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77" w:rsidRPr="00DB42D1" w:rsidRDefault="00755477" w:rsidP="00755477">
      <w:pPr>
        <w:jc w:val="center"/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ОБЩЕСТВОЗНАНИЕ</w:t>
      </w:r>
    </w:p>
    <w:p w:rsidR="00755477" w:rsidRPr="00DB42D1" w:rsidRDefault="00755477" w:rsidP="00755477">
      <w:pPr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Общество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Общество как сложная динамическая система. Влияние человека на окружающую среду. Общество и природа. Правовая защита природы. Общество и культура. Пр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чинные и функциональные связи в обществе. Взаимосвязь основных сфер общес</w:t>
      </w:r>
      <w:r w:rsidRPr="00DB42D1">
        <w:rPr>
          <w:sz w:val="28"/>
          <w:szCs w:val="28"/>
        </w:rPr>
        <w:t>т</w:t>
      </w:r>
      <w:r w:rsidRPr="00DB42D1">
        <w:rPr>
          <w:sz w:val="28"/>
          <w:szCs w:val="28"/>
        </w:rPr>
        <w:t>венной жизни. Важнейшие институты общества. Общественные отнош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ния.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Объективные и субъективные факторы развития общества. Деятельность как способ существования общества. Ступени человеческой истории. Многообразие путей и форм общественного развития. Эволюция и революция. Революция и реформы. Возможность альтернативности обществе</w:t>
      </w:r>
      <w:r w:rsidRPr="00DB42D1">
        <w:rPr>
          <w:sz w:val="28"/>
          <w:szCs w:val="28"/>
        </w:rPr>
        <w:t>н</w:t>
      </w:r>
      <w:r w:rsidRPr="00DB42D1">
        <w:rPr>
          <w:sz w:val="28"/>
          <w:szCs w:val="28"/>
        </w:rPr>
        <w:t>ного развития.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Культура и цивилизация. Типы цивилизации. Современные цивилизации. НТР и ее социальные последс</w:t>
      </w:r>
      <w:r w:rsidRPr="00DB42D1">
        <w:rPr>
          <w:sz w:val="28"/>
          <w:szCs w:val="28"/>
        </w:rPr>
        <w:t>т</w:t>
      </w:r>
      <w:r w:rsidRPr="00DB42D1">
        <w:rPr>
          <w:sz w:val="28"/>
          <w:szCs w:val="28"/>
        </w:rPr>
        <w:t>вия. Перспективы постиндустриальной цивилизации.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Проблема общественного прогресса и его критериев. Противоречивость прогресса. Цена прогресса. Проблема смысла и напра</w:t>
      </w:r>
      <w:r w:rsidRPr="00DB42D1">
        <w:rPr>
          <w:sz w:val="28"/>
          <w:szCs w:val="28"/>
        </w:rPr>
        <w:t>в</w:t>
      </w:r>
      <w:r w:rsidRPr="00DB42D1">
        <w:rPr>
          <w:sz w:val="28"/>
          <w:szCs w:val="28"/>
        </w:rPr>
        <w:t>ленности исторического процесса.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Человечество как социальная общность. Многообразие. Взаимосвязь и целостность современного мира. Противоречия современного общественного развития. Глобал</w:t>
      </w:r>
      <w:r w:rsidRPr="00DB42D1">
        <w:rPr>
          <w:sz w:val="28"/>
          <w:szCs w:val="28"/>
        </w:rPr>
        <w:t>ь</w:t>
      </w:r>
      <w:r w:rsidRPr="00DB42D1">
        <w:rPr>
          <w:sz w:val="28"/>
          <w:szCs w:val="28"/>
        </w:rPr>
        <w:t>ные проблемы человечества. Стратегия выживания человечества в условиях обос</w:t>
      </w:r>
      <w:r w:rsidRPr="00DB42D1">
        <w:rPr>
          <w:sz w:val="28"/>
          <w:szCs w:val="28"/>
        </w:rPr>
        <w:t>т</w:t>
      </w:r>
      <w:r w:rsidRPr="00DB42D1">
        <w:rPr>
          <w:sz w:val="28"/>
          <w:szCs w:val="28"/>
        </w:rPr>
        <w:t>рения глобальных проблем.</w:t>
      </w:r>
    </w:p>
    <w:p w:rsidR="00755477" w:rsidRPr="00DB42D1" w:rsidRDefault="00755477" w:rsidP="00755477">
      <w:pPr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Человек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Человек как продукт биологической, социальной и культурной эволюции. Взаимоотношение духовного и телесного, биолог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ческого и социального начал в человеке. Сознание. Разум. Сознательное и бессозн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тельное.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Бытие человека. Потребности человека: материальные и духовные, подлинные и мнимые. Способности человека. Человеческая деятельность, ее многообразие. Тво</w:t>
      </w:r>
      <w:r w:rsidRPr="00DB42D1">
        <w:rPr>
          <w:sz w:val="28"/>
          <w:szCs w:val="28"/>
        </w:rPr>
        <w:t>р</w:t>
      </w:r>
      <w:r w:rsidRPr="00DB42D1">
        <w:rPr>
          <w:sz w:val="28"/>
          <w:szCs w:val="28"/>
        </w:rPr>
        <w:t>ческая природа человека. Предназначение человека. Цель и смысл жизни человека. Объективное и субъективное содержание смысла жизни. Це</w:t>
      </w:r>
      <w:r w:rsidRPr="00DB42D1">
        <w:rPr>
          <w:sz w:val="28"/>
          <w:szCs w:val="28"/>
        </w:rPr>
        <w:t>н</w:t>
      </w:r>
      <w:r w:rsidRPr="00DB42D1">
        <w:rPr>
          <w:sz w:val="28"/>
          <w:szCs w:val="28"/>
        </w:rPr>
        <w:t>ность жизни человека.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Основные социальные феномены жизни человека. Труд и трудовая деятельность. Игра в жизни человека. Общение и коммун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кация. Многообразие видов общения. Функции общения.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Личность как субъект общественной жизни. Социализация и воспитание личности. Поведение. Самореализация личности. Саморегуляция. Свобода и ответс</w:t>
      </w:r>
      <w:r w:rsidRPr="00DB42D1">
        <w:rPr>
          <w:sz w:val="28"/>
          <w:szCs w:val="28"/>
        </w:rPr>
        <w:t>т</w:t>
      </w:r>
      <w:r w:rsidRPr="00DB42D1">
        <w:rPr>
          <w:sz w:val="28"/>
          <w:szCs w:val="28"/>
        </w:rPr>
        <w:t>венность личности.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Общая характеристика межличностных отношений. Конфликтные ситуации и способы их ра</w:t>
      </w:r>
      <w:r w:rsidRPr="00DB42D1">
        <w:rPr>
          <w:sz w:val="28"/>
          <w:szCs w:val="28"/>
        </w:rPr>
        <w:t>з</w:t>
      </w:r>
      <w:r w:rsidRPr="00DB42D1">
        <w:rPr>
          <w:sz w:val="28"/>
          <w:szCs w:val="28"/>
        </w:rPr>
        <w:t>решения.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Духовный мир человека. Мировоззрение человека. Ценности. Основные типы жи</w:t>
      </w:r>
      <w:r w:rsidRPr="00DB42D1">
        <w:rPr>
          <w:sz w:val="28"/>
          <w:szCs w:val="28"/>
        </w:rPr>
        <w:t>з</w:t>
      </w:r>
      <w:r w:rsidRPr="00DB42D1">
        <w:rPr>
          <w:sz w:val="28"/>
          <w:szCs w:val="28"/>
        </w:rPr>
        <w:t>ненных стратегий в современном обществе: стратегии благополучия, успеха и сам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реализации. Проблема смерти в духовном опыте человечества.</w:t>
      </w:r>
    </w:p>
    <w:p w:rsidR="00755477" w:rsidRPr="00DB42D1" w:rsidRDefault="00755477" w:rsidP="00755477">
      <w:pPr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Познание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lastRenderedPageBreak/>
        <w:t>Познание мира. Чувственное и рациональное познание. Интуиция. Истина и заблуждение. Критерии ист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ны. Истина абсолютная и относительная.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Научное познание. Познание и творчество. Знание и вера. Формы и методы современного научного п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знания.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Особенности социального познания. Факты, теории, оценки. Науки, изучающие общество. Проблема социального прогнозир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вания.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Науки, изучающие человека, их система. Развитие взглядов на человека. Целос</w:t>
      </w:r>
      <w:r w:rsidRPr="00DB42D1">
        <w:rPr>
          <w:sz w:val="28"/>
          <w:szCs w:val="28"/>
        </w:rPr>
        <w:t>т</w:t>
      </w:r>
      <w:r w:rsidRPr="00DB42D1">
        <w:rPr>
          <w:sz w:val="28"/>
          <w:szCs w:val="28"/>
        </w:rPr>
        <w:t>ное постижение человека.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Многообразие путей познания и форм человеческого знания. Социальное и гуманитарное знание. Самоп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знание.</w:t>
      </w:r>
    </w:p>
    <w:p w:rsidR="00755477" w:rsidRPr="00DB42D1" w:rsidRDefault="00755477" w:rsidP="00755477">
      <w:pPr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Духовная жизнь общества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Культура и духовная жизнь. Духовная культура. Формы и разновидности культ</w:t>
      </w:r>
      <w:r w:rsidRPr="00DB42D1">
        <w:rPr>
          <w:sz w:val="28"/>
          <w:szCs w:val="28"/>
        </w:rPr>
        <w:t>у</w:t>
      </w:r>
      <w:r w:rsidRPr="00DB42D1">
        <w:rPr>
          <w:sz w:val="28"/>
          <w:szCs w:val="28"/>
        </w:rPr>
        <w:t>ры: народная, массовая, элитарная культуры. Средства массовой информации. Тенде</w:t>
      </w:r>
      <w:r w:rsidRPr="00DB42D1">
        <w:rPr>
          <w:sz w:val="28"/>
          <w:szCs w:val="28"/>
        </w:rPr>
        <w:t>н</w:t>
      </w:r>
      <w:r w:rsidRPr="00DB42D1">
        <w:rPr>
          <w:sz w:val="28"/>
          <w:szCs w:val="28"/>
        </w:rPr>
        <w:t>ции духовной жизни современной России. Особенности развития национальных культур в Российской Федерации.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Наука как часть культуры. Наука и общество. Наука как система знаний и вид д</w:t>
      </w:r>
      <w:r w:rsidRPr="00DB42D1">
        <w:rPr>
          <w:sz w:val="28"/>
          <w:szCs w:val="28"/>
        </w:rPr>
        <w:t>у</w:t>
      </w:r>
      <w:r w:rsidRPr="00DB42D1">
        <w:rPr>
          <w:sz w:val="28"/>
          <w:szCs w:val="28"/>
        </w:rPr>
        <w:t>ховного производства. Особенности современной науки. Дифференциация и инт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грация наук. Научная картина мира и ценностно-мировоззренческие формы знания. Возра</w:t>
      </w:r>
      <w:r w:rsidRPr="00DB42D1">
        <w:rPr>
          <w:sz w:val="28"/>
          <w:szCs w:val="28"/>
        </w:rPr>
        <w:t>с</w:t>
      </w:r>
      <w:r w:rsidRPr="00DB42D1">
        <w:rPr>
          <w:sz w:val="28"/>
          <w:szCs w:val="28"/>
        </w:rPr>
        <w:t>тание роли науки в условиях НТР.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Сущность морали. Мораль как регулятор социального поведения. Категории мор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ли. Высшие духовные ценности. Истина, добро и красота. Моральный идеал. Нравственная оценка деятел</w:t>
      </w:r>
      <w:r w:rsidRPr="00DB42D1">
        <w:rPr>
          <w:sz w:val="28"/>
          <w:szCs w:val="28"/>
        </w:rPr>
        <w:t>ь</w:t>
      </w:r>
      <w:r w:rsidRPr="00DB42D1">
        <w:rPr>
          <w:sz w:val="28"/>
          <w:szCs w:val="28"/>
        </w:rPr>
        <w:t>ности. Моральный выбор.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Религия как феномен культуры. Функции религии. Религиозное сознание. Религио</w:t>
      </w:r>
      <w:r w:rsidRPr="00DB42D1">
        <w:rPr>
          <w:sz w:val="28"/>
          <w:szCs w:val="28"/>
        </w:rPr>
        <w:t>з</w:t>
      </w:r>
      <w:r w:rsidRPr="00DB42D1">
        <w:rPr>
          <w:sz w:val="28"/>
          <w:szCs w:val="28"/>
        </w:rPr>
        <w:t>ный культ. Религиозные организации. Религия и мораль. Религия в современном мире. Свобода совести и вер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исповеданий.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Искусство как вид духовного производства. Сущность искусства, его происхожд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ние и основные формы. Искусство как эстетическая деятельность. Формы и основные направления искусства. Зн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чение искусства для человека и человечества.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Образование в системе духовного производства. Цели и функции образования в с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временном мире. Основные элементы системы образования. Образование как ценность. Самообразование. Значение образов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ния для самореализации.</w:t>
      </w:r>
    </w:p>
    <w:p w:rsidR="00755477" w:rsidRPr="00DB42D1" w:rsidRDefault="00755477" w:rsidP="00755477">
      <w:pPr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Экономика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Экономика: наука и хозяйство, теория и практика. Потребности и ресурсы: пробл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мы выбора. Роль экономики в жизни общества. Типы экономических систем, их отличительные признаки. Виды эконом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ческих отношений. Экономический цикл, его основные фазы. Экономический рост.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Экономическое содержание собственности. Формы и отношения собственности. Разгосударствление и приватизация. Частная собственность на землю и ее эконом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ческое значение.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Экономическая деятельность. Общая характеристика сферы производства и сф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ры услуг. Производство: структура, факторы, виды. Измерители экономической деятельности. Экономика прои</w:t>
      </w:r>
      <w:r w:rsidRPr="00DB42D1">
        <w:rPr>
          <w:sz w:val="28"/>
          <w:szCs w:val="28"/>
        </w:rPr>
        <w:t>з</w:t>
      </w:r>
      <w:r w:rsidRPr="00DB42D1">
        <w:rPr>
          <w:sz w:val="28"/>
          <w:szCs w:val="28"/>
        </w:rPr>
        <w:t xml:space="preserve">водителя. 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Предпринимательство: сущность, функции, виды.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lastRenderedPageBreak/>
        <w:t>Рынок как особый институт, организующий социально-экономическую систему о</w:t>
      </w:r>
      <w:r w:rsidRPr="00DB42D1">
        <w:rPr>
          <w:sz w:val="28"/>
          <w:szCs w:val="28"/>
        </w:rPr>
        <w:t>б</w:t>
      </w:r>
      <w:r w:rsidRPr="00DB42D1">
        <w:rPr>
          <w:sz w:val="28"/>
          <w:szCs w:val="28"/>
        </w:rPr>
        <w:t>щества. Многообразие рынков. Конкуренция. Спрос и предложение. Обмен. Сп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циализация. Россия в условиях рыночных отношений.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Деньги, их функции. Банки, инфляция.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Государство и экономика. Экономические функции и задачи государства. Экономическая политика. Г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сударственный бюджет. Государственный долг. Бюджетно-налоговое и денежно-кредитное регулирование экономики. Налоги, их виды и функции.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Мировая экономика. Россия в системе международных экономических отношений. Международное разделение труда и международная торговля. Экономическое сотрудничество и инт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грация.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Экономика потребителя. Права потребителя, их защита. Уровень жизни. Прожиточный мин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мум. Рынок труда. Занятость и безработица.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Экономическая культура. Экономическая свобода и социальная ответственность, Культура производства и потребления. Нравственно-правовые основы экономич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ских отношений.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Экономический интерес, экономическая свобода и социальная ответственность х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зяйственного субъекта.</w:t>
      </w:r>
    </w:p>
    <w:p w:rsidR="00755477" w:rsidRPr="00DB42D1" w:rsidRDefault="00755477" w:rsidP="00755477">
      <w:pPr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Социальные отношения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Социальная структура общества, ее элементы. Социальные отношения и взаимоде</w:t>
      </w:r>
      <w:r w:rsidRPr="00DB42D1">
        <w:rPr>
          <w:sz w:val="28"/>
          <w:szCs w:val="28"/>
        </w:rPr>
        <w:t>й</w:t>
      </w:r>
      <w:r w:rsidRPr="00DB42D1">
        <w:rPr>
          <w:sz w:val="28"/>
          <w:szCs w:val="28"/>
        </w:rPr>
        <w:t>ствия. Социальные изменения. Многообразие социальных групп. Неравенство и с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циальная стратификация. Личный и социальный статус. Социальные роли. Социал</w:t>
      </w:r>
      <w:r w:rsidRPr="00DB42D1">
        <w:rPr>
          <w:sz w:val="28"/>
          <w:szCs w:val="28"/>
        </w:rPr>
        <w:t>ь</w:t>
      </w:r>
      <w:r w:rsidRPr="00DB42D1">
        <w:rPr>
          <w:sz w:val="28"/>
          <w:szCs w:val="28"/>
        </w:rPr>
        <w:t>ная мобильность. Социальные процессы в современной Ро</w:t>
      </w:r>
      <w:r w:rsidRPr="00DB42D1">
        <w:rPr>
          <w:sz w:val="28"/>
          <w:szCs w:val="28"/>
        </w:rPr>
        <w:t>с</w:t>
      </w:r>
      <w:r w:rsidRPr="00DB42D1">
        <w:rPr>
          <w:sz w:val="28"/>
          <w:szCs w:val="28"/>
        </w:rPr>
        <w:t>сии.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Понятие о малой группе. Групповые нормы и санкции.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Социальные нормы. Элементы социального поведения. Отклоняющееся поведение. Социальный ко</w:t>
      </w:r>
      <w:r w:rsidRPr="00DB42D1">
        <w:rPr>
          <w:sz w:val="28"/>
          <w:szCs w:val="28"/>
        </w:rPr>
        <w:t>н</w:t>
      </w:r>
      <w:r w:rsidRPr="00DB42D1">
        <w:rPr>
          <w:sz w:val="28"/>
          <w:szCs w:val="28"/>
        </w:rPr>
        <w:t>троль и самоконтроль.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Этнические общности. Межнациональные отношения. Национализм. Межнациональные конфли</w:t>
      </w:r>
      <w:r w:rsidRPr="00DB42D1">
        <w:rPr>
          <w:sz w:val="28"/>
          <w:szCs w:val="28"/>
        </w:rPr>
        <w:t>к</w:t>
      </w:r>
      <w:r w:rsidRPr="00DB42D1">
        <w:rPr>
          <w:sz w:val="28"/>
          <w:szCs w:val="28"/>
        </w:rPr>
        <w:t>ты и пути их преодоления. Национальная политика.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Семья как социальный институт и малая группа. Тенденции развития семьи в с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временном обществе. Семейно-демографическая структура общества. Брак. Правовые основы семьи и брака. Пр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вовой статус ребенка.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Молодежь как социальная группа. Молодежная субкультура. Проблемы молодежи в условиях социал</w:t>
      </w:r>
      <w:r w:rsidRPr="00DB42D1">
        <w:rPr>
          <w:sz w:val="28"/>
          <w:szCs w:val="28"/>
        </w:rPr>
        <w:t>ь</w:t>
      </w:r>
      <w:r w:rsidRPr="00DB42D1">
        <w:rPr>
          <w:sz w:val="28"/>
          <w:szCs w:val="28"/>
        </w:rPr>
        <w:t>ных перемен. Молодежь как субъект социального развития.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Социальный конфликт и пути его разрешения. Экстремизм. Компромисс. Толеран</w:t>
      </w:r>
      <w:r w:rsidRPr="00DB42D1">
        <w:rPr>
          <w:sz w:val="28"/>
          <w:szCs w:val="28"/>
        </w:rPr>
        <w:t>т</w:t>
      </w:r>
      <w:r w:rsidRPr="00DB42D1">
        <w:rPr>
          <w:sz w:val="28"/>
          <w:szCs w:val="28"/>
        </w:rPr>
        <w:t>ность.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Социальное законодательство. Социальная политика.</w:t>
      </w:r>
    </w:p>
    <w:p w:rsidR="00755477" w:rsidRPr="00DB42D1" w:rsidRDefault="00755477" w:rsidP="00755477">
      <w:pPr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Политика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Политика, ее роль в жизни общества. Структура политической сферы.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Власть, ее происхождение и виды. Политический режим. Типы политических режимов: тоталитарный, авторитарный, демокр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тический.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lastRenderedPageBreak/>
        <w:t>Политическая система общества. Государство, его признаки, формы, функции. Г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сударственный аппарат. Избирательные системы. Политическая жизнь совр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менной России.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Гражданское общество, его основные черты. Правовое государство, его сущность и основные принципы. Верховенство права. Местное самоуправление. Соотношение правового государства и гражданского о</w:t>
      </w:r>
      <w:r w:rsidRPr="00DB42D1">
        <w:rPr>
          <w:sz w:val="28"/>
          <w:szCs w:val="28"/>
        </w:rPr>
        <w:t>б</w:t>
      </w:r>
      <w:r w:rsidRPr="00DB42D1">
        <w:rPr>
          <w:sz w:val="28"/>
          <w:szCs w:val="28"/>
        </w:rPr>
        <w:t>щества.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Политическая идеология и ее структура. Функции политической идеологии. Разл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чия и взаимодействие политической идеологии и политической психологии. Политическая идеология и политическая деятел</w:t>
      </w:r>
      <w:r w:rsidRPr="00DB42D1">
        <w:rPr>
          <w:sz w:val="28"/>
          <w:szCs w:val="28"/>
        </w:rPr>
        <w:t>ь</w:t>
      </w:r>
      <w:r w:rsidRPr="00DB42D1">
        <w:rPr>
          <w:sz w:val="28"/>
          <w:szCs w:val="28"/>
        </w:rPr>
        <w:t>ность.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Политическая культура. Типы политической культуры. Функции политической культуры. Пути и формы политической соци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лизации личности.</w:t>
      </w:r>
    </w:p>
    <w:p w:rsidR="00755477" w:rsidRPr="00DB42D1" w:rsidRDefault="00755477" w:rsidP="00755477">
      <w:pPr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t>Право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Право в системе социальных норм. Роль права в жизни человека, общества, госуда</w:t>
      </w:r>
      <w:r w:rsidRPr="00DB42D1">
        <w:rPr>
          <w:sz w:val="28"/>
          <w:szCs w:val="28"/>
        </w:rPr>
        <w:t>р</w:t>
      </w:r>
      <w:r w:rsidRPr="00DB42D1">
        <w:rPr>
          <w:sz w:val="28"/>
          <w:szCs w:val="28"/>
        </w:rPr>
        <w:t>ства. Система права: основные отрасли, институты, отношения. Источник права. Правовые акты. Публичное и частное право. Правоотношения. Правонарушения. Юридическая ответственность и ее виды. Пр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вовая культура.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Международные документы по правам человека. Всеобщая декларация прав челов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ка. Социально-экономические, политические и личные права и свободы. Система судебной защиты прав человека. Ме</w:t>
      </w:r>
      <w:r w:rsidRPr="00DB42D1">
        <w:rPr>
          <w:sz w:val="28"/>
          <w:szCs w:val="28"/>
        </w:rPr>
        <w:t>ж</w:t>
      </w:r>
      <w:r w:rsidRPr="00DB42D1">
        <w:rPr>
          <w:sz w:val="28"/>
          <w:szCs w:val="28"/>
        </w:rPr>
        <w:t>дународное гуманитарное право.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Государственное право. Конституция в иерархии нормативных актов. Конституция Российской Федерации об основах конституционного строя. Закрепление в Конституции общепринятых международных станда</w:t>
      </w:r>
      <w:r w:rsidRPr="00DB42D1">
        <w:rPr>
          <w:sz w:val="28"/>
          <w:szCs w:val="28"/>
        </w:rPr>
        <w:t>р</w:t>
      </w:r>
      <w:r w:rsidRPr="00DB42D1">
        <w:rPr>
          <w:sz w:val="28"/>
          <w:szCs w:val="28"/>
        </w:rPr>
        <w:t>тов прав человека.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 xml:space="preserve">Структура высшей государственной власти в Российской Федерации. 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Федерация и ее субъекты.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Гражданин, гражданство и государство. Участие граждан в политике и управлении. Политические организации. Многопарти</w:t>
      </w:r>
      <w:r w:rsidRPr="00DB42D1">
        <w:rPr>
          <w:sz w:val="28"/>
          <w:szCs w:val="28"/>
        </w:rPr>
        <w:t>й</w:t>
      </w:r>
      <w:r w:rsidRPr="00DB42D1">
        <w:rPr>
          <w:sz w:val="28"/>
          <w:szCs w:val="28"/>
        </w:rPr>
        <w:t>ность. Правовая культура.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Основные признаки и значение юридической ответственности. Признаки и виды правонарушений. Пр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ступок и преступление.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Административное право. Органы государственного управления. Административная ответс</w:t>
      </w:r>
      <w:r w:rsidRPr="00DB42D1">
        <w:rPr>
          <w:sz w:val="28"/>
          <w:szCs w:val="28"/>
        </w:rPr>
        <w:t>т</w:t>
      </w:r>
      <w:r w:rsidRPr="00DB42D1">
        <w:rPr>
          <w:sz w:val="28"/>
          <w:szCs w:val="28"/>
        </w:rPr>
        <w:t>венность.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Гражданское право. Право собственности юридических и физических лиц. Обязательства в гражданском праве. Трудовое пр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во. Трудовой договор. Формы и виды оплаты труда. Заработная плата. Трудовая дисциплина. Трудовые споры и пор</w:t>
      </w:r>
      <w:r w:rsidRPr="00DB42D1">
        <w:rPr>
          <w:sz w:val="28"/>
          <w:szCs w:val="28"/>
        </w:rPr>
        <w:t>я</w:t>
      </w:r>
      <w:r w:rsidRPr="00DB42D1">
        <w:rPr>
          <w:sz w:val="28"/>
          <w:szCs w:val="28"/>
        </w:rPr>
        <w:t>док их разрешения.</w:t>
      </w:r>
    </w:p>
    <w:p w:rsidR="00755477" w:rsidRPr="00DB42D1" w:rsidRDefault="00755477" w:rsidP="00755477">
      <w:pPr>
        <w:rPr>
          <w:sz w:val="28"/>
          <w:szCs w:val="28"/>
        </w:rPr>
      </w:pPr>
      <w:r w:rsidRPr="00DB42D1">
        <w:rPr>
          <w:sz w:val="28"/>
          <w:szCs w:val="28"/>
        </w:rPr>
        <w:t>Уголовное право. Преступление и наказание в уголовном праве. Ответственность за преступления против личности. Уголовная ответственность за другие виды преступлений. Правоохран</w:t>
      </w:r>
      <w:r w:rsidRPr="00DB42D1">
        <w:rPr>
          <w:sz w:val="28"/>
          <w:szCs w:val="28"/>
        </w:rPr>
        <w:t>и</w:t>
      </w:r>
      <w:r w:rsidRPr="00DB42D1">
        <w:rPr>
          <w:sz w:val="28"/>
          <w:szCs w:val="28"/>
        </w:rPr>
        <w:t>тельные органы.</w:t>
      </w:r>
    </w:p>
    <w:p w:rsidR="00755477" w:rsidRDefault="00755477" w:rsidP="00755477">
      <w:pPr>
        <w:jc w:val="center"/>
        <w:rPr>
          <w:b/>
          <w:sz w:val="28"/>
          <w:szCs w:val="28"/>
        </w:rPr>
      </w:pPr>
    </w:p>
    <w:p w:rsidR="00755477" w:rsidRDefault="00755477" w:rsidP="00755477">
      <w:pPr>
        <w:jc w:val="center"/>
        <w:rPr>
          <w:b/>
          <w:sz w:val="28"/>
          <w:szCs w:val="28"/>
        </w:rPr>
      </w:pPr>
    </w:p>
    <w:p w:rsidR="00755477" w:rsidRPr="00DB42D1" w:rsidRDefault="00755477" w:rsidP="00755477">
      <w:pPr>
        <w:jc w:val="center"/>
        <w:rPr>
          <w:b/>
          <w:sz w:val="28"/>
          <w:szCs w:val="28"/>
        </w:rPr>
      </w:pPr>
      <w:r w:rsidRPr="00DB42D1">
        <w:rPr>
          <w:b/>
          <w:sz w:val="28"/>
          <w:szCs w:val="28"/>
        </w:rPr>
        <w:lastRenderedPageBreak/>
        <w:t>Рекомендуемая литература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Боголюбов Л.Н. Человек и общество. 10-11 кл. – М.: Просвещение, 1996 (и послед</w:t>
      </w:r>
      <w:proofErr w:type="gramStart"/>
      <w:r w:rsidRPr="00DB42D1">
        <w:rPr>
          <w:sz w:val="28"/>
          <w:szCs w:val="28"/>
        </w:rPr>
        <w:t>.</w:t>
      </w:r>
      <w:proofErr w:type="gramEnd"/>
      <w:r w:rsidRPr="00DB42D1">
        <w:rPr>
          <w:sz w:val="28"/>
          <w:szCs w:val="28"/>
        </w:rPr>
        <w:t xml:space="preserve"> </w:t>
      </w:r>
      <w:proofErr w:type="gramStart"/>
      <w:r w:rsidRPr="00DB42D1">
        <w:rPr>
          <w:sz w:val="28"/>
          <w:szCs w:val="28"/>
        </w:rPr>
        <w:t>и</w:t>
      </w:r>
      <w:proofErr w:type="gramEnd"/>
      <w:r w:rsidRPr="00DB42D1">
        <w:rPr>
          <w:sz w:val="28"/>
          <w:szCs w:val="28"/>
        </w:rPr>
        <w:t>зд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>ния).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Введение в политологию; Учебн. пособие (Под ред. М.Х.  Фарукшина) - К</w:t>
      </w:r>
      <w:r w:rsidRPr="00DB42D1">
        <w:rPr>
          <w:sz w:val="28"/>
          <w:szCs w:val="28"/>
        </w:rPr>
        <w:t>а</w:t>
      </w:r>
      <w:r w:rsidRPr="00DB42D1">
        <w:rPr>
          <w:sz w:val="28"/>
          <w:szCs w:val="28"/>
        </w:rPr>
        <w:t xml:space="preserve">зань, 1992. - 192 </w:t>
      </w:r>
      <w:proofErr w:type="gramStart"/>
      <w:r w:rsidRPr="00DB42D1">
        <w:rPr>
          <w:sz w:val="28"/>
          <w:szCs w:val="28"/>
        </w:rPr>
        <w:t>с</w:t>
      </w:r>
      <w:proofErr w:type="gramEnd"/>
      <w:r w:rsidRPr="00DB42D1">
        <w:rPr>
          <w:sz w:val="28"/>
          <w:szCs w:val="28"/>
        </w:rPr>
        <w:t>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Гаджиев К.С.Введение в политологию. Учебн. пособие для 10-11 кл. общеобраз. учрежд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ний. - М., 1996.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Гуревич П.С. Введение в философию 10-11 кл.  – М.: Олимп, 1997.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Гуревич П.С. Основы культуроведения. – М.: Дрофа, 1997.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Гречко П.К. Введение в обществознание: Учеб</w:t>
      </w:r>
      <w:proofErr w:type="gramStart"/>
      <w:r w:rsidRPr="00DB42D1">
        <w:rPr>
          <w:sz w:val="28"/>
          <w:szCs w:val="28"/>
        </w:rPr>
        <w:t>.</w:t>
      </w:r>
      <w:proofErr w:type="gramEnd"/>
      <w:r w:rsidRPr="00DB42D1">
        <w:rPr>
          <w:sz w:val="28"/>
          <w:szCs w:val="28"/>
        </w:rPr>
        <w:t xml:space="preserve"> </w:t>
      </w:r>
      <w:proofErr w:type="gramStart"/>
      <w:r w:rsidRPr="00DB42D1">
        <w:rPr>
          <w:sz w:val="28"/>
          <w:szCs w:val="28"/>
        </w:rPr>
        <w:t>п</w:t>
      </w:r>
      <w:proofErr w:type="gramEnd"/>
      <w:r w:rsidRPr="00DB42D1">
        <w:rPr>
          <w:sz w:val="28"/>
          <w:szCs w:val="28"/>
        </w:rPr>
        <w:t>особие.- М.: Поматур, 1999.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Казаков А.Н. Школьнику о рыночной экономике. Учеб</w:t>
      </w:r>
      <w:proofErr w:type="gramStart"/>
      <w:r w:rsidRPr="00DB42D1">
        <w:rPr>
          <w:sz w:val="28"/>
          <w:szCs w:val="28"/>
        </w:rPr>
        <w:t>.</w:t>
      </w:r>
      <w:proofErr w:type="gramEnd"/>
      <w:r w:rsidRPr="00DB42D1">
        <w:rPr>
          <w:sz w:val="28"/>
          <w:szCs w:val="28"/>
        </w:rPr>
        <w:t xml:space="preserve"> </w:t>
      </w:r>
      <w:proofErr w:type="gramStart"/>
      <w:r w:rsidRPr="00DB42D1">
        <w:rPr>
          <w:sz w:val="28"/>
          <w:szCs w:val="28"/>
        </w:rPr>
        <w:t>п</w:t>
      </w:r>
      <w:proofErr w:type="gramEnd"/>
      <w:r w:rsidRPr="00DB42D1">
        <w:rPr>
          <w:sz w:val="28"/>
          <w:szCs w:val="28"/>
        </w:rPr>
        <w:t>особие для старш</w:t>
      </w:r>
      <w:r w:rsidRPr="00DB42D1">
        <w:rPr>
          <w:sz w:val="28"/>
          <w:szCs w:val="28"/>
        </w:rPr>
        <w:t>е</w:t>
      </w:r>
      <w:r w:rsidRPr="00DB42D1">
        <w:rPr>
          <w:sz w:val="28"/>
          <w:szCs w:val="28"/>
        </w:rPr>
        <w:t>классников. М., 1993(и послед</w:t>
      </w:r>
      <w:proofErr w:type="gramStart"/>
      <w:r w:rsidRPr="00DB42D1">
        <w:rPr>
          <w:sz w:val="28"/>
          <w:szCs w:val="28"/>
        </w:rPr>
        <w:t>.</w:t>
      </w:r>
      <w:proofErr w:type="gramEnd"/>
      <w:r w:rsidRPr="00DB42D1">
        <w:rPr>
          <w:sz w:val="28"/>
          <w:szCs w:val="28"/>
        </w:rPr>
        <w:t xml:space="preserve"> </w:t>
      </w:r>
      <w:proofErr w:type="gramStart"/>
      <w:r w:rsidRPr="00DB42D1">
        <w:rPr>
          <w:sz w:val="28"/>
          <w:szCs w:val="28"/>
        </w:rPr>
        <w:t>и</w:t>
      </w:r>
      <w:proofErr w:type="gramEnd"/>
      <w:r w:rsidRPr="00DB42D1">
        <w:rPr>
          <w:sz w:val="28"/>
          <w:szCs w:val="28"/>
        </w:rPr>
        <w:t>здания).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Конституционное (государственное) право: Справочник (Под ред. В.И. Лафи</w:t>
      </w:r>
      <w:r w:rsidRPr="00DB42D1">
        <w:rPr>
          <w:sz w:val="28"/>
          <w:szCs w:val="28"/>
        </w:rPr>
        <w:t>т</w:t>
      </w:r>
      <w:r w:rsidRPr="00DB42D1">
        <w:rPr>
          <w:sz w:val="28"/>
          <w:szCs w:val="28"/>
        </w:rPr>
        <w:t>ского). - М., 1995. - 191 с.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Конституция Российской Федерации. - М., 1995. - 64 с.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 xml:space="preserve">Конституция Республики Татарстан. - Казань, 1995. - 86 </w:t>
      </w:r>
      <w:proofErr w:type="gramStart"/>
      <w:r w:rsidRPr="00DB42D1">
        <w:rPr>
          <w:sz w:val="28"/>
          <w:szCs w:val="28"/>
        </w:rPr>
        <w:t>с</w:t>
      </w:r>
      <w:proofErr w:type="gramEnd"/>
      <w:r w:rsidRPr="00DB42D1">
        <w:rPr>
          <w:sz w:val="28"/>
          <w:szCs w:val="28"/>
        </w:rPr>
        <w:t>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proofErr w:type="gramStart"/>
      <w:r w:rsidRPr="00DB42D1">
        <w:rPr>
          <w:sz w:val="28"/>
          <w:szCs w:val="28"/>
        </w:rPr>
        <w:t>Краткий словарь по социологии (Под общ.</w:t>
      </w:r>
      <w:proofErr w:type="gramEnd"/>
      <w:r w:rsidRPr="00DB42D1">
        <w:rPr>
          <w:sz w:val="28"/>
          <w:szCs w:val="28"/>
        </w:rPr>
        <w:t xml:space="preserve"> </w:t>
      </w:r>
      <w:proofErr w:type="gramStart"/>
      <w:r w:rsidRPr="00DB42D1">
        <w:rPr>
          <w:sz w:val="28"/>
          <w:szCs w:val="28"/>
        </w:rPr>
        <w:t>Ред. Д.М. Гвишиани, Н.И. Лапина; Сост. Э. Коржева, Н. Наумова).</w:t>
      </w:r>
      <w:proofErr w:type="gramEnd"/>
      <w:r w:rsidRPr="00DB42D1">
        <w:rPr>
          <w:sz w:val="28"/>
          <w:szCs w:val="28"/>
        </w:rPr>
        <w:t xml:space="preserve"> - М., 1988. 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Курс лекций по политологии (Под ред. М.Х. Фарукшина). - Казань, 1994.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 xml:space="preserve">Кравченко А.И. Введение в социологию. Учебное пособие. -  М.: Новая школа, 1996. 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Кулаков А.Е. Религии мира. 10-11 кл. – М.: Дрофа, 1996.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Купцов В.И. Современный мир. 10-11 кл.   – М.: Просвещение, 1997.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Липсиц И.В. Экономика часть 1,2 (9-10 кл.). – М.: Вита-Пресс, 1996,1997.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Малышевский А.Ф. Введение в философию 10-11 кл. – М.: Просвещение, 1997.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 xml:space="preserve">Мушинский В.О. Азбука политики </w:t>
      </w:r>
      <w:proofErr w:type="gramStart"/>
      <w:r w:rsidRPr="00DB42D1">
        <w:rPr>
          <w:sz w:val="28"/>
          <w:szCs w:val="28"/>
        </w:rPr>
        <w:t>–М</w:t>
      </w:r>
      <w:proofErr w:type="gramEnd"/>
      <w:r w:rsidRPr="00DB42D1">
        <w:rPr>
          <w:sz w:val="28"/>
          <w:szCs w:val="28"/>
        </w:rPr>
        <w:t>.:ЦГО, 1997.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Мухаев Р.Г. Политология 10-11 кл. – М.: Дрофа, 1997.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Никитин А.Ф. Право и политика. Учебник для 9-х кл. общеобраз. школ. М.: Пр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свещение, 1999.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Никитин А.Ф. Право и политика. Рабочая тетрадь для 9-х кл. общеобраз. школ. М.: Пр</w:t>
      </w:r>
      <w:r w:rsidRPr="00DB42D1">
        <w:rPr>
          <w:sz w:val="28"/>
          <w:szCs w:val="28"/>
        </w:rPr>
        <w:t>о</w:t>
      </w:r>
      <w:r w:rsidRPr="00DB42D1">
        <w:rPr>
          <w:sz w:val="28"/>
          <w:szCs w:val="28"/>
        </w:rPr>
        <w:t>свещение, 1999.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 xml:space="preserve">Основы государства и права: Учебное пособие для </w:t>
      </w:r>
      <w:proofErr w:type="gramStart"/>
      <w:r w:rsidRPr="00DB42D1">
        <w:rPr>
          <w:sz w:val="28"/>
          <w:szCs w:val="28"/>
        </w:rPr>
        <w:t>поступающих</w:t>
      </w:r>
      <w:proofErr w:type="gramEnd"/>
      <w:r w:rsidRPr="00DB42D1">
        <w:rPr>
          <w:sz w:val="28"/>
          <w:szCs w:val="28"/>
        </w:rPr>
        <w:t xml:space="preserve"> в вузы (И.А.Андреева и др.). - М., 1995. - 296 с.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Пономарева Г.М. Введение в культурологию – М.:АСТ, 1997.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Райзберг Б.А. Экономическая энциклопедия для детей и взрослых. М., 1995.</w:t>
      </w:r>
    </w:p>
    <w:p w:rsidR="00755477" w:rsidRPr="00DB42D1" w:rsidRDefault="00755477" w:rsidP="00755477">
      <w:pPr>
        <w:numPr>
          <w:ilvl w:val="0"/>
          <w:numId w:val="1"/>
        </w:numPr>
        <w:tabs>
          <w:tab w:val="clear" w:pos="360"/>
          <w:tab w:val="num" w:pos="426"/>
        </w:tabs>
        <w:ind w:left="567" w:hanging="567"/>
        <w:rPr>
          <w:sz w:val="28"/>
          <w:szCs w:val="28"/>
        </w:rPr>
      </w:pPr>
      <w:r w:rsidRPr="00DB42D1">
        <w:rPr>
          <w:sz w:val="28"/>
          <w:szCs w:val="28"/>
        </w:rPr>
        <w:t>Шабуров Н.В.. Религии мира. 10-11 кл. – М.: Дрофа, 1997.</w:t>
      </w:r>
    </w:p>
    <w:p w:rsidR="00C01A6B" w:rsidRDefault="00C01A6B"/>
    <w:sectPr w:rsidR="00C01A6B" w:rsidSect="0058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4312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477"/>
    <w:rsid w:val="005830AA"/>
    <w:rsid w:val="00755477"/>
    <w:rsid w:val="008A5B50"/>
    <w:rsid w:val="009E14FB"/>
    <w:rsid w:val="00AD331E"/>
    <w:rsid w:val="00C01A6B"/>
    <w:rsid w:val="00C3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77"/>
    <w:pPr>
      <w:jc w:val="left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B50"/>
    <w:pPr>
      <w:spacing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9780</Characters>
  <Application>Microsoft Office Word</Application>
  <DocSecurity>0</DocSecurity>
  <Lines>81</Lines>
  <Paragraphs>22</Paragraphs>
  <ScaleCrop>false</ScaleCrop>
  <Company>KSTU</Company>
  <LinksUpToDate>false</LinksUpToDate>
  <CharactersWithSpaces>11473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2016-04-18T05:30:00Z</dcterms:created>
  <dcterms:modified xsi:type="dcterms:W3CDTF">2016-04-18T05:31:00Z</dcterms:modified>
</cp:coreProperties>
</file>