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21" w:rsidRPr="007A6AB8" w:rsidRDefault="009C5721" w:rsidP="009C5721">
      <w:pPr>
        <w:pStyle w:val="1"/>
        <w:spacing w:after="240"/>
        <w:rPr>
          <w:sz w:val="22"/>
          <w:szCs w:val="22"/>
        </w:rPr>
      </w:pPr>
      <w:r w:rsidRPr="007A6AB8">
        <w:rPr>
          <w:sz w:val="22"/>
          <w:szCs w:val="22"/>
        </w:rPr>
        <w:t>Использование Лицензируемых материалов</w:t>
      </w:r>
    </w:p>
    <w:p w:rsidR="009C5721" w:rsidRPr="007A6AB8" w:rsidRDefault="009C5721" w:rsidP="009C5721">
      <w:pPr>
        <w:spacing w:after="120"/>
        <w:rPr>
          <w:sz w:val="22"/>
          <w:szCs w:val="22"/>
        </w:rPr>
      </w:pPr>
      <w:r w:rsidRPr="007A6AB8">
        <w:rPr>
          <w:sz w:val="22"/>
          <w:szCs w:val="22"/>
        </w:rPr>
        <w:t xml:space="preserve">На весь срок действия настоящего Договора Сублицензиат имеет право в учебных и Образовательных целях: </w:t>
      </w:r>
    </w:p>
    <w:p w:rsidR="009C5721" w:rsidRPr="007A6AB8" w:rsidRDefault="009C5721" w:rsidP="009C5721">
      <w:pPr>
        <w:pStyle w:val="a"/>
        <w:spacing w:after="120"/>
        <w:rPr>
          <w:sz w:val="22"/>
          <w:szCs w:val="22"/>
        </w:rPr>
      </w:pPr>
      <w:r w:rsidRPr="007A6AB8">
        <w:rPr>
          <w:sz w:val="22"/>
          <w:szCs w:val="22"/>
        </w:rPr>
        <w:t xml:space="preserve"> предоставлять Уполномоченным пользователям комплексный доступ и каталоги авторов статей, названий статей и ключевых слов по базе данных PROQUEST;</w:t>
      </w:r>
    </w:p>
    <w:p w:rsidR="009C5721" w:rsidRPr="007A6AB8" w:rsidRDefault="009C5721" w:rsidP="009C5721">
      <w:pPr>
        <w:pStyle w:val="a"/>
        <w:spacing w:after="120"/>
        <w:rPr>
          <w:sz w:val="22"/>
          <w:szCs w:val="22"/>
        </w:rPr>
      </w:pPr>
      <w:r w:rsidRPr="007A6AB8">
        <w:rPr>
          <w:sz w:val="22"/>
          <w:szCs w:val="22"/>
        </w:rPr>
        <w:t xml:space="preserve"> предоставлять единичные экземпляры распечатанных или электронных копий отдельных статей отдельным Уполномоченным пользователям по их просьбе; во избежание сомнений, настоящий подраздел включает возможность предоставления копий в учебных целях каждому отдельному студенту Уполномоченного пользователя в учебных классах Уполномоченного учреждения;</w:t>
      </w:r>
    </w:p>
    <w:p w:rsidR="009C5721" w:rsidRPr="007A6AB8" w:rsidRDefault="009C5721" w:rsidP="009C5721">
      <w:pPr>
        <w:pStyle w:val="a"/>
        <w:spacing w:after="120"/>
        <w:rPr>
          <w:sz w:val="22"/>
          <w:szCs w:val="22"/>
        </w:rPr>
      </w:pPr>
      <w:r w:rsidRPr="007A6AB8">
        <w:rPr>
          <w:sz w:val="22"/>
          <w:szCs w:val="22"/>
        </w:rPr>
        <w:t xml:space="preserve"> предоставлять любому Уполномоченному пользователю некоммерческой библиотеки, расположенной в стране нахождения Учреждения (по почте или с использованием факса или безопасных электронных сре</w:t>
      </w:r>
      <w:proofErr w:type="gramStart"/>
      <w:r w:rsidRPr="007A6AB8">
        <w:rPr>
          <w:sz w:val="22"/>
          <w:szCs w:val="22"/>
        </w:rPr>
        <w:t>дств св</w:t>
      </w:r>
      <w:proofErr w:type="gramEnd"/>
      <w:r w:rsidRPr="007A6AB8">
        <w:rPr>
          <w:sz w:val="22"/>
          <w:szCs w:val="22"/>
        </w:rPr>
        <w:t>язи, при условии, что электронные файлы будут незамедлительно удалены после их распечатки) единичные бумажные копии электронных оригиналов отдельных документов;</w:t>
      </w:r>
    </w:p>
    <w:p w:rsidR="009C5721" w:rsidRPr="007A6AB8" w:rsidRDefault="009C5721" w:rsidP="009C5721">
      <w:pPr>
        <w:pStyle w:val="a"/>
        <w:spacing w:after="120"/>
        <w:rPr>
          <w:sz w:val="22"/>
          <w:szCs w:val="22"/>
        </w:rPr>
      </w:pPr>
      <w:r w:rsidRPr="007A6AB8">
        <w:rPr>
          <w:sz w:val="22"/>
          <w:szCs w:val="22"/>
        </w:rPr>
        <w:t xml:space="preserve"> предоставлять единичные распечатанные или электронные копии отдельных статей по просьбе отдельных Уполномоченных пользователей;</w:t>
      </w:r>
    </w:p>
    <w:p w:rsidR="009C5721" w:rsidRPr="007A6AB8" w:rsidRDefault="009C5721" w:rsidP="009C5721">
      <w:pPr>
        <w:pStyle w:val="a"/>
        <w:spacing w:after="120"/>
        <w:rPr>
          <w:sz w:val="22"/>
          <w:szCs w:val="22"/>
        </w:rPr>
      </w:pPr>
      <w:r w:rsidRPr="007A6AB8">
        <w:rPr>
          <w:sz w:val="22"/>
          <w:szCs w:val="22"/>
        </w:rPr>
        <w:t xml:space="preserve"> выводить на экран, загружать и распечатывать части Базы данных PROQUEST с целью содействия распространению или апробации Базы данных PROQUEST или для обучения Уполномоченных пользователей;</w:t>
      </w:r>
    </w:p>
    <w:p w:rsidR="009C5721" w:rsidRPr="007A6AB8" w:rsidRDefault="009C5721" w:rsidP="009C5721">
      <w:pPr>
        <w:pStyle w:val="a"/>
        <w:spacing w:after="120"/>
        <w:rPr>
          <w:sz w:val="22"/>
          <w:szCs w:val="22"/>
        </w:rPr>
      </w:pPr>
      <w:r w:rsidRPr="007A6AB8">
        <w:rPr>
          <w:sz w:val="22"/>
          <w:szCs w:val="22"/>
        </w:rPr>
        <w:t xml:space="preserve"> изготавливать или распространять в необходимом количестве копии учебных материалов с целью использования Базы данных PROQUEST в соответствии с настоящим Соглашением;</w:t>
      </w:r>
    </w:p>
    <w:p w:rsidR="009C5721" w:rsidRPr="007A6AB8" w:rsidRDefault="009C5721" w:rsidP="009C5721">
      <w:pPr>
        <w:pStyle w:val="a"/>
        <w:spacing w:after="120"/>
        <w:rPr>
          <w:sz w:val="22"/>
          <w:szCs w:val="22"/>
        </w:rPr>
      </w:pPr>
      <w:r w:rsidRPr="007A6AB8">
        <w:rPr>
          <w:sz w:val="22"/>
          <w:szCs w:val="22"/>
        </w:rPr>
        <w:t xml:space="preserve"> разрешать Уполномоченным пользователям только в Некоммерческих целях:</w:t>
      </w:r>
    </w:p>
    <w:p w:rsidR="009C5721" w:rsidRPr="007A6AB8" w:rsidRDefault="009C5721" w:rsidP="009C5721">
      <w:pPr>
        <w:pStyle w:val="a"/>
        <w:numPr>
          <w:ilvl w:val="0"/>
          <w:numId w:val="0"/>
        </w:numPr>
        <w:spacing w:after="120"/>
        <w:rPr>
          <w:sz w:val="22"/>
          <w:szCs w:val="22"/>
        </w:rPr>
      </w:pPr>
      <w:r w:rsidRPr="007A6AB8">
        <w:rPr>
          <w:sz w:val="22"/>
          <w:szCs w:val="22"/>
        </w:rPr>
        <w:t>4.7.1. получать доступ к базе данных PROQUEST с использованием процедуры Аутентификации в системе безопасности для поиска, извлечения, вывода на экран и просмотра базы данных PROQUEST;</w:t>
      </w:r>
    </w:p>
    <w:p w:rsidR="009C5721" w:rsidRPr="007A6AB8" w:rsidRDefault="009C5721" w:rsidP="009C5721">
      <w:pPr>
        <w:pStyle w:val="a"/>
        <w:numPr>
          <w:ilvl w:val="0"/>
          <w:numId w:val="0"/>
        </w:numPr>
        <w:spacing w:after="120"/>
        <w:ind w:left="360" w:hanging="360"/>
        <w:rPr>
          <w:sz w:val="22"/>
          <w:szCs w:val="22"/>
        </w:rPr>
      </w:pPr>
      <w:r w:rsidRPr="007A6AB8">
        <w:rPr>
          <w:sz w:val="22"/>
          <w:szCs w:val="22"/>
        </w:rPr>
        <w:t>4.7.2. сохранять в электронном виде части базы данных PROQUEST;</w:t>
      </w:r>
    </w:p>
    <w:p w:rsidR="009C5721" w:rsidRPr="007A6AB8" w:rsidRDefault="009C5721" w:rsidP="009C5721">
      <w:pPr>
        <w:pStyle w:val="a"/>
        <w:numPr>
          <w:ilvl w:val="0"/>
          <w:numId w:val="0"/>
        </w:numPr>
        <w:spacing w:after="120"/>
        <w:ind w:left="360" w:hanging="360"/>
        <w:rPr>
          <w:sz w:val="22"/>
          <w:szCs w:val="22"/>
        </w:rPr>
      </w:pPr>
      <w:r w:rsidRPr="007A6AB8">
        <w:rPr>
          <w:sz w:val="22"/>
          <w:szCs w:val="22"/>
        </w:rPr>
        <w:t>4.7.3. распечатывать единичные копии частей базы данных PROQUEST;</w:t>
      </w:r>
    </w:p>
    <w:p w:rsidR="009C5721" w:rsidRPr="007A6AB8" w:rsidRDefault="009C5721" w:rsidP="009C5721">
      <w:pPr>
        <w:pStyle w:val="a"/>
        <w:numPr>
          <w:ilvl w:val="0"/>
          <w:numId w:val="0"/>
        </w:numPr>
        <w:spacing w:after="120"/>
        <w:ind w:left="360" w:hanging="360"/>
        <w:rPr>
          <w:sz w:val="22"/>
          <w:szCs w:val="22"/>
        </w:rPr>
      </w:pPr>
      <w:r w:rsidRPr="007A6AB8">
        <w:rPr>
          <w:sz w:val="22"/>
          <w:szCs w:val="22"/>
        </w:rPr>
        <w:t>4.7.4. переводить отрывки единичных копий частей базы данных PROQUEST;</w:t>
      </w:r>
    </w:p>
    <w:p w:rsidR="009C5721" w:rsidRPr="007A6AB8" w:rsidRDefault="009C5721" w:rsidP="009C5721">
      <w:pPr>
        <w:pStyle w:val="a"/>
        <w:numPr>
          <w:ilvl w:val="0"/>
          <w:numId w:val="0"/>
        </w:numPr>
        <w:spacing w:after="120"/>
        <w:ind w:left="360" w:hanging="360"/>
        <w:rPr>
          <w:sz w:val="22"/>
          <w:szCs w:val="22"/>
        </w:rPr>
      </w:pPr>
      <w:r w:rsidRPr="007A6AB8">
        <w:rPr>
          <w:sz w:val="22"/>
          <w:szCs w:val="22"/>
        </w:rPr>
        <w:t xml:space="preserve">4.7.5. включать части Базы данных PROQUEST в распечатанные или электронные подборки учебных материалов, которые будут использоваться в процессе преподавания и/или в виртуальной среде обучения, созданной в Защищенной сети. Уполномоченные пользователи обязаны указывать обладателя права собственности и владельца авторских прав на Базу данных PROQUEST, используемые в подборках учебных материалов. По мере возможностей Уполномоченные пользователи должны использовать ссылки, представленные в базе данных </w:t>
      </w:r>
      <w:proofErr w:type="spellStart"/>
      <w:r w:rsidRPr="007A6AB8">
        <w:rPr>
          <w:sz w:val="22"/>
          <w:szCs w:val="22"/>
        </w:rPr>
        <w:t>ProQuest</w:t>
      </w:r>
      <w:proofErr w:type="spellEnd"/>
      <w:r w:rsidRPr="007A6AB8">
        <w:rPr>
          <w:sz w:val="22"/>
          <w:szCs w:val="22"/>
        </w:rPr>
        <w:t xml:space="preserve"> для включения в отдельные статьи обучающих материалов. Уполномоченным пользователям также могут быть предложены подборки учебных материалов в другом формате, например, отпечатанные шрифтом Брайля;</w:t>
      </w:r>
    </w:p>
    <w:p w:rsidR="009C5721" w:rsidRPr="007A6AB8" w:rsidRDefault="009C5721" w:rsidP="009C5721">
      <w:pPr>
        <w:pStyle w:val="a"/>
        <w:numPr>
          <w:ilvl w:val="0"/>
          <w:numId w:val="0"/>
        </w:numPr>
        <w:spacing w:after="120"/>
        <w:ind w:left="360" w:hanging="360"/>
        <w:rPr>
          <w:sz w:val="22"/>
          <w:szCs w:val="22"/>
        </w:rPr>
      </w:pPr>
      <w:r w:rsidRPr="007A6AB8">
        <w:rPr>
          <w:sz w:val="22"/>
          <w:szCs w:val="22"/>
        </w:rPr>
        <w:t>4.7.6. включать части Базы данных PROQUEST в распечатанном или электронном виде в домашние задания и подборки, сборники и диссертации (далее Научные работы) и изготавливать копии Научных работ для личного использования и хранения в библиотеке. Копии Научных работ могут предоставляться спонсорам этих Научных работ. Уполномоченные пользователи обязаны указывать обладателя права собственности и владельца авторских прав на базу данных PROQUEST используемые в Научных работах;</w:t>
      </w:r>
    </w:p>
    <w:p w:rsidR="009C5721" w:rsidRPr="007A6AB8" w:rsidRDefault="009C5721" w:rsidP="009C5721">
      <w:pPr>
        <w:pStyle w:val="a"/>
        <w:numPr>
          <w:ilvl w:val="0"/>
          <w:numId w:val="0"/>
        </w:numPr>
        <w:spacing w:after="120"/>
        <w:ind w:left="360" w:hanging="360"/>
        <w:rPr>
          <w:sz w:val="22"/>
          <w:szCs w:val="22"/>
        </w:rPr>
      </w:pPr>
      <w:r w:rsidRPr="007A6AB8">
        <w:rPr>
          <w:sz w:val="22"/>
          <w:szCs w:val="22"/>
        </w:rPr>
        <w:t xml:space="preserve">4.7.7. открыто </w:t>
      </w:r>
      <w:proofErr w:type="gramStart"/>
      <w:r w:rsidRPr="007A6AB8">
        <w:rPr>
          <w:sz w:val="22"/>
          <w:szCs w:val="22"/>
        </w:rPr>
        <w:t>демонстрировать</w:t>
      </w:r>
      <w:proofErr w:type="gramEnd"/>
      <w:r w:rsidRPr="007A6AB8">
        <w:rPr>
          <w:sz w:val="22"/>
          <w:szCs w:val="22"/>
        </w:rPr>
        <w:t xml:space="preserve"> и открыто представлять части Базы данных PROQUEST в ходе презентаций на совещаниях специалистов, конференциях, семинарах или при проведении иных аналогичных мероприятий;</w:t>
      </w:r>
    </w:p>
    <w:p w:rsidR="009C5721" w:rsidRPr="007A6AB8" w:rsidRDefault="009C5721" w:rsidP="009C5721">
      <w:pPr>
        <w:pStyle w:val="a"/>
        <w:numPr>
          <w:ilvl w:val="0"/>
          <w:numId w:val="0"/>
        </w:numPr>
        <w:spacing w:after="240"/>
        <w:ind w:left="360" w:hanging="360"/>
        <w:rPr>
          <w:sz w:val="22"/>
          <w:szCs w:val="22"/>
        </w:rPr>
      </w:pPr>
      <w:r w:rsidRPr="007A6AB8">
        <w:rPr>
          <w:sz w:val="22"/>
          <w:szCs w:val="22"/>
        </w:rPr>
        <w:t xml:space="preserve">4.7.8. сохранять и/или передавать на хранение на неограниченный срок части Базы данных PROQUEST и Внесенные изменения в электронные информационные архивы, управляемые </w:t>
      </w:r>
      <w:r w:rsidRPr="007A6AB8">
        <w:rPr>
          <w:sz w:val="22"/>
          <w:szCs w:val="22"/>
        </w:rPr>
        <w:lastRenderedPageBreak/>
        <w:t xml:space="preserve">Лицензиатом и Учреждением и/или любым Уполномоченным пользователем в Защищенной сети. Доступ к таким электронным информационным архивам могут иметь только Уполномоченные пользователи; </w:t>
      </w:r>
    </w:p>
    <w:p w:rsidR="009C5721" w:rsidRPr="007A6AB8" w:rsidRDefault="009C5721" w:rsidP="009C5721">
      <w:pPr>
        <w:pStyle w:val="1"/>
        <w:spacing w:after="240"/>
        <w:rPr>
          <w:sz w:val="22"/>
          <w:szCs w:val="22"/>
        </w:rPr>
      </w:pPr>
      <w:r w:rsidRPr="007A6AB8">
        <w:rPr>
          <w:sz w:val="22"/>
          <w:szCs w:val="22"/>
        </w:rPr>
        <w:t>Ограничения</w:t>
      </w:r>
    </w:p>
    <w:p w:rsidR="009C5721" w:rsidRPr="007A6AB8" w:rsidRDefault="009C5721" w:rsidP="009C5721">
      <w:pPr>
        <w:spacing w:after="120"/>
        <w:ind w:left="360" w:firstLine="0"/>
        <w:rPr>
          <w:sz w:val="22"/>
          <w:szCs w:val="22"/>
        </w:rPr>
      </w:pPr>
      <w:r w:rsidRPr="007A6AB8">
        <w:rPr>
          <w:sz w:val="22"/>
          <w:szCs w:val="22"/>
        </w:rPr>
        <w:t>Сублицензиат и Авторизованные Пользователи не могут:</w:t>
      </w:r>
    </w:p>
    <w:p w:rsidR="009C5721" w:rsidRPr="007A6AB8" w:rsidRDefault="009C5721" w:rsidP="009C5721">
      <w:pPr>
        <w:suppressLineNumbers/>
        <w:tabs>
          <w:tab w:val="left" w:pos="720"/>
          <w:tab w:val="left" w:pos="1440"/>
          <w:tab w:val="left" w:pos="2160"/>
        </w:tabs>
        <w:suppressAutoHyphens/>
        <w:spacing w:after="120"/>
        <w:ind w:firstLine="0"/>
        <w:rPr>
          <w:sz w:val="22"/>
          <w:szCs w:val="22"/>
        </w:rPr>
      </w:pPr>
      <w:r w:rsidRPr="007A6AB8">
        <w:rPr>
          <w:sz w:val="22"/>
          <w:szCs w:val="22"/>
        </w:rPr>
        <w:t>5.1. использовать Базы данных PROQUEST целиком или частично с какой-либо коммерческой или иной целью, отличной от Образовательных целей, если Лицензиар не дал на это письменного разрешения Учреждению или Уполномоченному пользователю;</w:t>
      </w:r>
    </w:p>
    <w:p w:rsidR="009C5721" w:rsidRPr="007A6AB8" w:rsidRDefault="009C5721" w:rsidP="009C5721">
      <w:pPr>
        <w:suppressLineNumbers/>
        <w:tabs>
          <w:tab w:val="left" w:pos="720"/>
          <w:tab w:val="left" w:pos="1440"/>
          <w:tab w:val="left" w:pos="2160"/>
        </w:tabs>
        <w:suppressAutoHyphens/>
        <w:spacing w:after="120"/>
        <w:ind w:firstLine="0"/>
        <w:rPr>
          <w:sz w:val="22"/>
          <w:szCs w:val="22"/>
        </w:rPr>
      </w:pPr>
      <w:r w:rsidRPr="007A6AB8">
        <w:rPr>
          <w:sz w:val="22"/>
          <w:szCs w:val="22"/>
        </w:rPr>
        <w:t>5.2. удалять, скрывать или изменять ссылки на авторское право, подтверждающий текст, иные средства идентификации и оговорки;</w:t>
      </w:r>
    </w:p>
    <w:p w:rsidR="009C5721" w:rsidRPr="007A6AB8" w:rsidRDefault="009C5721" w:rsidP="009C5721">
      <w:pPr>
        <w:suppressLineNumbers/>
        <w:tabs>
          <w:tab w:val="left" w:pos="720"/>
          <w:tab w:val="left" w:pos="1440"/>
          <w:tab w:val="left" w:pos="2160"/>
        </w:tabs>
        <w:suppressAutoHyphens/>
        <w:spacing w:after="120"/>
        <w:ind w:firstLine="0"/>
        <w:rPr>
          <w:sz w:val="22"/>
          <w:szCs w:val="22"/>
        </w:rPr>
      </w:pPr>
      <w:r w:rsidRPr="007A6AB8">
        <w:rPr>
          <w:sz w:val="22"/>
          <w:szCs w:val="22"/>
        </w:rPr>
        <w:t>5.3. изменять или адаптировать Базы данных PROQUEST за исключением случаев, когда это необходимо для облегчения их восприятия на экране компьютерного монитора или в иных случаях, разрешенных Лицензионным соглашением. Во избежание сомнения, не разрешается изменять слова или их порядок;</w:t>
      </w:r>
    </w:p>
    <w:p w:rsidR="009C5721" w:rsidRPr="007A6AB8" w:rsidRDefault="009C5721" w:rsidP="009C5721">
      <w:pPr>
        <w:suppressLineNumbers/>
        <w:tabs>
          <w:tab w:val="left" w:pos="720"/>
          <w:tab w:val="left" w:pos="1440"/>
          <w:tab w:val="left" w:pos="2160"/>
        </w:tabs>
        <w:suppressAutoHyphens/>
        <w:spacing w:after="120"/>
        <w:ind w:firstLine="0"/>
        <w:rPr>
          <w:sz w:val="22"/>
          <w:szCs w:val="22"/>
        </w:rPr>
      </w:pPr>
      <w:r w:rsidRPr="007A6AB8">
        <w:rPr>
          <w:sz w:val="22"/>
          <w:szCs w:val="22"/>
        </w:rPr>
        <w:t>5.4. выводить на экран или распространять любую часть Базы данных PROQUEST через любую электронную сеть, включая Интернет, за исключением Защищенной сети;</w:t>
      </w:r>
    </w:p>
    <w:p w:rsidR="009C5721" w:rsidRPr="007A6AB8" w:rsidRDefault="009C5721" w:rsidP="009C5721">
      <w:pPr>
        <w:suppressLineNumbers/>
        <w:tabs>
          <w:tab w:val="left" w:pos="720"/>
          <w:tab w:val="left" w:pos="1440"/>
          <w:tab w:val="left" w:pos="2160"/>
        </w:tabs>
        <w:suppressAutoHyphens/>
        <w:spacing w:after="120"/>
        <w:ind w:firstLine="0"/>
        <w:rPr>
          <w:sz w:val="22"/>
          <w:szCs w:val="22"/>
        </w:rPr>
      </w:pPr>
      <w:r w:rsidRPr="007A6AB8">
        <w:rPr>
          <w:sz w:val="22"/>
          <w:szCs w:val="22"/>
        </w:rPr>
        <w:t xml:space="preserve">5.5. распечатывать или делать электронные копии многочисленных фрагментов Базы данных PROQUEST с любыми целями, отличными </w:t>
      </w:r>
      <w:proofErr w:type="gramStart"/>
      <w:r w:rsidRPr="007A6AB8">
        <w:rPr>
          <w:sz w:val="22"/>
          <w:szCs w:val="22"/>
        </w:rPr>
        <w:t>от</w:t>
      </w:r>
      <w:proofErr w:type="gramEnd"/>
      <w:r w:rsidRPr="007A6AB8">
        <w:rPr>
          <w:sz w:val="22"/>
          <w:szCs w:val="22"/>
        </w:rPr>
        <w:t xml:space="preserve"> разрешенных Лицензионным соглашением; </w:t>
      </w:r>
    </w:p>
    <w:p w:rsidR="009C5721" w:rsidRPr="007A6AB8" w:rsidRDefault="009C5721" w:rsidP="009C5721">
      <w:pPr>
        <w:suppressLineNumbers/>
        <w:tabs>
          <w:tab w:val="left" w:pos="720"/>
          <w:tab w:val="left" w:pos="1440"/>
          <w:tab w:val="left" w:pos="2160"/>
        </w:tabs>
        <w:suppressAutoHyphens/>
        <w:spacing w:after="120"/>
        <w:ind w:firstLine="0"/>
        <w:rPr>
          <w:sz w:val="22"/>
          <w:szCs w:val="22"/>
        </w:rPr>
      </w:pPr>
      <w:r w:rsidRPr="007A6AB8">
        <w:rPr>
          <w:sz w:val="22"/>
          <w:szCs w:val="22"/>
        </w:rPr>
        <w:t>5.6. систематически распространять все Базы данных PROQUEST или любую их часть среди любых лиц отличных от Уполномоченных пользователей.</w:t>
      </w:r>
    </w:p>
    <w:p w:rsidR="0081262D" w:rsidRDefault="0081262D">
      <w:bookmarkStart w:id="0" w:name="_GoBack"/>
      <w:bookmarkEnd w:id="0"/>
    </w:p>
    <w:sectPr w:rsidR="0081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7416"/>
    <w:multiLevelType w:val="multilevel"/>
    <w:tmpl w:val="9C70059C"/>
    <w:lvl w:ilvl="0">
      <w:start w:val="1"/>
      <w:numFmt w:val="decimal"/>
      <w:pStyle w:val="1"/>
      <w:lvlText w:val="%1"/>
      <w:lvlJc w:val="left"/>
      <w:pPr>
        <w:tabs>
          <w:tab w:val="num" w:pos="851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1135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21"/>
    <w:rsid w:val="0081262D"/>
    <w:rsid w:val="009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5721"/>
    <w:pPr>
      <w:widowControl w:val="0"/>
      <w:autoSpaceDE w:val="0"/>
      <w:autoSpaceDN w:val="0"/>
      <w:adjustRightInd w:val="0"/>
      <w:spacing w:after="6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C5721"/>
    <w:pPr>
      <w:keepNext/>
      <w:widowControl/>
      <w:numPr>
        <w:numId w:val="1"/>
      </w:numPr>
      <w:autoSpaceDE/>
      <w:autoSpaceDN/>
      <w:adjustRightInd/>
      <w:spacing w:before="120" w:after="120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C57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пункт"/>
    <w:basedOn w:val="a0"/>
    <w:uiPriority w:val="99"/>
    <w:rsid w:val="009C5721"/>
    <w:pPr>
      <w:numPr>
        <w:ilvl w:val="1"/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5721"/>
    <w:pPr>
      <w:widowControl w:val="0"/>
      <w:autoSpaceDE w:val="0"/>
      <w:autoSpaceDN w:val="0"/>
      <w:adjustRightInd w:val="0"/>
      <w:spacing w:after="6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C5721"/>
    <w:pPr>
      <w:keepNext/>
      <w:widowControl/>
      <w:numPr>
        <w:numId w:val="1"/>
      </w:numPr>
      <w:autoSpaceDE/>
      <w:autoSpaceDN/>
      <w:adjustRightInd/>
      <w:spacing w:before="120" w:after="120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C57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пункт"/>
    <w:basedOn w:val="a0"/>
    <w:uiPriority w:val="99"/>
    <w:rsid w:val="009C5721"/>
    <w:pPr>
      <w:numPr>
        <w:ilvl w:val="1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1</cp:revision>
  <dcterms:created xsi:type="dcterms:W3CDTF">2018-06-05T08:43:00Z</dcterms:created>
  <dcterms:modified xsi:type="dcterms:W3CDTF">2018-06-05T08:44:00Z</dcterms:modified>
</cp:coreProperties>
</file>