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3B" w:rsidRPr="00494B3B" w:rsidRDefault="00494B3B" w:rsidP="00494B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94B3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Результаты экспертизы "полной" статьи</w:t>
      </w:r>
    </w:p>
    <w:p w:rsidR="00494B3B" w:rsidRDefault="00494B3B" w:rsidP="00494B3B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494B3B">
        <w:rPr>
          <w:rFonts w:ascii="Arial" w:eastAsia="Times New Roman" w:hAnsi="Arial" w:cs="Arial"/>
          <w:sz w:val="20"/>
          <w:szCs w:val="20"/>
          <w:lang w:eastAsia="ru-RU"/>
        </w:rPr>
        <w:t>(Мы настоятельно рекомендуем Вам подготовить рецензию в текстовом процессоре, а затем вырезать и вставлять необходимые части в поля формы.</w:t>
      </w:r>
      <w:proofErr w:type="gramEnd"/>
      <w:r w:rsidRPr="00494B3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494B3B">
        <w:rPr>
          <w:rFonts w:ascii="Arial" w:eastAsia="Times New Roman" w:hAnsi="Arial" w:cs="Arial"/>
          <w:sz w:val="20"/>
          <w:szCs w:val="20"/>
          <w:lang w:eastAsia="ru-RU"/>
        </w:rPr>
        <w:t>Пожалуйста, сохраняйте версию, набранную в текстовом редакторе, до тех пор, пока Вам по электронной почте не придет подтверждение получения рецензии).</w:t>
      </w:r>
      <w:proofErr w:type="gramEnd"/>
    </w:p>
    <w:p w:rsidR="00494B3B" w:rsidRPr="00494B3B" w:rsidRDefault="00494B3B" w:rsidP="00494B3B">
      <w:pPr>
        <w:spacing w:before="240"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494B3B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494B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Обратите внимание:</w:t>
      </w:r>
      <w:r w:rsidRPr="00494B3B">
        <w:rPr>
          <w:rFonts w:ascii="Arial" w:eastAsia="Times New Roman" w:hAnsi="Arial" w:cs="Arial"/>
          <w:sz w:val="20"/>
          <w:lang w:eastAsia="ru-RU"/>
        </w:rPr>
        <w:t> </w:t>
      </w:r>
      <w:r w:rsidRPr="00494B3B">
        <w:rPr>
          <w:rFonts w:ascii="Arial" w:eastAsia="Times New Roman" w:hAnsi="Arial" w:cs="Arial"/>
          <w:sz w:val="20"/>
          <w:szCs w:val="20"/>
          <w:lang w:eastAsia="ru-RU"/>
        </w:rPr>
        <w:t>сосредоточьтесь на содержании статьи.</w:t>
      </w:r>
      <w:proofErr w:type="gramEnd"/>
      <w:r w:rsidRPr="00494B3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494B3B">
        <w:rPr>
          <w:rFonts w:ascii="Arial" w:eastAsia="Times New Roman" w:hAnsi="Arial" w:cs="Arial"/>
          <w:sz w:val="20"/>
          <w:szCs w:val="20"/>
          <w:lang w:eastAsia="ru-RU"/>
        </w:rPr>
        <w:t>Шрифты, отступы и другие параметры форматирования не имеют значения).</w:t>
      </w:r>
      <w:proofErr w:type="gramEnd"/>
    </w:p>
    <w:p w:rsidR="00494B3B" w:rsidRPr="00494B3B" w:rsidRDefault="00494B3B" w:rsidP="00494B3B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4B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Поля, отмеченные '*' заполнять обязательно!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9"/>
        <w:gridCol w:w="5957"/>
      </w:tblGrid>
      <w:tr w:rsidR="00494B3B" w:rsidRPr="00494B3B" w:rsidTr="00494B3B">
        <w:trPr>
          <w:tblCellSpacing w:w="15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Ф.И.О.:*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494B3B" w:rsidTr="00494B3B">
        <w:trPr>
          <w:tblCellSpacing w:w="15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</w:t>
            </w:r>
            <w:proofErr w:type="spellEnd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:*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494B3B" w:rsidTr="00494B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B3B" w:rsidRPr="00494B3B" w:rsidRDefault="00494B3B" w:rsidP="004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работы: (включая страну):*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494B3B" w:rsidTr="00494B3B">
        <w:trPr>
          <w:tblCellSpacing w:w="15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статьи:*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4B3B" w:rsidRPr="00494B3B" w:rsidRDefault="00494B3B" w:rsidP="00494B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4B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9" style="width:0;height:1.5pt" o:hralign="center" o:hrstd="t" o:hr="t" fillcolor="#aca899" stroked="f"/>
        </w:pict>
      </w:r>
    </w:p>
    <w:p w:rsidR="00494B3B" w:rsidRPr="00494B3B" w:rsidRDefault="00494B3B" w:rsidP="00192969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494B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Кратко подведите итог статьи своими словами, обоснуйте то, что статья вносит вклад в область образования и/или образовательных технологий.</w:t>
      </w:r>
    </w:p>
    <w:tbl>
      <w:tblPr>
        <w:tblStyle w:val="a4"/>
        <w:tblW w:w="0" w:type="auto"/>
        <w:tblLook w:val="04A0"/>
      </w:tblPr>
      <w:tblGrid>
        <w:gridCol w:w="9571"/>
      </w:tblGrid>
      <w:tr w:rsidR="00494B3B" w:rsidTr="00494B3B">
        <w:trPr>
          <w:trHeight w:val="815"/>
        </w:trPr>
        <w:tc>
          <w:tcPr>
            <w:tcW w:w="9571" w:type="dxa"/>
          </w:tcPr>
          <w:p w:rsidR="00494B3B" w:rsidRDefault="00494B3B" w:rsidP="00192969">
            <w:pP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</w:tbl>
    <w:p w:rsidR="00494B3B" w:rsidRPr="00494B3B" w:rsidRDefault="00494B3B" w:rsidP="00494B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4B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31" style="width:0;height:1.5pt" o:hralign="center" o:hrstd="t" o:hr="t" fillcolor="#aca899" stroked="f"/>
        </w:pic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1.УМЕСТНО ли это исследование для аудитории журнала?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(Насколько уместно издание данной работы для педагогов и/или разработчиков обучающих систем).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20.25pt;height:18pt" o:ole="">
                  <v:imagedata r:id="rId4" o:title=""/>
                </v:shape>
                <w:control r:id="rId5" w:name="DefaultOcxName" w:shapeid="_x0000_i1114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уместно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13" type="#_x0000_t75" style="width:20.25pt;height:18pt" o:ole="">
                  <v:imagedata r:id="rId4" o:title=""/>
                </v:shape>
                <w:control r:id="rId6" w:name="DefaultOcxName1" w:shapeid="_x0000_i1113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Умеренно уместно</w:t>
            </w:r>
            <w:proofErr w:type="gramStart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12" type="#_x0000_t75" style="width:20.25pt;height:18pt" o:ole="">
                  <v:imagedata r:id="rId4" o:title=""/>
                </v:shape>
                <w:control r:id="rId7" w:name="DefaultOcxName2" w:shapeid="_x0000_i1112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уместно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Пожалуйста, объясните Ваш рейтинг:</w: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494B3B" w:rsidTr="00494B3B">
              <w:tc>
                <w:tcPr>
                  <w:tcW w:w="9340" w:type="dxa"/>
                </w:tcPr>
                <w:p w:rsidR="00494B3B" w:rsidRDefault="00494B3B" w:rsidP="00494B3B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494B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1929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2.Насколько ЗНАЧИТЕЛЬНА эта статья?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(Насколько важна изученная проблема.</w:t>
            </w:r>
            <w:proofErr w:type="gramEnd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продолжает обсуждение важной темы или предлагает альтернативную точку зрения).</w:t>
            </w:r>
            <w:proofErr w:type="gramEnd"/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192969" w:rsidRPr="00494B3B" w:rsidRDefault="00494B3B" w:rsidP="0019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11" type="#_x0000_t75" style="width:20.25pt;height:18pt" o:ole="">
                  <v:imagedata r:id="rId4" o:title=""/>
                </v:shape>
                <w:control r:id="rId8" w:name="DefaultOcxName3" w:shapeid="_x0000_i1111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значительна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10" type="#_x0000_t75" style="width:20.25pt;height:18pt" o:ole="">
                  <v:imagedata r:id="rId4" o:title=""/>
                </v:shape>
                <w:control r:id="rId9" w:name="DefaultOcxName4" w:shapeid="_x0000_i1110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Умеренная значимость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9" type="#_x0000_t75" style="width:20.25pt;height:18pt" o:ole="">
                  <v:imagedata r:id="rId4" o:title=""/>
                </v:shape>
                <w:control r:id="rId10" w:name="DefaultOcxName5" w:shapeid="_x0000_i1109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Незначительна</w:t>
            </w:r>
            <w:proofErr w:type="gramStart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ожалуйста, объясните Ваш рейтинг:</w: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192969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1929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192969" w:rsidTr="00494B3B">
        <w:trPr>
          <w:tblCellSpacing w:w="0" w:type="dxa"/>
        </w:trPr>
        <w:tc>
          <w:tcPr>
            <w:tcW w:w="0" w:type="auto"/>
            <w:hideMark/>
          </w:tcPr>
          <w:p w:rsidR="00494B3B" w:rsidRPr="00192969" w:rsidRDefault="00494B3B" w:rsidP="001929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3.Насколько ОРИГИНАЛЬНО (ново, свежо, самобытно) содержание?</w:t>
            </w: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(Нова ли проблема и пути ее решения.</w:t>
            </w:r>
            <w:proofErr w:type="gram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Является ли это новой комбинацией известных технологий. Обращено ли внимание на отличия от других похожих исследований. Статья раскрывает новые проблемы или описывает предмет, который еще глубоко не изучался. Описывается ли в статье новая интересная парадигма. </w:t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Описываемая идея выглядит многообещающей или стимулирует других разработчиков на создание многообещающих альтернатив).</w:t>
            </w:r>
            <w:proofErr w:type="gramEnd"/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192969" w:rsidRDefault="00494B3B" w:rsidP="0019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8" type="#_x0000_t75" style="width:20.25pt;height:18pt" o:ole="">
                  <v:imagedata r:id="rId4" o:title=""/>
                </v:shape>
                <w:control r:id="rId11" w:name="DefaultOcxName6" w:shapeid="_x0000_i1108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оригинально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7" type="#_x0000_t75" style="width:20.25pt;height:18pt" o:ole="">
                  <v:imagedata r:id="rId4" o:title=""/>
                </v:shape>
                <w:control r:id="rId12" w:name="DefaultOcxName7" w:shapeid="_x0000_i1107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Умеренно оригинально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6" type="#_x0000_t75" style="width:20.25pt;height:18pt" o:ole="">
                  <v:imagedata r:id="rId4" o:title=""/>
                </v:shape>
                <w:control r:id="rId13" w:name="DefaultOcxName8" w:shapeid="_x0000_i1106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Неоригинально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494B3B" w:rsidRDefault="00494B3B" w:rsidP="00192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Пожалуйста, объясните Ваш рейтинг: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192969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92969" w:rsidRPr="00494B3B" w:rsidRDefault="00192969" w:rsidP="001929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192969" w:rsidTr="00494B3B">
        <w:trPr>
          <w:tblCellSpacing w:w="0" w:type="dxa"/>
        </w:trPr>
        <w:tc>
          <w:tcPr>
            <w:tcW w:w="0" w:type="auto"/>
            <w:hideMark/>
          </w:tcPr>
          <w:p w:rsidR="00494B3B" w:rsidRPr="00192969" w:rsidRDefault="00494B3B" w:rsidP="001929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4.Пожалуйста, прокомментируйте КАЧЕСТВО статьи.</w:t>
            </w: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(Написана ли статья технически грамотным языком.</w:t>
            </w:r>
            <w:proofErr w:type="gram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Проведена ли тщательная оценка возможностей и ограничений описываемой системы. Достигнуты ли заявленные цели. Статья предлагает новую форму доказательства в подтверждении чего-либо или </w:t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напротив описывает</w:t>
            </w:r>
            <w:proofErr w:type="gram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хорошо известную технику. Статья дает практические подтверждения уже существующим в литературе </w:t>
            </w:r>
            <w:proofErr w:type="spell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теоритическим</w:t>
            </w:r>
            <w:proofErr w:type="spell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идеям. </w:t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Дается </w:t>
            </w:r>
            <w:proofErr w:type="spell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теоритический</w:t>
            </w:r>
            <w:proofErr w:type="spell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 полученных ранее практических результатов).</w:t>
            </w:r>
            <w:proofErr w:type="gramEnd"/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192969">
                  <w:pPr>
                    <w:spacing w:after="240" w:line="36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494B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192969" w:rsidTr="00494B3B">
        <w:trPr>
          <w:tblCellSpacing w:w="0" w:type="dxa"/>
        </w:trPr>
        <w:tc>
          <w:tcPr>
            <w:tcW w:w="0" w:type="auto"/>
            <w:hideMark/>
          </w:tcPr>
          <w:p w:rsidR="00494B3B" w:rsidRPr="00192969" w:rsidRDefault="00494B3B" w:rsidP="001929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5.Пожалуйста, прокомментируйте ЯСНОСТЬ статьи.</w:t>
            </w: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(Хорошо ли написана статья.</w:t>
            </w:r>
            <w:proofErr w:type="gram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Мотивирует ли она продолжения исследований. Описаны ли количественные результаты и дана ли оценка. Организована ли статья логически стройно. Написана ли статья так, что ее поймет большинство педагогов и разработчиков обучающих систем. Написана ли статья хорошим русским языком. Оцените "читабельность" статьи. </w:t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Существуют ли какие-нибудь проблемы в изложении).</w:t>
            </w:r>
            <w:proofErr w:type="gramEnd"/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494B3B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494B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1929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6.Пожалуйста, оцените соответствие между названием, аннотацией и выводами.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494B3B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494B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vAlign w:val="center"/>
            <w:hideMark/>
          </w:tcPr>
          <w:p w:rsidR="00494B3B" w:rsidRPr="00192969" w:rsidRDefault="00494B3B" w:rsidP="001929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7.Любые дополнительные комментарии, советы или объяснения.</w:t>
            </w: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(Пожалуйста, будьте конкретны и конструктивны.</w:t>
            </w:r>
            <w:proofErr w:type="gram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 это касается негативных отзывов, изложенных выше. Сосредоточьтесь на секци</w:t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spellStart"/>
            <w:proofErr w:type="gram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иях</w:t>
            </w:r>
            <w:proofErr w:type="spell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где обнаружены ошибки, выявлены пропущенные ссылки и т.п.).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192969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19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9" style="width:0;height:1.5pt" o:hralign="center" o:hrstd="t" o:hrnoshade="t" o:hr="t" fillcolor="#0000da" stroked="f"/>
              </w:pict>
            </w:r>
          </w:p>
          <w:p w:rsidR="00494B3B" w:rsidRPr="00494B3B" w:rsidRDefault="00494B3B" w:rsidP="001929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Окончательный итог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1. Моя окончательная рекомендация:*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5" type="#_x0000_t75" style="width:20.25pt;height:18pt" o:ole="">
                  <v:imagedata r:id="rId4" o:title=""/>
                </v:shape>
                <w:control r:id="rId14" w:name="DefaultOcxName9" w:shapeid="_x0000_i1105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Определенно принять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4" type="#_x0000_t75" style="width:20.25pt;height:18pt" o:ole="">
                  <v:imagedata r:id="rId4" o:title=""/>
                </v:shape>
                <w:control r:id="rId15" w:name="DefaultOcxName10" w:shapeid="_x0000_i1104"/>
              </w:object>
            </w:r>
            <w:proofErr w:type="gramStart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 небольшие поправки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3" type="#_x0000_t75" style="width:20.25pt;height:18pt" o:ole="">
                  <v:imagedata r:id="rId4" o:title=""/>
                </v:shape>
                <w:control r:id="rId16" w:name="DefaultOcxName11" w:shapeid="_x0000_i1103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Необходимы</w:t>
            </w:r>
            <w:proofErr w:type="gramEnd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существенные поправки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2" type="#_x0000_t75" style="width:20.25pt;height:18pt" o:ole="">
                  <v:imagedata r:id="rId4" o:title=""/>
                </v:shape>
                <w:control r:id="rId17" w:name="DefaultOcxName12" w:shapeid="_x0000_i1102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Определенно отклонить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2.Рекомендации по небольшим изменениям (если есть):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494B3B">
                  <w:pPr>
                    <w:spacing w:after="240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494B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192969" w:rsidTr="00494B3B">
        <w:trPr>
          <w:tblCellSpacing w:w="0" w:type="dxa"/>
        </w:trPr>
        <w:tc>
          <w:tcPr>
            <w:tcW w:w="0" w:type="auto"/>
            <w:hideMark/>
          </w:tcPr>
          <w:p w:rsidR="00494B3B" w:rsidRPr="00192969" w:rsidRDefault="00494B3B" w:rsidP="001929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3.Рекомендации по существенным изменениям (если есть):</w:t>
            </w:r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(В случае существенных изменений переработанная статья проходит экспертизу снова и автор должен </w:t>
            </w:r>
            <w:proofErr w:type="gramStart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предоставить короткий отчет</w:t>
            </w:r>
            <w:proofErr w:type="gramEnd"/>
            <w:r w:rsidRPr="00192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внесенным изменениям).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494B3B">
                  <w:pPr>
                    <w:spacing w:after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494B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192969" w:rsidP="001929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494B3B"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4.Насколько Вы уверены в своей правомерности </w:t>
            </w:r>
            <w:proofErr w:type="spellStart"/>
            <w:r w:rsidR="00494B3B"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выстуать</w:t>
            </w:r>
            <w:proofErr w:type="spellEnd"/>
            <w:r w:rsidR="00494B3B"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экспертом для этой работы: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object w:dxaOrig="1440" w:dyaOrig="1440">
                <v:shape id="_x0000_i1101" type="#_x0000_t75" style="width:20.25pt;height:18pt" o:ole="">
                  <v:imagedata r:id="rId4" o:title=""/>
                </v:shape>
                <w:control r:id="rId18" w:name="DefaultOcxName13" w:shapeid="_x0000_i1101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уверен - я эксперт в этой области.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100" type="#_x0000_t75" style="width:20.25pt;height:18pt" o:ole="">
                  <v:imagedata r:id="rId4" o:title=""/>
                </v:shape>
                <w:control r:id="rId19" w:name="DefaultOcxName14" w:shapeid="_x0000_i1100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Уверен - я имею необходимые знания в этой области.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099" type="#_x0000_t75" style="width:20.25pt;height:18pt" o:ole="">
                  <v:imagedata r:id="rId4" o:title=""/>
                </v:shape>
                <w:control r:id="rId20" w:name="DefaultOcxName15" w:shapeid="_x0000_i1099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Уверен в известной степени - у меня есть некоторые знания в этой области.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1440" w:dyaOrig="1440">
                <v:shape id="_x0000_i1098" type="#_x0000_t75" style="width:20.25pt;height:18pt" o:ole="">
                  <v:imagedata r:id="rId4" o:title=""/>
                </v:shape>
                <w:control r:id="rId21" w:name="DefaultOcxName16" w:shapeid="_x0000_i1098"/>
              </w:object>
            </w:r>
            <w:r w:rsidRPr="00494B3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уверен</w:t>
            </w:r>
            <w:proofErr w:type="gramEnd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 меня нет значительных знаний в этой области.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5.Если статья "на грани" или она необычна по </w:t>
            </w:r>
            <w:proofErr w:type="spellStart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некотрым</w:t>
            </w:r>
            <w:proofErr w:type="spellEnd"/>
            <w:r w:rsidRPr="00494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положениям, то постарайтесь дать комментарии, которые смогут помочь редакторам вынести окончательное решение.</w:t>
            </w:r>
          </w:p>
        </w:tc>
      </w:tr>
      <w:tr w:rsidR="00494B3B" w:rsidRPr="00494B3B" w:rsidTr="00494B3B">
        <w:trPr>
          <w:tblCellSpacing w:w="0" w:type="dxa"/>
        </w:trPr>
        <w:tc>
          <w:tcPr>
            <w:tcW w:w="0" w:type="auto"/>
            <w:hideMark/>
          </w:tcPr>
          <w:tbl>
            <w:tblPr>
              <w:tblStyle w:val="a4"/>
              <w:tblW w:w="0" w:type="auto"/>
              <w:tblLook w:val="04A0"/>
            </w:tblPr>
            <w:tblGrid>
              <w:gridCol w:w="9340"/>
            </w:tblGrid>
            <w:tr w:rsidR="00192969" w:rsidTr="00192969">
              <w:tc>
                <w:tcPr>
                  <w:tcW w:w="9340" w:type="dxa"/>
                </w:tcPr>
                <w:p w:rsidR="00192969" w:rsidRDefault="00192969" w:rsidP="00192969">
                  <w:pPr>
                    <w:spacing w:line="48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4B3B" w:rsidRPr="00494B3B" w:rsidRDefault="00494B3B" w:rsidP="0049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4B3B" w:rsidRPr="00494B3B" w:rsidRDefault="00494B3B" w:rsidP="00494B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4B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object w:dxaOrig="1440" w:dyaOrig="1440">
          <v:shape id="_x0000_i1097" type="#_x0000_t75" style="width:55.5pt;height:22.5pt" o:ole="">
            <v:imagedata r:id="rId22" o:title=""/>
          </v:shape>
          <w:control r:id="rId23" w:name="DefaultOcxName17" w:shapeid="_x0000_i1097"/>
        </w:object>
      </w:r>
    </w:p>
    <w:p w:rsidR="00494B3B" w:rsidRDefault="00494B3B" w:rsidP="00192969">
      <w:pPr>
        <w:pBdr>
          <w:top w:val="single" w:sz="6" w:space="1" w:color="auto"/>
        </w:pBdr>
        <w:spacing w:after="0" w:line="240" w:lineRule="auto"/>
      </w:pPr>
    </w:p>
    <w:sectPr w:rsidR="00494B3B" w:rsidSect="0029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827"/>
    <w:rsid w:val="000C709E"/>
    <w:rsid w:val="00192969"/>
    <w:rsid w:val="002938DF"/>
    <w:rsid w:val="00343DCF"/>
    <w:rsid w:val="00435649"/>
    <w:rsid w:val="00494B3B"/>
    <w:rsid w:val="005824A6"/>
    <w:rsid w:val="008E4827"/>
    <w:rsid w:val="00C4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F"/>
  </w:style>
  <w:style w:type="paragraph" w:styleId="3">
    <w:name w:val="heading 3"/>
    <w:basedOn w:val="a"/>
    <w:link w:val="30"/>
    <w:uiPriority w:val="9"/>
    <w:qFormat/>
    <w:rsid w:val="00494B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4B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4B3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4B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4B3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4B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4B3B"/>
    <w:rPr>
      <w:rFonts w:ascii="Arial" w:eastAsia="Times New Roman" w:hAnsi="Arial" w:cs="Arial"/>
      <w:vanish/>
      <w:sz w:val="16"/>
      <w:szCs w:val="16"/>
      <w:lang w:eastAsia="ru-RU"/>
    </w:rPr>
  </w:style>
  <w:style w:type="table" w:styleId="a4">
    <w:name w:val="Table Grid"/>
    <w:basedOn w:val="a1"/>
    <w:uiPriority w:val="59"/>
    <w:rsid w:val="00494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8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2015-06-16T10:14:00Z</dcterms:created>
  <dcterms:modified xsi:type="dcterms:W3CDTF">2015-06-16T10:34:00Z</dcterms:modified>
</cp:coreProperties>
</file>