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F6" w:rsidRDefault="00686BF6" w:rsidP="00686B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6BF6" w:rsidRDefault="00686BF6" w:rsidP="00686B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6BF6" w:rsidRDefault="00686BF6" w:rsidP="00686B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6BF6" w:rsidRDefault="00686BF6" w:rsidP="00686B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6BF6" w:rsidRDefault="00686BF6" w:rsidP="00686B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6BF6" w:rsidRDefault="00686BF6" w:rsidP="00686B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АДАПТИРОВАННЫЙ КОМПЛЕКТ ОЦЕНОЧНЫХ СРЕДСТВ,</w:t>
      </w: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519EE">
        <w:rPr>
          <w:rFonts w:ascii="Times New Roman" w:hAnsi="Times New Roman"/>
          <w:sz w:val="28"/>
          <w:szCs w:val="28"/>
        </w:rPr>
        <w:t>ПРИМЕНЯЕМЫЙ</w:t>
      </w:r>
      <w:proofErr w:type="gramEnd"/>
      <w:r w:rsidRPr="00D519EE">
        <w:rPr>
          <w:rFonts w:ascii="Times New Roman" w:hAnsi="Times New Roman"/>
          <w:sz w:val="28"/>
          <w:szCs w:val="28"/>
        </w:rPr>
        <w:t xml:space="preserve"> ПРИ ПРОВЕДЕНИИ НЕЗАВИСИМОЙ ОЦЕКИ КВАЛИФИКАЦИИ В РАМКАХ </w:t>
      </w: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15.02.01 «</w:t>
      </w:r>
      <w:r w:rsidRPr="00D519EE">
        <w:rPr>
          <w:rStyle w:val="resultitem-val"/>
          <w:rFonts w:ascii="Times New Roman" w:hAnsi="Times New Roman"/>
          <w:sz w:val="28"/>
          <w:szCs w:val="28"/>
        </w:rPr>
        <w:t>Монтаж и техническая эксплуатация промышленного оборудования (по отраслям)</w:t>
      </w:r>
      <w:r w:rsidRPr="00D519EE">
        <w:rPr>
          <w:rFonts w:ascii="Times New Roman" w:hAnsi="Times New Roman"/>
          <w:sz w:val="28"/>
          <w:szCs w:val="28"/>
        </w:rPr>
        <w:t>»</w:t>
      </w: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19EE">
        <w:rPr>
          <w:rFonts w:ascii="Times New Roman" w:hAnsi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686BF6" w:rsidRPr="00D519EE" w:rsidRDefault="00686BF6" w:rsidP="00686BF6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ПС 537 «</w:t>
      </w:r>
      <w:r w:rsidRPr="00D519EE">
        <w:rPr>
          <w:rStyle w:val="resultitem-val"/>
          <w:rFonts w:ascii="Times New Roman" w:hAnsi="Times New Roman"/>
          <w:sz w:val="28"/>
          <w:szCs w:val="28"/>
        </w:rPr>
        <w:t xml:space="preserve">Специалист по подготовке и эксплуатации оборудования по производству </w:t>
      </w:r>
      <w:proofErr w:type="spellStart"/>
      <w:r w:rsidRPr="00D519EE">
        <w:rPr>
          <w:rStyle w:val="resultitem-val"/>
          <w:rFonts w:ascii="Times New Roman" w:hAnsi="Times New Roman"/>
          <w:sz w:val="28"/>
          <w:szCs w:val="28"/>
        </w:rPr>
        <w:t>наноструктурированных</w:t>
      </w:r>
      <w:proofErr w:type="spellEnd"/>
      <w:r w:rsidRPr="00D519EE">
        <w:rPr>
          <w:rStyle w:val="resultitem-val"/>
          <w:rFonts w:ascii="Times New Roman" w:hAnsi="Times New Roman"/>
          <w:sz w:val="28"/>
          <w:szCs w:val="28"/>
        </w:rPr>
        <w:t xml:space="preserve"> полимерных материалов</w:t>
      </w:r>
      <w:r w:rsidRPr="00D519EE">
        <w:rPr>
          <w:rFonts w:ascii="Times New Roman" w:hAnsi="Times New Roman"/>
          <w:sz w:val="28"/>
          <w:szCs w:val="28"/>
        </w:rPr>
        <w:t>»</w:t>
      </w: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19EE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профессионального стандарта)</w:t>
      </w:r>
    </w:p>
    <w:p w:rsidR="00686BF6" w:rsidRPr="00D519EE" w:rsidRDefault="00686BF6" w:rsidP="00686BF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«</w:t>
      </w:r>
      <w:r w:rsidRPr="00D519EE">
        <w:rPr>
          <w:rFonts w:ascii="Times New Roman" w:hAnsi="Times New Roman"/>
          <w:sz w:val="28"/>
          <w:szCs w:val="28"/>
        </w:rPr>
        <w:t xml:space="preserve">Техник по ремонту технологического оборудования для производства </w:t>
      </w:r>
      <w:proofErr w:type="spellStart"/>
      <w:r w:rsidRPr="00D519EE">
        <w:rPr>
          <w:rFonts w:ascii="Times New Roman" w:hAnsi="Times New Roman"/>
          <w:sz w:val="28"/>
          <w:szCs w:val="28"/>
        </w:rPr>
        <w:t>наноструктурированных</w:t>
      </w:r>
      <w:proofErr w:type="spellEnd"/>
      <w:r w:rsidRPr="00D519EE">
        <w:rPr>
          <w:rFonts w:ascii="Times New Roman" w:hAnsi="Times New Roman"/>
          <w:sz w:val="28"/>
          <w:szCs w:val="28"/>
        </w:rPr>
        <w:t xml:space="preserve"> полимерных материалов», 4 уровень квалификации</w:t>
      </w: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19EE">
        <w:rPr>
          <w:rFonts w:ascii="Times New Roman" w:hAnsi="Times New Roman"/>
          <w:sz w:val="28"/>
          <w:szCs w:val="28"/>
          <w:vertAlign w:val="superscript"/>
        </w:rPr>
        <w:t>(наименование профессиональной квалификации, уровень квалификации)</w:t>
      </w: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5830" w:rsidRPr="00D519EE" w:rsidRDefault="009A5830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2019г.</w:t>
      </w:r>
      <w:r w:rsidRPr="00D519EE">
        <w:rPr>
          <w:rFonts w:ascii="Times New Roman" w:hAnsi="Times New Roman"/>
          <w:sz w:val="28"/>
          <w:szCs w:val="28"/>
        </w:rPr>
        <w:br w:type="page"/>
      </w:r>
      <w:bookmarkStart w:id="0" w:name="_Hlk478983223"/>
    </w:p>
    <w:p w:rsidR="00686BF6" w:rsidRPr="00D519EE" w:rsidRDefault="00686BF6" w:rsidP="00686B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D519EE">
        <w:rPr>
          <w:rFonts w:ascii="Times New Roman" w:hAnsi="Times New Roman"/>
          <w:b/>
          <w:bCs/>
          <w:sz w:val="28"/>
          <w:szCs w:val="28"/>
        </w:rPr>
        <w:t>Спецификация заданий для профессионального экзамена</w:t>
      </w:r>
    </w:p>
    <w:bookmarkEnd w:id="0"/>
    <w:p w:rsidR="00686BF6" w:rsidRPr="00D519EE" w:rsidRDefault="00686BF6" w:rsidP="00686BF6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031"/>
        <w:gridCol w:w="3490"/>
        <w:gridCol w:w="2524"/>
      </w:tblGrid>
      <w:tr w:rsidR="00686BF6" w:rsidRPr="00D519EE" w:rsidTr="00EA49B5">
        <w:trPr>
          <w:cantSplit/>
          <w:tblHeader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519EE">
              <w:rPr>
                <w:rFonts w:ascii="Times New Roman" w:hAnsi="Times New Roman"/>
                <w:b/>
              </w:rPr>
              <w:t>Трудовые функции, трудовые действия, умения в соответствии с требованиями к квалификации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EE">
              <w:rPr>
                <w:rFonts w:ascii="Times New Roman" w:hAnsi="Times New Roman"/>
                <w:b/>
              </w:rPr>
              <w:t>Критерии оценки квалификации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19EE">
              <w:rPr>
                <w:rFonts w:ascii="Times New Roman" w:hAnsi="Times New Roman"/>
                <w:b/>
              </w:rPr>
              <w:t>Тип и № задания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6BF6" w:rsidRPr="00D519EE" w:rsidTr="00EA49B5">
        <w:trPr>
          <w:cantSplit/>
        </w:trPr>
        <w:tc>
          <w:tcPr>
            <w:tcW w:w="4031" w:type="dxa"/>
            <w:vMerge w:val="restart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А/01.4 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D519EE">
              <w:rPr>
                <w:rFonts w:ascii="Times New Roman" w:hAnsi="Times New Roman"/>
                <w:lang w:bidi="hi-IN"/>
              </w:rPr>
              <w:t>Монтажные</w:t>
            </w:r>
            <w:proofErr w:type="gramEnd"/>
            <w:r w:rsidRPr="00D519EE">
              <w:rPr>
                <w:rFonts w:ascii="Times New Roman" w:hAnsi="Times New Roman"/>
                <w:lang w:bidi="hi-IN"/>
              </w:rPr>
              <w:t xml:space="preserve"> и пусконаладочные работы на оборудовании по производству </w:t>
            </w:r>
            <w:proofErr w:type="spellStart"/>
            <w:r w:rsidRPr="00D519EE">
              <w:rPr>
                <w:rFonts w:ascii="Times New Roman" w:hAnsi="Times New Roman"/>
                <w:lang w:bidi="hi-IN"/>
              </w:rPr>
              <w:t>наноструктурированных</w:t>
            </w:r>
            <w:proofErr w:type="spellEnd"/>
            <w:r w:rsidRPr="00D519EE">
              <w:rPr>
                <w:rFonts w:ascii="Times New Roman" w:hAnsi="Times New Roman"/>
                <w:lang w:bidi="hi-IN"/>
              </w:rPr>
              <w:t xml:space="preserve"> полимерных материалов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</w:t>
            </w:r>
            <w:r w:rsidRPr="00D519EE">
              <w:rPr>
                <w:rFonts w:ascii="Times New Roman" w:hAnsi="Times New Roman"/>
                <w:lang w:val="en-US" w:eastAsia="en-US"/>
              </w:rPr>
              <w:t xml:space="preserve"> 1</w:t>
            </w:r>
            <w:r w:rsidRPr="00D519EE">
              <w:rPr>
                <w:rFonts w:ascii="Times New Roman" w:hAnsi="Times New Roman"/>
                <w:lang w:eastAsia="en-US"/>
              </w:rPr>
              <w:t>, 14, 15</w:t>
            </w:r>
          </w:p>
        </w:tc>
      </w:tr>
      <w:tr w:rsidR="00686BF6" w:rsidRPr="00D519EE" w:rsidTr="00EA49B5">
        <w:trPr>
          <w:cantSplit/>
          <w:trHeight w:val="1353"/>
        </w:trPr>
        <w:tc>
          <w:tcPr>
            <w:tcW w:w="4031" w:type="dxa"/>
            <w:vMerge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90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Правильное формулирование ответа (открытый вопрос) – 1 балл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открытым ответом 2,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11</w:t>
            </w:r>
          </w:p>
        </w:tc>
      </w:tr>
      <w:tr w:rsidR="00686BF6" w:rsidRPr="00D519EE" w:rsidTr="00EA49B5">
        <w:trPr>
          <w:cantSplit/>
          <w:trHeight w:val="1346"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А/02.4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Контроль и поддержка работы технологического оборудования по производству </w:t>
            </w:r>
            <w:proofErr w:type="spellStart"/>
            <w:r w:rsidRPr="00D519EE">
              <w:rPr>
                <w:rFonts w:ascii="Times New Roman" w:hAnsi="Times New Roman"/>
                <w:lang w:bidi="hi-IN"/>
              </w:rPr>
              <w:t>наноструктурированных</w:t>
            </w:r>
            <w:proofErr w:type="spellEnd"/>
            <w:r w:rsidRPr="00D519EE">
              <w:rPr>
                <w:rFonts w:ascii="Times New Roman" w:hAnsi="Times New Roman"/>
                <w:lang w:bidi="hi-IN"/>
              </w:rPr>
              <w:t xml:space="preserve"> полимерных материалов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12,13, 15, 23</w:t>
            </w:r>
          </w:p>
        </w:tc>
      </w:tr>
      <w:tr w:rsidR="00686BF6" w:rsidRPr="00D519EE" w:rsidTr="00EA49B5">
        <w:trPr>
          <w:cantSplit/>
        </w:trPr>
        <w:tc>
          <w:tcPr>
            <w:tcW w:w="4031" w:type="dxa"/>
            <w:vMerge w:val="restart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А/03.4 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Регламентное обслуживание технологического оборудования по производству </w:t>
            </w:r>
            <w:proofErr w:type="spellStart"/>
            <w:r w:rsidRPr="00D519EE">
              <w:rPr>
                <w:rFonts w:ascii="Times New Roman" w:hAnsi="Times New Roman"/>
                <w:lang w:bidi="hi-IN"/>
              </w:rPr>
              <w:t>наноструктурированных</w:t>
            </w:r>
            <w:proofErr w:type="spellEnd"/>
            <w:r w:rsidRPr="00D519EE">
              <w:rPr>
                <w:rFonts w:ascii="Times New Roman" w:hAnsi="Times New Roman"/>
                <w:lang w:bidi="hi-IN"/>
              </w:rPr>
              <w:t xml:space="preserve"> полимерных материалов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16</w:t>
            </w:r>
          </w:p>
        </w:tc>
      </w:tr>
      <w:tr w:rsidR="00686BF6" w:rsidRPr="00D519EE" w:rsidTr="00EA49B5">
        <w:trPr>
          <w:cantSplit/>
          <w:trHeight w:val="517"/>
        </w:trPr>
        <w:tc>
          <w:tcPr>
            <w:tcW w:w="4031" w:type="dxa"/>
            <w:vMerge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90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Правильно установленное соответствие – 1 балл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на установление соответствия 3</w:t>
            </w:r>
          </w:p>
        </w:tc>
      </w:tr>
      <w:tr w:rsidR="00686BF6" w:rsidRPr="00D519EE" w:rsidTr="00EA49B5">
        <w:trPr>
          <w:cantSplit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bidi="hi-IN"/>
              </w:rPr>
              <w:t>А/04.4 Проведение ремонтных работ технологического оборудования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24, 26</w:t>
            </w:r>
          </w:p>
        </w:tc>
      </w:tr>
      <w:tr w:rsidR="00686BF6" w:rsidRPr="00D519EE" w:rsidTr="00EA49B5">
        <w:trPr>
          <w:cantSplit/>
          <w:trHeight w:val="1319"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bidi="hi-IN"/>
              </w:rPr>
              <w:t>А/05.4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Запуск технологического оборудования по производству </w:t>
            </w:r>
            <w:proofErr w:type="spellStart"/>
            <w:r w:rsidRPr="00D519EE">
              <w:rPr>
                <w:rFonts w:ascii="Times New Roman" w:hAnsi="Times New Roman"/>
                <w:lang w:bidi="hi-IN"/>
              </w:rPr>
              <w:t>наноструктурированных</w:t>
            </w:r>
            <w:proofErr w:type="spellEnd"/>
            <w:r w:rsidRPr="00D519EE">
              <w:rPr>
                <w:rFonts w:ascii="Times New Roman" w:hAnsi="Times New Roman"/>
                <w:lang w:bidi="hi-IN"/>
              </w:rPr>
              <w:t xml:space="preserve"> полимерных материалов после ремонта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4, 22</w:t>
            </w:r>
          </w:p>
        </w:tc>
      </w:tr>
      <w:tr w:rsidR="00686BF6" w:rsidRPr="00D519EE" w:rsidTr="00EA49B5">
        <w:trPr>
          <w:cantSplit/>
          <w:trHeight w:val="1453"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bidi="hi-IN"/>
              </w:rPr>
              <w:t>А/06.4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Контроль и поддержка бесперебойной работы обслуживаемых систем отопления, водоснабжения, канализации технологического оборудования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8, 10, 29</w:t>
            </w:r>
          </w:p>
        </w:tc>
      </w:tr>
      <w:tr w:rsidR="00686BF6" w:rsidRPr="00D519EE" w:rsidTr="00EA49B5">
        <w:trPr>
          <w:cantSplit/>
          <w:trHeight w:val="1564"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А/07.4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 Подготовка обслуживаемых систем к сдаче в эксплуатацию после капитального ремонта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Правильно установленное соответствие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5, 9, 18-20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на установление соответствия 28</w:t>
            </w:r>
          </w:p>
        </w:tc>
      </w:tr>
      <w:tr w:rsidR="00686BF6" w:rsidRPr="00D519EE" w:rsidTr="00EA49B5">
        <w:trPr>
          <w:cantSplit/>
        </w:trPr>
        <w:tc>
          <w:tcPr>
            <w:tcW w:w="4031" w:type="dxa"/>
            <w:vMerge w:val="restart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bidi="hi-IN"/>
              </w:rPr>
              <w:lastRenderedPageBreak/>
              <w:t>А/08.4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bidi="hi-IN"/>
              </w:rPr>
              <w:t>Ремонт и обслуживание систем отопления, водоотведения и канализации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</w:rPr>
              <w:t>Правильное формулирование ответа (открытый вопрос)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открытым ответом 30</w:t>
            </w:r>
          </w:p>
        </w:tc>
      </w:tr>
      <w:tr w:rsidR="00686BF6" w:rsidRPr="00D519EE" w:rsidTr="00EA49B5">
        <w:trPr>
          <w:cantSplit/>
        </w:trPr>
        <w:tc>
          <w:tcPr>
            <w:tcW w:w="4031" w:type="dxa"/>
            <w:vMerge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0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25</w:t>
            </w:r>
          </w:p>
        </w:tc>
      </w:tr>
      <w:tr w:rsidR="00686BF6" w:rsidRPr="00D519EE" w:rsidTr="00EA49B5">
        <w:trPr>
          <w:cantSplit/>
          <w:trHeight w:val="869"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А/09.4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bidi="hi-IN"/>
              </w:rPr>
              <w:t>Ремонт и обслуживание систем вентиляции и кондиционирования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6, 7, 17, 21</w:t>
            </w:r>
          </w:p>
        </w:tc>
      </w:tr>
      <w:tr w:rsidR="00686BF6" w:rsidRPr="00D519EE" w:rsidTr="00EA49B5">
        <w:trPr>
          <w:cantSplit/>
        </w:trPr>
        <w:tc>
          <w:tcPr>
            <w:tcW w:w="4031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А/10.4</w:t>
            </w:r>
          </w:p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bidi="hi-IN"/>
              </w:rPr>
              <w:t>Выполнение такелажных работ при перемещении грузов с помощью грузоподъемных средств и механизмов</w:t>
            </w:r>
          </w:p>
        </w:tc>
        <w:tc>
          <w:tcPr>
            <w:tcW w:w="3490" w:type="dxa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</w:rPr>
              <w:t>Выбор правильного варианты ответа (одиночный или множественный выбор) – 1 балл</w:t>
            </w:r>
          </w:p>
        </w:tc>
        <w:tc>
          <w:tcPr>
            <w:tcW w:w="0" w:type="auto"/>
          </w:tcPr>
          <w:p w:rsidR="00686BF6" w:rsidRPr="00D519EE" w:rsidRDefault="00686BF6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Задание с выбором ответа 27</w:t>
            </w:r>
          </w:p>
        </w:tc>
      </w:tr>
    </w:tbl>
    <w:p w:rsidR="00686BF6" w:rsidRPr="00D519EE" w:rsidRDefault="00686BF6" w:rsidP="00686B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9A583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b/>
          <w:bCs/>
          <w:sz w:val="28"/>
          <w:szCs w:val="28"/>
        </w:rPr>
        <w:t xml:space="preserve">Общая   информация   по   структуре   заданий   для   </w:t>
      </w:r>
      <w:r w:rsidRPr="00D519EE">
        <w:rPr>
          <w:rFonts w:ascii="Times New Roman" w:hAnsi="Times New Roman"/>
          <w:b/>
          <w:sz w:val="28"/>
          <w:szCs w:val="28"/>
        </w:rPr>
        <w:t>профессионального экзамена:</w:t>
      </w:r>
    </w:p>
    <w:p w:rsidR="00686BF6" w:rsidRPr="00D519EE" w:rsidRDefault="00686BF6" w:rsidP="009A583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с выбором ответа: 26;</w:t>
      </w:r>
    </w:p>
    <w:p w:rsidR="00686BF6" w:rsidRPr="00D519EE" w:rsidRDefault="00686BF6" w:rsidP="009A583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с открытым ответом:   2;</w:t>
      </w:r>
    </w:p>
    <w:p w:rsidR="00686BF6" w:rsidRPr="00D519EE" w:rsidRDefault="00686BF6" w:rsidP="009A583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на установление соответствия: 2;</w:t>
      </w:r>
    </w:p>
    <w:p w:rsidR="00686BF6" w:rsidRPr="00D519EE" w:rsidRDefault="00686BF6" w:rsidP="009A583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на установление последовательности:  0;</w:t>
      </w:r>
    </w:p>
    <w:p w:rsidR="00686BF6" w:rsidRPr="00D519EE" w:rsidRDefault="00686BF6" w:rsidP="009A5830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время выполнения заданий для экзамена: 30 минут</w:t>
      </w:r>
    </w:p>
    <w:p w:rsidR="00686BF6" w:rsidRPr="00D519EE" w:rsidRDefault="00686BF6" w:rsidP="00686BF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 xml:space="preserve">2. Требования к проведению профессионального экзамена: </w:t>
      </w: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Материально-технические  ресурсы  для  обеспечения профессионального экзамена: контрольно-оценочные мероприятия проводятся в помещении, оборудованном рабочими местами. Соискателю предоставляется </w:t>
      </w:r>
      <w:proofErr w:type="gramStart"/>
      <w:r w:rsidRPr="00D519EE">
        <w:rPr>
          <w:rFonts w:ascii="Times New Roman" w:hAnsi="Times New Roman"/>
          <w:sz w:val="28"/>
          <w:szCs w:val="28"/>
        </w:rPr>
        <w:t>возможным</w:t>
      </w:r>
      <w:proofErr w:type="gramEnd"/>
      <w:r w:rsidRPr="00D519EE">
        <w:rPr>
          <w:rFonts w:ascii="Times New Roman" w:hAnsi="Times New Roman"/>
          <w:sz w:val="28"/>
          <w:szCs w:val="28"/>
        </w:rPr>
        <w:t xml:space="preserve"> выполнить задание в письменном виде.</w:t>
      </w: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Кадровое обеспечение оценочных мероприятий: в состав экспертной комиссии входят аттестованные СПК в </w:t>
      </w:r>
      <w:proofErr w:type="spellStart"/>
      <w:r w:rsidRPr="00D519EE">
        <w:rPr>
          <w:rFonts w:ascii="Times New Roman" w:hAnsi="Times New Roman"/>
          <w:sz w:val="28"/>
          <w:szCs w:val="28"/>
        </w:rPr>
        <w:t>наноиндустрии</w:t>
      </w:r>
      <w:proofErr w:type="spellEnd"/>
      <w:r w:rsidRPr="00D519EE">
        <w:rPr>
          <w:rFonts w:ascii="Times New Roman" w:hAnsi="Times New Roman"/>
          <w:sz w:val="28"/>
          <w:szCs w:val="28"/>
        </w:rPr>
        <w:t xml:space="preserve"> эксперты, в том числе эксперты по оценке квалификаций и не менее двух технических экспертов (минимальный состав экспертной комиссии для проведения профессионального экзамена – 3 эксперта ЦОК).</w:t>
      </w: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Требования   безопасности  к  проведению  оценочных  мероприятий: </w:t>
      </w:r>
      <w:r w:rsidRPr="00D519EE">
        <w:rPr>
          <w:rFonts w:ascii="Times New Roman" w:hAnsi="Times New Roman"/>
          <w:sz w:val="28"/>
          <w:szCs w:val="28"/>
        </w:rPr>
        <w:lastRenderedPageBreak/>
        <w:t>проведение обязательного инструктажа на рабочем месте.</w:t>
      </w: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 xml:space="preserve">3. Задания для профессионального экзамена: </w:t>
      </w:r>
    </w:p>
    <w:tbl>
      <w:tblPr>
        <w:tblpPr w:leftFromText="180" w:rightFromText="180" w:vertAnchor="text" w:tblpX="10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0"/>
        <w:gridCol w:w="3391"/>
        <w:gridCol w:w="3436"/>
        <w:gridCol w:w="1842"/>
      </w:tblGrid>
      <w:tr w:rsidR="00686BF6" w:rsidRPr="00D519EE" w:rsidTr="00EA49B5">
        <w:tc>
          <w:tcPr>
            <w:tcW w:w="970" w:type="dxa"/>
          </w:tcPr>
          <w:p w:rsidR="00686BF6" w:rsidRPr="00D519EE" w:rsidRDefault="00686BF6" w:rsidP="00EA49B5">
            <w:pPr>
              <w:pStyle w:val="1"/>
              <w:ind w:left="0"/>
              <w:jc w:val="center"/>
              <w:rPr>
                <w:b/>
                <w:lang w:eastAsia="en-US"/>
              </w:rPr>
            </w:pPr>
            <w:r w:rsidRPr="00D519EE">
              <w:rPr>
                <w:b/>
                <w:lang w:eastAsia="en-US"/>
              </w:rPr>
              <w:t xml:space="preserve">N </w:t>
            </w:r>
            <w:proofErr w:type="spellStart"/>
            <w:proofErr w:type="gramStart"/>
            <w:r w:rsidRPr="00D519EE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519EE">
              <w:rPr>
                <w:b/>
                <w:lang w:eastAsia="en-US"/>
              </w:rPr>
              <w:t>/</w:t>
            </w:r>
            <w:proofErr w:type="spellStart"/>
            <w:r w:rsidRPr="00D519EE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391" w:type="dxa"/>
          </w:tcPr>
          <w:p w:rsidR="00686BF6" w:rsidRPr="00D519EE" w:rsidRDefault="00686BF6" w:rsidP="00EA49B5">
            <w:pPr>
              <w:jc w:val="center"/>
              <w:rPr>
                <w:rStyle w:val="accent"/>
                <w:b/>
              </w:rPr>
            </w:pPr>
            <w:r w:rsidRPr="00D519EE">
              <w:rPr>
                <w:rStyle w:val="c2c6"/>
                <w:b/>
                <w:lang w:eastAsia="en-US"/>
              </w:rPr>
              <w:t>Вопрос</w:t>
            </w:r>
          </w:p>
        </w:tc>
        <w:tc>
          <w:tcPr>
            <w:tcW w:w="3436" w:type="dxa"/>
          </w:tcPr>
          <w:p w:rsidR="00686BF6" w:rsidRPr="00D519EE" w:rsidRDefault="00686BF6" w:rsidP="00EA49B5">
            <w:pPr>
              <w:tabs>
                <w:tab w:val="left" w:pos="281"/>
              </w:tabs>
              <w:jc w:val="center"/>
              <w:rPr>
                <w:rStyle w:val="accent"/>
                <w:b/>
                <w:lang w:eastAsia="en-US"/>
              </w:rPr>
            </w:pPr>
            <w:r w:rsidRPr="00D519EE">
              <w:rPr>
                <w:rStyle w:val="accent"/>
                <w:b/>
                <w:lang w:eastAsia="en-US"/>
              </w:rPr>
              <w:t>Варианты ответов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jc w:val="center"/>
              <w:rPr>
                <w:rStyle w:val="accent"/>
                <w:b/>
                <w:lang w:eastAsia="en-US"/>
              </w:rPr>
            </w:pPr>
            <w:r w:rsidRPr="00D519EE">
              <w:rPr>
                <w:rStyle w:val="accent"/>
                <w:b/>
                <w:lang w:eastAsia="en-US"/>
              </w:rPr>
              <w:t>Ответ</w:t>
            </w: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>Метеорологические условия в производственных помещениях складываются из показателей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3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Влажность воздуха</w:t>
            </w:r>
          </w:p>
          <w:p w:rsidR="00686BF6" w:rsidRPr="00D519EE" w:rsidRDefault="00686BF6" w:rsidP="00686BF6">
            <w:pPr>
              <w:numPr>
                <w:ilvl w:val="0"/>
                <w:numId w:val="3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Освещение</w:t>
            </w:r>
          </w:p>
          <w:p w:rsidR="00686BF6" w:rsidRPr="00D519EE" w:rsidRDefault="00686BF6" w:rsidP="00686BF6">
            <w:pPr>
              <w:numPr>
                <w:ilvl w:val="0"/>
                <w:numId w:val="3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Движение воздуха</w:t>
            </w:r>
          </w:p>
          <w:p w:rsidR="00686BF6" w:rsidRPr="00D519EE" w:rsidRDefault="00686BF6" w:rsidP="00686BF6">
            <w:pPr>
              <w:numPr>
                <w:ilvl w:val="0"/>
                <w:numId w:val="3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Температура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>Дополните</w:t>
            </w:r>
          </w:p>
        </w:tc>
        <w:tc>
          <w:tcPr>
            <w:tcW w:w="3436" w:type="dxa"/>
          </w:tcPr>
          <w:p w:rsidR="00686BF6" w:rsidRPr="00D519EE" w:rsidRDefault="00686BF6" w:rsidP="00EA49B5">
            <w:pPr>
              <w:pStyle w:val="a5"/>
              <w:tabs>
                <w:tab w:val="left" w:pos="281"/>
              </w:tabs>
              <w:spacing w:before="0" w:beforeAutospacing="0" w:after="0" w:afterAutospacing="0"/>
            </w:pPr>
            <w:r w:rsidRPr="00D519EE">
              <w:t>СИСТЕМА ОХЛАЖДЕНИЯ СЛУЖИТ ДЛЯ ПОДДЕРЖАНИЯ __________________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ТЕПЛОВОГО РЕЖИМА ДВИГАТЕЛЯ.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rPr>
                <w:b/>
                <w:bCs/>
                <w:i/>
                <w:iCs/>
              </w:rPr>
              <w:t>Установите соответствие:</w:t>
            </w:r>
          </w:p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>ЭЛЕКТРИЧЕСКИЙ ПОКАЗАТЕЛЬ ЕДИНИЦА ИЗМЕРЕНИЯ</w:t>
            </w:r>
          </w:p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ток </w:t>
            </w:r>
          </w:p>
          <w:p w:rsidR="00686BF6" w:rsidRPr="00D519EE" w:rsidRDefault="00686BF6" w:rsidP="00686BF6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мощность</w:t>
            </w:r>
          </w:p>
          <w:p w:rsidR="00686BF6" w:rsidRPr="00D519EE" w:rsidRDefault="00686BF6" w:rsidP="00686BF6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напряжение </w:t>
            </w:r>
          </w:p>
          <w:p w:rsidR="00686BF6" w:rsidRPr="00D519EE" w:rsidRDefault="00686BF6" w:rsidP="00686BF6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сопротивление </w:t>
            </w:r>
          </w:p>
          <w:p w:rsidR="00686BF6" w:rsidRPr="00D519EE" w:rsidRDefault="00686BF6" w:rsidP="00EA49B5">
            <w:pPr>
              <w:pStyle w:val="a5"/>
              <w:tabs>
                <w:tab w:val="left" w:pos="281"/>
              </w:tabs>
              <w:spacing w:before="0" w:beforeAutospacing="0" w:after="0" w:afterAutospacing="0"/>
            </w:pPr>
            <w:r w:rsidRPr="00D519EE">
              <w:t>A). Ом</w:t>
            </w:r>
          </w:p>
          <w:p w:rsidR="00686BF6" w:rsidRPr="00D519EE" w:rsidRDefault="00686BF6" w:rsidP="00EA49B5">
            <w:pPr>
              <w:pStyle w:val="a5"/>
              <w:tabs>
                <w:tab w:val="left" w:pos="281"/>
              </w:tabs>
              <w:spacing w:before="0" w:beforeAutospacing="0" w:after="0" w:afterAutospacing="0"/>
            </w:pPr>
            <w:r w:rsidRPr="00D519EE">
              <w:t>Б). Ватт</w:t>
            </w:r>
          </w:p>
          <w:p w:rsidR="00686BF6" w:rsidRPr="00D519EE" w:rsidRDefault="00686BF6" w:rsidP="00EA49B5">
            <w:pPr>
              <w:pStyle w:val="a5"/>
              <w:tabs>
                <w:tab w:val="left" w:pos="281"/>
              </w:tabs>
              <w:spacing w:before="0" w:beforeAutospacing="0" w:after="0" w:afterAutospacing="0"/>
            </w:pPr>
            <w:r w:rsidRPr="00D519EE">
              <w:t>В). Вольт</w:t>
            </w:r>
          </w:p>
          <w:p w:rsidR="00686BF6" w:rsidRPr="00D519EE" w:rsidRDefault="00686BF6" w:rsidP="00EA49B5">
            <w:pPr>
              <w:pStyle w:val="a5"/>
              <w:tabs>
                <w:tab w:val="left" w:pos="281"/>
              </w:tabs>
              <w:spacing w:before="0" w:beforeAutospacing="0" w:after="0" w:afterAutospacing="0"/>
            </w:pPr>
            <w:r w:rsidRPr="00D519EE">
              <w:t>Г). Ампер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jc w:val="center"/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Комплекс работ по устранению отказов машины с целью восстановления ее работоспособности путем замены отдельных элементов этой машины называется ...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Капитальным ремонтом</w:t>
            </w:r>
          </w:p>
          <w:p w:rsidR="00686BF6" w:rsidRPr="00D519EE" w:rsidRDefault="00686BF6" w:rsidP="00686BF6">
            <w:pPr>
              <w:numPr>
                <w:ilvl w:val="0"/>
                <w:numId w:val="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Текущим ремонтом</w:t>
            </w:r>
          </w:p>
          <w:p w:rsidR="00686BF6" w:rsidRPr="00D519EE" w:rsidRDefault="00686BF6" w:rsidP="00686BF6">
            <w:pPr>
              <w:numPr>
                <w:ilvl w:val="0"/>
                <w:numId w:val="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Техническим обслуживанием</w:t>
            </w:r>
          </w:p>
          <w:p w:rsidR="00686BF6" w:rsidRPr="00D519EE" w:rsidRDefault="00686BF6" w:rsidP="00686BF6">
            <w:pPr>
              <w:numPr>
                <w:ilvl w:val="0"/>
                <w:numId w:val="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Диагностированием  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К основным причинам возникновения отказов, приводящим к нарушению работоспособности машин, относятся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b/>
              </w:rPr>
              <w:t>Выберите все правильные варианты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Физическое изнашивание </w:t>
            </w:r>
          </w:p>
          <w:p w:rsidR="00686BF6" w:rsidRPr="00D519EE" w:rsidRDefault="00686BF6" w:rsidP="00686BF6">
            <w:pPr>
              <w:numPr>
                <w:ilvl w:val="0"/>
                <w:numId w:val="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Остаточные деформации</w:t>
            </w:r>
          </w:p>
          <w:p w:rsidR="00686BF6" w:rsidRPr="00D519EE" w:rsidRDefault="00686BF6" w:rsidP="00686BF6">
            <w:pPr>
              <w:numPr>
                <w:ilvl w:val="0"/>
                <w:numId w:val="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Коррозия </w:t>
            </w:r>
          </w:p>
          <w:p w:rsidR="00686BF6" w:rsidRPr="00D519EE" w:rsidRDefault="00686BF6" w:rsidP="00686BF6">
            <w:pPr>
              <w:numPr>
                <w:ilvl w:val="0"/>
                <w:numId w:val="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Нарушение правил эксплуатации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Часть технологического процесса, выполняемая на одном рабочем месте и охватывающая все последовательные действия рабочего и оборудования по восстановлению (обработке) </w:t>
            </w:r>
            <w:r w:rsidRPr="00D519EE">
              <w:rPr>
                <w:rFonts w:ascii="Times New Roman" w:hAnsi="Times New Roman"/>
              </w:rPr>
              <w:lastRenderedPageBreak/>
              <w:t>детали, называется ...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lastRenderedPageBreak/>
              <w:t>Производственным процессом ремонта</w:t>
            </w:r>
          </w:p>
          <w:p w:rsidR="00686BF6" w:rsidRPr="00D519EE" w:rsidRDefault="00686BF6" w:rsidP="00686BF6">
            <w:pPr>
              <w:numPr>
                <w:ilvl w:val="0"/>
                <w:numId w:val="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 технологическим процессом ремонта</w:t>
            </w:r>
          </w:p>
          <w:p w:rsidR="00686BF6" w:rsidRPr="00D519EE" w:rsidRDefault="00686BF6" w:rsidP="00686BF6">
            <w:pPr>
              <w:numPr>
                <w:ilvl w:val="0"/>
                <w:numId w:val="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Технологической операцией ремонта </w:t>
            </w:r>
          </w:p>
          <w:p w:rsidR="00686BF6" w:rsidRPr="00D519EE" w:rsidRDefault="00686BF6" w:rsidP="00686BF6">
            <w:pPr>
              <w:numPr>
                <w:ilvl w:val="0"/>
                <w:numId w:val="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Переходом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 xml:space="preserve">1.Когда останавливают техническое оборудование для проведения ремонта? </w:t>
            </w:r>
          </w:p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rPr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 зависимости от ремонтного пробега;</w:t>
            </w:r>
          </w:p>
          <w:p w:rsidR="00686BF6" w:rsidRPr="00D519EE" w:rsidRDefault="00686BF6" w:rsidP="00686BF6">
            <w:pPr>
              <w:numPr>
                <w:ilvl w:val="0"/>
                <w:numId w:val="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 зависимости от состояния аппарата и ремонтного пробега;</w:t>
            </w:r>
          </w:p>
          <w:p w:rsidR="00686BF6" w:rsidRPr="00D519EE" w:rsidRDefault="00686BF6" w:rsidP="00686BF6">
            <w:pPr>
              <w:numPr>
                <w:ilvl w:val="0"/>
                <w:numId w:val="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 зависимости от состояния аппарата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>Какие виды работ выполняются при проведении текущего ремонта?</w:t>
            </w:r>
          </w:p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rPr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Ремонт изоляции</w:t>
            </w:r>
          </w:p>
          <w:p w:rsidR="00686BF6" w:rsidRPr="00D519EE" w:rsidRDefault="00686BF6" w:rsidP="00686BF6">
            <w:pPr>
              <w:numPr>
                <w:ilvl w:val="0"/>
                <w:numId w:val="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proofErr w:type="spellStart"/>
            <w:r w:rsidRPr="00D519EE">
              <w:rPr>
                <w:rFonts w:ascii="Times New Roman" w:hAnsi="Times New Roman"/>
                <w:lang w:bidi="hi-IN"/>
              </w:rPr>
              <w:t>Подвальцовка</w:t>
            </w:r>
            <w:proofErr w:type="spellEnd"/>
          </w:p>
          <w:p w:rsidR="00686BF6" w:rsidRPr="00D519EE" w:rsidRDefault="00686BF6" w:rsidP="00686BF6">
            <w:pPr>
              <w:numPr>
                <w:ilvl w:val="0"/>
                <w:numId w:val="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Выполняются работы, не требующие вскрытия и частичной разборки оборудования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 xml:space="preserve">Кроме инструментов и приспособлений, что необходимо приготовить при ремонте оборудования? </w:t>
            </w:r>
          </w:p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rPr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Прокладки и молотки</w:t>
            </w:r>
          </w:p>
          <w:p w:rsidR="00686BF6" w:rsidRPr="00D519EE" w:rsidRDefault="00686BF6" w:rsidP="00686BF6">
            <w:pPr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Материалы и детали для замены</w:t>
            </w:r>
          </w:p>
          <w:p w:rsidR="00686BF6" w:rsidRPr="00D519EE" w:rsidRDefault="00686BF6" w:rsidP="00686BF6">
            <w:pPr>
              <w:numPr>
                <w:ilvl w:val="0"/>
                <w:numId w:val="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Металлические пробки, прокладки, химические реактивы, растворители, нужное количество трубок, теплоизоляционные материалы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>В чем заключается подготовка оборудования к ремонту?</w:t>
            </w:r>
          </w:p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rPr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Отключить аппарат от системы, </w:t>
            </w:r>
            <w:proofErr w:type="gramStart"/>
            <w:r w:rsidRPr="00D519EE">
              <w:rPr>
                <w:rFonts w:ascii="Times New Roman" w:hAnsi="Times New Roman"/>
                <w:lang w:bidi="hi-IN"/>
              </w:rPr>
              <w:t>продуть и промыть</w:t>
            </w:r>
            <w:proofErr w:type="gramEnd"/>
            <w:r w:rsidRPr="00D519EE">
              <w:rPr>
                <w:rFonts w:ascii="Times New Roman" w:hAnsi="Times New Roman"/>
                <w:lang w:bidi="hi-IN"/>
              </w:rPr>
              <w:t xml:space="preserve"> аппарат</w:t>
            </w:r>
          </w:p>
          <w:p w:rsidR="00686BF6" w:rsidRPr="00D519EE" w:rsidRDefault="00686BF6" w:rsidP="00686BF6">
            <w:pPr>
              <w:numPr>
                <w:ilvl w:val="0"/>
                <w:numId w:val="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Отключить аппарат от системы, сравнять давление с атмосферным давлением, </w:t>
            </w:r>
            <w:proofErr w:type="gramStart"/>
            <w:r w:rsidRPr="00D519EE">
              <w:rPr>
                <w:rFonts w:ascii="Times New Roman" w:hAnsi="Times New Roman"/>
                <w:lang w:bidi="hi-IN"/>
              </w:rPr>
              <w:t>продуть и промыть</w:t>
            </w:r>
            <w:proofErr w:type="gramEnd"/>
            <w:r w:rsidRPr="00D519EE">
              <w:rPr>
                <w:rFonts w:ascii="Times New Roman" w:hAnsi="Times New Roman"/>
                <w:lang w:bidi="hi-IN"/>
              </w:rPr>
              <w:t xml:space="preserve"> аппарат и установить заглушки</w:t>
            </w:r>
          </w:p>
          <w:p w:rsidR="00686BF6" w:rsidRPr="00D519EE" w:rsidRDefault="00686BF6" w:rsidP="00686BF6">
            <w:pPr>
              <w:numPr>
                <w:ilvl w:val="0"/>
                <w:numId w:val="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Отключить аппарат от системы, сравнять давление с атмосферным давлением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Как называется процесс разрушения кускового материала с целью получения фракций с меньшими размерами кусков?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Дробление</w:t>
            </w:r>
          </w:p>
          <w:p w:rsidR="00686BF6" w:rsidRPr="00D519EE" w:rsidRDefault="00686BF6" w:rsidP="00686BF6">
            <w:pPr>
              <w:numPr>
                <w:ilvl w:val="0"/>
                <w:numId w:val="1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Измельчение</w:t>
            </w:r>
          </w:p>
          <w:p w:rsidR="00686BF6" w:rsidRPr="00D519EE" w:rsidRDefault="00686BF6" w:rsidP="00686BF6">
            <w:pPr>
              <w:numPr>
                <w:ilvl w:val="0"/>
                <w:numId w:val="1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Экстракция</w:t>
            </w:r>
          </w:p>
          <w:p w:rsidR="00686BF6" w:rsidRPr="00D519EE" w:rsidRDefault="00686BF6" w:rsidP="00686BF6">
            <w:pPr>
              <w:numPr>
                <w:ilvl w:val="0"/>
                <w:numId w:val="1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Помол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Во время эксплуатации насоса должен быть: 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Обеспечен контроль давления нагнетания; запрещается работа насоса с неисправными манометрами</w:t>
            </w:r>
          </w:p>
          <w:p w:rsidR="00686BF6" w:rsidRPr="00D519EE" w:rsidRDefault="00686BF6" w:rsidP="00686BF6">
            <w:pPr>
              <w:numPr>
                <w:ilvl w:val="0"/>
                <w:numId w:val="1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Установлен предохранительный клапан для предотвращения превышения давления на </w:t>
            </w:r>
            <w:proofErr w:type="spellStart"/>
            <w:r w:rsidRPr="00D519EE">
              <w:rPr>
                <w:rFonts w:ascii="Times New Roman" w:hAnsi="Times New Roman"/>
                <w:lang w:bidi="hi-IN"/>
              </w:rPr>
              <w:t>выкиде</w:t>
            </w:r>
            <w:proofErr w:type="spellEnd"/>
          </w:p>
          <w:p w:rsidR="00686BF6" w:rsidRPr="00D519EE" w:rsidRDefault="00686BF6" w:rsidP="00686BF6">
            <w:pPr>
              <w:numPr>
                <w:ilvl w:val="0"/>
                <w:numId w:val="1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Установлен регулирующий давление нагнетания клапан</w:t>
            </w:r>
          </w:p>
          <w:p w:rsidR="00686BF6" w:rsidRPr="00D519EE" w:rsidRDefault="00686BF6" w:rsidP="00686BF6">
            <w:pPr>
              <w:numPr>
                <w:ilvl w:val="0"/>
                <w:numId w:val="1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lastRenderedPageBreak/>
              <w:t>Обеспечен доступ персонала к насосу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В случае обнаружения неисправности, нарушающей нормальный режим работы насоса, необходимо: 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Остановить насос и устранить неисправность </w:t>
            </w:r>
          </w:p>
          <w:p w:rsidR="00686BF6" w:rsidRPr="00D519EE" w:rsidRDefault="00686BF6" w:rsidP="00686BF6">
            <w:pPr>
              <w:numPr>
                <w:ilvl w:val="0"/>
                <w:numId w:val="1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Выявить неисправность и сообщить руководству</w:t>
            </w:r>
          </w:p>
          <w:p w:rsidR="00686BF6" w:rsidRPr="00D519EE" w:rsidRDefault="00686BF6" w:rsidP="00686BF6">
            <w:pPr>
              <w:numPr>
                <w:ilvl w:val="0"/>
                <w:numId w:val="1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Устранить неисправность</w:t>
            </w:r>
          </w:p>
          <w:p w:rsidR="00686BF6" w:rsidRPr="00D519EE" w:rsidRDefault="00686BF6" w:rsidP="00686BF6">
            <w:pPr>
              <w:numPr>
                <w:ilvl w:val="0"/>
                <w:numId w:val="1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Остановить насос и переключиться на резервный насос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Работы внутри сосудов, резервуаров должны проводиться: 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По указанию руководства</w:t>
            </w:r>
          </w:p>
          <w:p w:rsidR="00686BF6" w:rsidRPr="00D519EE" w:rsidRDefault="00686BF6" w:rsidP="00686BF6">
            <w:pPr>
              <w:numPr>
                <w:ilvl w:val="0"/>
                <w:numId w:val="1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По указанию представителя надзора</w:t>
            </w:r>
          </w:p>
          <w:p w:rsidR="00686BF6" w:rsidRPr="00D519EE" w:rsidRDefault="00686BF6" w:rsidP="00686BF6">
            <w:pPr>
              <w:numPr>
                <w:ilvl w:val="0"/>
                <w:numId w:val="1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По </w:t>
            </w:r>
            <w:proofErr w:type="spellStart"/>
            <w:proofErr w:type="gramStart"/>
            <w:r w:rsidRPr="00D519EE">
              <w:rPr>
                <w:rFonts w:ascii="Times New Roman" w:hAnsi="Times New Roman"/>
                <w:lang w:bidi="hi-IN"/>
              </w:rPr>
              <w:t>наряд-допуску</w:t>
            </w:r>
            <w:proofErr w:type="spellEnd"/>
            <w:proofErr w:type="gramEnd"/>
          </w:p>
          <w:p w:rsidR="00686BF6" w:rsidRPr="00D519EE" w:rsidRDefault="00686BF6" w:rsidP="00686BF6">
            <w:pPr>
              <w:numPr>
                <w:ilvl w:val="0"/>
                <w:numId w:val="1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По графику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Работники, выполняющие слесарные работы должны применять соответствующие средствам индивидуальной защиты: 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Спецодежду, рукавицы, защитные очки</w:t>
            </w:r>
          </w:p>
          <w:p w:rsidR="00686BF6" w:rsidRPr="00D519EE" w:rsidRDefault="00686BF6" w:rsidP="00686BF6">
            <w:pPr>
              <w:numPr>
                <w:ilvl w:val="0"/>
                <w:numId w:val="1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Спецодежду, рукавицы, противогазы</w:t>
            </w:r>
          </w:p>
          <w:p w:rsidR="00686BF6" w:rsidRPr="00D519EE" w:rsidRDefault="00686BF6" w:rsidP="00686BF6">
            <w:pPr>
              <w:numPr>
                <w:ilvl w:val="0"/>
                <w:numId w:val="1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Спецодежду, рукавицы, </w:t>
            </w:r>
            <w:proofErr w:type="spellStart"/>
            <w:r w:rsidRPr="00D519EE">
              <w:rPr>
                <w:rFonts w:ascii="Times New Roman" w:hAnsi="Times New Roman"/>
                <w:lang w:bidi="hi-IN"/>
              </w:rPr>
              <w:t>спецобувь</w:t>
            </w:r>
            <w:proofErr w:type="spellEnd"/>
          </w:p>
          <w:p w:rsidR="00686BF6" w:rsidRPr="00D519EE" w:rsidRDefault="00686BF6" w:rsidP="00686BF6">
            <w:pPr>
              <w:numPr>
                <w:ilvl w:val="0"/>
                <w:numId w:val="1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Рукавицы, защитные очки, противогазы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 систему планово-предупредительного ремонта не входит: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Текущий ремонт</w:t>
            </w:r>
          </w:p>
          <w:p w:rsidR="00686BF6" w:rsidRPr="00D519EE" w:rsidRDefault="00686BF6" w:rsidP="00686BF6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Капитальный ремонт</w:t>
            </w:r>
          </w:p>
          <w:p w:rsidR="00686BF6" w:rsidRPr="00D519EE" w:rsidRDefault="00686BF6" w:rsidP="00686BF6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Ремонтные работы по модернизации оборудования</w:t>
            </w:r>
          </w:p>
          <w:p w:rsidR="00686BF6" w:rsidRPr="00D519EE" w:rsidRDefault="00686BF6" w:rsidP="00686BF6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Периодические ремонты 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Дайте определение аварии. 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Разрушение сооружений и (или) технических устройств, применяемых на ОПО</w:t>
            </w:r>
          </w:p>
          <w:p w:rsidR="00686BF6" w:rsidRPr="00D519EE" w:rsidRDefault="00686BF6" w:rsidP="00686BF6">
            <w:pPr>
              <w:numPr>
                <w:ilvl w:val="0"/>
                <w:numId w:val="1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proofErr w:type="gramStart"/>
            <w:r w:rsidRPr="00D519EE">
              <w:rPr>
                <w:rFonts w:ascii="Times New Roman" w:hAnsi="Times New Roman"/>
                <w:lang w:bidi="hi-IN"/>
              </w:rPr>
              <w:t>Неконтролируемые</w:t>
            </w:r>
            <w:proofErr w:type="gramEnd"/>
            <w:r w:rsidRPr="00D519EE">
              <w:rPr>
                <w:rFonts w:ascii="Times New Roman" w:hAnsi="Times New Roman"/>
                <w:lang w:bidi="hi-IN"/>
              </w:rPr>
              <w:t xml:space="preserve"> взрыв</w:t>
            </w:r>
          </w:p>
          <w:p w:rsidR="00686BF6" w:rsidRPr="00D519EE" w:rsidRDefault="00686BF6" w:rsidP="00686BF6">
            <w:pPr>
              <w:numPr>
                <w:ilvl w:val="0"/>
                <w:numId w:val="1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Выброс опасных веществ </w:t>
            </w:r>
          </w:p>
          <w:p w:rsidR="00686BF6" w:rsidRPr="00D519EE" w:rsidRDefault="00686BF6" w:rsidP="00686BF6">
            <w:pPr>
              <w:numPr>
                <w:ilvl w:val="0"/>
                <w:numId w:val="1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Все выше перечисленное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С </w:t>
            </w:r>
            <w:proofErr w:type="gramStart"/>
            <w:r w:rsidRPr="00D519EE">
              <w:rPr>
                <w:rFonts w:ascii="Times New Roman" w:hAnsi="Times New Roman"/>
              </w:rPr>
              <w:t>помощью</w:t>
            </w:r>
            <w:proofErr w:type="gramEnd"/>
            <w:r w:rsidRPr="00D519EE">
              <w:rPr>
                <w:rFonts w:ascii="Times New Roman" w:hAnsi="Times New Roman"/>
              </w:rPr>
              <w:t xml:space="preserve"> каких инструментов проводится проверка величины биения поверхностей ротора насоса (компрессора)?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Две призмы, индикаторная стойка</w:t>
            </w:r>
          </w:p>
          <w:p w:rsidR="00686BF6" w:rsidRPr="00D519EE" w:rsidRDefault="00686BF6" w:rsidP="00686BF6">
            <w:pPr>
              <w:numPr>
                <w:ilvl w:val="0"/>
                <w:numId w:val="1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Две призмы, штангенциркуль</w:t>
            </w:r>
          </w:p>
          <w:p w:rsidR="00686BF6" w:rsidRPr="00D519EE" w:rsidRDefault="00686BF6" w:rsidP="00686BF6">
            <w:pPr>
              <w:numPr>
                <w:ilvl w:val="0"/>
                <w:numId w:val="1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Две призмы, индикаторная стойка, микрометр</w:t>
            </w:r>
          </w:p>
          <w:p w:rsidR="00686BF6" w:rsidRPr="00D519EE" w:rsidRDefault="00686BF6" w:rsidP="00686BF6">
            <w:pPr>
              <w:numPr>
                <w:ilvl w:val="0"/>
                <w:numId w:val="1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Две призмы, индикаторная стойка, </w:t>
            </w:r>
            <w:proofErr w:type="spellStart"/>
            <w:r w:rsidRPr="00D519EE">
              <w:rPr>
                <w:rFonts w:ascii="Times New Roman" w:hAnsi="Times New Roman"/>
                <w:lang w:bidi="hi-IN"/>
              </w:rPr>
              <w:t>нутрометр</w:t>
            </w:r>
            <w:proofErr w:type="spellEnd"/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 xml:space="preserve">Как контролируется плотность </w:t>
            </w:r>
            <w:r w:rsidRPr="00D519EE">
              <w:rPr>
                <w:rFonts w:ascii="Times New Roman" w:hAnsi="Times New Roman"/>
              </w:rPr>
              <w:lastRenderedPageBreak/>
              <w:t>крепежных соединений работающего оборудования?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lastRenderedPageBreak/>
              <w:t>По показаниям контрольно- измерительной аппаратуры</w:t>
            </w:r>
          </w:p>
          <w:p w:rsidR="00686BF6" w:rsidRPr="00D519EE" w:rsidRDefault="00686BF6" w:rsidP="00686BF6">
            <w:pPr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lastRenderedPageBreak/>
              <w:t>По показаниям приборов; внешним осмотром; по шуму (шипению, свисту), возникающему в местах нарушения соединений</w:t>
            </w:r>
          </w:p>
          <w:p w:rsidR="00686BF6" w:rsidRPr="00D519EE" w:rsidRDefault="00686BF6" w:rsidP="00686BF6">
            <w:pPr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Внешним осмотром; постукиванием молотком и контроля силы затяжки соединений до нормативно допустимых показаний </w:t>
            </w:r>
            <w:proofErr w:type="gramStart"/>
            <w:r w:rsidRPr="00D519EE">
              <w:rPr>
                <w:rFonts w:ascii="Times New Roman" w:hAnsi="Times New Roman"/>
                <w:lang w:bidi="hi-IN"/>
              </w:rPr>
              <w:t xml:space="preserve">( </w:t>
            </w:r>
            <w:proofErr w:type="gramEnd"/>
            <w:r w:rsidRPr="00D519EE">
              <w:rPr>
                <w:rFonts w:ascii="Times New Roman" w:hAnsi="Times New Roman"/>
                <w:lang w:bidi="hi-IN"/>
              </w:rPr>
              <w:t>шум, вибрация, утечки)</w:t>
            </w:r>
          </w:p>
          <w:p w:rsidR="00686BF6" w:rsidRPr="00D519EE" w:rsidRDefault="00686BF6" w:rsidP="00686BF6">
            <w:pPr>
              <w:numPr>
                <w:ilvl w:val="0"/>
                <w:numId w:val="1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По показаниям приборов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В какой документ записываются результаты обслуживания и ремонта оборудования?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1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Формуляр</w:t>
            </w:r>
          </w:p>
          <w:p w:rsidR="00686BF6" w:rsidRPr="00D519EE" w:rsidRDefault="00686BF6" w:rsidP="00686BF6">
            <w:pPr>
              <w:numPr>
                <w:ilvl w:val="0"/>
                <w:numId w:val="1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Паспорт</w:t>
            </w:r>
          </w:p>
          <w:p w:rsidR="00686BF6" w:rsidRPr="00D519EE" w:rsidRDefault="00686BF6" w:rsidP="00686BF6">
            <w:pPr>
              <w:numPr>
                <w:ilvl w:val="0"/>
                <w:numId w:val="1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Специальный журнал и эксплуатационный паспорт</w:t>
            </w:r>
          </w:p>
          <w:p w:rsidR="00686BF6" w:rsidRPr="00D519EE" w:rsidRDefault="00686BF6" w:rsidP="00686BF6">
            <w:pPr>
              <w:numPr>
                <w:ilvl w:val="0"/>
                <w:numId w:val="1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Результаты обслуживания документально не фиксируются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  <w:b/>
              </w:rPr>
            </w:pPr>
            <w:r w:rsidRPr="00D519EE">
              <w:rPr>
                <w:rFonts w:ascii="Times New Roman" w:hAnsi="Times New Roman"/>
              </w:rPr>
              <w:t>За что несет ответственность слесарь по ремонту технологических установок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За обеспечение безопасной организации ведения работ и эксплуатацию оборудования</w:t>
            </w:r>
          </w:p>
          <w:p w:rsidR="00686BF6" w:rsidRPr="00D519EE" w:rsidRDefault="00686BF6" w:rsidP="00686BF6">
            <w:pPr>
              <w:numPr>
                <w:ilvl w:val="0"/>
                <w:numId w:val="2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За выполнение требований инструкций по охране труда и по видам работ</w:t>
            </w:r>
          </w:p>
          <w:p w:rsidR="00686BF6" w:rsidRPr="00D519EE" w:rsidRDefault="00686BF6" w:rsidP="00686BF6">
            <w:pPr>
              <w:numPr>
                <w:ilvl w:val="0"/>
                <w:numId w:val="2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За выполнение квалификационных требований</w:t>
            </w:r>
          </w:p>
          <w:p w:rsidR="00686BF6" w:rsidRPr="00D519EE" w:rsidRDefault="00686BF6" w:rsidP="00686BF6">
            <w:pPr>
              <w:numPr>
                <w:ilvl w:val="0"/>
                <w:numId w:val="20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За обеспечение безопасной и бесперебойной эксплуатации обслуживаемого оборудования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 xml:space="preserve">К устройствам для </w:t>
            </w:r>
            <w:proofErr w:type="spellStart"/>
            <w:r w:rsidRPr="00D519EE">
              <w:t>строповки</w:t>
            </w:r>
            <w:proofErr w:type="spellEnd"/>
            <w:r w:rsidRPr="00D519EE">
              <w:t xml:space="preserve"> аппарата можно отнести:</w:t>
            </w:r>
          </w:p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rPr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Цапфы, крюки, ушки</w:t>
            </w:r>
          </w:p>
          <w:p w:rsidR="00686BF6" w:rsidRPr="00D519EE" w:rsidRDefault="00686BF6" w:rsidP="00686BF6">
            <w:pPr>
              <w:numPr>
                <w:ilvl w:val="0"/>
                <w:numId w:val="2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Штуцера, бобышки, люки</w:t>
            </w:r>
          </w:p>
          <w:p w:rsidR="00686BF6" w:rsidRPr="00D519EE" w:rsidRDefault="00686BF6" w:rsidP="00686BF6">
            <w:pPr>
              <w:numPr>
                <w:ilvl w:val="0"/>
                <w:numId w:val="2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Рубашки, змеевики, мешалки</w:t>
            </w:r>
          </w:p>
          <w:p w:rsidR="00686BF6" w:rsidRPr="00D519EE" w:rsidRDefault="00686BF6" w:rsidP="00686BF6">
            <w:pPr>
              <w:numPr>
                <w:ilvl w:val="0"/>
                <w:numId w:val="21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Крышки, днища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pStyle w:val="a5"/>
              <w:spacing w:before="0" w:beforeAutospacing="0" w:after="0" w:afterAutospacing="0"/>
            </w:pPr>
            <w:r w:rsidRPr="00D519EE">
              <w:t>Для регулирования движения материальных потоков по трубопроводам применяют:</w:t>
            </w:r>
            <w:r w:rsidRPr="00D519EE">
              <w:rPr>
                <w:b/>
              </w:rPr>
              <w:t xml:space="preserve"> 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Сальниковые уплотнения</w:t>
            </w:r>
          </w:p>
          <w:p w:rsidR="00686BF6" w:rsidRPr="00D519EE" w:rsidRDefault="00686BF6" w:rsidP="00686BF6">
            <w:pPr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Запорную и регулирующую арматуру</w:t>
            </w:r>
          </w:p>
          <w:p w:rsidR="00686BF6" w:rsidRPr="00D519EE" w:rsidRDefault="00686BF6" w:rsidP="00686BF6">
            <w:pPr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Компенсаторы</w:t>
            </w:r>
          </w:p>
          <w:p w:rsidR="00686BF6" w:rsidRPr="00D519EE" w:rsidRDefault="00686BF6" w:rsidP="00686BF6">
            <w:pPr>
              <w:numPr>
                <w:ilvl w:val="0"/>
                <w:numId w:val="2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Компрессоры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Монтаж оборудования это: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Совокупность действий связанных с распаковкой, установкой, подключением и принятия в эксплуатацию оборудования</w:t>
            </w:r>
          </w:p>
          <w:p w:rsidR="00686BF6" w:rsidRPr="00D519EE" w:rsidRDefault="00686BF6" w:rsidP="00686BF6">
            <w:pPr>
              <w:numPr>
                <w:ilvl w:val="0"/>
                <w:numId w:val="23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Действия, предназначены для установки оборудования</w:t>
            </w:r>
          </w:p>
          <w:p w:rsidR="00686BF6" w:rsidRPr="00D519EE" w:rsidRDefault="00686BF6" w:rsidP="00686BF6">
            <w:pPr>
              <w:numPr>
                <w:ilvl w:val="0"/>
                <w:numId w:val="23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Совокупность действий направленных на демонтаж оборудования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Эксплуатационная документация состоит </w:t>
            </w:r>
            <w:proofErr w:type="gramStart"/>
            <w:r w:rsidRPr="00D519EE">
              <w:rPr>
                <w:rFonts w:ascii="Times New Roman" w:hAnsi="Times New Roman"/>
                <w:lang w:bidi="hi-IN"/>
              </w:rPr>
              <w:t>из</w:t>
            </w:r>
            <w:proofErr w:type="gramEnd"/>
          </w:p>
          <w:p w:rsidR="00686BF6" w:rsidRPr="00D519EE" w:rsidRDefault="00686BF6" w:rsidP="00EA49B5">
            <w:pPr>
              <w:rPr>
                <w:rFonts w:ascii="Times New Roman" w:hAnsi="Times New Roman"/>
                <w:b/>
              </w:rPr>
            </w:pPr>
            <w:r w:rsidRPr="00D519EE">
              <w:rPr>
                <w:rFonts w:ascii="Times New Roman" w:hAnsi="Times New Roman"/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Требований по технике безопасности</w:t>
            </w:r>
          </w:p>
          <w:p w:rsidR="00686BF6" w:rsidRPr="00D519EE" w:rsidRDefault="00686BF6" w:rsidP="00686BF6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Паспорта оборудования</w:t>
            </w:r>
          </w:p>
          <w:p w:rsidR="00686BF6" w:rsidRPr="00D519EE" w:rsidRDefault="00686BF6" w:rsidP="00686BF6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Правил и порядка эксплуатации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 каком случае манометр не допускается к применению?</w:t>
            </w:r>
          </w:p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b/>
              </w:rPr>
              <w:t>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Отсутствует пломба или клеймо о проведенной поверке</w:t>
            </w:r>
          </w:p>
          <w:p w:rsidR="00686BF6" w:rsidRPr="00D519EE" w:rsidRDefault="00686BF6" w:rsidP="00686BF6">
            <w:pPr>
              <w:numPr>
                <w:ilvl w:val="0"/>
                <w:numId w:val="2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При отсутствии красной черты</w:t>
            </w:r>
          </w:p>
          <w:p w:rsidR="00686BF6" w:rsidRPr="00D519EE" w:rsidRDefault="00686BF6" w:rsidP="00686BF6">
            <w:pPr>
              <w:numPr>
                <w:ilvl w:val="0"/>
                <w:numId w:val="2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Если </w:t>
            </w:r>
            <w:proofErr w:type="gramStart"/>
            <w:r w:rsidRPr="00D519EE">
              <w:rPr>
                <w:rFonts w:ascii="Times New Roman" w:hAnsi="Times New Roman"/>
                <w:lang w:bidi="hi-IN"/>
              </w:rPr>
              <w:t>установлен</w:t>
            </w:r>
            <w:proofErr w:type="gramEnd"/>
            <w:r w:rsidRPr="00D519EE">
              <w:rPr>
                <w:rFonts w:ascii="Times New Roman" w:hAnsi="Times New Roman"/>
                <w:lang w:bidi="hi-IN"/>
              </w:rPr>
              <w:t xml:space="preserve"> на высоте более 2м</w:t>
            </w:r>
          </w:p>
          <w:p w:rsidR="00686BF6" w:rsidRPr="00D519EE" w:rsidRDefault="00686BF6" w:rsidP="00686BF6">
            <w:pPr>
              <w:numPr>
                <w:ilvl w:val="0"/>
                <w:numId w:val="2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Если </w:t>
            </w:r>
            <w:proofErr w:type="gramStart"/>
            <w:r w:rsidRPr="00D519EE">
              <w:rPr>
                <w:rFonts w:ascii="Times New Roman" w:hAnsi="Times New Roman"/>
                <w:lang w:bidi="hi-IN"/>
              </w:rPr>
              <w:t>установлен</w:t>
            </w:r>
            <w:proofErr w:type="gramEnd"/>
            <w:r w:rsidRPr="00D519EE">
              <w:rPr>
                <w:rFonts w:ascii="Times New Roman" w:hAnsi="Times New Roman"/>
                <w:lang w:bidi="hi-IN"/>
              </w:rPr>
              <w:t xml:space="preserve"> на штуцере или трубопроводе между сосудом и запорной арматурой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</w:rPr>
              <w:t>Что такое проверка соответствия значений параметров объекта требованиям технической документации и определение технического состояния объекта на данный момент (исходя из результатов проверки и заданных видов технического</w:t>
            </w:r>
            <w:proofErr w:type="gramStart"/>
            <w:r w:rsidRPr="00D519EE">
              <w:rPr>
                <w:rFonts w:ascii="Times New Roman" w:hAnsi="Times New Roman"/>
                <w:b/>
              </w:rPr>
              <w:t xml:space="preserve"> В</w:t>
            </w:r>
            <w:proofErr w:type="gramEnd"/>
            <w:r w:rsidRPr="00D519EE">
              <w:rPr>
                <w:rFonts w:ascii="Times New Roman" w:hAnsi="Times New Roman"/>
                <w:b/>
              </w:rPr>
              <w:t>ыберите единственный правильный вариант ответа</w:t>
            </w:r>
            <w:r w:rsidRPr="00D519EE">
              <w:rPr>
                <w:rFonts w:ascii="Times New Roman" w:hAnsi="Times New Roman"/>
              </w:rPr>
              <w:t xml:space="preserve"> состояния)?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Контроль технического состояния</w:t>
            </w:r>
          </w:p>
          <w:p w:rsidR="00686BF6" w:rsidRPr="00D519EE" w:rsidRDefault="00686BF6" w:rsidP="00686BF6">
            <w:pPr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Контроль технологического состояния</w:t>
            </w:r>
          </w:p>
          <w:p w:rsidR="00686BF6" w:rsidRPr="00D519EE" w:rsidRDefault="00686BF6" w:rsidP="00686BF6">
            <w:pPr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Контроль работоспособности</w:t>
            </w:r>
          </w:p>
          <w:p w:rsidR="00686BF6" w:rsidRPr="00D519EE" w:rsidRDefault="00686BF6" w:rsidP="00686BF6">
            <w:pPr>
              <w:numPr>
                <w:ilvl w:val="0"/>
                <w:numId w:val="26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Контроль состояния на отказ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</w:rPr>
              <w:t>Установите соответствие между измерительными приборами, используемыми при диагностике и их функциями: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Токоизмерительные клещи </w:t>
            </w:r>
          </w:p>
          <w:p w:rsidR="00686BF6" w:rsidRPr="00D519EE" w:rsidRDefault="00686BF6" w:rsidP="00686BF6">
            <w:pPr>
              <w:numPr>
                <w:ilvl w:val="0"/>
                <w:numId w:val="2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Мегомметр </w:t>
            </w:r>
          </w:p>
          <w:p w:rsidR="00686BF6" w:rsidRPr="00D519EE" w:rsidRDefault="00686BF6" w:rsidP="00686BF6">
            <w:pPr>
              <w:numPr>
                <w:ilvl w:val="0"/>
                <w:numId w:val="2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Индикатор напряжения </w:t>
            </w:r>
          </w:p>
          <w:p w:rsidR="00686BF6" w:rsidRPr="00D519EE" w:rsidRDefault="00686BF6" w:rsidP="00686BF6">
            <w:pPr>
              <w:numPr>
                <w:ilvl w:val="0"/>
                <w:numId w:val="27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Вольтметр 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А) проверка наличия напряжения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Б) измерение сопротивления изоляции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В) измерение напряжения между двумя точками цепи</w:t>
            </w:r>
          </w:p>
          <w:p w:rsidR="00686BF6" w:rsidRPr="00D519EE" w:rsidRDefault="00686BF6" w:rsidP="00EA49B5">
            <w:pPr>
              <w:tabs>
                <w:tab w:val="left" w:pos="281"/>
              </w:tabs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Г) измерение тока в высоковольтных цепях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jc w:val="center"/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Рабочее место это –</w:t>
            </w:r>
            <w:r w:rsidRPr="00D519EE">
              <w:rPr>
                <w:rFonts w:ascii="Times New Roman" w:hAnsi="Times New Roman"/>
                <w:b/>
              </w:rPr>
              <w:t xml:space="preserve"> Выберите единственный правильный вариант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Ремонтная площадка, надежно отгороженная от остального оборудования и оснащенная всем необходимым для обеспечения безопасности труда при выполнении всех видов ремонтных работ</w:t>
            </w:r>
          </w:p>
          <w:p w:rsidR="00686BF6" w:rsidRPr="00D519EE" w:rsidRDefault="00686BF6" w:rsidP="00686BF6">
            <w:pPr>
              <w:numPr>
                <w:ilvl w:val="0"/>
                <w:numId w:val="2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Система мероприятий по оснащению рабочего места средствами и предметами труда и их размещение в определенном порядке</w:t>
            </w:r>
          </w:p>
          <w:p w:rsidR="00686BF6" w:rsidRPr="00D519EE" w:rsidRDefault="00686BF6" w:rsidP="00686BF6">
            <w:pPr>
              <w:numPr>
                <w:ilvl w:val="0"/>
                <w:numId w:val="2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Зона, оснащенная необходимыми техническими средствами, в которой совершается трудовая деятельность исполнителя или группы исполнителей, совместно выполняющих одну работу или операцию</w:t>
            </w:r>
          </w:p>
          <w:p w:rsidR="00686BF6" w:rsidRPr="00D519EE" w:rsidRDefault="00686BF6" w:rsidP="00686BF6">
            <w:pPr>
              <w:numPr>
                <w:ilvl w:val="0"/>
                <w:numId w:val="28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 xml:space="preserve">Ремонтная площадка, </w:t>
            </w:r>
            <w:r w:rsidRPr="00D519EE">
              <w:rPr>
                <w:rFonts w:ascii="Times New Roman" w:hAnsi="Times New Roman"/>
                <w:lang w:bidi="hi-IN"/>
              </w:rPr>
              <w:lastRenderedPageBreak/>
              <w:t>оснащенная необходимыми техническими средствами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  <w:tr w:rsidR="00686BF6" w:rsidRPr="00D519EE" w:rsidTr="00EA49B5">
        <w:tc>
          <w:tcPr>
            <w:tcW w:w="970" w:type="dxa"/>
          </w:tcPr>
          <w:p w:rsidR="00686BF6" w:rsidRPr="00D519EE" w:rsidRDefault="00686BF6" w:rsidP="00686BF6">
            <w:pPr>
              <w:pStyle w:val="2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391" w:type="dxa"/>
          </w:tcPr>
          <w:p w:rsidR="00686BF6" w:rsidRPr="00D519EE" w:rsidRDefault="00686BF6" w:rsidP="00EA49B5">
            <w:pPr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</w:rPr>
              <w:t>Выберите из перечисленных неисправностей внешние неисправности электрической машины:</w:t>
            </w:r>
            <w:r w:rsidRPr="00D519EE">
              <w:rPr>
                <w:rFonts w:ascii="Times New Roman" w:hAnsi="Times New Roman"/>
                <w:b/>
              </w:rPr>
              <w:t xml:space="preserve">  Выберите все правильные варианты ответа</w:t>
            </w:r>
          </w:p>
        </w:tc>
        <w:tc>
          <w:tcPr>
            <w:tcW w:w="3436" w:type="dxa"/>
          </w:tcPr>
          <w:p w:rsidR="00686BF6" w:rsidRPr="00D519EE" w:rsidRDefault="00686BF6" w:rsidP="00686BF6">
            <w:pPr>
              <w:numPr>
                <w:ilvl w:val="0"/>
                <w:numId w:val="2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Замыкание коллекторных пластин</w:t>
            </w:r>
          </w:p>
          <w:p w:rsidR="00686BF6" w:rsidRPr="00D519EE" w:rsidRDefault="00686BF6" w:rsidP="00686BF6">
            <w:pPr>
              <w:numPr>
                <w:ilvl w:val="0"/>
                <w:numId w:val="2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Межвитковые замыкания</w:t>
            </w:r>
          </w:p>
          <w:p w:rsidR="00686BF6" w:rsidRPr="00D519EE" w:rsidRDefault="00686BF6" w:rsidP="00686BF6">
            <w:pPr>
              <w:numPr>
                <w:ilvl w:val="0"/>
                <w:numId w:val="2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Перегорание плавкой вставки предохранителя</w:t>
            </w:r>
          </w:p>
          <w:p w:rsidR="00686BF6" w:rsidRPr="00D519EE" w:rsidRDefault="00686BF6" w:rsidP="00686BF6">
            <w:pPr>
              <w:numPr>
                <w:ilvl w:val="0"/>
                <w:numId w:val="29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ascii="Times New Roman" w:hAnsi="Times New Roman"/>
                <w:lang w:bidi="hi-IN"/>
              </w:rPr>
            </w:pPr>
            <w:r w:rsidRPr="00D519EE">
              <w:rPr>
                <w:rFonts w:ascii="Times New Roman" w:hAnsi="Times New Roman"/>
                <w:lang w:bidi="hi-IN"/>
              </w:rPr>
              <w:t>Плохая вентиляция</w:t>
            </w:r>
          </w:p>
        </w:tc>
        <w:tc>
          <w:tcPr>
            <w:tcW w:w="1842" w:type="dxa"/>
          </w:tcPr>
          <w:p w:rsidR="00686BF6" w:rsidRPr="00D519EE" w:rsidRDefault="00686BF6" w:rsidP="00EA49B5">
            <w:pPr>
              <w:rPr>
                <w:rFonts w:ascii="Times New Roman" w:hAnsi="Times New Roman"/>
              </w:rPr>
            </w:pPr>
          </w:p>
        </w:tc>
      </w:tr>
    </w:tbl>
    <w:p w:rsidR="00686BF6" w:rsidRPr="00D519EE" w:rsidRDefault="00686BF6" w:rsidP="00686BF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4. Критерии оценки (ключи к заданиям), правила обработки результатов профессионального экзамена:</w:t>
      </w:r>
    </w:p>
    <w:p w:rsidR="00686BF6" w:rsidRPr="00D519EE" w:rsidRDefault="00686BF6" w:rsidP="00686B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Ключи к заданиям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5671"/>
        <w:gridCol w:w="2971"/>
      </w:tblGrid>
      <w:tr w:rsidR="00686BF6" w:rsidRPr="00D519EE" w:rsidTr="00EA49B5">
        <w:trPr>
          <w:cantSplit/>
          <w:tblHeader/>
        </w:trPr>
        <w:tc>
          <w:tcPr>
            <w:tcW w:w="958" w:type="dxa"/>
            <w:vAlign w:val="center"/>
          </w:tcPr>
          <w:p w:rsidR="00686BF6" w:rsidRPr="00D519EE" w:rsidRDefault="00686BF6" w:rsidP="00EA49B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№</w:t>
            </w:r>
          </w:p>
          <w:p w:rsidR="00686BF6" w:rsidRPr="00D519EE" w:rsidRDefault="00686BF6" w:rsidP="00EA49B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задания</w:t>
            </w:r>
          </w:p>
        </w:tc>
        <w:tc>
          <w:tcPr>
            <w:tcW w:w="5671" w:type="dxa"/>
            <w:vAlign w:val="center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971" w:type="dxa"/>
            <w:vAlign w:val="center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Вес или баллы, начисляемые за правильно выполненное задание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1,4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нормального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1 - Г</w:t>
            </w:r>
          </w:p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2 - Б</w:t>
            </w:r>
          </w:p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3 - В</w:t>
            </w:r>
          </w:p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519EE">
              <w:rPr>
                <w:rFonts w:ascii="Times New Roman" w:hAnsi="Times New Roman"/>
              </w:rPr>
              <w:t>4 - А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1,2,3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4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1-Г</w:t>
            </w:r>
          </w:p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2-Б</w:t>
            </w:r>
          </w:p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3-А</w:t>
            </w:r>
          </w:p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4-В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  <w:tr w:rsidR="00686BF6" w:rsidRPr="00D519EE" w:rsidTr="00EA49B5">
        <w:trPr>
          <w:cantSplit/>
        </w:trPr>
        <w:tc>
          <w:tcPr>
            <w:tcW w:w="958" w:type="dxa"/>
            <w:vAlign w:val="center"/>
          </w:tcPr>
          <w:p w:rsidR="00686BF6" w:rsidRPr="00D519EE" w:rsidRDefault="00686BF6" w:rsidP="00686BF6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686BF6" w:rsidRPr="00D519EE" w:rsidRDefault="00686BF6" w:rsidP="00EA49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</w:rPr>
              <w:t>3,4</w:t>
            </w:r>
          </w:p>
        </w:tc>
        <w:tc>
          <w:tcPr>
            <w:tcW w:w="2971" w:type="dxa"/>
          </w:tcPr>
          <w:p w:rsidR="00686BF6" w:rsidRPr="00D519EE" w:rsidRDefault="00686BF6" w:rsidP="00EA49B5">
            <w:pPr>
              <w:spacing w:after="0" w:line="240" w:lineRule="auto"/>
              <w:rPr>
                <w:rFonts w:ascii="Times New Roman" w:hAnsi="Times New Roman"/>
              </w:rPr>
            </w:pPr>
            <w:r w:rsidRPr="00D519EE">
              <w:rPr>
                <w:rFonts w:ascii="Times New Roman" w:hAnsi="Times New Roman"/>
                <w:lang w:eastAsia="en-US"/>
              </w:rPr>
              <w:t>1 балл</w:t>
            </w:r>
          </w:p>
        </w:tc>
      </w:tr>
    </w:tbl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Вариант соискателя формируется из случайно подбираемых заданий в соответствии со спецификацией. Всего 30 заданий. Вариант соискателя содержит 15 заданий. Баллы, полученные за выполненное задание, суммируются. Максимальное количество баллов – 15. </w:t>
      </w:r>
    </w:p>
    <w:p w:rsidR="00686BF6" w:rsidRPr="00D519EE" w:rsidRDefault="00686BF6" w:rsidP="00686BF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Переходник между дихотомической и 4-балльной шкалой</w:t>
      </w:r>
    </w:p>
    <w:tbl>
      <w:tblPr>
        <w:tblStyle w:val="a6"/>
        <w:tblW w:w="0" w:type="auto"/>
        <w:tblLook w:val="04A0"/>
      </w:tblPr>
      <w:tblGrid>
        <w:gridCol w:w="2286"/>
        <w:gridCol w:w="2078"/>
        <w:gridCol w:w="5054"/>
      </w:tblGrid>
      <w:tr w:rsidR="00686BF6" w:rsidRPr="00D519EE" w:rsidTr="00EA49B5">
        <w:tc>
          <w:tcPr>
            <w:tcW w:w="0" w:type="auto"/>
          </w:tcPr>
          <w:p w:rsidR="00686BF6" w:rsidRPr="00D519EE" w:rsidRDefault="00686BF6" w:rsidP="00EA49B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519EE">
              <w:rPr>
                <w:rFonts w:ascii="Times New Roman" w:hAnsi="Times New Roman"/>
                <w:b/>
                <w:szCs w:val="28"/>
              </w:rPr>
              <w:t>Оценка</w:t>
            </w:r>
          </w:p>
        </w:tc>
        <w:tc>
          <w:tcPr>
            <w:tcW w:w="2078" w:type="dxa"/>
          </w:tcPr>
          <w:p w:rsidR="00686BF6" w:rsidRPr="00D519EE" w:rsidRDefault="00686BF6" w:rsidP="00EA49B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D519EE">
              <w:rPr>
                <w:rFonts w:ascii="Times New Roman" w:hAnsi="Times New Roman"/>
                <w:b/>
                <w:szCs w:val="28"/>
              </w:rPr>
              <w:t>Границы набранных баллов</w:t>
            </w:r>
          </w:p>
        </w:tc>
        <w:tc>
          <w:tcPr>
            <w:tcW w:w="5054" w:type="dxa"/>
          </w:tcPr>
          <w:p w:rsidR="00686BF6" w:rsidRPr="00D519EE" w:rsidRDefault="00686BF6" w:rsidP="00EA49B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D519EE">
              <w:rPr>
                <w:rFonts w:ascii="Times New Roman" w:hAnsi="Times New Roman"/>
                <w:b/>
                <w:szCs w:val="28"/>
              </w:rPr>
              <w:t>Границы в % от максимально возможного количества баллов</w:t>
            </w:r>
            <w:proofErr w:type="gramEnd"/>
          </w:p>
        </w:tc>
      </w:tr>
      <w:tr w:rsidR="00686BF6" w:rsidRPr="00D519EE" w:rsidTr="00EA49B5">
        <w:tc>
          <w:tcPr>
            <w:tcW w:w="0" w:type="auto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Отлично</w:t>
            </w:r>
          </w:p>
        </w:tc>
        <w:tc>
          <w:tcPr>
            <w:tcW w:w="2078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Х  ≥ 11 баллов</w:t>
            </w:r>
          </w:p>
        </w:tc>
        <w:tc>
          <w:tcPr>
            <w:tcW w:w="5054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Выполнение не менее 73% заданий</w:t>
            </w:r>
          </w:p>
        </w:tc>
      </w:tr>
      <w:tr w:rsidR="00686BF6" w:rsidRPr="00D519EE" w:rsidTr="00EA49B5">
        <w:tc>
          <w:tcPr>
            <w:tcW w:w="0" w:type="auto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Хорошо</w:t>
            </w:r>
          </w:p>
        </w:tc>
        <w:tc>
          <w:tcPr>
            <w:tcW w:w="2078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Х  ≥ 10 баллов</w:t>
            </w:r>
          </w:p>
        </w:tc>
        <w:tc>
          <w:tcPr>
            <w:tcW w:w="5054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Выполнение не менее 66% заданий</w:t>
            </w:r>
          </w:p>
        </w:tc>
      </w:tr>
      <w:tr w:rsidR="00686BF6" w:rsidRPr="00D519EE" w:rsidTr="00EA49B5">
        <w:tc>
          <w:tcPr>
            <w:tcW w:w="0" w:type="auto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Удовлетворительно</w:t>
            </w:r>
          </w:p>
        </w:tc>
        <w:tc>
          <w:tcPr>
            <w:tcW w:w="2078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Х  ≥ 8 баллов</w:t>
            </w:r>
          </w:p>
        </w:tc>
        <w:tc>
          <w:tcPr>
            <w:tcW w:w="5054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Выполнение не менее 53% заданий</w:t>
            </w:r>
          </w:p>
        </w:tc>
      </w:tr>
      <w:tr w:rsidR="00686BF6" w:rsidRPr="00D519EE" w:rsidTr="00EA49B5">
        <w:tc>
          <w:tcPr>
            <w:tcW w:w="0" w:type="auto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Неудовлетворительно</w:t>
            </w:r>
          </w:p>
        </w:tc>
        <w:tc>
          <w:tcPr>
            <w:tcW w:w="2078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 xml:space="preserve">Х  </w:t>
            </w:r>
            <w:r w:rsidRPr="00D519EE">
              <w:rPr>
                <w:rFonts w:ascii="Times New Roman" w:hAnsi="Times New Roman"/>
                <w:szCs w:val="28"/>
              </w:rPr>
              <w:sym w:font="Symbol" w:char="F03C"/>
            </w:r>
            <w:r w:rsidRPr="00D519EE">
              <w:rPr>
                <w:rFonts w:ascii="Times New Roman" w:hAnsi="Times New Roman"/>
                <w:szCs w:val="28"/>
              </w:rPr>
              <w:t xml:space="preserve"> 8 баллов</w:t>
            </w:r>
          </w:p>
        </w:tc>
        <w:tc>
          <w:tcPr>
            <w:tcW w:w="5054" w:type="dxa"/>
          </w:tcPr>
          <w:p w:rsidR="00686BF6" w:rsidRPr="00D519EE" w:rsidRDefault="00686BF6" w:rsidP="00EA49B5">
            <w:pPr>
              <w:rPr>
                <w:rFonts w:ascii="Times New Roman" w:hAnsi="Times New Roman"/>
                <w:szCs w:val="28"/>
              </w:rPr>
            </w:pPr>
            <w:r w:rsidRPr="00D519EE">
              <w:rPr>
                <w:rFonts w:ascii="Times New Roman" w:hAnsi="Times New Roman"/>
                <w:szCs w:val="28"/>
              </w:rPr>
              <w:t>Выполнение менее 53% заданий</w:t>
            </w:r>
          </w:p>
        </w:tc>
      </w:tr>
    </w:tbl>
    <w:p w:rsidR="00686BF6" w:rsidRPr="00D519EE" w:rsidRDefault="00686BF6" w:rsidP="00686BF6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686BF6" w:rsidRPr="00D519EE" w:rsidRDefault="00686BF6" w:rsidP="00686BF6">
      <w:pPr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19EE">
        <w:rPr>
          <w:rFonts w:ascii="Times New Roman" w:hAnsi="Times New Roman"/>
          <w:i/>
          <w:sz w:val="28"/>
          <w:szCs w:val="28"/>
        </w:rPr>
        <w:t>Х – набранное количество баллов</w:t>
      </w:r>
    </w:p>
    <w:p w:rsidR="00686BF6" w:rsidRPr="00D519EE" w:rsidRDefault="00686BF6" w:rsidP="00686BF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Соответствие результата оценки требованиям к квалификации признается только в случае достижения верхней границы (оценка «отлично»).</w:t>
      </w:r>
    </w:p>
    <w:p w:rsidR="00686BF6" w:rsidRPr="00D519EE" w:rsidRDefault="00686BF6" w:rsidP="00686BF6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86BF6" w:rsidRPr="00D519EE" w:rsidSect="00D519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46C"/>
    <w:multiLevelType w:val="hybridMultilevel"/>
    <w:tmpl w:val="1A7A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47013"/>
    <w:multiLevelType w:val="hybridMultilevel"/>
    <w:tmpl w:val="9620C5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D1513"/>
    <w:multiLevelType w:val="hybridMultilevel"/>
    <w:tmpl w:val="5FD0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83195"/>
    <w:multiLevelType w:val="hybridMultilevel"/>
    <w:tmpl w:val="BAE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E31634"/>
    <w:multiLevelType w:val="hybridMultilevel"/>
    <w:tmpl w:val="F60C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FE6916"/>
    <w:multiLevelType w:val="hybridMultilevel"/>
    <w:tmpl w:val="5F4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2877B0"/>
    <w:multiLevelType w:val="hybridMultilevel"/>
    <w:tmpl w:val="B452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741E97"/>
    <w:multiLevelType w:val="hybridMultilevel"/>
    <w:tmpl w:val="6D80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70066"/>
    <w:multiLevelType w:val="hybridMultilevel"/>
    <w:tmpl w:val="12D8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E70418"/>
    <w:multiLevelType w:val="hybridMultilevel"/>
    <w:tmpl w:val="81A6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D060B0"/>
    <w:multiLevelType w:val="hybridMultilevel"/>
    <w:tmpl w:val="1CB8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474452"/>
    <w:multiLevelType w:val="hybridMultilevel"/>
    <w:tmpl w:val="8374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F74E12"/>
    <w:multiLevelType w:val="hybridMultilevel"/>
    <w:tmpl w:val="792C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A60157"/>
    <w:multiLevelType w:val="hybridMultilevel"/>
    <w:tmpl w:val="2EBC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980C3A"/>
    <w:multiLevelType w:val="hybridMultilevel"/>
    <w:tmpl w:val="7328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654263"/>
    <w:multiLevelType w:val="hybridMultilevel"/>
    <w:tmpl w:val="7B6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DB5B07"/>
    <w:multiLevelType w:val="hybridMultilevel"/>
    <w:tmpl w:val="C108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C3E94"/>
    <w:multiLevelType w:val="hybridMultilevel"/>
    <w:tmpl w:val="F3FE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A36ACF"/>
    <w:multiLevelType w:val="hybridMultilevel"/>
    <w:tmpl w:val="9458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1215A0"/>
    <w:multiLevelType w:val="hybridMultilevel"/>
    <w:tmpl w:val="A6CA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1F2355"/>
    <w:multiLevelType w:val="hybridMultilevel"/>
    <w:tmpl w:val="398C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91477B"/>
    <w:multiLevelType w:val="hybridMultilevel"/>
    <w:tmpl w:val="0FFA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9A06CE"/>
    <w:multiLevelType w:val="hybridMultilevel"/>
    <w:tmpl w:val="70AA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BE5101"/>
    <w:multiLevelType w:val="hybridMultilevel"/>
    <w:tmpl w:val="9524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B2D1E36"/>
    <w:multiLevelType w:val="hybridMultilevel"/>
    <w:tmpl w:val="5A30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995B8F"/>
    <w:multiLevelType w:val="hybridMultilevel"/>
    <w:tmpl w:val="770A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E27B3D"/>
    <w:multiLevelType w:val="hybridMultilevel"/>
    <w:tmpl w:val="2FF4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8640F"/>
    <w:multiLevelType w:val="hybridMultilevel"/>
    <w:tmpl w:val="C328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FF6C7A"/>
    <w:multiLevelType w:val="hybridMultilevel"/>
    <w:tmpl w:val="857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CC7335"/>
    <w:multiLevelType w:val="hybridMultilevel"/>
    <w:tmpl w:val="F64684CC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78B642D2"/>
    <w:multiLevelType w:val="hybridMultilevel"/>
    <w:tmpl w:val="4B68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86BF6"/>
    <w:rsid w:val="000A0EDA"/>
    <w:rsid w:val="000D4034"/>
    <w:rsid w:val="00151EE4"/>
    <w:rsid w:val="002441EC"/>
    <w:rsid w:val="00411F76"/>
    <w:rsid w:val="0042695C"/>
    <w:rsid w:val="00463B67"/>
    <w:rsid w:val="00646DEB"/>
    <w:rsid w:val="00677447"/>
    <w:rsid w:val="00686BF6"/>
    <w:rsid w:val="00692452"/>
    <w:rsid w:val="00952E84"/>
    <w:rsid w:val="00975126"/>
    <w:rsid w:val="0099135A"/>
    <w:rsid w:val="009A5830"/>
    <w:rsid w:val="00AB32B9"/>
    <w:rsid w:val="00C80552"/>
    <w:rsid w:val="00D867D0"/>
    <w:rsid w:val="00E3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F6"/>
    <w:pPr>
      <w:spacing w:before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686BF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686BF6"/>
  </w:style>
  <w:style w:type="paragraph" w:styleId="a5">
    <w:name w:val="Normal (Web)"/>
    <w:basedOn w:val="a"/>
    <w:uiPriority w:val="99"/>
    <w:unhideWhenUsed/>
    <w:rsid w:val="00686B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86BF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ltitem-val">
    <w:name w:val="result__item-val"/>
    <w:basedOn w:val="a0"/>
    <w:uiPriority w:val="99"/>
    <w:rsid w:val="00686BF6"/>
  </w:style>
  <w:style w:type="character" w:customStyle="1" w:styleId="c2c6">
    <w:name w:val="c2 c6"/>
    <w:uiPriority w:val="99"/>
    <w:rsid w:val="00686BF6"/>
    <w:rPr>
      <w:rFonts w:ascii="Times New Roman" w:hAnsi="Times New Roman" w:cs="Times New Roman" w:hint="default"/>
    </w:rPr>
  </w:style>
  <w:style w:type="character" w:customStyle="1" w:styleId="accent">
    <w:name w:val="accent"/>
    <w:uiPriority w:val="99"/>
    <w:rsid w:val="00686BF6"/>
    <w:rPr>
      <w:rFonts w:ascii="Times New Roman" w:hAnsi="Times New Roman" w:cs="Times New Roman" w:hint="default"/>
    </w:rPr>
  </w:style>
  <w:style w:type="paragraph" w:customStyle="1" w:styleId="1">
    <w:name w:val="Абзац списка1"/>
    <w:basedOn w:val="a"/>
    <w:uiPriority w:val="99"/>
    <w:rsid w:val="00686BF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686BF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2151</Words>
  <Characters>12266</Characters>
  <Application>Microsoft Office Word</Application>
  <DocSecurity>0</DocSecurity>
  <Lines>102</Lines>
  <Paragraphs>28</Paragraphs>
  <ScaleCrop>false</ScaleCrop>
  <Company>KSTU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</cp:revision>
  <dcterms:created xsi:type="dcterms:W3CDTF">2019-06-07T12:15:00Z</dcterms:created>
  <dcterms:modified xsi:type="dcterms:W3CDTF">2019-06-07T13:44:00Z</dcterms:modified>
</cp:coreProperties>
</file>