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5" w:rsidRPr="00A168B5" w:rsidRDefault="00A168B5" w:rsidP="00A168B5">
      <w:pPr>
        <w:jc w:val="center"/>
        <w:rPr>
          <w:b/>
          <w:sz w:val="28"/>
          <w:szCs w:val="28"/>
        </w:rPr>
      </w:pPr>
      <w:r w:rsidRPr="00A168B5">
        <w:rPr>
          <w:b/>
          <w:sz w:val="36"/>
          <w:szCs w:val="36"/>
        </w:rPr>
        <w:t xml:space="preserve">Правила оформления материалов для публикации в сборнике «Жить в </w:t>
      </w:r>
      <w:r w:rsidRPr="00A168B5">
        <w:rPr>
          <w:b/>
          <w:sz w:val="36"/>
          <w:szCs w:val="36"/>
          <w:lang w:val="en-US"/>
        </w:rPr>
        <w:t>XXI</w:t>
      </w:r>
      <w:r w:rsidR="00786D19">
        <w:rPr>
          <w:b/>
          <w:sz w:val="36"/>
          <w:szCs w:val="36"/>
        </w:rPr>
        <w:t xml:space="preserve"> веке » 20</w:t>
      </w:r>
      <w:r w:rsidR="00B75D8A">
        <w:rPr>
          <w:b/>
          <w:sz w:val="36"/>
          <w:szCs w:val="36"/>
        </w:rPr>
        <w:t>20</w:t>
      </w:r>
    </w:p>
    <w:p w:rsidR="00A168B5" w:rsidRDefault="005B336D" w:rsidP="005B3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EC718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– </w:t>
      </w:r>
      <w:r w:rsidR="00EC718D">
        <w:rPr>
          <w:sz w:val="28"/>
          <w:szCs w:val="28"/>
        </w:rPr>
        <w:t>2-4</w:t>
      </w:r>
      <w:r w:rsidR="00A168B5">
        <w:rPr>
          <w:sz w:val="28"/>
          <w:szCs w:val="28"/>
        </w:rPr>
        <w:t xml:space="preserve"> страницы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 xml:space="preserve">1. Параметры страницы: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i/>
          <w:lang w:eastAsia="ru-RU"/>
        </w:rPr>
        <w:t xml:space="preserve">Размер бумаги  –  </w:t>
      </w:r>
      <w:r w:rsidRPr="005B336D">
        <w:rPr>
          <w:rFonts w:eastAsia="Times New Roman"/>
          <w:lang w:eastAsia="ru-RU"/>
        </w:rPr>
        <w:t>А</w:t>
      </w:r>
      <w:proofErr w:type="gramStart"/>
      <w:r w:rsidRPr="005B336D">
        <w:rPr>
          <w:rFonts w:eastAsia="Times New Roman"/>
          <w:lang w:eastAsia="ru-RU"/>
        </w:rPr>
        <w:t>4</w:t>
      </w:r>
      <w:proofErr w:type="gramEnd"/>
      <w:r w:rsidRPr="005B336D">
        <w:rPr>
          <w:rFonts w:eastAsia="Times New Roman"/>
          <w:lang w:eastAsia="ru-RU"/>
        </w:rPr>
        <w:t xml:space="preserve">;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Ориентация – </w:t>
      </w:r>
      <w:r w:rsidRPr="005B336D">
        <w:rPr>
          <w:rFonts w:eastAsia="Times New Roman"/>
          <w:i/>
          <w:lang w:eastAsia="ru-RU"/>
        </w:rPr>
        <w:t>книжная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Страницы – </w:t>
      </w:r>
      <w:proofErr w:type="gramStart"/>
      <w:r w:rsidRPr="005B336D">
        <w:rPr>
          <w:rFonts w:eastAsia="Times New Roman"/>
          <w:lang w:eastAsia="ru-RU"/>
        </w:rPr>
        <w:t>обычный</w:t>
      </w:r>
      <w:proofErr w:type="gramEnd"/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5B336D" w:rsidRPr="005B336D" w:rsidTr="003F6A61"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верхнее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левое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</w:tc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нижнее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2,4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правое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см.  </w:t>
            </w:r>
          </w:p>
        </w:tc>
      </w:tr>
    </w:tbl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От края до нижнего колонтитула </w:t>
      </w:r>
      <w:r w:rsidRPr="005B336D">
        <w:rPr>
          <w:rFonts w:eastAsia="Times New Roman"/>
          <w:b/>
          <w:lang w:eastAsia="ru-RU"/>
        </w:rPr>
        <w:t xml:space="preserve">– </w:t>
      </w:r>
      <w:r w:rsidRPr="005B336D">
        <w:rPr>
          <w:rFonts w:eastAsia="Times New Roman"/>
          <w:b/>
          <w:i/>
          <w:lang w:eastAsia="ru-RU"/>
        </w:rPr>
        <w:t>1,3</w:t>
      </w:r>
      <w:r w:rsidRPr="005B336D">
        <w:rPr>
          <w:rFonts w:eastAsia="Times New Roman"/>
          <w:i/>
          <w:lang w:eastAsia="ru-RU"/>
        </w:rPr>
        <w:t xml:space="preserve">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>2.</w:t>
      </w:r>
      <w:r w:rsidRPr="005B336D">
        <w:rPr>
          <w:rFonts w:eastAsia="Times New Roman"/>
          <w:b/>
          <w:i/>
          <w:lang w:eastAsia="ru-RU"/>
        </w:rPr>
        <w:t xml:space="preserve"> </w:t>
      </w:r>
      <w:r w:rsidRPr="005B336D">
        <w:rPr>
          <w:rFonts w:eastAsia="Times New Roman"/>
          <w:b/>
          <w:lang w:eastAsia="ru-RU"/>
        </w:rPr>
        <w:t>Абзацный отступ (первая строка) должен быть одинаковым по всему изданию – 1,5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i/>
          <w:lang w:eastAsia="ru-RU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Межстрочный интервал  – </w:t>
      </w:r>
      <w:r w:rsidRPr="005B336D">
        <w:rPr>
          <w:rFonts w:eastAsia="Times New Roman"/>
          <w:i/>
          <w:lang w:eastAsia="ru-RU"/>
        </w:rPr>
        <w:t>одинарный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3. </w:t>
      </w:r>
      <w:r w:rsidRPr="005B336D">
        <w:rPr>
          <w:rFonts w:eastAsia="Times New Roman"/>
          <w:b/>
          <w:lang w:eastAsia="ru-RU"/>
        </w:rPr>
        <w:t>Шрифт</w:t>
      </w:r>
      <w:r w:rsidRPr="005B336D">
        <w:rPr>
          <w:rFonts w:eastAsia="Times New Roman"/>
          <w:lang w:eastAsia="ru-RU"/>
        </w:rPr>
        <w:t xml:space="preserve"> – 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Цвет текста – </w:t>
      </w:r>
      <w:r w:rsidRPr="005B336D">
        <w:rPr>
          <w:rFonts w:eastAsia="Times New Roman"/>
          <w:i/>
          <w:lang w:eastAsia="ru-RU"/>
        </w:rPr>
        <w:t>Авто</w:t>
      </w:r>
      <w:r w:rsidRPr="005B336D">
        <w:rPr>
          <w:rFonts w:eastAsia="Times New Roman"/>
          <w:lang w:eastAsia="ru-RU"/>
        </w:rPr>
        <w:t>.</w:t>
      </w:r>
    </w:p>
    <w:p w:rsidR="00A168B5" w:rsidRDefault="00A168B5" w:rsidP="00A16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Указывается секция, в которой участвует работа: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Химия и химическая технология                                    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Механизмы, установки, автоматизированные системы  </w:t>
      </w:r>
    </w:p>
    <w:p w:rsidR="00A168B5" w:rsidRPr="00B75D8A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Биотехнология</w:t>
      </w:r>
    </w:p>
    <w:p w:rsidR="00B75D8A" w:rsidRDefault="00B75D8A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Лёгкая промышленность, дизайн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 </w:t>
      </w:r>
      <w:r w:rsidRPr="006C749D">
        <w:rPr>
          <w:rFonts w:eastAsia="Times New Roman"/>
          <w:sz w:val="28"/>
          <w:szCs w:val="28"/>
          <w:lang w:eastAsia="ru-RU"/>
        </w:rPr>
        <w:t>Гуманитарные науки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</w:p>
    <w:p w:rsidR="00A168B5" w:rsidRDefault="00A168B5" w:rsidP="00A168B5">
      <w:pPr>
        <w:spacing w:after="0"/>
        <w:jc w:val="center"/>
        <w:rPr>
          <w:sz w:val="28"/>
          <w:szCs w:val="28"/>
        </w:rPr>
      </w:pPr>
    </w:p>
    <w:p w:rsidR="00A168B5" w:rsidRPr="00202342" w:rsidRDefault="00A168B5" w:rsidP="00A168B5">
      <w:pPr>
        <w:spacing w:after="0" w:line="240" w:lineRule="auto"/>
        <w:jc w:val="both"/>
      </w:pPr>
      <w:r w:rsidRPr="00202342">
        <w:rPr>
          <w:b/>
        </w:rPr>
        <w:t xml:space="preserve">Указывается УДК </w:t>
      </w:r>
      <w:r>
        <w:rPr>
          <w:b/>
        </w:rPr>
        <w:t>(</w:t>
      </w:r>
      <w:r w:rsidRPr="00202342">
        <w:t xml:space="preserve">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>
        <w:t>,</w:t>
      </w:r>
      <w:r w:rsidRPr="00A168B5">
        <w:t xml:space="preserve"> </w:t>
      </w:r>
      <w:proofErr w:type="gramEnd"/>
      <w:r w:rsidRPr="00202342">
        <w:t>одинарный интервал</w:t>
      </w:r>
      <w:r>
        <w:t>)</w:t>
      </w:r>
    </w:p>
    <w:p w:rsidR="00A168B5" w:rsidRDefault="00A168B5" w:rsidP="00EC718D">
      <w:pPr>
        <w:spacing w:after="0" w:line="240" w:lineRule="auto"/>
        <w:jc w:val="both"/>
      </w:pPr>
      <w:r w:rsidRPr="00202342">
        <w:rPr>
          <w:b/>
        </w:rPr>
        <w:t>Название работы</w:t>
      </w:r>
      <w:r>
        <w:rPr>
          <w:b/>
        </w:rPr>
        <w:t xml:space="preserve"> </w:t>
      </w:r>
      <w:r w:rsidRPr="00202342">
        <w:t xml:space="preserve">(заглавными буквами,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 xml:space="preserve">16  </w:t>
      </w:r>
      <w:proofErr w:type="spellStart"/>
      <w:r w:rsidR="00EC718D" w:rsidRPr="005B336D">
        <w:rPr>
          <w:rFonts w:eastAsia="Times New Roman"/>
          <w:i/>
          <w:lang w:eastAsia="ru-RU"/>
        </w:rPr>
        <w:t>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 w:rsidRPr="00202342">
        <w:t>п</w:t>
      </w:r>
      <w:proofErr w:type="gramEnd"/>
      <w:r w:rsidRPr="00202342">
        <w:t>о</w:t>
      </w:r>
      <w:proofErr w:type="spellEnd"/>
      <w:r w:rsidRPr="00202342">
        <w:t xml:space="preserve"> центру, без переносов, одинарный интервал)</w:t>
      </w:r>
      <w:r>
        <w:t>.</w:t>
      </w:r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>Фамилия И.О. студент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</w:t>
      </w:r>
      <w:r w:rsidRPr="00A168B5">
        <w:rPr>
          <w:b/>
        </w:rPr>
        <w:t xml:space="preserve"> </w:t>
      </w:r>
      <w:r>
        <w:rPr>
          <w:b/>
        </w:rPr>
        <w:t xml:space="preserve">в скобках номер группы / аспиранта выполнявшего работу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</w:p>
    <w:p w:rsidR="00A168B5" w:rsidRDefault="00A168B5" w:rsidP="00EC718D">
      <w:pPr>
        <w:spacing w:after="0" w:line="240" w:lineRule="auto"/>
        <w:jc w:val="both"/>
      </w:pPr>
      <w:proofErr w:type="gramStart"/>
      <w:r w:rsidRPr="00202342">
        <w:rPr>
          <w:b/>
        </w:rPr>
        <w:t>Должность, Фамилия И.О. руководителя</w:t>
      </w:r>
      <w:r>
        <w:rPr>
          <w:b/>
        </w:rPr>
        <w:t>/ей</w:t>
      </w:r>
      <w:r w:rsidRPr="00202342">
        <w:rPr>
          <w:b/>
        </w:rPr>
        <w:t xml:space="preserve"> работы</w:t>
      </w:r>
      <w:r>
        <w:t xml:space="preserve">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>.</w:t>
      </w:r>
      <w:proofErr w:type="gramEnd"/>
      <w:r w:rsidR="00EC718D">
        <w:rPr>
          <w:rFonts w:eastAsia="Times New Roman"/>
          <w:lang w:eastAsia="ru-RU"/>
        </w:rPr>
        <w:t xml:space="preserve"> </w:t>
      </w:r>
      <w:proofErr w:type="gramStart"/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  <w:proofErr w:type="gramEnd"/>
    </w:p>
    <w:p w:rsidR="00B75D8A" w:rsidRDefault="00A168B5" w:rsidP="00A168B5">
      <w:pPr>
        <w:spacing w:after="0" w:line="240" w:lineRule="auto"/>
        <w:jc w:val="both"/>
      </w:pPr>
      <w:r>
        <w:rPr>
          <w:b/>
        </w:rPr>
        <w:t xml:space="preserve">Название </w:t>
      </w:r>
      <w:proofErr w:type="gramStart"/>
      <w:r>
        <w:rPr>
          <w:b/>
        </w:rPr>
        <w:t>кафедры</w:t>
      </w:r>
      <w:proofErr w:type="gramEnd"/>
      <w:r>
        <w:rPr>
          <w:b/>
        </w:rPr>
        <w:t xml:space="preserve"> на которой выполнялась работа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 по центру,</w:t>
      </w:r>
      <w:r>
        <w:t xml:space="preserve"> курсивом,</w:t>
      </w:r>
      <w:r w:rsidRPr="00202342">
        <w:t xml:space="preserve"> без переносов, </w:t>
      </w:r>
      <w:r>
        <w:t>одинарный</w:t>
      </w:r>
      <w:r w:rsidRPr="00202342">
        <w:t xml:space="preserve"> интервал)</w:t>
      </w:r>
      <w:r>
        <w:t>.</w:t>
      </w:r>
    </w:p>
    <w:p w:rsidR="00A168B5" w:rsidRDefault="00B75D8A" w:rsidP="00A168B5">
      <w:pPr>
        <w:spacing w:after="0" w:line="240" w:lineRule="auto"/>
        <w:jc w:val="both"/>
      </w:pPr>
      <w:r w:rsidRPr="00B75D8A">
        <w:rPr>
          <w:b/>
        </w:rPr>
        <w:t>Основной текст</w:t>
      </w:r>
      <w:r w:rsidR="00A168B5" w:rsidRPr="00EC718D">
        <w:rPr>
          <w:b/>
        </w:rPr>
        <w:t xml:space="preserve"> (</w:t>
      </w:r>
      <w:r w:rsidR="00A168B5" w:rsidRPr="00202342">
        <w:t>Шрифт</w:t>
      </w:r>
      <w:r w:rsidR="00A168B5" w:rsidRPr="00EC718D">
        <w:t xml:space="preserve">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EC718D">
        <w:rPr>
          <w:rFonts w:eastAsia="Times New Roman"/>
          <w:lang w:eastAsia="ru-RU"/>
        </w:rPr>
        <w:t>.</w:t>
      </w:r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 w:rsidR="00A168B5" w:rsidRPr="00202342">
        <w:t xml:space="preserve">, </w:t>
      </w:r>
      <w:proofErr w:type="gramEnd"/>
      <w:r w:rsidR="00A168B5">
        <w:t>одинарный интервал, абзац по левому краю – 1 см)</w:t>
      </w:r>
    </w:p>
    <w:p w:rsidR="00EC718D" w:rsidRDefault="00EC718D" w:rsidP="00EC718D">
      <w:pPr>
        <w:spacing w:after="0" w:line="240" w:lineRule="auto"/>
        <w:jc w:val="both"/>
      </w:pPr>
      <w:r w:rsidRPr="00EC718D">
        <w:rPr>
          <w:b/>
        </w:rPr>
        <w:t>Список литературы:</w:t>
      </w:r>
      <w:r w:rsidRPr="00EC718D">
        <w:t xml:space="preserve"> </w:t>
      </w:r>
      <w:r>
        <w:t>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</w:t>
      </w:r>
      <w:proofErr w:type="gramStart"/>
      <w:r w:rsidRPr="005B336D">
        <w:rPr>
          <w:rFonts w:eastAsia="Times New Roman"/>
          <w:i/>
          <w:lang w:eastAsia="ru-RU"/>
        </w:rPr>
        <w:t>.</w:t>
      </w:r>
      <w:r w:rsidRPr="00202342">
        <w:t xml:space="preserve">, </w:t>
      </w:r>
      <w:proofErr w:type="gramEnd"/>
      <w:r>
        <w:t>одинарный интервал, абзац по левому краю – 1 см)</w:t>
      </w:r>
    </w:p>
    <w:p w:rsidR="00B75D8A" w:rsidRPr="00B75D8A" w:rsidRDefault="00B75D8A" w:rsidP="00B75D8A">
      <w:pPr>
        <w:spacing w:after="0" w:line="240" w:lineRule="auto"/>
        <w:jc w:val="center"/>
        <w:rPr>
          <w:rFonts w:eastAsia="Times New Roman"/>
          <w:b/>
        </w:rPr>
      </w:pPr>
      <w:r w:rsidRPr="00B75D8A">
        <w:rPr>
          <w:rFonts w:eastAsia="Times New Roman"/>
          <w:b/>
        </w:rPr>
        <w:t xml:space="preserve">ОФОРМЛЕНИЕ СПИСКА </w:t>
      </w:r>
      <w:r>
        <w:rPr>
          <w:rFonts w:eastAsia="Times New Roman"/>
          <w:b/>
        </w:rPr>
        <w:t>ЛИТЕРАТУРЫ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r w:rsidRPr="00B75D8A">
        <w:rPr>
          <w:rFonts w:eastAsia="Times New Roman"/>
          <w:b/>
        </w:rPr>
        <w:t>Однотомное издание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Дедков, В. К. Надежность сложных технических систем. Методы определения и обеспечения надежности промышленной продукции: учебное пособие / В.К. Дедков, А.С. </w:t>
      </w:r>
      <w:proofErr w:type="spellStart"/>
      <w:r w:rsidRPr="00B75D8A">
        <w:rPr>
          <w:rFonts w:eastAsia="Times New Roman"/>
        </w:rPr>
        <w:t>Проников</w:t>
      </w:r>
      <w:proofErr w:type="spellEnd"/>
      <w:r w:rsidRPr="00B75D8A">
        <w:rPr>
          <w:rFonts w:eastAsia="Times New Roman"/>
        </w:rPr>
        <w:t xml:space="preserve">; под ред. Г.Н. Бобровникова. – М.: Логос, 1983. – 120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0" w:name="_Toc192305062"/>
      <w:bookmarkStart w:id="1" w:name="_Toc192305280"/>
      <w:bookmarkStart w:id="2" w:name="_Toc192307007"/>
      <w:r w:rsidRPr="00B75D8A">
        <w:rPr>
          <w:rFonts w:eastAsia="Times New Roman"/>
          <w:b/>
        </w:rPr>
        <w:t>Многотомное издание</w:t>
      </w:r>
      <w:bookmarkEnd w:id="0"/>
      <w:bookmarkEnd w:id="1"/>
      <w:bookmarkEnd w:id="2"/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i/>
        </w:rPr>
      </w:pPr>
      <w:r w:rsidRPr="00B75D8A">
        <w:rPr>
          <w:rFonts w:eastAsia="Times New Roman"/>
          <w:i/>
        </w:rPr>
        <w:t>Издание в целом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Савельев, И. В. Курс общей физики: учебное пособие: в 3 т. / И.В. Савельев. – 2-е изд., </w:t>
      </w:r>
      <w:proofErr w:type="spellStart"/>
      <w:r w:rsidRPr="00B75D8A">
        <w:rPr>
          <w:rFonts w:eastAsia="Times New Roman"/>
        </w:rPr>
        <w:t>перераб</w:t>
      </w:r>
      <w:proofErr w:type="spellEnd"/>
      <w:r w:rsidRPr="00B75D8A">
        <w:rPr>
          <w:rFonts w:eastAsia="Times New Roman"/>
        </w:rPr>
        <w:t xml:space="preserve">. – М.: Наука, 1982. 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i/>
        </w:rPr>
      </w:pPr>
      <w:bookmarkStart w:id="3" w:name="_Toc192305063"/>
      <w:bookmarkStart w:id="4" w:name="_Toc192305281"/>
      <w:bookmarkStart w:id="5" w:name="_Toc192307008"/>
      <w:r w:rsidRPr="00B75D8A">
        <w:rPr>
          <w:rFonts w:eastAsia="Times New Roman"/>
          <w:i/>
        </w:rPr>
        <w:t>Отдельный том</w:t>
      </w:r>
      <w:bookmarkEnd w:id="3"/>
      <w:bookmarkEnd w:id="4"/>
      <w:bookmarkEnd w:id="5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Савельев, И. В. Курс общей физики: учебное пособие: в 3 т. Т. 1. / И.В. Савельев. – 2-е изд., </w:t>
      </w:r>
      <w:proofErr w:type="spellStart"/>
      <w:r w:rsidRPr="00B75D8A">
        <w:rPr>
          <w:rFonts w:eastAsia="Times New Roman"/>
        </w:rPr>
        <w:t>перераб</w:t>
      </w:r>
      <w:proofErr w:type="spellEnd"/>
      <w:r w:rsidRPr="00B75D8A">
        <w:rPr>
          <w:rFonts w:eastAsia="Times New Roman"/>
        </w:rPr>
        <w:t xml:space="preserve">. – М.: Наука, 1982. – 189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 xml:space="preserve">. 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6" w:name="_Toc192305064"/>
      <w:bookmarkStart w:id="7" w:name="_Toc192305282"/>
      <w:bookmarkStart w:id="8" w:name="_Toc192307009"/>
      <w:r w:rsidRPr="00B75D8A">
        <w:rPr>
          <w:rFonts w:eastAsia="Times New Roman"/>
          <w:b/>
        </w:rPr>
        <w:lastRenderedPageBreak/>
        <w:t>Книга одного автора</w:t>
      </w:r>
      <w:bookmarkEnd w:id="6"/>
      <w:bookmarkEnd w:id="7"/>
      <w:bookmarkEnd w:id="8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Писигин</w:t>
      </w:r>
      <w:proofErr w:type="spellEnd"/>
      <w:r w:rsidRPr="00B75D8A">
        <w:rPr>
          <w:rFonts w:eastAsia="Times New Roman"/>
        </w:rPr>
        <w:t xml:space="preserve">, В. Ф. Свободное предпринимательство: препоны и надежды / В.Ф. </w:t>
      </w:r>
      <w:proofErr w:type="spellStart"/>
      <w:r w:rsidRPr="00B75D8A">
        <w:rPr>
          <w:rFonts w:eastAsia="Times New Roman"/>
        </w:rPr>
        <w:t>Писигин</w:t>
      </w:r>
      <w:proofErr w:type="spellEnd"/>
      <w:r w:rsidRPr="00B75D8A">
        <w:rPr>
          <w:rFonts w:eastAsia="Times New Roman"/>
        </w:rPr>
        <w:t xml:space="preserve">. – Ульяновск: </w:t>
      </w:r>
      <w:proofErr w:type="spellStart"/>
      <w:r w:rsidRPr="00B75D8A">
        <w:rPr>
          <w:rFonts w:eastAsia="Times New Roman"/>
        </w:rPr>
        <w:t>Симб</w:t>
      </w:r>
      <w:proofErr w:type="spellEnd"/>
      <w:r w:rsidRPr="00B75D8A">
        <w:rPr>
          <w:rFonts w:eastAsia="Times New Roman"/>
        </w:rPr>
        <w:t xml:space="preserve">. книга, 1992. – 103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9" w:name="_Toc192305065"/>
      <w:bookmarkStart w:id="10" w:name="_Toc192305283"/>
      <w:bookmarkStart w:id="11" w:name="_Toc192307010"/>
      <w:r w:rsidRPr="00B75D8A">
        <w:rPr>
          <w:rFonts w:eastAsia="Times New Roman"/>
          <w:b/>
        </w:rPr>
        <w:t>Книга двух авторов</w:t>
      </w:r>
      <w:bookmarkEnd w:id="9"/>
      <w:bookmarkEnd w:id="10"/>
      <w:bookmarkEnd w:id="11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Волович, Л.А. Лекционная пропаганда: методика, опыт, мнения / Л.А. Волович, А.Н. Тимофеев. – Казань: </w:t>
      </w:r>
      <w:proofErr w:type="spellStart"/>
      <w:r w:rsidRPr="00B75D8A">
        <w:rPr>
          <w:rFonts w:eastAsia="Times New Roman"/>
        </w:rPr>
        <w:t>Тат</w:t>
      </w:r>
      <w:proofErr w:type="gramStart"/>
      <w:r w:rsidRPr="00B75D8A">
        <w:rPr>
          <w:rFonts w:eastAsia="Times New Roman"/>
        </w:rPr>
        <w:t>.к</w:t>
      </w:r>
      <w:proofErr w:type="gramEnd"/>
      <w:r w:rsidRPr="00B75D8A">
        <w:rPr>
          <w:rFonts w:eastAsia="Times New Roman"/>
        </w:rPr>
        <w:t>н</w:t>
      </w:r>
      <w:proofErr w:type="spellEnd"/>
      <w:r w:rsidRPr="00B75D8A">
        <w:rPr>
          <w:rFonts w:eastAsia="Times New Roman"/>
        </w:rPr>
        <w:t>. изд-во, 1984. – 271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12" w:name="_Toc192305066"/>
      <w:bookmarkStart w:id="13" w:name="_Toc192305284"/>
      <w:bookmarkStart w:id="14" w:name="_Toc192307011"/>
      <w:r w:rsidRPr="00B75D8A">
        <w:rPr>
          <w:rFonts w:eastAsia="Times New Roman"/>
          <w:b/>
        </w:rPr>
        <w:t>Книга трех авторов</w:t>
      </w:r>
      <w:bookmarkEnd w:id="12"/>
      <w:bookmarkEnd w:id="13"/>
      <w:bookmarkEnd w:id="14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Мескон</w:t>
      </w:r>
      <w:proofErr w:type="spellEnd"/>
      <w:r w:rsidRPr="00B75D8A">
        <w:rPr>
          <w:rFonts w:eastAsia="Times New Roman"/>
        </w:rPr>
        <w:t xml:space="preserve">, М. Основы менеджмента: пер. с англ. / М. </w:t>
      </w:r>
      <w:proofErr w:type="spellStart"/>
      <w:r w:rsidRPr="00B75D8A">
        <w:rPr>
          <w:rFonts w:eastAsia="Times New Roman"/>
        </w:rPr>
        <w:t>Мескон</w:t>
      </w:r>
      <w:proofErr w:type="spellEnd"/>
      <w:r w:rsidRPr="00B75D8A">
        <w:rPr>
          <w:rFonts w:eastAsia="Times New Roman"/>
        </w:rPr>
        <w:t xml:space="preserve">, М. Альберт, Ф. </w:t>
      </w:r>
      <w:proofErr w:type="spellStart"/>
      <w:r w:rsidRPr="00B75D8A">
        <w:rPr>
          <w:rFonts w:eastAsia="Times New Roman"/>
        </w:rPr>
        <w:t>Хедоури</w:t>
      </w:r>
      <w:proofErr w:type="spellEnd"/>
      <w:r w:rsidRPr="00B75D8A">
        <w:rPr>
          <w:rFonts w:eastAsia="Times New Roman"/>
        </w:rPr>
        <w:t xml:space="preserve">. – М.: Дело, 1995. – 701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15" w:name="_Toc192305067"/>
      <w:bookmarkStart w:id="16" w:name="_Toc192305285"/>
      <w:bookmarkStart w:id="17" w:name="_Toc192307012"/>
      <w:r w:rsidRPr="00B75D8A">
        <w:rPr>
          <w:rFonts w:eastAsia="Times New Roman"/>
          <w:b/>
        </w:rPr>
        <w:t>Книга четырех и более авторов</w:t>
      </w:r>
      <w:bookmarkEnd w:id="15"/>
      <w:bookmarkEnd w:id="16"/>
      <w:bookmarkEnd w:id="17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Макроэкономика: учебник / Л.С. </w:t>
      </w:r>
      <w:proofErr w:type="spellStart"/>
      <w:r w:rsidRPr="00B75D8A">
        <w:rPr>
          <w:rFonts w:eastAsia="Times New Roman"/>
        </w:rPr>
        <w:t>Тарасевич</w:t>
      </w:r>
      <w:proofErr w:type="spellEnd"/>
      <w:r w:rsidRPr="00B75D8A">
        <w:rPr>
          <w:rFonts w:eastAsia="Times New Roman"/>
        </w:rPr>
        <w:t xml:space="preserve"> [и др.] ; общ. ред. Л.С. </w:t>
      </w:r>
      <w:proofErr w:type="spellStart"/>
      <w:r w:rsidRPr="00B75D8A">
        <w:rPr>
          <w:rFonts w:eastAsia="Times New Roman"/>
        </w:rPr>
        <w:t>Тарасевича</w:t>
      </w:r>
      <w:proofErr w:type="spellEnd"/>
      <w:r w:rsidRPr="00B75D8A">
        <w:rPr>
          <w:rFonts w:eastAsia="Times New Roman"/>
        </w:rPr>
        <w:t xml:space="preserve">. – 3-е изд., </w:t>
      </w:r>
      <w:proofErr w:type="spellStart"/>
      <w:r w:rsidRPr="00B75D8A">
        <w:rPr>
          <w:rFonts w:eastAsia="Times New Roman"/>
        </w:rPr>
        <w:t>перераб</w:t>
      </w:r>
      <w:proofErr w:type="spellEnd"/>
      <w:r w:rsidRPr="00B75D8A">
        <w:rPr>
          <w:rFonts w:eastAsia="Times New Roman"/>
        </w:rPr>
        <w:t xml:space="preserve">. и доп. – СПб.: СПбГУ, 1994. – 134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18" w:name="_Toc192305068"/>
      <w:bookmarkStart w:id="19" w:name="_Toc192305286"/>
      <w:bookmarkStart w:id="20" w:name="_Toc192307013"/>
      <w:r w:rsidRPr="00B75D8A">
        <w:rPr>
          <w:rFonts w:eastAsia="Times New Roman"/>
          <w:b/>
        </w:rPr>
        <w:t>Издания, не имеющие индивидуального автора</w:t>
      </w:r>
      <w:bookmarkEnd w:id="18"/>
      <w:bookmarkEnd w:id="19"/>
      <w:bookmarkEnd w:id="20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Электроприводы переменного тока с полупроводниковыми преобразователями: </w:t>
      </w:r>
      <w:proofErr w:type="spellStart"/>
      <w:r w:rsidRPr="00B75D8A">
        <w:rPr>
          <w:rFonts w:eastAsia="Times New Roman"/>
        </w:rPr>
        <w:t>тез</w:t>
      </w:r>
      <w:proofErr w:type="gramStart"/>
      <w:r w:rsidRPr="00B75D8A">
        <w:rPr>
          <w:rFonts w:eastAsia="Times New Roman"/>
        </w:rPr>
        <w:t>.д</w:t>
      </w:r>
      <w:proofErr w:type="gramEnd"/>
      <w:r w:rsidRPr="00B75D8A">
        <w:rPr>
          <w:rFonts w:eastAsia="Times New Roman"/>
        </w:rPr>
        <w:t>окл</w:t>
      </w:r>
      <w:proofErr w:type="spellEnd"/>
      <w:r w:rsidRPr="00B75D8A">
        <w:rPr>
          <w:rFonts w:eastAsia="Times New Roman"/>
        </w:rPr>
        <w:t xml:space="preserve">. 7 </w:t>
      </w:r>
      <w:proofErr w:type="spellStart"/>
      <w:r w:rsidRPr="00B75D8A">
        <w:rPr>
          <w:rFonts w:eastAsia="Times New Roman"/>
        </w:rPr>
        <w:t>науч.-техн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конф</w:t>
      </w:r>
      <w:proofErr w:type="spellEnd"/>
      <w:r w:rsidRPr="00B75D8A">
        <w:rPr>
          <w:rFonts w:eastAsia="Times New Roman"/>
        </w:rPr>
        <w:t xml:space="preserve">. Свердловск, февраль </w:t>
      </w:r>
      <w:smartTag w:uri="urn:schemas-microsoft-com:office:smarttags" w:element="metricconverter">
        <w:smartTagPr>
          <w:attr w:name="ProductID" w:val="1986 г"/>
        </w:smartTagPr>
        <w:r w:rsidRPr="00B75D8A">
          <w:rPr>
            <w:rFonts w:eastAsia="Times New Roman"/>
          </w:rPr>
          <w:t>1986 г</w:t>
        </w:r>
      </w:smartTag>
      <w:r w:rsidRPr="00B75D8A">
        <w:rPr>
          <w:rFonts w:eastAsia="Times New Roman"/>
        </w:rPr>
        <w:t>. – Свердловск: СПТИ, 1986. – 41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21" w:name="_Toc192305069"/>
      <w:bookmarkStart w:id="22" w:name="_Toc192305287"/>
      <w:bookmarkStart w:id="23" w:name="_Toc192307014"/>
      <w:r w:rsidRPr="00B75D8A">
        <w:rPr>
          <w:rFonts w:eastAsia="Times New Roman"/>
          <w:b/>
        </w:rPr>
        <w:t>Словари. Справочники</w:t>
      </w:r>
      <w:bookmarkEnd w:id="21"/>
      <w:bookmarkEnd w:id="22"/>
      <w:bookmarkEnd w:id="23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Библиотечное дело: </w:t>
      </w:r>
      <w:proofErr w:type="spellStart"/>
      <w:r w:rsidRPr="00B75D8A">
        <w:rPr>
          <w:rFonts w:eastAsia="Times New Roman"/>
        </w:rPr>
        <w:t>терминол</w:t>
      </w:r>
      <w:proofErr w:type="spellEnd"/>
      <w:r w:rsidRPr="00B75D8A">
        <w:rPr>
          <w:rFonts w:eastAsia="Times New Roman"/>
        </w:rPr>
        <w:t xml:space="preserve">. словарь / под ред. И.М. Суслова, Л.Н. Уланова. – М.: Книга, 1986. – 224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24" w:name="_Toc192305070"/>
      <w:bookmarkStart w:id="25" w:name="_Toc192305288"/>
      <w:bookmarkStart w:id="26" w:name="_Toc192307015"/>
      <w:r w:rsidRPr="00B75D8A">
        <w:rPr>
          <w:rFonts w:eastAsia="Times New Roman"/>
          <w:b/>
        </w:rPr>
        <w:t>Сборники научных трудов</w:t>
      </w:r>
      <w:bookmarkEnd w:id="24"/>
      <w:bookmarkEnd w:id="25"/>
      <w:bookmarkEnd w:id="26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Интеллектуальное общение с ЭВМ: сб. </w:t>
      </w:r>
      <w:proofErr w:type="spellStart"/>
      <w:r w:rsidRPr="00B75D8A">
        <w:rPr>
          <w:rFonts w:eastAsia="Times New Roman"/>
        </w:rPr>
        <w:t>науч</w:t>
      </w:r>
      <w:proofErr w:type="spellEnd"/>
      <w:r w:rsidRPr="00B75D8A">
        <w:rPr>
          <w:rFonts w:eastAsia="Times New Roman"/>
        </w:rPr>
        <w:t xml:space="preserve">. тр. вузов РФ. – М.: Высшая школа, 1992. – 321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27" w:name="_Toc192305071"/>
      <w:bookmarkStart w:id="28" w:name="_Toc192305289"/>
      <w:bookmarkStart w:id="29" w:name="_Toc192307016"/>
      <w:r w:rsidRPr="00B75D8A">
        <w:rPr>
          <w:rFonts w:eastAsia="Times New Roman"/>
          <w:b/>
        </w:rPr>
        <w:t>Методические указания</w:t>
      </w:r>
      <w:bookmarkEnd w:id="27"/>
      <w:bookmarkEnd w:id="28"/>
      <w:bookmarkEnd w:id="29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Пленкообразующие </w:t>
      </w:r>
      <w:proofErr w:type="spellStart"/>
      <w:r w:rsidRPr="00B75D8A">
        <w:rPr>
          <w:rFonts w:eastAsia="Times New Roman"/>
        </w:rPr>
        <w:t>полимеризационного</w:t>
      </w:r>
      <w:proofErr w:type="spellEnd"/>
      <w:r w:rsidRPr="00B75D8A">
        <w:rPr>
          <w:rFonts w:eastAsia="Times New Roman"/>
        </w:rPr>
        <w:t xml:space="preserve"> типа: метод. указания к лабораторному практикуму / сост. Н.В. </w:t>
      </w:r>
      <w:proofErr w:type="spellStart"/>
      <w:r w:rsidRPr="00B75D8A">
        <w:rPr>
          <w:rFonts w:eastAsia="Times New Roman"/>
        </w:rPr>
        <w:t>Светлаков</w:t>
      </w:r>
      <w:proofErr w:type="spellEnd"/>
      <w:r w:rsidRPr="00B75D8A">
        <w:rPr>
          <w:rFonts w:eastAsia="Times New Roman"/>
        </w:rPr>
        <w:t xml:space="preserve"> [и др.]; Казан. </w:t>
      </w:r>
      <w:proofErr w:type="spellStart"/>
      <w:r w:rsidRPr="00B75D8A">
        <w:rPr>
          <w:rFonts w:eastAsia="Times New Roman"/>
        </w:rPr>
        <w:t>хим</w:t>
      </w:r>
      <w:proofErr w:type="gramStart"/>
      <w:r w:rsidRPr="00B75D8A">
        <w:rPr>
          <w:rFonts w:eastAsia="Times New Roman"/>
        </w:rPr>
        <w:t>.-</w:t>
      </w:r>
      <w:proofErr w:type="gramEnd"/>
      <w:r w:rsidRPr="00B75D8A">
        <w:rPr>
          <w:rFonts w:eastAsia="Times New Roman"/>
        </w:rPr>
        <w:t>технол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ин-т</w:t>
      </w:r>
      <w:proofErr w:type="spellEnd"/>
      <w:r w:rsidRPr="00B75D8A">
        <w:rPr>
          <w:rFonts w:eastAsia="Times New Roman"/>
        </w:rPr>
        <w:t xml:space="preserve">. – Казань, 1987. – 23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30" w:name="_Toc192305072"/>
      <w:bookmarkStart w:id="31" w:name="_Toc192305290"/>
      <w:bookmarkStart w:id="32" w:name="_Toc192307017"/>
      <w:r w:rsidRPr="00B75D8A">
        <w:rPr>
          <w:rFonts w:eastAsia="Times New Roman"/>
          <w:b/>
        </w:rPr>
        <w:t>Статья из сборника</w:t>
      </w:r>
      <w:bookmarkEnd w:id="30"/>
      <w:bookmarkEnd w:id="31"/>
      <w:bookmarkEnd w:id="32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>Панарин, А. С. Россия в Евразии: геополитические вызовы и цивилизованные ответы / А.С. Панарин // Социальная философия и философская антропология. – М., 1995. – С. 5-25.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33" w:name="_Toc192305073"/>
      <w:bookmarkStart w:id="34" w:name="_Toc192305291"/>
      <w:bookmarkStart w:id="35" w:name="_Toc192307018"/>
      <w:r w:rsidRPr="00B75D8A">
        <w:rPr>
          <w:rFonts w:eastAsia="Times New Roman"/>
          <w:b/>
        </w:rPr>
        <w:t>Статья из периодического издания</w:t>
      </w:r>
      <w:bookmarkEnd w:id="33"/>
      <w:bookmarkEnd w:id="34"/>
      <w:bookmarkEnd w:id="35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Самоукина</w:t>
      </w:r>
      <w:proofErr w:type="spellEnd"/>
      <w:r w:rsidRPr="00B75D8A">
        <w:rPr>
          <w:rFonts w:eastAsia="Times New Roman"/>
        </w:rPr>
        <w:t xml:space="preserve">, Н. В. Работа социального психолога в банковской системе / Н.В. </w:t>
      </w:r>
      <w:proofErr w:type="spellStart"/>
      <w:r w:rsidRPr="00B75D8A">
        <w:rPr>
          <w:rFonts w:eastAsia="Times New Roman"/>
        </w:rPr>
        <w:t>Самоукина</w:t>
      </w:r>
      <w:proofErr w:type="spellEnd"/>
      <w:r w:rsidRPr="00B75D8A">
        <w:rPr>
          <w:rFonts w:eastAsia="Times New Roman"/>
        </w:rPr>
        <w:t xml:space="preserve"> // Вопросы психологии. – 1997. – №4. – С. 48-57.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Скитович</w:t>
      </w:r>
      <w:proofErr w:type="spellEnd"/>
      <w:r w:rsidRPr="00B75D8A">
        <w:rPr>
          <w:rFonts w:eastAsia="Times New Roman"/>
        </w:rPr>
        <w:t xml:space="preserve">, В. В. Судебная власть как системное образование / В.В. </w:t>
      </w:r>
      <w:proofErr w:type="spellStart"/>
      <w:r w:rsidRPr="00B75D8A">
        <w:rPr>
          <w:rFonts w:eastAsia="Times New Roman"/>
        </w:rPr>
        <w:t>Скитович</w:t>
      </w:r>
      <w:proofErr w:type="spellEnd"/>
      <w:r w:rsidRPr="00B75D8A">
        <w:rPr>
          <w:rFonts w:eastAsia="Times New Roman"/>
        </w:rPr>
        <w:t xml:space="preserve"> // </w:t>
      </w:r>
      <w:proofErr w:type="spellStart"/>
      <w:r w:rsidRPr="00B75D8A">
        <w:rPr>
          <w:rFonts w:eastAsia="Times New Roman"/>
        </w:rPr>
        <w:t>Изв</w:t>
      </w:r>
      <w:proofErr w:type="spellEnd"/>
      <w:r w:rsidRPr="00B75D8A">
        <w:rPr>
          <w:rFonts w:eastAsia="Times New Roman"/>
        </w:rPr>
        <w:t>. вузов. Правоведение. – 1997. - №1. – С. 147-155.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Губернаторство в России: история, современность и перспективы: «Круглый стол» // Вестник </w:t>
      </w:r>
      <w:proofErr w:type="spellStart"/>
      <w:r w:rsidRPr="00B75D8A">
        <w:rPr>
          <w:rFonts w:eastAsia="Times New Roman"/>
        </w:rPr>
        <w:t>Моск</w:t>
      </w:r>
      <w:proofErr w:type="spellEnd"/>
      <w:r w:rsidRPr="00B75D8A">
        <w:rPr>
          <w:rFonts w:eastAsia="Times New Roman"/>
        </w:rPr>
        <w:t>. ун-та. Сер. 12 «Полит</w:t>
      </w:r>
      <w:proofErr w:type="gramStart"/>
      <w:r w:rsidRPr="00B75D8A">
        <w:rPr>
          <w:rFonts w:eastAsia="Times New Roman"/>
        </w:rPr>
        <w:t>.н</w:t>
      </w:r>
      <w:proofErr w:type="gramEnd"/>
      <w:r w:rsidRPr="00B75D8A">
        <w:rPr>
          <w:rFonts w:eastAsia="Times New Roman"/>
        </w:rPr>
        <w:t>ауки». – 1996. – №3. – С. 3-21.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Мирктчан</w:t>
      </w:r>
      <w:proofErr w:type="spellEnd"/>
      <w:r w:rsidRPr="00B75D8A">
        <w:rPr>
          <w:rFonts w:eastAsia="Times New Roman"/>
        </w:rPr>
        <w:t>, В. Катастрофа запланирована: Полит</w:t>
      </w:r>
      <w:proofErr w:type="gramStart"/>
      <w:r w:rsidRPr="00B75D8A">
        <w:rPr>
          <w:rFonts w:eastAsia="Times New Roman"/>
        </w:rPr>
        <w:t>.д</w:t>
      </w:r>
      <w:proofErr w:type="gramEnd"/>
      <w:r w:rsidRPr="00B75D8A">
        <w:rPr>
          <w:rFonts w:eastAsia="Times New Roman"/>
        </w:rPr>
        <w:t xml:space="preserve">етектив / В. </w:t>
      </w:r>
      <w:proofErr w:type="spellStart"/>
      <w:r w:rsidRPr="00B75D8A">
        <w:rPr>
          <w:rFonts w:eastAsia="Times New Roman"/>
        </w:rPr>
        <w:t>Мирктчан</w:t>
      </w:r>
      <w:proofErr w:type="spellEnd"/>
      <w:r w:rsidRPr="00B75D8A">
        <w:rPr>
          <w:rFonts w:eastAsia="Times New Roman"/>
        </w:rPr>
        <w:t xml:space="preserve"> // Журналист. – 1987. – №3. – С. 64-71; №4. – С. 66-69.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36" w:name="_Toc192305074"/>
      <w:bookmarkStart w:id="37" w:name="_Toc192305292"/>
      <w:bookmarkStart w:id="38" w:name="_Toc192307019"/>
      <w:r w:rsidRPr="00B75D8A">
        <w:rPr>
          <w:rFonts w:eastAsia="Times New Roman"/>
          <w:b/>
        </w:rPr>
        <w:t>Статья из газеты</w:t>
      </w:r>
      <w:bookmarkEnd w:id="36"/>
      <w:bookmarkEnd w:id="37"/>
      <w:bookmarkEnd w:id="38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Бовин, А. Разоружение и </w:t>
      </w:r>
      <w:proofErr w:type="spellStart"/>
      <w:r w:rsidRPr="00B75D8A">
        <w:rPr>
          <w:rFonts w:eastAsia="Times New Roman"/>
        </w:rPr>
        <w:t>довооружение</w:t>
      </w:r>
      <w:proofErr w:type="spellEnd"/>
      <w:r w:rsidRPr="00B75D8A">
        <w:rPr>
          <w:rFonts w:eastAsia="Times New Roman"/>
        </w:rPr>
        <w:t xml:space="preserve"> / А.Бовин, Н. Воронин, К. Клюев // Известия. – 1988. – 10 марта.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39" w:name="_Toc192305075"/>
      <w:bookmarkStart w:id="40" w:name="_Toc192305293"/>
      <w:bookmarkStart w:id="41" w:name="_Toc192307020"/>
      <w:r w:rsidRPr="00B75D8A">
        <w:rPr>
          <w:rFonts w:eastAsia="Times New Roman"/>
          <w:b/>
        </w:rPr>
        <w:t>Статья из собрания сочинений</w:t>
      </w:r>
      <w:bookmarkEnd w:id="39"/>
      <w:bookmarkEnd w:id="40"/>
      <w:bookmarkEnd w:id="41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>Козинцев, Г. М. Фильм о Карле Марксе, 1939 / Г.М. Козинцев // Собр. соч.: в 5 т. Т. 1. – Л., 1982. – С. 3-12.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42" w:name="_Toc192305076"/>
      <w:bookmarkStart w:id="43" w:name="_Toc192305294"/>
      <w:bookmarkStart w:id="44" w:name="_Toc192307021"/>
      <w:r w:rsidRPr="00B75D8A">
        <w:rPr>
          <w:rFonts w:eastAsia="Times New Roman"/>
          <w:b/>
        </w:rPr>
        <w:t>Обзорная информация</w:t>
      </w:r>
      <w:bookmarkEnd w:id="42"/>
      <w:bookmarkEnd w:id="43"/>
      <w:bookmarkEnd w:id="44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Савельева, А. Я. История университетского образования в дореволюционной России / НИИВО. – М., 1993. – </w:t>
      </w:r>
      <w:proofErr w:type="spellStart"/>
      <w:r w:rsidRPr="00B75D8A">
        <w:rPr>
          <w:rFonts w:eastAsia="Times New Roman"/>
        </w:rPr>
        <w:t>Вып</w:t>
      </w:r>
      <w:proofErr w:type="spellEnd"/>
      <w:r w:rsidRPr="00B75D8A">
        <w:rPr>
          <w:rFonts w:eastAsia="Times New Roman"/>
        </w:rPr>
        <w:t xml:space="preserve">. 3. – 56 с. (Содержание, формы и методы обучения в высшей школе: </w:t>
      </w:r>
      <w:proofErr w:type="gramStart"/>
      <w:r w:rsidRPr="00B75D8A">
        <w:rPr>
          <w:rFonts w:eastAsia="Times New Roman"/>
        </w:rPr>
        <w:t>обзорная</w:t>
      </w:r>
      <w:proofErr w:type="gramEnd"/>
      <w:r w:rsidRPr="00B75D8A">
        <w:rPr>
          <w:rFonts w:eastAsia="Times New Roman"/>
        </w:rPr>
        <w:t xml:space="preserve"> </w:t>
      </w:r>
      <w:proofErr w:type="spellStart"/>
      <w:r w:rsidRPr="00B75D8A">
        <w:rPr>
          <w:rFonts w:eastAsia="Times New Roman"/>
        </w:rPr>
        <w:t>инфор</w:t>
      </w:r>
      <w:proofErr w:type="spellEnd"/>
      <w:r w:rsidRPr="00B75D8A">
        <w:rPr>
          <w:rFonts w:eastAsia="Times New Roman"/>
        </w:rPr>
        <w:t>.).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45" w:name="_Toc192305077"/>
      <w:bookmarkStart w:id="46" w:name="_Toc192305295"/>
      <w:bookmarkStart w:id="47" w:name="_Toc192307022"/>
      <w:r w:rsidRPr="00B75D8A">
        <w:rPr>
          <w:rFonts w:eastAsia="Times New Roman"/>
          <w:b/>
        </w:rPr>
        <w:t>Статьи из реферативного сборника</w:t>
      </w:r>
      <w:bookmarkEnd w:id="45"/>
      <w:bookmarkEnd w:id="46"/>
      <w:bookmarkEnd w:id="47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Крюков, Б.В. Вопросы машинного проектирования информационных систем / Б.В. Крюков, Н.П. </w:t>
      </w:r>
      <w:proofErr w:type="spellStart"/>
      <w:r w:rsidRPr="00B75D8A">
        <w:rPr>
          <w:rFonts w:eastAsia="Times New Roman"/>
        </w:rPr>
        <w:t>Хозин</w:t>
      </w:r>
      <w:proofErr w:type="spellEnd"/>
      <w:r w:rsidRPr="00B75D8A">
        <w:rPr>
          <w:rFonts w:eastAsia="Times New Roman"/>
        </w:rPr>
        <w:t xml:space="preserve"> // Технические средства обработки информации. – М., 1976. – С. 11-25. – </w:t>
      </w:r>
      <w:proofErr w:type="spellStart"/>
      <w:r w:rsidRPr="00B75D8A">
        <w:rPr>
          <w:rFonts w:eastAsia="Times New Roman"/>
        </w:rPr>
        <w:t>Реф</w:t>
      </w:r>
      <w:proofErr w:type="spellEnd"/>
      <w:r w:rsidRPr="00B75D8A">
        <w:rPr>
          <w:rFonts w:eastAsia="Times New Roman"/>
        </w:rPr>
        <w:t xml:space="preserve">. в: Управление, экономика и прогнозирование развития </w:t>
      </w:r>
      <w:proofErr w:type="spellStart"/>
      <w:r w:rsidRPr="00B75D8A">
        <w:rPr>
          <w:rFonts w:eastAsia="Times New Roman"/>
        </w:rPr>
        <w:t>высш</w:t>
      </w:r>
      <w:proofErr w:type="spellEnd"/>
      <w:r w:rsidRPr="00B75D8A">
        <w:rPr>
          <w:rFonts w:eastAsia="Times New Roman"/>
        </w:rPr>
        <w:t xml:space="preserve">. и спец. </w:t>
      </w:r>
      <w:proofErr w:type="spellStart"/>
      <w:r w:rsidRPr="00B75D8A">
        <w:rPr>
          <w:rFonts w:eastAsia="Times New Roman"/>
        </w:rPr>
        <w:t>шк</w:t>
      </w:r>
      <w:proofErr w:type="spellEnd"/>
      <w:r w:rsidRPr="00B75D8A">
        <w:rPr>
          <w:rFonts w:eastAsia="Times New Roman"/>
        </w:rPr>
        <w:t xml:space="preserve">.: </w:t>
      </w:r>
      <w:proofErr w:type="spellStart"/>
      <w:r w:rsidRPr="00B75D8A">
        <w:rPr>
          <w:rFonts w:eastAsia="Times New Roman"/>
        </w:rPr>
        <w:t>науч</w:t>
      </w:r>
      <w:proofErr w:type="gramStart"/>
      <w:r w:rsidRPr="00B75D8A">
        <w:rPr>
          <w:rFonts w:eastAsia="Times New Roman"/>
        </w:rPr>
        <w:t>.-</w:t>
      </w:r>
      <w:proofErr w:type="gramEnd"/>
      <w:r w:rsidRPr="00B75D8A">
        <w:rPr>
          <w:rFonts w:eastAsia="Times New Roman"/>
        </w:rPr>
        <w:t>реф</w:t>
      </w:r>
      <w:proofErr w:type="spellEnd"/>
      <w:r w:rsidRPr="00B75D8A">
        <w:rPr>
          <w:rFonts w:eastAsia="Times New Roman"/>
        </w:rPr>
        <w:t xml:space="preserve">. сб. – 1976. – </w:t>
      </w:r>
      <w:proofErr w:type="spellStart"/>
      <w:r w:rsidRPr="00B75D8A">
        <w:rPr>
          <w:rFonts w:eastAsia="Times New Roman"/>
        </w:rPr>
        <w:t>Вып</w:t>
      </w:r>
      <w:proofErr w:type="spellEnd"/>
      <w:r w:rsidRPr="00B75D8A">
        <w:rPr>
          <w:rFonts w:eastAsia="Times New Roman"/>
        </w:rPr>
        <w:t>. 4. – С. 9-10.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>Об основных направлениях структурной перестройки промышленности: постановление Правительства РФ // Сборник законодательства РФ. – 1996. – №4. – С. 291-292.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48" w:name="_Toc192305078"/>
      <w:bookmarkStart w:id="49" w:name="_Toc192305296"/>
      <w:bookmarkStart w:id="50" w:name="_Toc192307023"/>
      <w:r w:rsidRPr="00B75D8A">
        <w:rPr>
          <w:rFonts w:eastAsia="Times New Roman"/>
          <w:b/>
        </w:rPr>
        <w:t>Нормативно-правовые акты</w:t>
      </w:r>
      <w:bookmarkEnd w:id="48"/>
      <w:bookmarkEnd w:id="49"/>
      <w:bookmarkEnd w:id="50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Конституция Российской Федерации. – М.: Приор, 2001. – 32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lastRenderedPageBreak/>
        <w:t>О поставках продукции для федеральных нужд: федеральный закон РФ от 13.12.94 №60-ФЗ // Закон. – 2000. – С. 117-119.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>О некоторых вопросах Федеральной налоговой полиции: указ Президента РФ от 25.02.2000 № 433 // Собрание законодательства РФ. – 2000. – №9. – Ст. 1024.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>Указание о порядке уведомления об открытии филиала кредитной организации: письмо ЦБ России от 14.03.96 №252 // Бизнес и банки. – 1996. – №15. – С. 4-5.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51" w:name="_Toc192305079"/>
      <w:bookmarkStart w:id="52" w:name="_Toc192305297"/>
      <w:bookmarkStart w:id="53" w:name="_Toc192307024"/>
      <w:r w:rsidRPr="00B75D8A">
        <w:rPr>
          <w:rFonts w:eastAsia="Times New Roman"/>
          <w:b/>
        </w:rPr>
        <w:t>Диссертация</w:t>
      </w:r>
      <w:bookmarkEnd w:id="51"/>
      <w:bookmarkEnd w:id="52"/>
      <w:bookmarkEnd w:id="53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Габдрахманов</w:t>
      </w:r>
      <w:proofErr w:type="spellEnd"/>
      <w:r w:rsidRPr="00B75D8A">
        <w:rPr>
          <w:rFonts w:eastAsia="Times New Roman"/>
        </w:rPr>
        <w:t xml:space="preserve">, Ф.В. Региональная система предупреждения преступлений несовершеннолетних (опыт Республики Марий Эл): </w:t>
      </w:r>
      <w:proofErr w:type="spellStart"/>
      <w:r w:rsidRPr="00B75D8A">
        <w:rPr>
          <w:rFonts w:eastAsia="Times New Roman"/>
        </w:rPr>
        <w:t>дис</w:t>
      </w:r>
      <w:proofErr w:type="spellEnd"/>
      <w:r w:rsidRPr="00B75D8A">
        <w:rPr>
          <w:rFonts w:eastAsia="Times New Roman"/>
        </w:rPr>
        <w:t xml:space="preserve">. …канд. </w:t>
      </w:r>
      <w:proofErr w:type="spellStart"/>
      <w:r w:rsidRPr="00B75D8A">
        <w:rPr>
          <w:rFonts w:eastAsia="Times New Roman"/>
        </w:rPr>
        <w:t>юрид</w:t>
      </w:r>
      <w:proofErr w:type="spellEnd"/>
      <w:r w:rsidRPr="00B75D8A">
        <w:rPr>
          <w:rFonts w:eastAsia="Times New Roman"/>
        </w:rPr>
        <w:t xml:space="preserve">. наук / Ф.В. </w:t>
      </w:r>
      <w:proofErr w:type="spellStart"/>
      <w:r w:rsidRPr="00B75D8A">
        <w:rPr>
          <w:rFonts w:eastAsia="Times New Roman"/>
        </w:rPr>
        <w:t>Габдрахманов</w:t>
      </w:r>
      <w:proofErr w:type="spellEnd"/>
      <w:r w:rsidRPr="00B75D8A">
        <w:rPr>
          <w:rFonts w:eastAsia="Times New Roman"/>
        </w:rPr>
        <w:t>. – М., 2000. – 193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54" w:name="_Toc192305080"/>
      <w:bookmarkStart w:id="55" w:name="_Toc192305298"/>
      <w:bookmarkStart w:id="56" w:name="_Toc192307025"/>
      <w:r w:rsidRPr="00B75D8A">
        <w:rPr>
          <w:rFonts w:eastAsia="Times New Roman"/>
          <w:b/>
        </w:rPr>
        <w:t>Автореферат диссертации</w:t>
      </w:r>
      <w:bookmarkEnd w:id="54"/>
      <w:bookmarkEnd w:id="55"/>
      <w:bookmarkEnd w:id="56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Иванов, А. Н. Особенности предварительного расследования по делам о преступлениях несовершеннолетних: </w:t>
      </w:r>
      <w:proofErr w:type="spellStart"/>
      <w:r w:rsidRPr="00B75D8A">
        <w:rPr>
          <w:rFonts w:eastAsia="Times New Roman"/>
        </w:rPr>
        <w:t>автореф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дис</w:t>
      </w:r>
      <w:proofErr w:type="spellEnd"/>
      <w:r w:rsidRPr="00B75D8A">
        <w:rPr>
          <w:rFonts w:eastAsia="Times New Roman"/>
        </w:rPr>
        <w:t xml:space="preserve">.… д-ра </w:t>
      </w:r>
      <w:proofErr w:type="spellStart"/>
      <w:r w:rsidRPr="00B75D8A">
        <w:rPr>
          <w:rFonts w:eastAsia="Times New Roman"/>
        </w:rPr>
        <w:t>юрид</w:t>
      </w:r>
      <w:proofErr w:type="spellEnd"/>
      <w:r w:rsidRPr="00B75D8A">
        <w:rPr>
          <w:rFonts w:eastAsia="Times New Roman"/>
        </w:rPr>
        <w:t xml:space="preserve">. наук / А.Н. Иванов. – Красноярск, 2001. – 25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57" w:name="_Toc192305081"/>
      <w:bookmarkStart w:id="58" w:name="_Toc192305299"/>
      <w:bookmarkStart w:id="59" w:name="_Toc192307026"/>
      <w:r w:rsidRPr="00B75D8A">
        <w:rPr>
          <w:rFonts w:eastAsia="Times New Roman"/>
          <w:b/>
        </w:rPr>
        <w:t>Депонированные рукописи</w:t>
      </w:r>
      <w:bookmarkEnd w:id="57"/>
      <w:bookmarkEnd w:id="58"/>
      <w:bookmarkEnd w:id="59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Вахницкая</w:t>
      </w:r>
      <w:proofErr w:type="spellEnd"/>
      <w:r w:rsidRPr="00B75D8A">
        <w:rPr>
          <w:rFonts w:eastAsia="Times New Roman"/>
        </w:rPr>
        <w:t xml:space="preserve">, Т.А. Управление материальным обеспечением ремонтов / Т.А. </w:t>
      </w:r>
      <w:proofErr w:type="spellStart"/>
      <w:r w:rsidRPr="00B75D8A">
        <w:rPr>
          <w:rFonts w:eastAsia="Times New Roman"/>
        </w:rPr>
        <w:t>Вахницкая</w:t>
      </w:r>
      <w:proofErr w:type="spellEnd"/>
      <w:r w:rsidRPr="00B75D8A">
        <w:rPr>
          <w:rFonts w:eastAsia="Times New Roman"/>
        </w:rPr>
        <w:t xml:space="preserve">, Н.Р. Ковалев; АН СССР. </w:t>
      </w:r>
      <w:proofErr w:type="spellStart"/>
      <w:r w:rsidRPr="00B75D8A">
        <w:rPr>
          <w:rFonts w:eastAsia="Times New Roman"/>
        </w:rPr>
        <w:t>Дальневост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науч</w:t>
      </w:r>
      <w:proofErr w:type="spellEnd"/>
      <w:r w:rsidRPr="00B75D8A">
        <w:rPr>
          <w:rFonts w:eastAsia="Times New Roman"/>
        </w:rPr>
        <w:t xml:space="preserve">. центр. </w:t>
      </w:r>
      <w:proofErr w:type="spellStart"/>
      <w:r w:rsidRPr="00B75D8A">
        <w:rPr>
          <w:rFonts w:eastAsia="Times New Roman"/>
        </w:rPr>
        <w:t>Ин-т</w:t>
      </w:r>
      <w:proofErr w:type="spellEnd"/>
      <w:r w:rsidRPr="00B75D8A">
        <w:rPr>
          <w:rFonts w:eastAsia="Times New Roman"/>
        </w:rPr>
        <w:t xml:space="preserve"> </w:t>
      </w:r>
      <w:proofErr w:type="spellStart"/>
      <w:r w:rsidRPr="00B75D8A">
        <w:rPr>
          <w:rFonts w:eastAsia="Times New Roman"/>
        </w:rPr>
        <w:t>экон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исслед</w:t>
      </w:r>
      <w:proofErr w:type="spellEnd"/>
      <w:r w:rsidRPr="00B75D8A">
        <w:rPr>
          <w:rFonts w:eastAsia="Times New Roman"/>
        </w:rPr>
        <w:t xml:space="preserve">. – Хабаровск, 1983. – 78 с. – </w:t>
      </w:r>
      <w:proofErr w:type="spellStart"/>
      <w:r w:rsidRPr="00B75D8A">
        <w:rPr>
          <w:rFonts w:eastAsia="Times New Roman"/>
        </w:rPr>
        <w:t>Деп</w:t>
      </w:r>
      <w:proofErr w:type="spellEnd"/>
      <w:r w:rsidRPr="00B75D8A">
        <w:rPr>
          <w:rFonts w:eastAsia="Times New Roman"/>
        </w:rPr>
        <w:t>. в ИНИОН АН СССР 15.09.83, № 13934.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60" w:name="_Toc192305082"/>
      <w:bookmarkStart w:id="61" w:name="_Toc192305300"/>
      <w:bookmarkStart w:id="62" w:name="_Toc192307027"/>
      <w:r w:rsidRPr="00B75D8A">
        <w:rPr>
          <w:rFonts w:eastAsia="Times New Roman"/>
          <w:b/>
        </w:rPr>
        <w:t>Патентные документы</w:t>
      </w:r>
      <w:bookmarkEnd w:id="60"/>
      <w:bookmarkEnd w:id="61"/>
      <w:bookmarkEnd w:id="62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Пат 87/00659 ССС, МКИ С011331/20. Экологически чистый способ сжигания топлива / В.И. Чугаева; заявитель и </w:t>
      </w:r>
      <w:proofErr w:type="spellStart"/>
      <w:r w:rsidRPr="00B75D8A">
        <w:rPr>
          <w:rFonts w:eastAsia="Times New Roman"/>
        </w:rPr>
        <w:t>патентообладатель</w:t>
      </w:r>
      <w:proofErr w:type="spellEnd"/>
      <w:r w:rsidRPr="00B75D8A">
        <w:rPr>
          <w:rFonts w:eastAsia="Times New Roman"/>
        </w:rPr>
        <w:t xml:space="preserve"> Воронеж. </w:t>
      </w:r>
      <w:proofErr w:type="spellStart"/>
      <w:r w:rsidRPr="00B75D8A">
        <w:rPr>
          <w:rFonts w:eastAsia="Times New Roman"/>
        </w:rPr>
        <w:t>науч</w:t>
      </w:r>
      <w:proofErr w:type="gramStart"/>
      <w:r w:rsidRPr="00B75D8A">
        <w:rPr>
          <w:rFonts w:eastAsia="Times New Roman"/>
        </w:rPr>
        <w:t>.-</w:t>
      </w:r>
      <w:proofErr w:type="gramEnd"/>
      <w:r w:rsidRPr="00B75D8A">
        <w:rPr>
          <w:rFonts w:eastAsia="Times New Roman"/>
        </w:rPr>
        <w:t>исслед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ин-т</w:t>
      </w:r>
      <w:proofErr w:type="spellEnd"/>
      <w:r w:rsidRPr="00B75D8A">
        <w:rPr>
          <w:rFonts w:eastAsia="Times New Roman"/>
        </w:rPr>
        <w:t xml:space="preserve"> связи. – № 2000131736/09; </w:t>
      </w:r>
      <w:proofErr w:type="spellStart"/>
      <w:r w:rsidRPr="00B75D8A">
        <w:rPr>
          <w:rFonts w:eastAsia="Times New Roman"/>
        </w:rPr>
        <w:t>заявл</w:t>
      </w:r>
      <w:proofErr w:type="spellEnd"/>
      <w:r w:rsidRPr="00B75D8A">
        <w:rPr>
          <w:rFonts w:eastAsia="Times New Roman"/>
        </w:rPr>
        <w:t xml:space="preserve">. 18.12.00; </w:t>
      </w:r>
      <w:proofErr w:type="spellStart"/>
      <w:r w:rsidRPr="00B75D8A">
        <w:rPr>
          <w:rFonts w:eastAsia="Times New Roman"/>
        </w:rPr>
        <w:t>опубл</w:t>
      </w:r>
      <w:proofErr w:type="spellEnd"/>
      <w:r w:rsidRPr="00B75D8A">
        <w:rPr>
          <w:rFonts w:eastAsia="Times New Roman"/>
        </w:rPr>
        <w:t>. 20.08.02.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63" w:name="_Toc192305083"/>
      <w:bookmarkStart w:id="64" w:name="_Toc192305301"/>
      <w:bookmarkStart w:id="65" w:name="_Toc192307028"/>
      <w:r w:rsidRPr="00B75D8A">
        <w:rPr>
          <w:rFonts w:eastAsia="Times New Roman"/>
          <w:b/>
        </w:rPr>
        <w:t>Стандарты</w:t>
      </w:r>
      <w:bookmarkEnd w:id="63"/>
      <w:bookmarkEnd w:id="64"/>
      <w:bookmarkEnd w:id="65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ГОСТ 7.53–2001. Издания. Международная стандартная нумерация книг. – Взамен ГОСТ 7.53-89; </w:t>
      </w:r>
      <w:proofErr w:type="spellStart"/>
      <w:r w:rsidRPr="00B75D8A">
        <w:rPr>
          <w:rFonts w:eastAsia="Times New Roman"/>
        </w:rPr>
        <w:t>введ</w:t>
      </w:r>
      <w:proofErr w:type="spellEnd"/>
      <w:r w:rsidRPr="00B75D8A">
        <w:rPr>
          <w:rFonts w:eastAsia="Times New Roman"/>
        </w:rPr>
        <w:t xml:space="preserve">. 2002-07-01. – М.: Изд-во стандартов, 2002. – 3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66" w:name="_Toc192305084"/>
      <w:bookmarkStart w:id="67" w:name="_Toc192305302"/>
      <w:bookmarkStart w:id="68" w:name="_Toc192307029"/>
      <w:r w:rsidRPr="00B75D8A">
        <w:rPr>
          <w:rFonts w:eastAsia="Times New Roman"/>
          <w:b/>
        </w:rPr>
        <w:t>Промышленные каталоги</w:t>
      </w:r>
      <w:bookmarkEnd w:id="66"/>
      <w:bookmarkEnd w:id="67"/>
      <w:bookmarkEnd w:id="68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Винтовой холодильный компрессор ВХ 1400–73 : каталог / </w:t>
      </w:r>
      <w:proofErr w:type="spellStart"/>
      <w:r w:rsidRPr="00B75D8A">
        <w:rPr>
          <w:rFonts w:eastAsia="Times New Roman"/>
        </w:rPr>
        <w:t>Цент</w:t>
      </w:r>
      <w:proofErr w:type="gramStart"/>
      <w:r w:rsidRPr="00B75D8A">
        <w:rPr>
          <w:rFonts w:eastAsia="Times New Roman"/>
        </w:rPr>
        <w:t>.и</w:t>
      </w:r>
      <w:proofErr w:type="gramEnd"/>
      <w:r w:rsidRPr="00B75D8A">
        <w:rPr>
          <w:rFonts w:eastAsia="Times New Roman"/>
        </w:rPr>
        <w:t>н-т</w:t>
      </w:r>
      <w:proofErr w:type="spellEnd"/>
      <w:r w:rsidRPr="00B75D8A">
        <w:rPr>
          <w:rFonts w:eastAsia="Times New Roman"/>
        </w:rPr>
        <w:t xml:space="preserve"> НТИ и </w:t>
      </w:r>
      <w:proofErr w:type="spellStart"/>
      <w:r w:rsidRPr="00B75D8A">
        <w:rPr>
          <w:rFonts w:eastAsia="Times New Roman"/>
        </w:rPr>
        <w:t>техн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экон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исслед</w:t>
      </w:r>
      <w:proofErr w:type="spellEnd"/>
      <w:r w:rsidRPr="00B75D8A">
        <w:rPr>
          <w:rFonts w:eastAsia="Times New Roman"/>
        </w:rPr>
        <w:t xml:space="preserve">. по хим. и </w:t>
      </w:r>
      <w:proofErr w:type="spellStart"/>
      <w:r w:rsidRPr="00B75D8A">
        <w:rPr>
          <w:rFonts w:eastAsia="Times New Roman"/>
        </w:rPr>
        <w:t>нефт</w:t>
      </w:r>
      <w:proofErr w:type="spellEnd"/>
      <w:r w:rsidRPr="00B75D8A">
        <w:rPr>
          <w:rFonts w:eastAsia="Times New Roman"/>
        </w:rPr>
        <w:t>. машиностроению. – М.: МГНМУ, 1981. – 60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69" w:name="_Toc192305085"/>
      <w:bookmarkStart w:id="70" w:name="_Toc192305303"/>
      <w:bookmarkStart w:id="71" w:name="_Toc192307030"/>
      <w:r w:rsidRPr="00B75D8A">
        <w:rPr>
          <w:rFonts w:eastAsia="Times New Roman"/>
          <w:b/>
        </w:rPr>
        <w:t>Прейскуранты</w:t>
      </w:r>
      <w:bookmarkEnd w:id="69"/>
      <w:bookmarkEnd w:id="70"/>
      <w:bookmarkEnd w:id="71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Прейскурант № 17-11-64. Оптовые цены на контрольно-измерительные приборы: утв. </w:t>
      </w:r>
      <w:proofErr w:type="spellStart"/>
      <w:r w:rsidRPr="00B75D8A">
        <w:rPr>
          <w:rFonts w:eastAsia="Times New Roman"/>
        </w:rPr>
        <w:t>гос</w:t>
      </w:r>
      <w:proofErr w:type="spellEnd"/>
      <w:r w:rsidRPr="00B75D8A">
        <w:rPr>
          <w:rFonts w:eastAsia="Times New Roman"/>
        </w:rPr>
        <w:t xml:space="preserve">. стандартом 02-02-81: ввод в действие 01-01-82. – М.: Прейскурант </w:t>
      </w:r>
      <w:proofErr w:type="spellStart"/>
      <w:r w:rsidRPr="00B75D8A">
        <w:rPr>
          <w:rFonts w:eastAsia="Times New Roman"/>
        </w:rPr>
        <w:t>из-дат</w:t>
      </w:r>
      <w:proofErr w:type="spellEnd"/>
      <w:r w:rsidRPr="00B75D8A">
        <w:rPr>
          <w:rFonts w:eastAsia="Times New Roman"/>
        </w:rPr>
        <w:t xml:space="preserve">, 1981. – 12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72" w:name="_Toc192305086"/>
      <w:bookmarkStart w:id="73" w:name="_Toc192305304"/>
      <w:bookmarkStart w:id="74" w:name="_Toc192307031"/>
      <w:r w:rsidRPr="00B75D8A">
        <w:rPr>
          <w:rFonts w:eastAsia="Times New Roman"/>
          <w:b/>
        </w:rPr>
        <w:t>Отчет о научно-исследовательской работе</w:t>
      </w:r>
      <w:bookmarkEnd w:id="72"/>
      <w:bookmarkEnd w:id="73"/>
      <w:bookmarkEnd w:id="74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B75D8A">
        <w:rPr>
          <w:rFonts w:eastAsia="Times New Roman"/>
        </w:rPr>
        <w:t xml:space="preserve">Проведение испытаний и исследований теплотехнических свойств камер КХС – 2 – 12 – ВЗ и КХС – 2 – 12 ВЗЮ: отчет о НИР) </w:t>
      </w:r>
      <w:proofErr w:type="spellStart"/>
      <w:r w:rsidRPr="00B75D8A">
        <w:rPr>
          <w:rFonts w:eastAsia="Times New Roman"/>
        </w:rPr>
        <w:t>промежуточ</w:t>
      </w:r>
      <w:proofErr w:type="spellEnd"/>
      <w:r w:rsidRPr="00B75D8A">
        <w:rPr>
          <w:rFonts w:eastAsia="Times New Roman"/>
        </w:rPr>
        <w:t>.)</w:t>
      </w:r>
      <w:proofErr w:type="gramEnd"/>
      <w:r w:rsidRPr="00B75D8A">
        <w:rPr>
          <w:rFonts w:eastAsia="Times New Roman"/>
        </w:rPr>
        <w:t xml:space="preserve"> / </w:t>
      </w:r>
      <w:proofErr w:type="spellStart"/>
      <w:r w:rsidRPr="00B75D8A">
        <w:rPr>
          <w:rFonts w:eastAsia="Times New Roman"/>
        </w:rPr>
        <w:t>Всесоюз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заоч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ин-т</w:t>
      </w:r>
      <w:proofErr w:type="spellEnd"/>
      <w:r w:rsidRPr="00B75D8A">
        <w:rPr>
          <w:rFonts w:eastAsia="Times New Roman"/>
        </w:rPr>
        <w:t xml:space="preserve"> </w:t>
      </w:r>
      <w:proofErr w:type="spellStart"/>
      <w:r w:rsidRPr="00B75D8A">
        <w:rPr>
          <w:rFonts w:eastAsia="Times New Roman"/>
        </w:rPr>
        <w:t>пищ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пром-сти</w:t>
      </w:r>
      <w:proofErr w:type="spellEnd"/>
      <w:r w:rsidRPr="00B75D8A">
        <w:rPr>
          <w:rFonts w:eastAsia="Times New Roman"/>
        </w:rPr>
        <w:t>. – ОЦО1023; № ГР. 800571385; инв. № Б1196. – М., 1981. – 90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75" w:name="_Toc192305087"/>
      <w:bookmarkStart w:id="76" w:name="_Toc192305305"/>
      <w:bookmarkStart w:id="77" w:name="_Toc192307032"/>
      <w:r w:rsidRPr="00B75D8A">
        <w:rPr>
          <w:rFonts w:eastAsia="Times New Roman"/>
          <w:b/>
        </w:rPr>
        <w:t>Правила</w:t>
      </w:r>
      <w:bookmarkEnd w:id="75"/>
      <w:bookmarkEnd w:id="76"/>
      <w:bookmarkEnd w:id="77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Правила безопасности при обслуживании гидротехнических сооружений: РД 153-34.0-2001: утв. </w:t>
      </w:r>
      <w:proofErr w:type="spellStart"/>
      <w:r w:rsidRPr="00B75D8A">
        <w:rPr>
          <w:rFonts w:eastAsia="Times New Roman"/>
        </w:rPr>
        <w:t>М-вом</w:t>
      </w:r>
      <w:proofErr w:type="spellEnd"/>
      <w:r w:rsidRPr="00B75D8A">
        <w:rPr>
          <w:rFonts w:eastAsia="Times New Roman"/>
        </w:rPr>
        <w:t xml:space="preserve"> энергетики РФ 13.04.01: ввод. В действие с 01.11.01. – М.: ЭНАС, 2001. – 158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78" w:name="_Toc192305088"/>
      <w:bookmarkStart w:id="79" w:name="_Toc192305306"/>
      <w:bookmarkStart w:id="80" w:name="_Toc192307033"/>
      <w:r w:rsidRPr="00B75D8A">
        <w:rPr>
          <w:rFonts w:eastAsia="Times New Roman"/>
          <w:b/>
        </w:rPr>
        <w:t>Инструкция</w:t>
      </w:r>
      <w:bookmarkEnd w:id="78"/>
      <w:bookmarkEnd w:id="79"/>
      <w:bookmarkEnd w:id="80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Инструкция по хранению изделий из натурального меха: утв. упр. хим. чистки и хранения </w:t>
      </w:r>
      <w:proofErr w:type="spellStart"/>
      <w:r w:rsidRPr="00B75D8A">
        <w:rPr>
          <w:rFonts w:eastAsia="Times New Roman"/>
        </w:rPr>
        <w:t>М-ва</w:t>
      </w:r>
      <w:proofErr w:type="spellEnd"/>
      <w:r w:rsidRPr="00B75D8A">
        <w:rPr>
          <w:rFonts w:eastAsia="Times New Roman"/>
        </w:rPr>
        <w:t xml:space="preserve"> </w:t>
      </w:r>
      <w:proofErr w:type="spellStart"/>
      <w:r w:rsidRPr="00B75D8A">
        <w:rPr>
          <w:rFonts w:eastAsia="Times New Roman"/>
        </w:rPr>
        <w:t>быт</w:t>
      </w:r>
      <w:proofErr w:type="gramStart"/>
      <w:r w:rsidRPr="00B75D8A">
        <w:rPr>
          <w:rFonts w:eastAsia="Times New Roman"/>
        </w:rPr>
        <w:t>.о</w:t>
      </w:r>
      <w:proofErr w:type="gramEnd"/>
      <w:r w:rsidRPr="00B75D8A">
        <w:rPr>
          <w:rFonts w:eastAsia="Times New Roman"/>
        </w:rPr>
        <w:t>бслуж</w:t>
      </w:r>
      <w:proofErr w:type="spellEnd"/>
      <w:r w:rsidRPr="00B75D8A">
        <w:rPr>
          <w:rFonts w:eastAsia="Times New Roman"/>
        </w:rPr>
        <w:t>. РСФСР 23.11.83. – М., 1986. – 16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81" w:name="_Toc192305089"/>
      <w:bookmarkStart w:id="82" w:name="_Toc192305307"/>
      <w:bookmarkStart w:id="83" w:name="_Toc192307034"/>
      <w:r w:rsidRPr="00B75D8A">
        <w:rPr>
          <w:rFonts w:eastAsia="Times New Roman"/>
          <w:b/>
        </w:rPr>
        <w:t>Технические условия</w:t>
      </w:r>
      <w:bookmarkEnd w:id="81"/>
      <w:bookmarkEnd w:id="82"/>
      <w:bookmarkEnd w:id="83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ТУ 14-4612-75. Канаты стальные из маломагнитной стали. – Взамен 4МТУ-4-87-68; </w:t>
      </w:r>
      <w:proofErr w:type="spellStart"/>
      <w:r w:rsidRPr="00B75D8A">
        <w:rPr>
          <w:rFonts w:eastAsia="Times New Roman"/>
        </w:rPr>
        <w:t>введ</w:t>
      </w:r>
      <w:proofErr w:type="spellEnd"/>
      <w:r w:rsidRPr="00B75D8A">
        <w:rPr>
          <w:rFonts w:eastAsia="Times New Roman"/>
        </w:rPr>
        <w:t>. с 01.09.75. до 01.09.80. – 12 с.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84" w:name="_Toc192305090"/>
      <w:bookmarkStart w:id="85" w:name="_Toc192305308"/>
      <w:bookmarkStart w:id="86" w:name="_Toc192307035"/>
      <w:r w:rsidRPr="00B75D8A">
        <w:rPr>
          <w:rFonts w:eastAsia="Times New Roman"/>
          <w:b/>
        </w:rPr>
        <w:t>Технологический регламент</w:t>
      </w:r>
      <w:bookmarkEnd w:id="84"/>
      <w:bookmarkEnd w:id="85"/>
      <w:bookmarkEnd w:id="86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Производства ацетона: технологический регламент / АО </w:t>
      </w:r>
      <w:proofErr w:type="spellStart"/>
      <w:r w:rsidRPr="00B75D8A">
        <w:rPr>
          <w:rFonts w:eastAsia="Times New Roman"/>
        </w:rPr>
        <w:t>Оргсинтез</w:t>
      </w:r>
      <w:proofErr w:type="spellEnd"/>
      <w:r w:rsidRPr="00B75D8A">
        <w:rPr>
          <w:rFonts w:eastAsia="Times New Roman"/>
        </w:rPr>
        <w:t xml:space="preserve">. – Казань, 1974. – 200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87" w:name="_Toc192305091"/>
      <w:bookmarkStart w:id="88" w:name="_Toc192305309"/>
      <w:bookmarkStart w:id="89" w:name="_Toc192307036"/>
      <w:r w:rsidRPr="00B75D8A">
        <w:rPr>
          <w:rFonts w:eastAsia="Times New Roman"/>
          <w:b/>
        </w:rPr>
        <w:t>Рецензия</w:t>
      </w:r>
      <w:bookmarkEnd w:id="87"/>
      <w:bookmarkEnd w:id="88"/>
      <w:bookmarkEnd w:id="89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r w:rsidRPr="00B75D8A">
        <w:rPr>
          <w:rFonts w:eastAsia="Times New Roman"/>
        </w:rPr>
        <w:t xml:space="preserve">Зуева, К. Новая интеграция в Старый Свет, или Продолжение давнего спора  / К. Зуева // Мировая экономика и </w:t>
      </w:r>
      <w:proofErr w:type="spellStart"/>
      <w:r w:rsidRPr="00B75D8A">
        <w:rPr>
          <w:rFonts w:eastAsia="Times New Roman"/>
        </w:rPr>
        <w:t>междунар</w:t>
      </w:r>
      <w:proofErr w:type="spellEnd"/>
      <w:r w:rsidRPr="00B75D8A">
        <w:rPr>
          <w:rFonts w:eastAsia="Times New Roman"/>
        </w:rPr>
        <w:t xml:space="preserve">. отношения. – 1998. – №4. – С. 143-150. – </w:t>
      </w:r>
      <w:proofErr w:type="spellStart"/>
      <w:r w:rsidRPr="00B75D8A">
        <w:rPr>
          <w:rFonts w:eastAsia="Times New Roman"/>
        </w:rPr>
        <w:t>Рец</w:t>
      </w:r>
      <w:proofErr w:type="spellEnd"/>
      <w:r w:rsidRPr="00B75D8A">
        <w:rPr>
          <w:rFonts w:eastAsia="Times New Roman"/>
        </w:rPr>
        <w:t xml:space="preserve">. на кн.: </w:t>
      </w:r>
      <w:proofErr w:type="spellStart"/>
      <w:r w:rsidRPr="00B75D8A">
        <w:rPr>
          <w:rFonts w:eastAsia="Times New Roman"/>
        </w:rPr>
        <w:t>Чугров</w:t>
      </w:r>
      <w:proofErr w:type="spellEnd"/>
      <w:r w:rsidRPr="00B75D8A">
        <w:rPr>
          <w:rFonts w:eastAsia="Times New Roman"/>
        </w:rPr>
        <w:t xml:space="preserve"> С.В. Россия и Запад: метаморфозы мировосприятия. – М.: Наука, 1993. – 143 </w:t>
      </w:r>
      <w:proofErr w:type="gramStart"/>
      <w:r w:rsidRPr="00B75D8A">
        <w:rPr>
          <w:rFonts w:eastAsia="Times New Roman"/>
        </w:rPr>
        <w:t>с</w:t>
      </w:r>
      <w:proofErr w:type="gramEnd"/>
      <w:r w:rsidRPr="00B75D8A">
        <w:rPr>
          <w:rFonts w:eastAsia="Times New Roman"/>
        </w:rPr>
        <w:t>.</w:t>
      </w:r>
    </w:p>
    <w:p w:rsidR="00B75D8A" w:rsidRPr="00B75D8A" w:rsidRDefault="00B75D8A" w:rsidP="00B75D8A">
      <w:pPr>
        <w:spacing w:after="0" w:line="240" w:lineRule="auto"/>
        <w:ind w:firstLine="709"/>
        <w:jc w:val="center"/>
        <w:rPr>
          <w:rFonts w:eastAsia="Times New Roman"/>
          <w:b/>
        </w:rPr>
      </w:pPr>
      <w:bookmarkStart w:id="90" w:name="_Toc192305092"/>
      <w:bookmarkStart w:id="91" w:name="_Toc192305310"/>
      <w:bookmarkStart w:id="92" w:name="_Toc192307037"/>
      <w:r w:rsidRPr="00B75D8A">
        <w:rPr>
          <w:rFonts w:eastAsia="Times New Roman"/>
          <w:b/>
        </w:rPr>
        <w:t>Интернет-издания</w:t>
      </w:r>
      <w:bookmarkEnd w:id="90"/>
      <w:bookmarkEnd w:id="91"/>
      <w:bookmarkEnd w:id="92"/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Касатов</w:t>
      </w:r>
      <w:proofErr w:type="spellEnd"/>
      <w:r w:rsidRPr="00B75D8A">
        <w:rPr>
          <w:rFonts w:eastAsia="Times New Roman"/>
        </w:rPr>
        <w:t xml:space="preserve">, Н. С. Проблемы управления рисками [Электронный ресурс] / Н.С. </w:t>
      </w:r>
      <w:proofErr w:type="spellStart"/>
      <w:r w:rsidRPr="00B75D8A">
        <w:rPr>
          <w:rFonts w:eastAsia="Times New Roman"/>
        </w:rPr>
        <w:t>Касатов</w:t>
      </w:r>
      <w:proofErr w:type="spellEnd"/>
      <w:r w:rsidRPr="00B75D8A">
        <w:rPr>
          <w:rFonts w:eastAsia="Times New Roman"/>
        </w:rPr>
        <w:t xml:space="preserve">, А.И. Шустров. – Режим доступа: http: // </w:t>
      </w:r>
      <w:proofErr w:type="spellStart"/>
      <w:r w:rsidRPr="00B75D8A">
        <w:rPr>
          <w:rFonts w:eastAsia="Times New Roman"/>
        </w:rPr>
        <w:t>referat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ru</w:t>
      </w:r>
      <w:proofErr w:type="spellEnd"/>
      <w:r w:rsidRPr="00B75D8A">
        <w:rPr>
          <w:rFonts w:eastAsia="Times New Roman"/>
        </w:rPr>
        <w:t xml:space="preserve"> / </w:t>
      </w:r>
      <w:proofErr w:type="spellStart"/>
      <w:r w:rsidRPr="00B75D8A">
        <w:rPr>
          <w:rFonts w:eastAsia="Times New Roman"/>
        </w:rPr>
        <w:t>download</w:t>
      </w:r>
      <w:proofErr w:type="spellEnd"/>
      <w:r w:rsidRPr="00B75D8A">
        <w:rPr>
          <w:rFonts w:eastAsia="Times New Roman"/>
        </w:rPr>
        <w:t xml:space="preserve"> / ref-10897. </w:t>
      </w:r>
      <w:proofErr w:type="spellStart"/>
      <w:r w:rsidRPr="00B75D8A">
        <w:rPr>
          <w:rFonts w:eastAsia="Times New Roman"/>
        </w:rPr>
        <w:t>zip</w:t>
      </w:r>
      <w:proofErr w:type="spellEnd"/>
      <w:r w:rsidRPr="00B75D8A">
        <w:rPr>
          <w:rFonts w:eastAsia="Times New Roman"/>
        </w:rPr>
        <w:t>, свободный.</w:t>
      </w:r>
    </w:p>
    <w:p w:rsidR="00B75D8A" w:rsidRPr="00B75D8A" w:rsidRDefault="00B75D8A" w:rsidP="00B75D8A">
      <w:pPr>
        <w:spacing w:after="0" w:line="240" w:lineRule="auto"/>
        <w:ind w:firstLine="709"/>
        <w:jc w:val="both"/>
        <w:rPr>
          <w:rFonts w:eastAsia="Times New Roman"/>
        </w:rPr>
      </w:pPr>
      <w:proofErr w:type="spellStart"/>
      <w:r w:rsidRPr="00B75D8A">
        <w:rPr>
          <w:rFonts w:eastAsia="Times New Roman"/>
        </w:rPr>
        <w:t>Шохов</w:t>
      </w:r>
      <w:proofErr w:type="spellEnd"/>
      <w:r w:rsidRPr="00B75D8A">
        <w:rPr>
          <w:rFonts w:eastAsia="Times New Roman"/>
        </w:rPr>
        <w:t xml:space="preserve">, А. Социальное партнерство [Электронный ресурс] / А. </w:t>
      </w:r>
      <w:proofErr w:type="spellStart"/>
      <w:r w:rsidRPr="00B75D8A">
        <w:rPr>
          <w:rFonts w:eastAsia="Times New Roman"/>
        </w:rPr>
        <w:t>Шохов</w:t>
      </w:r>
      <w:proofErr w:type="spellEnd"/>
      <w:r w:rsidRPr="00B75D8A">
        <w:rPr>
          <w:rFonts w:eastAsia="Times New Roman"/>
        </w:rPr>
        <w:t xml:space="preserve">. – Режим доступа: http: // </w:t>
      </w:r>
      <w:proofErr w:type="spellStart"/>
      <w:r w:rsidRPr="00B75D8A">
        <w:rPr>
          <w:rFonts w:eastAsia="Times New Roman"/>
        </w:rPr>
        <w:t>stalker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newmail</w:t>
      </w:r>
      <w:proofErr w:type="spellEnd"/>
      <w:r w:rsidRPr="00B75D8A">
        <w:rPr>
          <w:rFonts w:eastAsia="Times New Roman"/>
        </w:rPr>
        <w:t xml:space="preserve">. </w:t>
      </w:r>
      <w:proofErr w:type="spellStart"/>
      <w:r w:rsidRPr="00B75D8A">
        <w:rPr>
          <w:rFonts w:eastAsia="Times New Roman"/>
        </w:rPr>
        <w:t>ru</w:t>
      </w:r>
      <w:proofErr w:type="spellEnd"/>
      <w:r w:rsidRPr="00B75D8A">
        <w:rPr>
          <w:rFonts w:eastAsia="Times New Roman"/>
        </w:rPr>
        <w:t xml:space="preserve"> / quant.htm, свободный.</w:t>
      </w:r>
    </w:p>
    <w:p w:rsidR="00A168B5" w:rsidRDefault="00B75D8A" w:rsidP="00A168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168B5">
        <w:rPr>
          <w:sz w:val="28"/>
          <w:szCs w:val="28"/>
        </w:rPr>
        <w:t>бразец:</w:t>
      </w:r>
    </w:p>
    <w:p w:rsidR="00A168B5" w:rsidRPr="00EC718D" w:rsidRDefault="00A168B5" w:rsidP="00A168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  <w:r w:rsidRPr="00EC718D">
        <w:rPr>
          <w:color w:val="000000"/>
          <w:sz w:val="32"/>
          <w:szCs w:val="32"/>
        </w:rPr>
        <w:t>УДК 621.793</w:t>
      </w:r>
    </w:p>
    <w:p w:rsidR="005105D0" w:rsidRPr="00EC718D" w:rsidRDefault="005105D0" w:rsidP="00A168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</w:p>
    <w:p w:rsidR="00A168B5" w:rsidRPr="00EC718D" w:rsidRDefault="00A168B5" w:rsidP="00A168B5">
      <w:pPr>
        <w:spacing w:after="0" w:line="240" w:lineRule="auto"/>
        <w:jc w:val="center"/>
        <w:rPr>
          <w:b/>
          <w:sz w:val="32"/>
          <w:szCs w:val="32"/>
        </w:rPr>
      </w:pPr>
      <w:r w:rsidRPr="00EC718D">
        <w:rPr>
          <w:b/>
          <w:sz w:val="32"/>
          <w:szCs w:val="32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A168B5" w:rsidRPr="00EC718D" w:rsidRDefault="00A168B5" w:rsidP="00A168B5">
      <w:pPr>
        <w:spacing w:after="0" w:line="240" w:lineRule="auto"/>
        <w:jc w:val="center"/>
        <w:rPr>
          <w:sz w:val="32"/>
          <w:szCs w:val="32"/>
        </w:rPr>
      </w:pP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Аспирант: Васильев И.И.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Научный руководитель д.т.н. профессор Абдуллин И.Ш.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Казанский национальный исследовательский технологический  университет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 xml:space="preserve">Кафедра плазмохимических и </w:t>
      </w:r>
      <w:proofErr w:type="spellStart"/>
      <w:r w:rsidRPr="00EC718D">
        <w:rPr>
          <w:spacing w:val="-2"/>
          <w:sz w:val="32"/>
          <w:szCs w:val="32"/>
          <w:lang w:eastAsia="ru-RU"/>
        </w:rPr>
        <w:t>нанотехнологий</w:t>
      </w:r>
      <w:proofErr w:type="spellEnd"/>
      <w:r w:rsidRPr="00EC718D">
        <w:rPr>
          <w:spacing w:val="-2"/>
          <w:sz w:val="32"/>
          <w:szCs w:val="32"/>
          <w:lang w:eastAsia="ru-RU"/>
        </w:rPr>
        <w:t xml:space="preserve"> высокомолекулярных материалов</w:t>
      </w:r>
    </w:p>
    <w:p w:rsidR="00A168B5" w:rsidRPr="00EC718D" w:rsidRDefault="00A168B5" w:rsidP="00A168B5">
      <w:pPr>
        <w:spacing w:after="0" w:line="240" w:lineRule="auto"/>
        <w:jc w:val="both"/>
        <w:rPr>
          <w:b/>
          <w:sz w:val="32"/>
          <w:szCs w:val="32"/>
        </w:rPr>
      </w:pPr>
    </w:p>
    <w:p w:rsidR="00A168B5" w:rsidRPr="00EC718D" w:rsidRDefault="00A168B5" w:rsidP="00A168B5">
      <w:pPr>
        <w:tabs>
          <w:tab w:val="left" w:pos="567"/>
        </w:tabs>
        <w:spacing w:after="0" w:line="240" w:lineRule="auto"/>
        <w:ind w:firstLine="567"/>
        <w:jc w:val="both"/>
        <w:rPr>
          <w:sz w:val="32"/>
          <w:szCs w:val="32"/>
        </w:rPr>
      </w:pPr>
      <w:r w:rsidRPr="00EC718D">
        <w:rPr>
          <w:sz w:val="32"/>
          <w:szCs w:val="32"/>
        </w:rPr>
        <w:t xml:space="preserve">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</w:t>
      </w:r>
      <w:proofErr w:type="spellStart"/>
      <w:r w:rsidRPr="00EC718D">
        <w:rPr>
          <w:sz w:val="32"/>
          <w:szCs w:val="32"/>
        </w:rPr>
        <w:t>коррозионностойких</w:t>
      </w:r>
      <w:proofErr w:type="spellEnd"/>
      <w:r w:rsidRPr="00EC718D">
        <w:rPr>
          <w:sz w:val="32"/>
          <w:szCs w:val="32"/>
        </w:rPr>
        <w:t xml:space="preserve"> покрытий и др. обусловлено тем, что нитрид титана обладает </w:t>
      </w:r>
      <w:proofErr w:type="gramStart"/>
      <w:r w:rsidRPr="00EC718D">
        <w:rPr>
          <w:sz w:val="32"/>
          <w:szCs w:val="32"/>
        </w:rPr>
        <w:t>высокими</w:t>
      </w:r>
      <w:proofErr w:type="gramEnd"/>
      <w:r w:rsidRPr="00EC718D">
        <w:rPr>
          <w:sz w:val="32"/>
          <w:szCs w:val="32"/>
        </w:rPr>
        <w:t xml:space="preserve">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EC718D">
        <w:rPr>
          <w:sz w:val="32"/>
          <w:szCs w:val="32"/>
          <w:lang w:val="en-US"/>
        </w:rPr>
        <w:t>TiN</w:t>
      </w:r>
      <w:proofErr w:type="spellEnd"/>
      <w:r w:rsidRPr="00EC718D">
        <w:rPr>
          <w:sz w:val="32"/>
          <w:szCs w:val="32"/>
        </w:rPr>
        <w:t xml:space="preserve"> является различные методы физического осаждения в вакууме. </w:t>
      </w:r>
    </w:p>
    <w:p w:rsidR="00A168B5" w:rsidRPr="00EC718D" w:rsidRDefault="00A168B5" w:rsidP="00A168B5">
      <w:pPr>
        <w:rPr>
          <w:sz w:val="32"/>
          <w:szCs w:val="32"/>
        </w:rPr>
      </w:pPr>
    </w:p>
    <w:p w:rsidR="00A168B5" w:rsidRPr="00947FB2" w:rsidRDefault="00A168B5" w:rsidP="00A168B5">
      <w:r>
        <w:rPr>
          <w:sz w:val="36"/>
          <w:szCs w:val="36"/>
        </w:rPr>
        <w:t>Отв. редактор: доц. О. М. Лаврова</w:t>
      </w:r>
    </w:p>
    <w:sectPr w:rsidR="00A168B5" w:rsidRPr="00947FB2" w:rsidSect="00A168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31"/>
    <w:multiLevelType w:val="hybridMultilevel"/>
    <w:tmpl w:val="A66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B62"/>
    <w:rsid w:val="00046520"/>
    <w:rsid w:val="000D703F"/>
    <w:rsid w:val="000E724F"/>
    <w:rsid w:val="00202342"/>
    <w:rsid w:val="00227B4A"/>
    <w:rsid w:val="00242028"/>
    <w:rsid w:val="00340951"/>
    <w:rsid w:val="005105D0"/>
    <w:rsid w:val="005B336D"/>
    <w:rsid w:val="005E7B7C"/>
    <w:rsid w:val="006035D5"/>
    <w:rsid w:val="006121DE"/>
    <w:rsid w:val="00785A21"/>
    <w:rsid w:val="00786D19"/>
    <w:rsid w:val="00846301"/>
    <w:rsid w:val="00887833"/>
    <w:rsid w:val="00947FB2"/>
    <w:rsid w:val="009F3A58"/>
    <w:rsid w:val="00A07F6C"/>
    <w:rsid w:val="00A168B5"/>
    <w:rsid w:val="00AE1B62"/>
    <w:rsid w:val="00B66A67"/>
    <w:rsid w:val="00B75D8A"/>
    <w:rsid w:val="00C02C00"/>
    <w:rsid w:val="00C737B0"/>
    <w:rsid w:val="00D44E7C"/>
    <w:rsid w:val="00DF7B4A"/>
    <w:rsid w:val="00EC718D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0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Пользователь1</cp:lastModifiedBy>
  <cp:revision>2</cp:revision>
  <cp:lastPrinted>2010-12-27T11:51:00Z</cp:lastPrinted>
  <dcterms:created xsi:type="dcterms:W3CDTF">2019-10-08T08:43:00Z</dcterms:created>
  <dcterms:modified xsi:type="dcterms:W3CDTF">2019-10-08T08:43:00Z</dcterms:modified>
</cp:coreProperties>
</file>