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A9" w:rsidRDefault="00C057A9" w:rsidP="00C057A9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C057A9" w:rsidRDefault="00C057A9" w:rsidP="00C057A9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C057A9" w:rsidRDefault="00C057A9" w:rsidP="00C057A9">
      <w:pPr>
        <w:jc w:val="center"/>
        <w:rPr>
          <w:b/>
        </w:rPr>
      </w:pPr>
      <w:r>
        <w:rPr>
          <w:b/>
        </w:rPr>
        <w:t>«Будущее большой химии»</w:t>
      </w:r>
      <w:r w:rsidRPr="0047215C">
        <w:rPr>
          <w:b/>
        </w:rPr>
        <w:t xml:space="preserve"> </w:t>
      </w:r>
      <w:r>
        <w:rPr>
          <w:b/>
        </w:rPr>
        <w:t>по химии</w:t>
      </w:r>
    </w:p>
    <w:p w:rsidR="00C057A9" w:rsidRPr="0047215C" w:rsidRDefault="00C057A9" w:rsidP="00C057A9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C057A9" w:rsidRPr="0047215C" w:rsidRDefault="00C057A9" w:rsidP="00C057A9">
      <w:pPr>
        <w:jc w:val="center"/>
        <w:rPr>
          <w:b/>
        </w:rPr>
      </w:pPr>
    </w:p>
    <w:p w:rsidR="00C057A9" w:rsidRDefault="00C057A9" w:rsidP="00C057A9">
      <w:pPr>
        <w:jc w:val="center"/>
        <w:rPr>
          <w:b/>
        </w:rPr>
      </w:pPr>
      <w:r>
        <w:rPr>
          <w:b/>
          <w:lang w:val="en-US"/>
        </w:rPr>
        <w:t xml:space="preserve">11 </w:t>
      </w:r>
      <w:r>
        <w:rPr>
          <w:b/>
        </w:rPr>
        <w:t>класс</w:t>
      </w:r>
    </w:p>
    <w:p w:rsidR="00022C0D" w:rsidRPr="00B30E5A" w:rsidRDefault="00022C0D" w:rsidP="00022C0D">
      <w:pPr>
        <w:rPr>
          <w:b/>
        </w:rPr>
      </w:pPr>
    </w:p>
    <w:p w:rsidR="00022C0D" w:rsidRPr="00CA5B58" w:rsidRDefault="00B30E5A" w:rsidP="00022C0D">
      <w:pPr>
        <w:jc w:val="center"/>
        <w:rPr>
          <w:b/>
          <w:lang w:val="en-US"/>
        </w:rPr>
      </w:pPr>
      <w:r w:rsidRPr="00B30E5A">
        <w:rPr>
          <w:b/>
        </w:rPr>
        <w:t>Вариант</w:t>
      </w:r>
      <w:r w:rsidR="00022C0D" w:rsidRPr="00B30E5A">
        <w:rPr>
          <w:b/>
        </w:rPr>
        <w:t xml:space="preserve"> №</w:t>
      </w:r>
      <w:r w:rsidR="00C057A9">
        <w:rPr>
          <w:b/>
          <w:lang w:val="en-US"/>
        </w:rPr>
        <w:t>3</w:t>
      </w:r>
    </w:p>
    <w:p w:rsidR="00022C0D" w:rsidRDefault="00022C0D" w:rsidP="00022C0D">
      <w:r>
        <w:rPr>
          <w:b/>
          <w:i/>
        </w:rPr>
        <w:t>Вопрос 1</w:t>
      </w:r>
    </w:p>
    <w:p w:rsidR="00022C0D" w:rsidRDefault="00022C0D" w:rsidP="00022C0D">
      <w:pPr>
        <w:rPr>
          <w:b/>
        </w:rPr>
      </w:pPr>
      <w:r>
        <w:rPr>
          <w:b/>
        </w:rPr>
        <w:t>Сумма всех коэффициентов в уравнениях реакций:</w:t>
      </w:r>
    </w:p>
    <w:p w:rsidR="00022C0D" w:rsidRPr="001C30EB" w:rsidRDefault="00022C0D" w:rsidP="00022C0D">
      <w:pPr>
        <w:jc w:val="center"/>
        <w:rPr>
          <w:b/>
        </w:rPr>
      </w:pPr>
      <w:r>
        <w:rPr>
          <w:b/>
        </w:rPr>
        <w:t>С</w:t>
      </w:r>
      <w:r>
        <w:rPr>
          <w:b/>
          <w:lang w:val="en-US"/>
        </w:rPr>
        <w:t>uO</w:t>
      </w:r>
      <w:r w:rsidRPr="00D3618B">
        <w:rPr>
          <w:b/>
        </w:rPr>
        <w:t xml:space="preserve">  </w:t>
      </w:r>
      <w:r w:rsidRPr="001C30EB">
        <w:rPr>
          <w:b/>
        </w:rPr>
        <w:t>+</w:t>
      </w:r>
      <w:r w:rsidRPr="00D3618B">
        <w:rPr>
          <w:b/>
        </w:rPr>
        <w:t xml:space="preserve"> </w:t>
      </w:r>
      <w:r w:rsidRPr="001C30EB">
        <w:rPr>
          <w:b/>
        </w:rPr>
        <w:t xml:space="preserve"> </w:t>
      </w:r>
      <w:r>
        <w:rPr>
          <w:b/>
          <w:lang w:val="en-US"/>
        </w:rPr>
        <w:t>NH</w:t>
      </w:r>
      <w:r w:rsidRPr="001C30EB">
        <w:rPr>
          <w:b/>
          <w:vertAlign w:val="subscript"/>
        </w:rPr>
        <w:t>3</w:t>
      </w:r>
      <w:r w:rsidRPr="001C30EB">
        <w:rPr>
          <w:b/>
        </w:rPr>
        <w:t xml:space="preserve">    </w:t>
      </w:r>
      <w:r>
        <w:rPr>
          <w:b/>
          <w:lang w:val="en-US"/>
        </w:rPr>
        <w:t>Cu</w:t>
      </w:r>
      <w:r w:rsidRPr="00D3618B">
        <w:rPr>
          <w:b/>
        </w:rPr>
        <w:t xml:space="preserve">  +  </w:t>
      </w:r>
      <w:r>
        <w:rPr>
          <w:b/>
          <w:lang w:val="en-US"/>
        </w:rPr>
        <w:t>N</w:t>
      </w:r>
      <w:r w:rsidRPr="001C30EB">
        <w:rPr>
          <w:b/>
          <w:vertAlign w:val="subscript"/>
        </w:rPr>
        <w:t>2</w:t>
      </w:r>
      <w:r w:rsidRPr="001C30EB">
        <w:rPr>
          <w:b/>
        </w:rPr>
        <w:t xml:space="preserve">  +  </w:t>
      </w:r>
      <w:r>
        <w:rPr>
          <w:b/>
          <w:lang w:val="en-US"/>
        </w:rPr>
        <w:t>H</w:t>
      </w:r>
      <w:r w:rsidRPr="001C30EB">
        <w:rPr>
          <w:b/>
          <w:vertAlign w:val="subscript"/>
        </w:rPr>
        <w:t>2</w:t>
      </w:r>
      <w:r>
        <w:rPr>
          <w:b/>
          <w:lang w:val="en-US"/>
        </w:rPr>
        <w:t>O</w:t>
      </w:r>
      <w:r w:rsidRPr="001C30EB">
        <w:rPr>
          <w:b/>
        </w:rPr>
        <w:t xml:space="preserve">  </w:t>
      </w:r>
    </w:p>
    <w:p w:rsidR="00022C0D" w:rsidRDefault="00022C0D" w:rsidP="00022C0D">
      <w:pPr>
        <w:rPr>
          <w:b/>
        </w:rPr>
      </w:pPr>
    </w:p>
    <w:p w:rsidR="00022C0D" w:rsidRPr="00022C0D" w:rsidRDefault="00022C0D" w:rsidP="00022C0D">
      <w:pPr>
        <w:jc w:val="center"/>
        <w:rPr>
          <w:b/>
        </w:rPr>
      </w:pPr>
      <w:r>
        <w:rPr>
          <w:b/>
          <w:lang w:val="en-US"/>
        </w:rPr>
        <w:t>AsH</w:t>
      </w:r>
      <w:r w:rsidRPr="00022C0D">
        <w:rPr>
          <w:b/>
          <w:vertAlign w:val="subscript"/>
        </w:rPr>
        <w:t>3</w:t>
      </w:r>
      <w:r w:rsidRPr="00022C0D">
        <w:rPr>
          <w:b/>
        </w:rPr>
        <w:t xml:space="preserve">  +  </w:t>
      </w:r>
      <w:r>
        <w:rPr>
          <w:b/>
          <w:lang w:val="en-US"/>
        </w:rPr>
        <w:t>H</w:t>
      </w:r>
      <w:r w:rsidRPr="00022C0D">
        <w:rPr>
          <w:b/>
          <w:vertAlign w:val="subscript"/>
        </w:rPr>
        <w:t>2</w:t>
      </w:r>
      <w:r>
        <w:rPr>
          <w:b/>
          <w:lang w:val="en-US"/>
        </w:rPr>
        <w:t>O</w:t>
      </w:r>
      <w:r w:rsidRPr="00022C0D">
        <w:rPr>
          <w:b/>
        </w:rPr>
        <w:t xml:space="preserve">  +  </w:t>
      </w:r>
      <w:r>
        <w:rPr>
          <w:b/>
          <w:lang w:val="en-US"/>
        </w:rPr>
        <w:t>AgNO</w:t>
      </w:r>
      <w:r w:rsidRPr="00022C0D">
        <w:rPr>
          <w:b/>
          <w:vertAlign w:val="subscript"/>
        </w:rPr>
        <w:t>3</w:t>
      </w:r>
      <w:r w:rsidRPr="00022C0D">
        <w:rPr>
          <w:b/>
        </w:rPr>
        <w:t xml:space="preserve"> →  </w:t>
      </w:r>
      <w:r>
        <w:rPr>
          <w:b/>
          <w:lang w:val="en-US"/>
        </w:rPr>
        <w:t>H</w:t>
      </w:r>
      <w:r w:rsidRPr="00022C0D">
        <w:rPr>
          <w:b/>
          <w:vertAlign w:val="subscript"/>
        </w:rPr>
        <w:t>3</w:t>
      </w:r>
      <w:r>
        <w:rPr>
          <w:b/>
          <w:lang w:val="en-US"/>
        </w:rPr>
        <w:t>AsO</w:t>
      </w:r>
      <w:r w:rsidRPr="00022C0D">
        <w:rPr>
          <w:b/>
          <w:vertAlign w:val="subscript"/>
        </w:rPr>
        <w:t>4</w:t>
      </w:r>
      <w:r w:rsidRPr="00022C0D">
        <w:rPr>
          <w:b/>
        </w:rPr>
        <w:t xml:space="preserve">  +  </w:t>
      </w:r>
      <w:r>
        <w:rPr>
          <w:b/>
          <w:lang w:val="en-US"/>
        </w:rPr>
        <w:t>HNO</w:t>
      </w:r>
      <w:r w:rsidRPr="00022C0D">
        <w:rPr>
          <w:b/>
          <w:vertAlign w:val="subscript"/>
        </w:rPr>
        <w:t>3</w:t>
      </w:r>
      <w:r w:rsidRPr="00022C0D">
        <w:rPr>
          <w:b/>
        </w:rPr>
        <w:t xml:space="preserve">  +  </w:t>
      </w:r>
      <w:r>
        <w:rPr>
          <w:b/>
          <w:lang w:val="en-US"/>
        </w:rPr>
        <w:t>Ag</w:t>
      </w:r>
      <w:r w:rsidRPr="00022C0D">
        <w:rPr>
          <w:b/>
        </w:rPr>
        <w:t xml:space="preserve">  </w:t>
      </w:r>
      <w:r>
        <w:rPr>
          <w:b/>
        </w:rPr>
        <w:t>равна</w:t>
      </w:r>
      <w:r w:rsidRPr="00022C0D">
        <w:rPr>
          <w:b/>
        </w:rPr>
        <w:t>:</w:t>
      </w:r>
    </w:p>
    <w:p w:rsidR="00022C0D" w:rsidRPr="00022C0D" w:rsidRDefault="00022C0D" w:rsidP="00022C0D">
      <w:pPr>
        <w:jc w:val="center"/>
        <w:rPr>
          <w:b/>
        </w:rPr>
      </w:pPr>
    </w:p>
    <w:p w:rsidR="00022C0D" w:rsidRPr="00022C0D" w:rsidRDefault="00022C0D" w:rsidP="00022C0D">
      <w:r>
        <w:t xml:space="preserve">1) 12                                            2) </w:t>
      </w:r>
      <w:r w:rsidRPr="00022C0D">
        <w:t>30</w:t>
      </w:r>
    </w:p>
    <w:p w:rsidR="00022C0D" w:rsidRPr="00022C0D" w:rsidRDefault="00022C0D" w:rsidP="00022C0D">
      <w:r>
        <w:t xml:space="preserve">3) </w:t>
      </w:r>
      <w:r w:rsidRPr="00022C0D">
        <w:t>38</w:t>
      </w:r>
      <w:r>
        <w:t xml:space="preserve">                                     </w:t>
      </w:r>
      <w:r w:rsidRPr="00D3618B">
        <w:t xml:space="preserve">     </w:t>
      </w:r>
      <w:r>
        <w:t xml:space="preserve"> </w:t>
      </w:r>
      <w:r w:rsidRPr="00D3618B">
        <w:t xml:space="preserve"> </w:t>
      </w:r>
      <w:r>
        <w:t xml:space="preserve">4)  </w:t>
      </w:r>
      <w:r w:rsidRPr="00022C0D">
        <w:t>42</w:t>
      </w:r>
    </w:p>
    <w:p w:rsidR="00022C0D" w:rsidRDefault="00022C0D" w:rsidP="00022C0D"/>
    <w:p w:rsidR="00022C0D" w:rsidRDefault="00022C0D" w:rsidP="00022C0D">
      <w:pPr>
        <w:rPr>
          <w:b/>
        </w:rPr>
      </w:pPr>
      <w:r>
        <w:rPr>
          <w:b/>
          <w:i/>
        </w:rPr>
        <w:t>Вопрос 2</w:t>
      </w:r>
    </w:p>
    <w:p w:rsidR="00022C0D" w:rsidRDefault="00022C0D" w:rsidP="00022C0D">
      <w:pPr>
        <w:rPr>
          <w:b/>
        </w:rPr>
      </w:pPr>
      <w:r>
        <w:rPr>
          <w:b/>
        </w:rPr>
        <w:t xml:space="preserve">Органическое вещество, </w:t>
      </w:r>
      <w:r w:rsidRPr="001C30EB">
        <w:rPr>
          <w:b/>
        </w:rPr>
        <w:t xml:space="preserve"> </w:t>
      </w:r>
      <w:r>
        <w:rPr>
          <w:b/>
        </w:rPr>
        <w:t>при присоединении к которому молекулы воды ( реакция гидратации) получится альдегид  – это:</w:t>
      </w:r>
    </w:p>
    <w:p w:rsidR="00022C0D" w:rsidRDefault="00022C0D" w:rsidP="00022C0D">
      <w:pPr>
        <w:rPr>
          <w:b/>
        </w:rPr>
      </w:pPr>
    </w:p>
    <w:p w:rsidR="00022C0D" w:rsidRDefault="00022C0D" w:rsidP="00022C0D">
      <w:r w:rsidRPr="00055E75">
        <w:t xml:space="preserve">1)  </w:t>
      </w:r>
      <w:r w:rsidR="00097ACD">
        <w:t>Хлорэтан</w:t>
      </w:r>
      <w:r>
        <w:t xml:space="preserve">               </w:t>
      </w:r>
      <w:r w:rsidR="00097ACD">
        <w:t xml:space="preserve">                       2) Этилен</w:t>
      </w:r>
    </w:p>
    <w:p w:rsidR="00022C0D" w:rsidRDefault="00022C0D" w:rsidP="00022C0D">
      <w:r>
        <w:t>3)  Уксусный ангидрид                    4)</w:t>
      </w:r>
      <w:r w:rsidR="00097ACD">
        <w:t xml:space="preserve"> Ацетилен</w:t>
      </w:r>
      <w:r>
        <w:t xml:space="preserve">  </w:t>
      </w:r>
    </w:p>
    <w:p w:rsidR="00022C0D" w:rsidRDefault="00022C0D" w:rsidP="00022C0D"/>
    <w:p w:rsidR="00022C0D" w:rsidRPr="00055E75" w:rsidRDefault="00022C0D" w:rsidP="00022C0D">
      <w:r>
        <w:rPr>
          <w:b/>
          <w:i/>
        </w:rPr>
        <w:t>Вопрос 3</w:t>
      </w:r>
      <w:r>
        <w:t xml:space="preserve"> </w:t>
      </w:r>
    </w:p>
    <w:p w:rsidR="00022C0D" w:rsidRPr="005D5DC1" w:rsidRDefault="00022C0D" w:rsidP="00022C0D">
      <w:pPr>
        <w:rPr>
          <w:b/>
        </w:rPr>
      </w:pPr>
      <w:r w:rsidRPr="005D5DC1">
        <w:rPr>
          <w:b/>
        </w:rPr>
        <w:t>Все вещества, с каждым из которых, при определённых условиях будет реагировать водород, представлены в наборе:</w:t>
      </w:r>
    </w:p>
    <w:p w:rsidR="00022C0D" w:rsidRDefault="00022C0D" w:rsidP="00022C0D"/>
    <w:p w:rsidR="00022C0D" w:rsidRDefault="00022C0D" w:rsidP="00022C0D">
      <w:pPr>
        <w:rPr>
          <w:lang w:val="en-US"/>
        </w:rPr>
      </w:pPr>
      <w:r w:rsidRPr="005D5DC1">
        <w:rPr>
          <w:lang w:val="en-US"/>
        </w:rPr>
        <w:t>1)</w:t>
      </w:r>
      <w:r>
        <w:rPr>
          <w:lang w:val="en-US"/>
        </w:rPr>
        <w:t xml:space="preserve">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; Fe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Ba; CH</w:t>
      </w:r>
      <w:r>
        <w:rPr>
          <w:vertAlign w:val="subscript"/>
          <w:lang w:val="en-US"/>
        </w:rPr>
        <w:t>3</w:t>
      </w:r>
      <w:r>
        <w:rPr>
          <w:lang w:val="en-US"/>
        </w:rPr>
        <w:t>NH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                            2) Li; CH</w:t>
      </w:r>
      <w:r>
        <w:rPr>
          <w:vertAlign w:val="subscript"/>
          <w:lang w:val="en-US"/>
        </w:rPr>
        <w:t>3</w:t>
      </w:r>
      <w:r>
        <w:rPr>
          <w:lang w:val="en-US"/>
        </w:rPr>
        <w:t>CH=O;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  <w:r>
        <w:rPr>
          <w:lang w:val="en-US"/>
        </w:rPr>
        <w:t>; CuO</w:t>
      </w:r>
    </w:p>
    <w:p w:rsidR="00022C0D" w:rsidRDefault="00022C0D" w:rsidP="00022C0D">
      <w:pPr>
        <w:rPr>
          <w:vertAlign w:val="subscript"/>
          <w:lang w:val="en-US"/>
        </w:rPr>
      </w:pPr>
      <w:r>
        <w:rPr>
          <w:lang w:val="en-US"/>
        </w:rPr>
        <w:t>3) Cr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C</w:t>
      </w:r>
      <w:r>
        <w:rPr>
          <w:vertAlign w:val="subscript"/>
          <w:lang w:val="en-US"/>
        </w:rPr>
        <w:t>6</w:t>
      </w: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6</w:t>
      </w:r>
      <w:r>
        <w:rPr>
          <w:lang w:val="en-US"/>
        </w:rPr>
        <w:t>;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5</w:t>
      </w:r>
      <w:r>
        <w:rPr>
          <w:lang w:val="en-US"/>
        </w:rPr>
        <w:t>CH=O</w:t>
      </w:r>
      <w:r>
        <w:rPr>
          <w:vertAlign w:val="subscript"/>
          <w:lang w:val="en-US"/>
        </w:rPr>
        <w:t xml:space="preserve"> </w:t>
      </w:r>
      <w:r>
        <w:rPr>
          <w:lang w:val="en-US"/>
        </w:rPr>
        <w:t xml:space="preserve">                     4)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>;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; CO</w:t>
      </w:r>
      <w:r>
        <w:rPr>
          <w:vertAlign w:val="subscript"/>
          <w:lang w:val="en-US"/>
        </w:rPr>
        <w:t>2</w:t>
      </w:r>
      <w:r>
        <w:rPr>
          <w:lang w:val="en-US"/>
        </w:rPr>
        <w:t>: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4</w:t>
      </w:r>
    </w:p>
    <w:p w:rsidR="00B30E5A" w:rsidRDefault="00B30E5A" w:rsidP="00022C0D">
      <w:pPr>
        <w:rPr>
          <w:b/>
          <w:i/>
        </w:rPr>
      </w:pPr>
    </w:p>
    <w:p w:rsidR="00022C0D" w:rsidRPr="00055E75" w:rsidRDefault="00022C0D" w:rsidP="00022C0D">
      <w:r>
        <w:rPr>
          <w:b/>
          <w:i/>
        </w:rPr>
        <w:t xml:space="preserve">Вопрос </w:t>
      </w:r>
      <w:r w:rsidRPr="00022C0D">
        <w:rPr>
          <w:b/>
          <w:i/>
        </w:rPr>
        <w:t>4</w:t>
      </w:r>
      <w:r>
        <w:t xml:space="preserve"> </w:t>
      </w:r>
    </w:p>
    <w:p w:rsidR="00022C0D" w:rsidRPr="00700B3C" w:rsidRDefault="00022C0D" w:rsidP="00022C0D">
      <w:pPr>
        <w:rPr>
          <w:b/>
        </w:rPr>
      </w:pPr>
      <w:r w:rsidRPr="00700B3C">
        <w:rPr>
          <w:b/>
        </w:rPr>
        <w:t xml:space="preserve">В результате ряда последовательных превращений образуются 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1,</w:t>
      </w:r>
      <w:r w:rsidRPr="00700B3C">
        <w:rPr>
          <w:b/>
        </w:rPr>
        <w:t xml:space="preserve">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2,</w:t>
      </w:r>
      <w:r w:rsidRPr="00700B3C">
        <w:rPr>
          <w:b/>
        </w:rPr>
        <w:t xml:space="preserve">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3</w:t>
      </w:r>
      <w:r w:rsidRPr="00700B3C">
        <w:rPr>
          <w:b/>
        </w:rPr>
        <w:t xml:space="preserve">.      </w:t>
      </w:r>
    </w:p>
    <w:p w:rsidR="00022C0D" w:rsidRPr="00700B3C" w:rsidRDefault="00022C0D" w:rsidP="00022C0D">
      <w:pPr>
        <w:jc w:val="center"/>
        <w:rPr>
          <w:b/>
          <w:vertAlign w:val="subscript"/>
        </w:rPr>
      </w:pPr>
      <w:r w:rsidRPr="00700B3C">
        <w:rPr>
          <w:b/>
          <w:lang w:val="en-US"/>
        </w:rPr>
        <w:t>CH</w:t>
      </w:r>
      <w:r w:rsidRPr="00700B3C">
        <w:rPr>
          <w:b/>
          <w:vertAlign w:val="subscript"/>
        </w:rPr>
        <w:t>4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1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2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X</w:t>
      </w:r>
      <w:r w:rsidRPr="00700B3C">
        <w:rPr>
          <w:b/>
          <w:vertAlign w:val="subscript"/>
        </w:rPr>
        <w:t>3</w:t>
      </w:r>
      <w:r w:rsidRPr="00700B3C">
        <w:rPr>
          <w:b/>
        </w:rPr>
        <w:t xml:space="preserve"> → </w:t>
      </w:r>
      <w:r w:rsidRPr="00700B3C">
        <w:rPr>
          <w:b/>
          <w:lang w:val="en-US"/>
        </w:rPr>
        <w:t>CH</w:t>
      </w:r>
      <w:r w:rsidRPr="00700B3C">
        <w:rPr>
          <w:b/>
          <w:vertAlign w:val="subscript"/>
        </w:rPr>
        <w:t>3</w:t>
      </w:r>
      <w:r w:rsidRPr="00700B3C">
        <w:rPr>
          <w:b/>
          <w:lang w:val="en-US"/>
        </w:rPr>
        <w:t>C</w:t>
      </w:r>
      <w:r w:rsidRPr="00700B3C">
        <w:rPr>
          <w:b/>
        </w:rPr>
        <w:t>(</w:t>
      </w:r>
      <w:r w:rsidRPr="00700B3C">
        <w:rPr>
          <w:b/>
          <w:lang w:val="en-US"/>
        </w:rPr>
        <w:t>O</w:t>
      </w:r>
      <w:r w:rsidRPr="00700B3C">
        <w:rPr>
          <w:b/>
        </w:rPr>
        <w:t>)–</w:t>
      </w:r>
      <w:r w:rsidRPr="00700B3C">
        <w:rPr>
          <w:b/>
          <w:lang w:val="en-US"/>
        </w:rPr>
        <w:t>O</w:t>
      </w:r>
      <w:r w:rsidRPr="00700B3C">
        <w:rPr>
          <w:b/>
        </w:rPr>
        <w:t>–</w:t>
      </w:r>
      <w:r w:rsidRPr="00700B3C">
        <w:rPr>
          <w:b/>
          <w:lang w:val="en-US"/>
        </w:rPr>
        <w:t>C</w:t>
      </w:r>
      <w:r w:rsidRPr="00700B3C">
        <w:rPr>
          <w:b/>
          <w:vertAlign w:val="subscript"/>
        </w:rPr>
        <w:t>2</w:t>
      </w:r>
      <w:r w:rsidRPr="00700B3C">
        <w:rPr>
          <w:b/>
          <w:lang w:val="en-US"/>
        </w:rPr>
        <w:t>H</w:t>
      </w:r>
      <w:r w:rsidRPr="00700B3C">
        <w:rPr>
          <w:b/>
          <w:vertAlign w:val="subscript"/>
        </w:rPr>
        <w:t>5</w:t>
      </w:r>
    </w:p>
    <w:p w:rsidR="00022C0D" w:rsidRPr="001852B5" w:rsidRDefault="00022C0D" w:rsidP="00022C0D">
      <w:r w:rsidRPr="004E441F">
        <w:t>Установите Х</w:t>
      </w:r>
      <w:r w:rsidRPr="004E441F">
        <w:rPr>
          <w:vertAlign w:val="subscript"/>
        </w:rPr>
        <w:t>1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2</w:t>
      </w:r>
      <w:r w:rsidRPr="004E441F">
        <w:t>,</w:t>
      </w:r>
      <w:r>
        <w:t xml:space="preserve"> </w:t>
      </w:r>
      <w:r w:rsidRPr="004E441F">
        <w:t>Х</w:t>
      </w:r>
      <w:r w:rsidRPr="004E441F">
        <w:rPr>
          <w:vertAlign w:val="subscript"/>
        </w:rPr>
        <w:t>3</w:t>
      </w:r>
      <w:r w:rsidRPr="004E441F">
        <w:t>,</w:t>
      </w:r>
      <w:r>
        <w:t xml:space="preserve"> </w:t>
      </w:r>
      <w:r w:rsidRPr="004E441F">
        <w:t>соответственно…</w:t>
      </w:r>
      <w:r>
        <w:t xml:space="preserve"> </w:t>
      </w:r>
    </w:p>
    <w:p w:rsidR="00022C0D" w:rsidRPr="00F07842" w:rsidRDefault="00022C0D" w:rsidP="00022C0D">
      <w:pPr>
        <w:jc w:val="center"/>
      </w:pPr>
      <w:r w:rsidRPr="00F07842">
        <w:t xml:space="preserve">1. </w:t>
      </w:r>
      <w:r>
        <w:rPr>
          <w:lang w:val="en-US"/>
        </w:rPr>
        <w:t>CH</w:t>
      </w:r>
      <w:r w:rsidRPr="00F07842">
        <w:rPr>
          <w:vertAlign w:val="subscript"/>
        </w:rPr>
        <w:t>3</w:t>
      </w:r>
      <w:r>
        <w:rPr>
          <w:lang w:val="en-US"/>
        </w:rPr>
        <w:t>CH</w:t>
      </w:r>
      <w:r w:rsidRPr="00F07842">
        <w:t>=</w:t>
      </w:r>
      <w:r>
        <w:rPr>
          <w:lang w:val="en-US"/>
        </w:rPr>
        <w:t>O</w:t>
      </w:r>
      <w:r w:rsidRPr="00F07842">
        <w:t xml:space="preserve">   </w:t>
      </w:r>
      <w:r>
        <w:t xml:space="preserve">   </w:t>
      </w:r>
      <w:r w:rsidRPr="00F07842">
        <w:t xml:space="preserve">        2. </w:t>
      </w:r>
      <w:r>
        <w:t>С</w:t>
      </w:r>
      <w:r w:rsidRPr="00F07842">
        <w:rPr>
          <w:vertAlign w:val="subscript"/>
        </w:rPr>
        <w:t>2</w:t>
      </w:r>
      <w:r w:rsidRPr="00184D20">
        <w:rPr>
          <w:lang w:val="en-US"/>
        </w:rPr>
        <w:t>H</w:t>
      </w:r>
      <w:r w:rsidRPr="00F07842">
        <w:rPr>
          <w:vertAlign w:val="subscript"/>
        </w:rPr>
        <w:t>2</w:t>
      </w:r>
      <w:r w:rsidRPr="00F07842">
        <w:t xml:space="preserve">      </w:t>
      </w:r>
      <w:r>
        <w:t xml:space="preserve">    </w:t>
      </w:r>
      <w:r w:rsidRPr="00F07842">
        <w:t xml:space="preserve">       3)  </w:t>
      </w:r>
      <w:r>
        <w:rPr>
          <w:lang w:val="en-US"/>
        </w:rPr>
        <w:t>C</w:t>
      </w:r>
      <w:r w:rsidRPr="00F07842">
        <w:rPr>
          <w:vertAlign w:val="subscript"/>
        </w:rPr>
        <w:t>2</w:t>
      </w:r>
      <w:r>
        <w:rPr>
          <w:lang w:val="en-US"/>
        </w:rPr>
        <w:t>H</w:t>
      </w:r>
      <w:r w:rsidRPr="00F07842">
        <w:rPr>
          <w:vertAlign w:val="subscript"/>
        </w:rPr>
        <w:t>5</w:t>
      </w:r>
      <w:r>
        <w:rPr>
          <w:lang w:val="en-US"/>
        </w:rPr>
        <w:t>OH</w:t>
      </w:r>
    </w:p>
    <w:p w:rsidR="00022C0D" w:rsidRPr="00022C0D" w:rsidRDefault="00022C0D" w:rsidP="00022C0D">
      <w:r w:rsidRPr="00613395">
        <w:t xml:space="preserve"> </w:t>
      </w:r>
      <w:r>
        <w:t xml:space="preserve">В ответе поставьте цифры, соответствующие веществам </w:t>
      </w:r>
      <w:r w:rsidRPr="00184D20">
        <w:t xml:space="preserve"> </w:t>
      </w:r>
      <w:r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1</w:t>
      </w:r>
      <w:r>
        <w:rPr>
          <w:vertAlign w:val="subscript"/>
        </w:rPr>
        <w:t>,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2</w:t>
      </w:r>
      <w:r>
        <w:t xml:space="preserve"> и</w:t>
      </w:r>
      <w:r w:rsidRPr="00184D20">
        <w:t xml:space="preserve"> </w:t>
      </w:r>
      <w:r>
        <w:rPr>
          <w:lang w:val="en-US"/>
        </w:rPr>
        <w:t>X</w:t>
      </w:r>
      <w:r w:rsidRPr="00184D20">
        <w:rPr>
          <w:vertAlign w:val="subscript"/>
        </w:rPr>
        <w:t>3</w:t>
      </w:r>
      <w:r>
        <w:t>, начиная с X</w:t>
      </w:r>
      <w:r w:rsidRPr="004E441F">
        <w:rPr>
          <w:vertAlign w:val="subscript"/>
        </w:rPr>
        <w:t>1</w:t>
      </w:r>
      <w:r>
        <w:t>.</w:t>
      </w:r>
    </w:p>
    <w:p w:rsidR="00022C0D" w:rsidRPr="00022C0D" w:rsidRDefault="00022C0D" w:rsidP="00022C0D"/>
    <w:p w:rsidR="00022C0D" w:rsidRPr="00AC1E5A" w:rsidRDefault="00022C0D" w:rsidP="00022C0D">
      <w:r>
        <w:rPr>
          <w:b/>
          <w:i/>
        </w:rPr>
        <w:t xml:space="preserve">Вопрос </w:t>
      </w:r>
      <w:r w:rsidRPr="00AC1E5A">
        <w:rPr>
          <w:b/>
          <w:i/>
        </w:rPr>
        <w:t>5</w:t>
      </w:r>
    </w:p>
    <w:p w:rsidR="00904DF3" w:rsidRPr="00F30661" w:rsidRDefault="00904DF3" w:rsidP="00904DF3">
      <w:r>
        <w:rPr>
          <w:b/>
        </w:rPr>
        <w:t>Через</w:t>
      </w:r>
      <w:r w:rsidRPr="00F30661">
        <w:rPr>
          <w:b/>
        </w:rPr>
        <w:t xml:space="preserve"> </w:t>
      </w:r>
      <w:r>
        <w:rPr>
          <w:b/>
        </w:rPr>
        <w:t xml:space="preserve"> </w:t>
      </w:r>
      <w:smartTag w:uri="urn:schemas-microsoft-com:office:smarttags" w:element="metricconverter">
        <w:smartTagPr>
          <w:attr w:name="ProductID" w:val="300 г"/>
        </w:smartTagPr>
        <w:r>
          <w:rPr>
            <w:b/>
          </w:rPr>
          <w:t>300 г</w:t>
        </w:r>
      </w:smartTag>
      <w:r>
        <w:rPr>
          <w:b/>
        </w:rPr>
        <w:t xml:space="preserve"> 22,4%-ного раствора гидроксида калия  пропустили </w:t>
      </w:r>
      <w:smartTag w:uri="urn:schemas-microsoft-com:office:smarttags" w:element="metricconverter">
        <w:smartTagPr>
          <w:attr w:name="ProductID" w:val="13,44 л"/>
        </w:smartTagPr>
        <w:r>
          <w:rPr>
            <w:b/>
          </w:rPr>
          <w:t>13</w:t>
        </w:r>
        <w:r w:rsidRPr="000525C4">
          <w:rPr>
            <w:b/>
          </w:rPr>
          <w:t>,4</w:t>
        </w:r>
        <w:r>
          <w:rPr>
            <w:b/>
          </w:rPr>
          <w:t>4 л</w:t>
        </w:r>
      </w:smartTag>
      <w:r>
        <w:rPr>
          <w:b/>
        </w:rPr>
        <w:t xml:space="preserve"> (н.у) оксида серы </w:t>
      </w:r>
      <w:r>
        <w:rPr>
          <w:b/>
          <w:lang w:val="en-US"/>
        </w:rPr>
        <w:t>VI</w:t>
      </w:r>
      <w:r>
        <w:rPr>
          <w:b/>
        </w:rPr>
        <w:t xml:space="preserve">. Массовая доля % получившегося вещества в растворе  равна: </w:t>
      </w:r>
      <w:r>
        <w:rPr>
          <w:b/>
          <w:u w:val="single"/>
        </w:rPr>
        <w:t xml:space="preserve">            </w:t>
      </w:r>
      <w:r w:rsidRPr="00F30661">
        <w:t xml:space="preserve"> </w:t>
      </w:r>
    </w:p>
    <w:p w:rsidR="00022C0D" w:rsidRPr="007424C4" w:rsidRDefault="00904DF3" w:rsidP="00022C0D">
      <w:r>
        <w:t>(Ответ округлить до целого числа)</w:t>
      </w:r>
    </w:p>
    <w:p w:rsidR="00492556" w:rsidRDefault="00492556" w:rsidP="008C529A"/>
    <w:sectPr w:rsidR="00492556" w:rsidSect="00B30E5A">
      <w:footerReference w:type="even" r:id="rId6"/>
      <w:footerReference w:type="default" r:id="rId7"/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0A" w:rsidRDefault="0069110A">
      <w:r>
        <w:separator/>
      </w:r>
    </w:p>
  </w:endnote>
  <w:endnote w:type="continuationSeparator" w:id="1">
    <w:p w:rsidR="0069110A" w:rsidRDefault="00691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07" w:rsidRDefault="002A110C" w:rsidP="008C52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10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107" w:rsidRDefault="00140107" w:rsidP="008C529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107" w:rsidRDefault="002A110C" w:rsidP="008C52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401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5824">
      <w:rPr>
        <w:rStyle w:val="a5"/>
        <w:noProof/>
      </w:rPr>
      <w:t>1</w:t>
    </w:r>
    <w:r>
      <w:rPr>
        <w:rStyle w:val="a5"/>
      </w:rPr>
      <w:fldChar w:fldCharType="end"/>
    </w:r>
  </w:p>
  <w:p w:rsidR="00140107" w:rsidRDefault="00140107" w:rsidP="008C529A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0A" w:rsidRDefault="0069110A">
      <w:r>
        <w:separator/>
      </w:r>
    </w:p>
  </w:footnote>
  <w:footnote w:type="continuationSeparator" w:id="1">
    <w:p w:rsidR="0069110A" w:rsidRDefault="00691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F1C"/>
    <w:rsid w:val="0000068B"/>
    <w:rsid w:val="00020EBD"/>
    <w:rsid w:val="00022C0D"/>
    <w:rsid w:val="0005044C"/>
    <w:rsid w:val="000525C4"/>
    <w:rsid w:val="00086E40"/>
    <w:rsid w:val="00097ACD"/>
    <w:rsid w:val="000C0068"/>
    <w:rsid w:val="000D718B"/>
    <w:rsid w:val="00140107"/>
    <w:rsid w:val="001418A5"/>
    <w:rsid w:val="00164578"/>
    <w:rsid w:val="00166688"/>
    <w:rsid w:val="002A110C"/>
    <w:rsid w:val="002C1B98"/>
    <w:rsid w:val="002C7239"/>
    <w:rsid w:val="002E0A7C"/>
    <w:rsid w:val="002F78B8"/>
    <w:rsid w:val="00312C37"/>
    <w:rsid w:val="0032046D"/>
    <w:rsid w:val="00332127"/>
    <w:rsid w:val="00355711"/>
    <w:rsid w:val="0037466E"/>
    <w:rsid w:val="003A2844"/>
    <w:rsid w:val="00461293"/>
    <w:rsid w:val="0047215C"/>
    <w:rsid w:val="00492556"/>
    <w:rsid w:val="004B5DE3"/>
    <w:rsid w:val="004E3F9C"/>
    <w:rsid w:val="00504CBC"/>
    <w:rsid w:val="00507BFF"/>
    <w:rsid w:val="0059661F"/>
    <w:rsid w:val="005D2D4D"/>
    <w:rsid w:val="005E1BE6"/>
    <w:rsid w:val="00623213"/>
    <w:rsid w:val="00636B28"/>
    <w:rsid w:val="00653544"/>
    <w:rsid w:val="006536C0"/>
    <w:rsid w:val="006549EF"/>
    <w:rsid w:val="006576E9"/>
    <w:rsid w:val="00665905"/>
    <w:rsid w:val="00684B09"/>
    <w:rsid w:val="0069110A"/>
    <w:rsid w:val="006B4152"/>
    <w:rsid w:val="006D17CF"/>
    <w:rsid w:val="006D25CC"/>
    <w:rsid w:val="006D570F"/>
    <w:rsid w:val="00733547"/>
    <w:rsid w:val="00735824"/>
    <w:rsid w:val="007441BE"/>
    <w:rsid w:val="007705FF"/>
    <w:rsid w:val="00785A91"/>
    <w:rsid w:val="007C67CE"/>
    <w:rsid w:val="007D181A"/>
    <w:rsid w:val="007D1F63"/>
    <w:rsid w:val="007D7198"/>
    <w:rsid w:val="007F4C22"/>
    <w:rsid w:val="008401CD"/>
    <w:rsid w:val="00861077"/>
    <w:rsid w:val="0088170C"/>
    <w:rsid w:val="008A18C0"/>
    <w:rsid w:val="008C529A"/>
    <w:rsid w:val="008D2561"/>
    <w:rsid w:val="008F46EE"/>
    <w:rsid w:val="008F73BE"/>
    <w:rsid w:val="00904DF3"/>
    <w:rsid w:val="00943F1C"/>
    <w:rsid w:val="009862B2"/>
    <w:rsid w:val="00997428"/>
    <w:rsid w:val="009B6839"/>
    <w:rsid w:val="00A00E36"/>
    <w:rsid w:val="00A25DE2"/>
    <w:rsid w:val="00A339EC"/>
    <w:rsid w:val="00A34803"/>
    <w:rsid w:val="00AC07C7"/>
    <w:rsid w:val="00B26C69"/>
    <w:rsid w:val="00B30E5A"/>
    <w:rsid w:val="00B561B6"/>
    <w:rsid w:val="00B84771"/>
    <w:rsid w:val="00BC42EE"/>
    <w:rsid w:val="00BC665A"/>
    <w:rsid w:val="00C012DF"/>
    <w:rsid w:val="00C057A9"/>
    <w:rsid w:val="00C072E5"/>
    <w:rsid w:val="00C244C8"/>
    <w:rsid w:val="00C50A4F"/>
    <w:rsid w:val="00C728D4"/>
    <w:rsid w:val="00CA5B58"/>
    <w:rsid w:val="00D01E9C"/>
    <w:rsid w:val="00D04743"/>
    <w:rsid w:val="00D44670"/>
    <w:rsid w:val="00DB405A"/>
    <w:rsid w:val="00DD6B83"/>
    <w:rsid w:val="00DE3EF8"/>
    <w:rsid w:val="00E64B9B"/>
    <w:rsid w:val="00E82C57"/>
    <w:rsid w:val="00EB470E"/>
    <w:rsid w:val="00F37429"/>
    <w:rsid w:val="00F41DC6"/>
    <w:rsid w:val="00F70F77"/>
    <w:rsid w:val="00F7772A"/>
    <w:rsid w:val="00F823DA"/>
    <w:rsid w:val="00F966A7"/>
    <w:rsid w:val="00FA1327"/>
    <w:rsid w:val="00FD0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C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022C0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22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1 тура межрегиональной олимпиады по химии 2009-2010 уч</vt:lpstr>
    </vt:vector>
  </TitlesOfParts>
  <Company>home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1 тура межрегиональной олимпиады по химии 2009-2010 уч</dc:title>
  <dc:creator>MISHA</dc:creator>
  <cp:lastModifiedBy>FDP</cp:lastModifiedBy>
  <cp:revision>2</cp:revision>
  <cp:lastPrinted>2011-01-13T12:47:00Z</cp:lastPrinted>
  <dcterms:created xsi:type="dcterms:W3CDTF">2021-02-04T11:58:00Z</dcterms:created>
  <dcterms:modified xsi:type="dcterms:W3CDTF">2021-02-04T11:58:00Z</dcterms:modified>
</cp:coreProperties>
</file>