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8D" w:rsidRDefault="00C3168D" w:rsidP="00C3168D">
      <w:pPr>
        <w:pStyle w:val="a3"/>
        <w:ind w:left="117" w:right="130"/>
        <w:jc w:val="center"/>
      </w:pPr>
      <w:bookmarkStart w:id="0" w:name="Физика(09)_Олимпиадное_задание_№_2100551"/>
      <w:bookmarkEnd w:id="0"/>
      <w:r>
        <w:t>Вариант №3</w:t>
      </w:r>
    </w:p>
    <w:p w:rsidR="00E630BC" w:rsidRDefault="009D5FF5">
      <w:pPr>
        <w:pStyle w:val="a3"/>
        <w:ind w:left="117" w:right="130"/>
        <w:jc w:val="both"/>
      </w:pPr>
      <w:r>
        <w:t>Тест состоит из частей</w:t>
      </w:r>
      <w:proofErr w:type="gramStart"/>
      <w:r>
        <w:t xml:space="preserve"> А</w:t>
      </w:r>
      <w:proofErr w:type="gramEnd"/>
      <w:r>
        <w:t xml:space="preserve"> и В. На его выполнение отводится 180 минут. Задания 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калькулятором.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 xml:space="preserve">заданиях, </w:t>
      </w:r>
      <w:r>
        <w:rPr>
          <w:u w:val="single"/>
        </w:rPr>
        <w:t>если специально не оговорено в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условии</w:t>
      </w:r>
      <w:r>
        <w:t>, сопротивлением</w:t>
      </w:r>
      <w:r>
        <w:rPr>
          <w:spacing w:val="-3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тел следует</w:t>
      </w:r>
    </w:p>
    <w:p w:rsidR="00C3168D" w:rsidRDefault="009D5FF5" w:rsidP="00C3168D">
      <w:pPr>
        <w:pStyle w:val="a3"/>
        <w:spacing w:before="38" w:line="283" w:lineRule="auto"/>
        <w:ind w:left="117" w:right="129"/>
        <w:jc w:val="both"/>
      </w:pPr>
      <w:r>
        <w:t xml:space="preserve">пренебречь, а ускорение свободного падения </w:t>
      </w:r>
      <w:proofErr w:type="spellStart"/>
      <w:r>
        <w:t>g</w:t>
      </w:r>
      <w:proofErr w:type="spellEnd"/>
      <w:r>
        <w:t xml:space="preserve"> следует полагать равным 10 м/с</w:t>
      </w:r>
      <w:proofErr w:type="gramStart"/>
      <w:r>
        <w:rPr>
          <w:vertAlign w:val="superscript"/>
        </w:rPr>
        <w:t>2</w:t>
      </w:r>
      <w:proofErr w:type="gramEnd"/>
      <w:r>
        <w:t>. Универсальная газовая</w:t>
      </w:r>
      <w:r>
        <w:rPr>
          <w:spacing w:val="-5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R=8,31</w:t>
      </w:r>
      <w:r>
        <w:rPr>
          <w:spacing w:val="1"/>
        </w:rPr>
        <w:t xml:space="preserve"> </w:t>
      </w:r>
      <w:r>
        <w:t>Дж/моль·К.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Авогадро</w:t>
      </w:r>
      <w:r>
        <w:rPr>
          <w:spacing w:val="1"/>
        </w:rPr>
        <w:t xml:space="preserve"> </w:t>
      </w:r>
      <w:r>
        <w:t>N</w:t>
      </w:r>
      <w:r>
        <w:rPr>
          <w:vertAlign w:val="subscript"/>
        </w:rPr>
        <w:t>A</w:t>
      </w:r>
      <w:r>
        <w:t>=6,02·10</w:t>
      </w:r>
      <w:r>
        <w:rPr>
          <w:vertAlign w:val="superscript"/>
        </w:rPr>
        <w:t>23</w:t>
      </w:r>
      <w:r>
        <w:rPr>
          <w:spacing w:val="1"/>
        </w:rPr>
        <w:t xml:space="preserve"> </w:t>
      </w:r>
      <w:r>
        <w:t>моль</w:t>
      </w:r>
      <w:r>
        <w:rPr>
          <w:vertAlign w:val="superscript"/>
        </w:rPr>
        <w:t>-1</w:t>
      </w:r>
      <w:r>
        <w:t>.</w:t>
      </w:r>
      <w:r>
        <w:rPr>
          <w:spacing w:val="1"/>
        </w:rPr>
        <w:t xml:space="preserve"> </w:t>
      </w:r>
      <w:proofErr w:type="gramStart"/>
      <w:r>
        <w:t>Постоянная</w:t>
      </w:r>
      <w:proofErr w:type="gramEnd"/>
      <w:r>
        <w:rPr>
          <w:spacing w:val="56"/>
        </w:rPr>
        <w:t xml:space="preserve"> </w:t>
      </w:r>
      <w:r>
        <w:t>Больцмана</w:t>
      </w:r>
      <w:r>
        <w:rPr>
          <w:spacing w:val="1"/>
        </w:rPr>
        <w:t xml:space="preserve"> </w:t>
      </w:r>
      <w:r>
        <w:t>k=1,38·10</w:t>
      </w:r>
      <w:r>
        <w:rPr>
          <w:vertAlign w:val="superscript"/>
        </w:rPr>
        <w:t>-23</w:t>
      </w:r>
      <w:r>
        <w:t xml:space="preserve"> Дж/К. Заряд электрона е=1,6·10</w:t>
      </w:r>
      <w:r>
        <w:rPr>
          <w:vertAlign w:val="superscript"/>
        </w:rPr>
        <w:t>-19</w:t>
      </w:r>
      <w:r>
        <w:t xml:space="preserve"> Кл. Масса электрона m</w:t>
      </w:r>
      <w:r>
        <w:rPr>
          <w:vertAlign w:val="subscript"/>
        </w:rPr>
        <w:t>e</w:t>
      </w:r>
      <w:r>
        <w:t>=9,1·10</w:t>
      </w:r>
      <w:r>
        <w:rPr>
          <w:vertAlign w:val="superscript"/>
        </w:rPr>
        <w:t>-31</w:t>
      </w:r>
      <w:r>
        <w:t xml:space="preserve"> кг. Масса протона</w:t>
      </w:r>
      <w:r>
        <w:rPr>
          <w:spacing w:val="1"/>
        </w:rPr>
        <w:t xml:space="preserve"> </w:t>
      </w:r>
      <w:proofErr w:type="gramStart"/>
      <w:r>
        <w:t>m</w:t>
      </w:r>
      <w:proofErr w:type="gramEnd"/>
      <w:r>
        <w:rPr>
          <w:vertAlign w:val="subscript"/>
        </w:rPr>
        <w:t>р</w:t>
      </w:r>
      <w:r>
        <w:t>=1,672·10</w:t>
      </w:r>
      <w:r>
        <w:rPr>
          <w:vertAlign w:val="superscript"/>
        </w:rPr>
        <w:t>-27</w:t>
      </w:r>
      <w:r>
        <w:t xml:space="preserve"> кг. Масса нейтрона m</w:t>
      </w:r>
      <w:r>
        <w:rPr>
          <w:vertAlign w:val="subscript"/>
        </w:rPr>
        <w:t>n</w:t>
      </w:r>
      <w:r>
        <w:t>=1,674·10</w:t>
      </w:r>
      <w:r>
        <w:rPr>
          <w:vertAlign w:val="superscript"/>
        </w:rPr>
        <w:t>-27</w:t>
      </w:r>
      <w:r>
        <w:t xml:space="preserve"> кг. Скорость света в вакууме с=3·10</w:t>
      </w:r>
      <w:r>
        <w:rPr>
          <w:vertAlign w:val="superscript"/>
        </w:rPr>
        <w:t>8</w:t>
      </w:r>
      <w:r>
        <w:t xml:space="preserve"> м/с. Постоянная</w:t>
      </w:r>
      <w:r>
        <w:rPr>
          <w:spacing w:val="1"/>
        </w:rPr>
        <w:t xml:space="preserve"> </w:t>
      </w:r>
      <w:r>
        <w:t>Планка h=6,62·10</w:t>
      </w:r>
      <w:r>
        <w:rPr>
          <w:vertAlign w:val="superscript"/>
        </w:rPr>
        <w:t>-34</w:t>
      </w:r>
      <w:r>
        <w:t xml:space="preserve"> Дж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E630BC" w:rsidRDefault="009D5FF5" w:rsidP="00C3168D">
      <w:pPr>
        <w:pStyle w:val="a3"/>
        <w:spacing w:before="38" w:line="283" w:lineRule="auto"/>
        <w:ind w:left="117" w:right="129"/>
        <w:jc w:val="center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E630BC" w:rsidRDefault="009D5FF5">
      <w:pPr>
        <w:pStyle w:val="a3"/>
        <w:spacing w:before="2" w:after="19"/>
        <w:ind w:left="117" w:right="130"/>
        <w:jc w:val="both"/>
      </w:pPr>
      <w:r>
        <w:t>К</w:t>
      </w:r>
      <w:r>
        <w:rPr>
          <w:spacing w:val="18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заданию</w:t>
      </w:r>
      <w:proofErr w:type="gramStart"/>
      <w:r>
        <w:rPr>
          <w:spacing w:val="17"/>
        </w:rPr>
        <w:t xml:space="preserve"> </w:t>
      </w:r>
      <w:r>
        <w:t>А</w:t>
      </w:r>
      <w:proofErr w:type="gramEnd"/>
      <w:r>
        <w:rPr>
          <w:spacing w:val="16"/>
        </w:rPr>
        <w:t xml:space="preserve"> </w:t>
      </w:r>
      <w:r>
        <w:t>даны</w:t>
      </w:r>
      <w:r>
        <w:rPr>
          <w:spacing w:val="18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ответов,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верный.</w:t>
      </w:r>
      <w:r>
        <w:rPr>
          <w:spacing w:val="17"/>
        </w:rPr>
        <w:t xml:space="preserve"> </w:t>
      </w:r>
      <w:r>
        <w:t>Выберите</w:t>
      </w:r>
      <w:r>
        <w:rPr>
          <w:spacing w:val="19"/>
        </w:rPr>
        <w:t xml:space="preserve"> </w:t>
      </w:r>
      <w:r>
        <w:t>верный,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rPr>
          <w:u w:val="single"/>
        </w:rPr>
        <w:t>под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rPr>
          <w:u w:val="single"/>
        </w:rPr>
        <w:t>крестик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Arial" w:hAnsi="Arial"/>
          <w:i w:val="0"/>
        </w:rPr>
        <w:t>х</w:t>
      </w:r>
      <w:proofErr w:type="spellEnd"/>
      <w:r>
        <w:t>)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клеточке,</w:t>
      </w:r>
      <w:r>
        <w:rPr>
          <w:spacing w:val="-1"/>
        </w:rPr>
        <w:t xml:space="preserve"> </w:t>
      </w:r>
      <w:r>
        <w:t>номер которой</w:t>
      </w:r>
      <w:r>
        <w:rPr>
          <w:spacing w:val="-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rPr>
          <w:u w:val="single"/>
        </w:rPr>
        <w:t>номеру</w:t>
      </w:r>
      <w:r>
        <w:t xml:space="preserve"> выбранного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ответа.</w:t>
      </w: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E630BC">
        <w:trPr>
          <w:trHeight w:val="1079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A1.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тренировки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стадионе спортсмен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пробежал два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круга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скоростью: </w:t>
            </w:r>
            <w:r>
              <w:rPr>
                <w:rFonts w:ascii="Cambria" w:hAnsi="Cambria"/>
                <w:b/>
              </w:rPr>
              <w:t>v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E630BC" w:rsidRDefault="009D5FF5">
            <w:pPr>
              <w:pStyle w:val="TableParagraph"/>
              <w:spacing w:before="32"/>
              <w:rPr>
                <w:b/>
              </w:rPr>
            </w:pPr>
            <w:r>
              <w:rPr>
                <w:rFonts w:ascii="Cambria" w:hAnsi="Cambria"/>
                <w:b/>
              </w:rPr>
              <w:t>v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7,5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Какова</w:t>
            </w:r>
            <w:proofErr w:type="gramEnd"/>
            <w:r>
              <w:rPr>
                <w:b/>
              </w:rPr>
              <w:t xml:space="preserve"> средняя скорость спортсмена?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8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6,5 м/с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6,25 м/с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 м/с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м/с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м/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630BC">
        <w:trPr>
          <w:trHeight w:val="153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line="244" w:lineRule="auto"/>
              <w:ind w:right="318"/>
              <w:rPr>
                <w:b/>
              </w:rPr>
            </w:pPr>
            <w:r>
              <w:rPr>
                <w:b/>
              </w:rPr>
              <w:t>A2. Два автомобиля движутся в одном направлении со скоростями υ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= 60 км/ч и 78 км/ч.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начальный момент времени расстояние между ними было равно 600 м. Через какое время второй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автомобиль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догонит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первый?</w:t>
            </w:r>
          </w:p>
          <w:p w:rsidR="00E630BC" w:rsidRDefault="00E630BC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мин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33,3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мин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мин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15,7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630BC">
        <w:trPr>
          <w:trHeight w:val="101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A3.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Каким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будет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удлинение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пружины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коэффициентом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жесткости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Н/м,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подвесить</w:t>
            </w:r>
          </w:p>
          <w:p w:rsidR="00E630BC" w:rsidRDefault="009D5FF5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гирю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массой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кг?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E630BC">
        <w:trPr>
          <w:trHeight w:val="111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A4.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выкачивании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нефти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подземного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резервуара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глубины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совершена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80</w:t>
            </w:r>
          </w:p>
          <w:p w:rsidR="00E630BC" w:rsidRDefault="009D5FF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кДж.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Сколько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литров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нефти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было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выкачано?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Плотность нефти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кг/м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.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20"/>
              <w:rPr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  <w:r>
              <w:rPr>
                <w:sz w:val="24"/>
              </w:rPr>
              <w:t>8·10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ab/>
            </w:r>
            <w:r>
              <w:rPr>
                <w:b/>
                <w:position w:val="2"/>
                <w:sz w:val="24"/>
              </w:rPr>
              <w:t>2)</w:t>
            </w:r>
            <w:r>
              <w:rPr>
                <w:b/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1250 л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sz w:val="24"/>
              </w:rPr>
              <w:t xml:space="preserve">3) </w:t>
            </w:r>
            <w:r>
              <w:rPr>
                <w:sz w:val="24"/>
              </w:rPr>
              <w:t>512·10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ab/>
            </w:r>
            <w:r>
              <w:rPr>
                <w:b/>
                <w:position w:val="2"/>
                <w:sz w:val="24"/>
              </w:rPr>
              <w:t>4)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800 л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sz w:val="24"/>
              </w:rPr>
              <w:t xml:space="preserve">5) </w:t>
            </w:r>
            <w:r>
              <w:rPr>
                <w:sz w:val="24"/>
              </w:rPr>
              <w:t>512·10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</w:tr>
      <w:tr w:rsidR="00E630BC">
        <w:trPr>
          <w:trHeight w:val="1064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A5.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Бочка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высотой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1,4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доверху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наполнена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бензином,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этом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давление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бензина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бочки</w:t>
            </w:r>
          </w:p>
          <w:p w:rsidR="00E630BC" w:rsidRDefault="009D5FF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равно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10,5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кПа.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равна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плотность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бензина?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38"/>
              <w:rPr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  <w:r>
              <w:rPr>
                <w:sz w:val="24"/>
              </w:rPr>
              <w:t>1333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 кг/м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3) </w:t>
            </w:r>
            <w:r>
              <w:rPr>
                <w:sz w:val="24"/>
              </w:rPr>
              <w:t>750 кг/м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4) </w:t>
            </w:r>
            <w:r>
              <w:rPr>
                <w:sz w:val="24"/>
              </w:rPr>
              <w:t>147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кг/м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E630BC">
        <w:trPr>
          <w:trHeight w:val="159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A6.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одинаковых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термоса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заполнены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водой.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находится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горячая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вода,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другом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:rsidR="00E630BC" w:rsidRDefault="009D5FF5">
            <w:pPr>
              <w:pStyle w:val="TableParagraph"/>
              <w:spacing w:line="259" w:lineRule="auto"/>
              <w:ind w:right="285"/>
              <w:rPr>
                <w:b/>
              </w:rPr>
            </w:pPr>
            <w:r>
              <w:rPr>
                <w:b/>
              </w:rPr>
              <w:t>холодная. Воду из обоих термосов перелили в третий термос вдвое большего объема. Температура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воды в третьем термосе оказалась равной 45 </w:t>
            </w:r>
            <w:r>
              <w:rPr>
                <w:rFonts w:ascii="Cambria" w:hAnsi="Cambria"/>
                <w:b/>
              </w:rPr>
              <w:t>°</w:t>
            </w:r>
            <w:proofErr w:type="gramStart"/>
            <w:r>
              <w:rPr>
                <w:b/>
              </w:rPr>
              <w:t>С.</w:t>
            </w:r>
            <w:proofErr w:type="gramEnd"/>
            <w:r>
              <w:rPr>
                <w:b/>
              </w:rPr>
              <w:t xml:space="preserve"> Какой была температура холодной воды, если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температура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горячей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воды была равна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70 </w:t>
            </w:r>
            <w:r>
              <w:rPr>
                <w:rFonts w:ascii="Cambria" w:hAnsi="Cambria"/>
                <w:b/>
              </w:rPr>
              <w:t>°</w:t>
            </w:r>
            <w:r>
              <w:rPr>
                <w:b/>
              </w:rPr>
              <w:t>С?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 xml:space="preserve"> °С</w:t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°С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22,5 °С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12,5 °С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°С</w:t>
            </w:r>
          </w:p>
        </w:tc>
      </w:tr>
      <w:tr w:rsidR="00E630BC">
        <w:trPr>
          <w:trHeight w:val="101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A7.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Определите удельную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теплоемкость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серебра,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слиток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массой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остывании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70</w:t>
            </w:r>
            <w:proofErr w:type="gramStart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°С</w:t>
            </w:r>
            <w:proofErr w:type="gramEnd"/>
            <w:r>
              <w:rPr>
                <w:b/>
              </w:rPr>
              <w:t xml:space="preserve"> до</w:t>
            </w:r>
          </w:p>
          <w:p w:rsidR="00E630BC" w:rsidRDefault="009D5FF5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20</w:t>
            </w:r>
            <w:proofErr w:type="gramStart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°С</w:t>
            </w:r>
            <w:proofErr w:type="gramEnd"/>
            <w:r>
              <w:rPr>
                <w:b/>
              </w:rPr>
              <w:t xml:space="preserve"> передает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окружающую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количество теплоты,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Дж.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 Дж/кг</w:t>
            </w:r>
            <w:proofErr w:type="gramStart"/>
            <w:r>
              <w:rPr>
                <w:sz w:val="24"/>
              </w:rPr>
              <w:t>∙°С</w:t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Дж/кг∙°С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Дж/кг∙°С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 Дж/кг∙°С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Дж/кг∙°С</w:t>
            </w:r>
          </w:p>
        </w:tc>
      </w:tr>
      <w:tr w:rsidR="00E630BC">
        <w:trPr>
          <w:trHeight w:val="1272"/>
        </w:trPr>
        <w:tc>
          <w:tcPr>
            <w:tcW w:w="10140" w:type="dxa"/>
            <w:tcBorders>
              <w:top w:val="single" w:sz="12" w:space="0" w:color="3F3F3F"/>
              <w:bottom w:val="single" w:sz="8" w:space="0" w:color="3F3F3F"/>
            </w:tcBorders>
          </w:tcPr>
          <w:p w:rsidR="00E630BC" w:rsidRDefault="009D5FF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Температура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нагревателя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идеального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теплового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двигателя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227</w:t>
            </w:r>
            <w:proofErr w:type="gramStart"/>
            <w:r>
              <w:rPr>
                <w:b/>
              </w:rPr>
              <w:t>°С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холодильника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27°С.</w:t>
            </w:r>
          </w:p>
          <w:p w:rsidR="00E630BC" w:rsidRDefault="009D5FF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теплоты,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отдается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холодильнику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каждом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цикле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двигателя,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</w:t>
            </w:r>
          </w:p>
          <w:p w:rsidR="00E630BC" w:rsidRDefault="009D5FF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кДж.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теплоты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двигатель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получает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нагревателя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цикла?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кДж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кДж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1200 кДж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 кДж</w:t>
            </w:r>
          </w:p>
        </w:tc>
      </w:tr>
    </w:tbl>
    <w:p w:rsidR="00E630BC" w:rsidRDefault="00E630BC">
      <w:pPr>
        <w:spacing w:line="275" w:lineRule="exact"/>
        <w:rPr>
          <w:sz w:val="24"/>
        </w:rPr>
        <w:sectPr w:rsidR="00E630BC">
          <w:headerReference w:type="default" r:id="rId7"/>
          <w:footerReference w:type="default" r:id="rId8"/>
          <w:pgSz w:w="11900" w:h="16840"/>
          <w:pgMar w:top="660" w:right="1140" w:bottom="680" w:left="360" w:header="361" w:footer="487" w:gutter="0"/>
          <w:cols w:space="720"/>
        </w:sectPr>
      </w:pPr>
    </w:p>
    <w:p w:rsidR="00E630BC" w:rsidRDefault="00E630BC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E630BC">
        <w:trPr>
          <w:trHeight w:val="1018"/>
        </w:trPr>
        <w:tc>
          <w:tcPr>
            <w:tcW w:w="10140" w:type="dxa"/>
            <w:tcBorders>
              <w:bottom w:val="single" w:sz="8" w:space="0" w:color="3F3F3F"/>
            </w:tcBorders>
          </w:tcPr>
          <w:p w:rsidR="00E630BC" w:rsidRDefault="009D5FF5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A9.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Шарик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массой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качается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длинной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нити.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Скорость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шарика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самой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нижней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точке</w:t>
            </w:r>
          </w:p>
          <w:p w:rsidR="00E630BC" w:rsidRDefault="009D5FF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траектории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равна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1,2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/с.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какой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высоте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кинетическая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энергия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маятника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равна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нулю?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5,76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7,2 см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E630BC">
        <w:trPr>
          <w:trHeight w:val="1838"/>
        </w:trPr>
        <w:tc>
          <w:tcPr>
            <w:tcW w:w="10140" w:type="dxa"/>
            <w:tcBorders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A10.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Когда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эбонитовую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палочку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трут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шерстью,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палочка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заряжается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отрицательно.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Это</w:t>
            </w:r>
          </w:p>
          <w:p w:rsidR="00E630BC" w:rsidRDefault="009D5FF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объясняется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трении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87" w:line="144" w:lineRule="auto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палочки на</w:t>
            </w:r>
            <w:r>
              <w:rPr>
                <w:sz w:val="24"/>
              </w:rPr>
              <w:tab/>
            </w:r>
            <w:r>
              <w:rPr>
                <w:b/>
                <w:position w:val="14"/>
                <w:sz w:val="24"/>
              </w:rPr>
              <w:t>2)</w:t>
            </w:r>
            <w:r>
              <w:rPr>
                <w:b/>
                <w:spacing w:val="1"/>
                <w:position w:val="14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с</w:t>
            </w:r>
            <w:r>
              <w:rPr>
                <w:spacing w:val="-2"/>
                <w:position w:val="14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шерсти</w:t>
            </w:r>
            <w:r>
              <w:rPr>
                <w:spacing w:val="1"/>
                <w:position w:val="14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на</w:t>
            </w:r>
            <w:r>
              <w:rPr>
                <w:position w:val="14"/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шерсти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b/>
                <w:position w:val="14"/>
                <w:sz w:val="24"/>
              </w:rPr>
              <w:t>4)</w:t>
            </w:r>
            <w:r>
              <w:rPr>
                <w:b/>
                <w:spacing w:val="-2"/>
                <w:position w:val="14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с</w:t>
            </w:r>
            <w:r>
              <w:rPr>
                <w:spacing w:val="-1"/>
                <w:position w:val="14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палочки на</w:t>
            </w:r>
            <w:r>
              <w:rPr>
                <w:position w:val="14"/>
                <w:sz w:val="24"/>
              </w:rPr>
              <w:tab/>
            </w:r>
            <w:r>
              <w:rPr>
                <w:b/>
                <w:sz w:val="24"/>
              </w:rPr>
              <w:t xml:space="preserve">5) </w:t>
            </w:r>
            <w:r>
              <w:rPr>
                <w:sz w:val="24"/>
              </w:rPr>
              <w:t>с шерсти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палочку</w:t>
            </w:r>
            <w:r>
              <w:rPr>
                <w:spacing w:val="-1"/>
                <w:position w:val="14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переходят</w:t>
            </w:r>
            <w:r>
              <w:rPr>
                <w:spacing w:val="35"/>
                <w:position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палочку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шерсть</w:t>
            </w:r>
            <w:r>
              <w:rPr>
                <w:spacing w:val="-1"/>
                <w:position w:val="14"/>
                <w:sz w:val="24"/>
              </w:rPr>
              <w:t xml:space="preserve"> </w:t>
            </w:r>
            <w:r>
              <w:rPr>
                <w:position w:val="14"/>
                <w:sz w:val="24"/>
              </w:rPr>
              <w:t>переходят</w:t>
            </w:r>
            <w:r>
              <w:rPr>
                <w:spacing w:val="12"/>
                <w:position w:val="14"/>
                <w:sz w:val="24"/>
              </w:rPr>
              <w:t xml:space="preserve"> </w:t>
            </w:r>
            <w:r>
              <w:rPr>
                <w:sz w:val="24"/>
              </w:rPr>
              <w:t>палочку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-13"/>
                <w:sz w:val="24"/>
              </w:rPr>
              <w:t>протоны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</w:r>
            <w:r>
              <w:rPr>
                <w:position w:val="-13"/>
                <w:sz w:val="24"/>
              </w:rPr>
              <w:t>электроны</w:t>
            </w:r>
            <w:r>
              <w:rPr>
                <w:position w:val="-13"/>
                <w:sz w:val="24"/>
              </w:rPr>
              <w:tab/>
            </w:r>
            <w:r>
              <w:rPr>
                <w:sz w:val="24"/>
              </w:rPr>
              <w:t>положительные</w:t>
            </w:r>
            <w:r>
              <w:rPr>
                <w:sz w:val="24"/>
              </w:rPr>
              <w:tab/>
            </w:r>
            <w:r>
              <w:rPr>
                <w:position w:val="-13"/>
                <w:sz w:val="24"/>
              </w:rPr>
              <w:t>протоны</w:t>
            </w:r>
          </w:p>
          <w:p w:rsidR="00E630BC" w:rsidRDefault="009D5FF5">
            <w:pPr>
              <w:pStyle w:val="TableParagraph"/>
              <w:tabs>
                <w:tab w:val="left" w:pos="6078"/>
              </w:tabs>
              <w:spacing w:line="101" w:lineRule="exact"/>
              <w:ind w:left="2025"/>
              <w:rPr>
                <w:sz w:val="24"/>
              </w:rPr>
            </w:pPr>
            <w:r>
              <w:rPr>
                <w:sz w:val="24"/>
              </w:rPr>
              <w:t>ионы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ионы</w:t>
            </w:r>
            <w:proofErr w:type="gramEnd"/>
          </w:p>
        </w:tc>
      </w:tr>
      <w:tr w:rsidR="00E630BC">
        <w:trPr>
          <w:trHeight w:val="1095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A11. Пылинка, имевшая отрицательный заряд -1,6·10</w:t>
            </w:r>
            <w:r>
              <w:rPr>
                <w:b/>
                <w:vertAlign w:val="superscript"/>
              </w:rPr>
              <w:t>-19</w:t>
            </w:r>
            <w:r>
              <w:rPr>
                <w:b/>
              </w:rPr>
              <w:t xml:space="preserve"> Кл, потеряла один электрон. Каким стал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заряд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пылинки?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19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1,6·10</w:t>
            </w:r>
            <w:r>
              <w:rPr>
                <w:sz w:val="24"/>
                <w:vertAlign w:val="superscript"/>
              </w:rPr>
              <w:t>-19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3,2·10</w:t>
            </w:r>
            <w:r>
              <w:rPr>
                <w:sz w:val="24"/>
                <w:vertAlign w:val="superscript"/>
              </w:rPr>
              <w:t>-19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-3,2·10</w:t>
            </w:r>
            <w:r>
              <w:rPr>
                <w:sz w:val="24"/>
                <w:vertAlign w:val="superscript"/>
              </w:rPr>
              <w:t>-19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z w:val="24"/>
              </w:rPr>
              <w:tab/>
            </w:r>
            <w:r>
              <w:rPr>
                <w:b/>
                <w:position w:val="2"/>
                <w:sz w:val="24"/>
              </w:rPr>
              <w:t>4)</w:t>
            </w:r>
            <w:r>
              <w:rPr>
                <w:b/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 Кл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-1,6·10</w:t>
            </w:r>
            <w:r>
              <w:rPr>
                <w:sz w:val="24"/>
                <w:vertAlign w:val="superscript"/>
              </w:rPr>
              <w:t>-19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E630BC">
        <w:trPr>
          <w:trHeight w:val="1026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A12.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диаметр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проводника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длину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увеличить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проводнике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29" w:line="151" w:lineRule="auto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увеличится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увеличится 2</w:t>
            </w:r>
            <w:r>
              <w:rPr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4)</w:t>
            </w:r>
            <w:r>
              <w:rPr>
                <w:b/>
                <w:spacing w:val="-2"/>
                <w:position w:val="-13"/>
                <w:sz w:val="24"/>
              </w:rPr>
              <w:t xml:space="preserve"> </w:t>
            </w:r>
            <w:r>
              <w:rPr>
                <w:position w:val="-13"/>
                <w:sz w:val="24"/>
              </w:rPr>
              <w:t>не</w:t>
            </w:r>
            <w:r>
              <w:rPr>
                <w:spacing w:val="-1"/>
                <w:position w:val="-13"/>
                <w:sz w:val="24"/>
              </w:rPr>
              <w:t xml:space="preserve"> </w:t>
            </w:r>
            <w:r>
              <w:rPr>
                <w:position w:val="-13"/>
                <w:sz w:val="24"/>
              </w:rPr>
              <w:t>изменится</w:t>
            </w:r>
            <w:r>
              <w:rPr>
                <w:position w:val="-13"/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8104"/>
              </w:tabs>
              <w:spacing w:line="205" w:lineRule="exact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раза</w:t>
            </w:r>
            <w:proofErr w:type="gramEnd"/>
            <w:r>
              <w:rPr>
                <w:sz w:val="24"/>
              </w:rPr>
              <w:tab/>
              <w:t>раза</w:t>
            </w:r>
            <w:r>
              <w:rPr>
                <w:sz w:val="24"/>
              </w:rPr>
              <w:tab/>
              <w:t>раза</w:t>
            </w:r>
          </w:p>
        </w:tc>
      </w:tr>
      <w:tr w:rsidR="00E630BC" w:rsidRPr="00C3168D">
        <w:trPr>
          <w:trHeight w:val="1335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A13.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последовательном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соединении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двух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проводников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выполняются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равенства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proofErr w:type="gramEnd"/>
          </w:p>
          <w:p w:rsidR="00E630BC" w:rsidRDefault="009D5FF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напряжение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неразветвленной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цепи):</w:t>
            </w:r>
          </w:p>
          <w:p w:rsidR="00E630BC" w:rsidRPr="00B85673" w:rsidRDefault="009D5FF5">
            <w:pPr>
              <w:pStyle w:val="TableParagraph"/>
              <w:spacing w:line="276" w:lineRule="exact"/>
              <w:rPr>
                <w:sz w:val="24"/>
                <w:lang w:val="en-US"/>
              </w:rPr>
            </w:pPr>
            <w:r w:rsidRPr="00B85673">
              <w:rPr>
                <w:b/>
                <w:sz w:val="24"/>
                <w:lang w:val="en-US"/>
              </w:rPr>
              <w:t xml:space="preserve">1)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>=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>=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 xml:space="preserve">U </w:t>
            </w:r>
            <w:r>
              <w:rPr>
                <w:sz w:val="24"/>
              </w:rPr>
              <w:t>и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>=</w:t>
            </w:r>
            <w:r w:rsidRPr="00B85673">
              <w:rPr>
                <w:spacing w:val="-16"/>
                <w:sz w:val="24"/>
                <w:lang w:val="en-US"/>
              </w:rPr>
              <w:t xml:space="preserve"> </w:t>
            </w:r>
            <w:r w:rsidRPr="00B85673">
              <w:rPr>
                <w:b/>
                <w:sz w:val="24"/>
                <w:lang w:val="en-US"/>
              </w:rPr>
              <w:t>2)</w:t>
            </w:r>
            <w:r w:rsidRPr="00B85673">
              <w:rPr>
                <w:b/>
                <w:spacing w:val="3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>+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= </w:t>
            </w:r>
            <w:r w:rsidRPr="00B85673">
              <w:rPr>
                <w:i/>
                <w:sz w:val="24"/>
                <w:lang w:val="en-US"/>
              </w:rPr>
              <w:t xml:space="preserve">U </w:t>
            </w:r>
            <w:r>
              <w:rPr>
                <w:sz w:val="24"/>
              </w:rPr>
              <w:t>и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102"/>
                <w:sz w:val="24"/>
                <w:lang w:val="en-US"/>
              </w:rPr>
              <w:t xml:space="preserve"> </w:t>
            </w:r>
            <w:r w:rsidRPr="00B85673">
              <w:rPr>
                <w:b/>
                <w:sz w:val="24"/>
                <w:lang w:val="en-US"/>
              </w:rPr>
              <w:t xml:space="preserve">3)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3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+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=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i/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102"/>
                <w:sz w:val="24"/>
                <w:lang w:val="en-US"/>
              </w:rPr>
              <w:t xml:space="preserve"> </w:t>
            </w:r>
            <w:r w:rsidRPr="00B85673">
              <w:rPr>
                <w:b/>
                <w:sz w:val="24"/>
                <w:lang w:val="en-US"/>
              </w:rPr>
              <w:t xml:space="preserve">4)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3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=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=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i/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100"/>
                <w:sz w:val="24"/>
                <w:lang w:val="en-US"/>
              </w:rPr>
              <w:t xml:space="preserve"> </w:t>
            </w:r>
            <w:r w:rsidRPr="00B85673">
              <w:rPr>
                <w:b/>
                <w:sz w:val="24"/>
                <w:lang w:val="en-US"/>
              </w:rPr>
              <w:t xml:space="preserve">5)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=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i/>
                <w:spacing w:val="3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- </w:t>
            </w:r>
            <w:r w:rsidRPr="00B85673">
              <w:rPr>
                <w:i/>
                <w:sz w:val="24"/>
                <w:lang w:val="en-US"/>
              </w:rPr>
              <w:t>U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>=</w:t>
            </w:r>
          </w:p>
          <w:p w:rsidR="00E630BC" w:rsidRPr="00B85673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12"/>
              <w:rPr>
                <w:sz w:val="24"/>
                <w:lang w:val="en-US"/>
              </w:rPr>
            </w:pP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1</w:t>
            </w:r>
            <w:r w:rsidRPr="00B85673">
              <w:rPr>
                <w:spacing w:val="3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>=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z w:val="24"/>
                <w:lang w:val="en-US"/>
              </w:rPr>
              <w:tab/>
              <w:t>=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 xml:space="preserve">I </w:t>
            </w:r>
            <w:r w:rsidRPr="00B85673">
              <w:rPr>
                <w:sz w:val="24"/>
                <w:lang w:val="en-US"/>
              </w:rPr>
              <w:t>-</w:t>
            </w:r>
            <w:r w:rsidRPr="00B85673">
              <w:rPr>
                <w:spacing w:val="1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z w:val="24"/>
                <w:lang w:val="en-US"/>
              </w:rPr>
              <w:tab/>
              <w:t>+</w:t>
            </w:r>
            <w:r w:rsidRPr="00B85673">
              <w:rPr>
                <w:spacing w:val="-1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=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i/>
                <w:sz w:val="24"/>
                <w:lang w:val="en-US"/>
              </w:rPr>
              <w:tab/>
            </w:r>
            <w:r w:rsidRPr="00B85673">
              <w:rPr>
                <w:sz w:val="24"/>
                <w:lang w:val="en-US"/>
              </w:rPr>
              <w:t xml:space="preserve">=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i/>
                <w:spacing w:val="2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 xml:space="preserve">-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z w:val="24"/>
                <w:lang w:val="en-US"/>
              </w:rPr>
              <w:tab/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  <w:r w:rsidRPr="00B85673">
              <w:rPr>
                <w:spacing w:val="4"/>
                <w:sz w:val="24"/>
                <w:lang w:val="en-US"/>
              </w:rPr>
              <w:t xml:space="preserve"> </w:t>
            </w:r>
            <w:r w:rsidRPr="00B85673">
              <w:rPr>
                <w:sz w:val="24"/>
                <w:lang w:val="en-US"/>
              </w:rPr>
              <w:t>=</w:t>
            </w:r>
            <w:r w:rsidRPr="00B85673">
              <w:rPr>
                <w:spacing w:val="3"/>
                <w:sz w:val="24"/>
                <w:lang w:val="en-US"/>
              </w:rPr>
              <w:t xml:space="preserve"> </w:t>
            </w:r>
            <w:r w:rsidRPr="00B85673">
              <w:rPr>
                <w:i/>
                <w:sz w:val="24"/>
                <w:lang w:val="en-US"/>
              </w:rPr>
              <w:t>I</w:t>
            </w:r>
            <w:r w:rsidRPr="00B85673">
              <w:rPr>
                <w:sz w:val="24"/>
                <w:vertAlign w:val="subscript"/>
                <w:lang w:val="en-US"/>
              </w:rPr>
              <w:t>2</w:t>
            </w:r>
          </w:p>
        </w:tc>
      </w:tr>
      <w:tr w:rsidR="00E630BC">
        <w:trPr>
          <w:trHeight w:val="1012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A14.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цепи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состоит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двух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резисторов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сопротивлениями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Ом,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соединенных</w:t>
            </w:r>
          </w:p>
          <w:p w:rsidR="00E630BC" w:rsidRDefault="009D5FF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параллельно.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Мощность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первом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резисторе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Вт.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Каково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напряжение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цепи?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 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 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 В</w:t>
            </w:r>
          </w:p>
        </w:tc>
      </w:tr>
      <w:tr w:rsidR="00E630BC">
        <w:trPr>
          <w:trHeight w:val="1566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A15.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Рядом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проводником,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идет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находится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магнитная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стрелка.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</w:p>
          <w:p w:rsidR="00E630BC" w:rsidRDefault="009D5FF5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тока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проводнике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быстро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изменить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противоположное,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магнитная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стрелка</w:t>
            </w:r>
          </w:p>
          <w:p w:rsidR="00E630BC" w:rsidRPr="003D2CF0" w:rsidRDefault="003D2CF0" w:rsidP="003D2CF0">
            <w:r>
              <w:rPr>
                <w:noProof/>
                <w:lang w:eastAsia="ru-RU"/>
              </w:rPr>
              <w:drawing>
                <wp:inline distT="0" distB="0" distL="0" distR="0">
                  <wp:extent cx="5716905" cy="61214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BC">
        <w:trPr>
          <w:trHeight w:val="105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A16.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Луч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света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падает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оконное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стекло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перпендикулярно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поверхности.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этом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равен</w:t>
            </w:r>
            <w:proofErr w:type="gramEnd"/>
          </w:p>
          <w:p w:rsidR="00E630BC" w:rsidRDefault="009D5FF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угол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отражения?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before="26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180°</w:t>
            </w:r>
          </w:p>
        </w:tc>
      </w:tr>
      <w:tr w:rsidR="00E630BC">
        <w:trPr>
          <w:trHeight w:val="75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A17.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дефект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зрения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можно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исправить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помощью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очков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рассеивающими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линзами?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Астигматизм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>Дальтонизм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Косоглазие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Дальнозоркость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Близорукость</w:t>
            </w:r>
          </w:p>
        </w:tc>
      </w:tr>
      <w:tr w:rsidR="00E630BC">
        <w:trPr>
          <w:trHeight w:val="1035"/>
        </w:trPr>
        <w:tc>
          <w:tcPr>
            <w:tcW w:w="10140" w:type="dxa"/>
            <w:tcBorders>
              <w:top w:val="single" w:sz="18" w:space="0" w:color="3F3F3F"/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A18.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Зеленый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цвет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радуге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располагается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между</w:t>
            </w:r>
            <w:proofErr w:type="gramEnd"/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ind w:right="678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голубым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5) </w:t>
            </w:r>
            <w:r>
              <w:rPr>
                <w:sz w:val="24"/>
              </w:rPr>
              <w:t>красным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желтым</w:t>
            </w:r>
            <w:proofErr w:type="gramEnd"/>
            <w:r>
              <w:rPr>
                <w:sz w:val="24"/>
              </w:rPr>
              <w:tab/>
              <w:t>фиолетовым</w:t>
            </w:r>
            <w:r>
              <w:rPr>
                <w:sz w:val="24"/>
              </w:rPr>
              <w:tab/>
              <w:t>красным</w:t>
            </w:r>
            <w:r>
              <w:rPr>
                <w:sz w:val="24"/>
              </w:rPr>
              <w:tab/>
              <w:t>фиолетовым</w:t>
            </w:r>
            <w:r>
              <w:rPr>
                <w:sz w:val="24"/>
              </w:rPr>
              <w:tab/>
              <w:t>желтым</w:t>
            </w:r>
          </w:p>
        </w:tc>
      </w:tr>
      <w:tr w:rsidR="00E630BC">
        <w:trPr>
          <w:trHeight w:val="1012"/>
        </w:trPr>
        <w:tc>
          <w:tcPr>
            <w:tcW w:w="10140" w:type="dxa"/>
            <w:tcBorders>
              <w:top w:val="single" w:sz="18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A19.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Каково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задержки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сигнала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точного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идущего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радиопередатчика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Москве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E630BC" w:rsidRDefault="009D5FF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радиоприемника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Казани?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Расстояние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Москвы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Казани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прямой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считать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равным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км.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417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2) </w:t>
            </w:r>
            <w:r>
              <w:rPr>
                <w:sz w:val="24"/>
              </w:rPr>
              <w:t xml:space="preserve">4,6 </w:t>
            </w:r>
            <w:proofErr w:type="spellStart"/>
            <w:r>
              <w:rPr>
                <w:sz w:val="24"/>
              </w:rPr>
              <w:t>фс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2,4 мс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с</w:t>
            </w:r>
          </w:p>
        </w:tc>
      </w:tr>
      <w:tr w:rsidR="00E630BC">
        <w:trPr>
          <w:trHeight w:val="1019"/>
        </w:trPr>
        <w:tc>
          <w:tcPr>
            <w:tcW w:w="10140" w:type="dxa"/>
            <w:tcBorders>
              <w:top w:val="single" w:sz="12" w:space="0" w:color="3F3F3F"/>
            </w:tcBorders>
          </w:tcPr>
          <w:p w:rsidR="00E630BC" w:rsidRDefault="009D5FF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A20.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состав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атома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кремния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входят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частицы,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нейтронов.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Сколько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протонов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входит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E630BC" w:rsidRDefault="009D5FF5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состав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атома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кремния?</w:t>
            </w:r>
          </w:p>
          <w:p w:rsidR="00E630BC" w:rsidRDefault="009D5FF5">
            <w:pPr>
              <w:pStyle w:val="TableParagraph"/>
              <w:tabs>
                <w:tab w:val="left" w:pos="2025"/>
                <w:tab w:val="left" w:pos="4053"/>
                <w:tab w:val="left" w:pos="6078"/>
                <w:tab w:val="left" w:pos="810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B85673" w:rsidRDefault="00B85673">
      <w:pPr>
        <w:pStyle w:val="Heading1"/>
        <w:spacing w:before="0" w:line="266" w:lineRule="exact"/>
        <w:ind w:left="4634"/>
      </w:pPr>
    </w:p>
    <w:p w:rsidR="00B85673" w:rsidRDefault="00B85673">
      <w:pPr>
        <w:pStyle w:val="Heading1"/>
        <w:spacing w:before="0" w:line="266" w:lineRule="exact"/>
        <w:ind w:left="4634"/>
      </w:pPr>
    </w:p>
    <w:p w:rsidR="00B85673" w:rsidRDefault="00B85673">
      <w:pPr>
        <w:pStyle w:val="Heading1"/>
        <w:spacing w:before="0" w:line="266" w:lineRule="exact"/>
        <w:ind w:left="4634"/>
      </w:pPr>
    </w:p>
    <w:p w:rsidR="00B85673" w:rsidRDefault="00B85673">
      <w:pPr>
        <w:pStyle w:val="Heading1"/>
        <w:spacing w:before="0" w:line="266" w:lineRule="exact"/>
        <w:ind w:left="4634"/>
      </w:pPr>
    </w:p>
    <w:p w:rsidR="00E630BC" w:rsidRDefault="009D5FF5">
      <w:pPr>
        <w:pStyle w:val="Heading1"/>
        <w:spacing w:before="0" w:line="266" w:lineRule="exact"/>
        <w:ind w:left="4634"/>
      </w:pPr>
      <w:r>
        <w:lastRenderedPageBreak/>
        <w:t>Задания</w:t>
      </w:r>
      <w:r>
        <w:rPr>
          <w:spacing w:val="-2"/>
        </w:rPr>
        <w:t xml:space="preserve"> </w:t>
      </w:r>
      <w:r>
        <w:t>B</w:t>
      </w:r>
    </w:p>
    <w:p w:rsidR="00E630BC" w:rsidRDefault="009D5FF5">
      <w:pPr>
        <w:pStyle w:val="a3"/>
        <w:spacing w:after="15"/>
        <w:ind w:left="117" w:right="130"/>
        <w:jc w:val="both"/>
      </w:pPr>
      <w:r>
        <w:t>Ответы на задания B запишите на бланке ответов рядом с номером задания. Ответом может быть</w:t>
      </w:r>
      <w:r>
        <w:rPr>
          <w:spacing w:val="-52"/>
        </w:rPr>
        <w:t xml:space="preserve"> </w:t>
      </w:r>
      <w:r>
        <w:t xml:space="preserve">только </w:t>
      </w:r>
      <w:r>
        <w:rPr>
          <w:u w:val="single"/>
        </w:rPr>
        <w:t>целое число</w:t>
      </w:r>
      <w:r>
        <w:t>. Если в ответе получается дробное число, то округлите его до целого числа.</w:t>
      </w:r>
      <w:r>
        <w:rPr>
          <w:spacing w:val="1"/>
        </w:rPr>
        <w:t xml:space="preserve"> </w:t>
      </w:r>
      <w:r>
        <w:t>Каждую цифру и знак «минус» (если число отрицательное) пишите раздельно по приведённым в</w:t>
      </w:r>
      <w:r>
        <w:rPr>
          <w:spacing w:val="1"/>
        </w:rPr>
        <w:t xml:space="preserve"> </w:t>
      </w:r>
      <w:r>
        <w:t>бланке ответа образцам. Количество символов в числе (включая знак «минус») не должно превышать</w:t>
      </w:r>
      <w:r>
        <w:rPr>
          <w:spacing w:val="-52"/>
        </w:rPr>
        <w:t xml:space="preserve"> </w:t>
      </w:r>
      <w:r>
        <w:t>шести.</w:t>
      </w:r>
      <w:r>
        <w:rPr>
          <w:spacing w:val="-1"/>
        </w:rPr>
        <w:t xml:space="preserve"> </w:t>
      </w:r>
      <w:r>
        <w:rPr>
          <w:u w:val="single"/>
        </w:rPr>
        <w:t>Единицы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измерения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 пишите</w:t>
      </w:r>
      <w:r>
        <w:t>.</w:t>
      </w:r>
    </w:p>
    <w:tbl>
      <w:tblPr>
        <w:tblStyle w:val="TableNormal"/>
        <w:tblW w:w="0" w:type="auto"/>
        <w:tblInd w:w="1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/>
      </w:tblPr>
      <w:tblGrid>
        <w:gridCol w:w="10140"/>
      </w:tblGrid>
      <w:tr w:rsidR="00E630BC">
        <w:trPr>
          <w:trHeight w:val="478"/>
        </w:trPr>
        <w:tc>
          <w:tcPr>
            <w:tcW w:w="10140" w:type="dxa"/>
            <w:tcBorders>
              <w:bottom w:val="single" w:sz="8" w:space="0" w:color="3F3F3F"/>
            </w:tcBorders>
          </w:tcPr>
          <w:p w:rsidR="00E630BC" w:rsidRDefault="009D5FF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B1.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Найдите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скорость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движения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Земли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орбите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Солнца.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Радиус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орбиты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млн.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км.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</w:t>
            </w:r>
          </w:p>
          <w:p w:rsidR="00E630BC" w:rsidRDefault="009D5FF5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выразите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округлите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числа.</w:t>
            </w:r>
          </w:p>
        </w:tc>
      </w:tr>
      <w:tr w:rsidR="00E630BC">
        <w:trPr>
          <w:trHeight w:val="750"/>
        </w:trPr>
        <w:tc>
          <w:tcPr>
            <w:tcW w:w="10140" w:type="dxa"/>
            <w:tcBorders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B2.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термоса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вылили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половину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воды,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вместо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долили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кипятка.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температура</w:t>
            </w:r>
          </w:p>
          <w:p w:rsidR="00E630BC" w:rsidRDefault="009D5FF5">
            <w:pPr>
              <w:pStyle w:val="TableParagraph"/>
              <w:spacing w:line="254" w:lineRule="exact"/>
              <w:ind w:right="10"/>
              <w:rPr>
                <w:b/>
              </w:rPr>
            </w:pPr>
            <w:r>
              <w:rPr>
                <w:b/>
              </w:rPr>
              <w:t>воды в термосе стала равной 70°</w:t>
            </w:r>
            <w:proofErr w:type="gramStart"/>
            <w:r>
              <w:rPr>
                <w:b/>
              </w:rPr>
              <w:t>С.</w:t>
            </w:r>
            <w:proofErr w:type="gramEnd"/>
            <w:r>
              <w:rPr>
                <w:b/>
              </w:rPr>
              <w:t xml:space="preserve"> Какой была первоначальная температура воды в термосе? Ответ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дать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°С.</w:t>
            </w:r>
          </w:p>
        </w:tc>
      </w:tr>
      <w:tr w:rsidR="00E630BC">
        <w:trPr>
          <w:trHeight w:val="510"/>
        </w:trPr>
        <w:tc>
          <w:tcPr>
            <w:tcW w:w="10140" w:type="dxa"/>
            <w:tcBorders>
              <w:top w:val="single" w:sz="12" w:space="0" w:color="3F3F3F"/>
              <w:bottom w:val="single" w:sz="12" w:space="0" w:color="3F3F3F"/>
            </w:tcBorders>
          </w:tcPr>
          <w:p w:rsidR="00E630BC" w:rsidRDefault="009D5FF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B3.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электрической цепи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содержит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резистора,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соединенные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параллельно: R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  <w:p w:rsidR="00E630BC" w:rsidRDefault="009D5FF5">
            <w:pPr>
              <w:pStyle w:val="TableParagraph"/>
              <w:spacing w:before="11" w:line="247" w:lineRule="exact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450 Ом.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Сила тока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первом резисторе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равна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3 </w:t>
            </w:r>
            <w:proofErr w:type="gramStart"/>
            <w:r>
              <w:rPr>
                <w:b/>
              </w:rPr>
              <w:t>А.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Какова сила тока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 втором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резисторе?</w:t>
            </w:r>
          </w:p>
        </w:tc>
      </w:tr>
      <w:tr w:rsidR="00E630BC">
        <w:trPr>
          <w:trHeight w:val="758"/>
        </w:trPr>
        <w:tc>
          <w:tcPr>
            <w:tcW w:w="10140" w:type="dxa"/>
            <w:tcBorders>
              <w:top w:val="single" w:sz="12" w:space="0" w:color="3F3F3F"/>
              <w:bottom w:val="single" w:sz="18" w:space="0" w:color="3F3F3F"/>
            </w:tcBorders>
          </w:tcPr>
          <w:p w:rsidR="00E630BC" w:rsidRDefault="009D5FF5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B4.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Мощность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цепи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равна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</w:t>
            </w:r>
            <w:proofErr w:type="gramStart"/>
            <w:r>
              <w:rPr>
                <w:b/>
                <w:vertAlign w:val="subscript"/>
              </w:rPr>
              <w:t>0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Если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сопротивление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уменьшить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</w:t>
            </w:r>
          </w:p>
          <w:p w:rsidR="00E630BC" w:rsidRDefault="009D5FF5">
            <w:pPr>
              <w:pStyle w:val="TableParagraph"/>
              <w:spacing w:line="252" w:lineRule="exact"/>
              <w:ind w:right="80"/>
              <w:rPr>
                <w:b/>
              </w:rPr>
            </w:pPr>
            <w:r>
              <w:rPr>
                <w:b/>
              </w:rPr>
              <w:t>напряжение на нем увеличить в 2 раза, то мощность тока на этом участке станет равной Р. Найдите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отношение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  <w:r>
              <w:rPr>
                <w:b/>
                <w:vertAlign w:val="subscript"/>
              </w:rPr>
              <w:t>0</w:t>
            </w:r>
            <w:r>
              <w:rPr>
                <w:b/>
              </w:rPr>
              <w:t>.</w:t>
            </w:r>
          </w:p>
        </w:tc>
      </w:tr>
      <w:tr w:rsidR="00E630BC">
        <w:trPr>
          <w:trHeight w:val="741"/>
        </w:trPr>
        <w:tc>
          <w:tcPr>
            <w:tcW w:w="10140" w:type="dxa"/>
            <w:tcBorders>
              <w:top w:val="single" w:sz="18" w:space="0" w:color="3F3F3F"/>
            </w:tcBorders>
          </w:tcPr>
          <w:p w:rsidR="00E630BC" w:rsidRDefault="009D5FF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B5.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Тимур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Булат,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стоят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около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большого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зеркала,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расстоянии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него.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этом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мнимое</w:t>
            </w:r>
            <w:proofErr w:type="gramEnd"/>
          </w:p>
          <w:p w:rsidR="00E630BC" w:rsidRDefault="009D5FF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изображение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Булата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зеркале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находится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расстоянии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Тимура.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расстоянии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друг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друга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стоят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Тимур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Булат?</w:t>
            </w:r>
          </w:p>
        </w:tc>
      </w:tr>
    </w:tbl>
    <w:p w:rsidR="00E630BC" w:rsidRDefault="00E630BC" w:rsidP="00B85673">
      <w:pPr>
        <w:spacing w:before="6"/>
        <w:rPr>
          <w:sz w:val="9"/>
        </w:rPr>
      </w:pPr>
    </w:p>
    <w:sectPr w:rsidR="00E630BC" w:rsidSect="00E630BC">
      <w:headerReference w:type="default" r:id="rId10"/>
      <w:footerReference w:type="default" r:id="rId11"/>
      <w:pgSz w:w="11900" w:h="16840"/>
      <w:pgMar w:top="660" w:right="1140" w:bottom="680" w:left="360" w:header="361" w:footer="4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18" w:rsidRDefault="00A77518" w:rsidP="00E630BC">
      <w:r>
        <w:separator/>
      </w:r>
    </w:p>
  </w:endnote>
  <w:endnote w:type="continuationSeparator" w:id="0">
    <w:p w:rsidR="00A77518" w:rsidRDefault="00A77518" w:rsidP="00E6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BC" w:rsidRDefault="00E630BC">
    <w:pPr>
      <w:pStyle w:val="a3"/>
      <w:spacing w:line="14" w:lineRule="auto"/>
      <w:rPr>
        <w:b w:val="0"/>
        <w:i w:val="0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BC" w:rsidRDefault="00E630BC">
    <w:pPr>
      <w:pStyle w:val="a3"/>
      <w:spacing w:line="14" w:lineRule="auto"/>
      <w:rPr>
        <w:b w:val="0"/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18" w:rsidRDefault="00A77518" w:rsidP="00E630BC">
      <w:r>
        <w:separator/>
      </w:r>
    </w:p>
  </w:footnote>
  <w:footnote w:type="continuationSeparator" w:id="0">
    <w:p w:rsidR="00A77518" w:rsidRDefault="00A77518" w:rsidP="00E6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BC" w:rsidRDefault="00A80E14">
    <w:pPr>
      <w:pStyle w:val="a3"/>
      <w:spacing w:line="14" w:lineRule="auto"/>
      <w:rPr>
        <w:b w:val="0"/>
        <w:i w:val="0"/>
        <w:sz w:val="20"/>
      </w:rPr>
    </w:pPr>
    <w:r w:rsidRPr="00A80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94.35pt;margin-top:17.05pt;width:83.25pt;height:15.3pt;z-index:-16558080;mso-position-horizontal-relative:page;mso-position-vertical-relative:page" filled="f" stroked="f">
          <v:textbox style="mso-next-textbox:#_x0000_s1065" inset="0,0,0,0">
            <w:txbxContent>
              <w:p w:rsidR="00E630BC" w:rsidRDefault="009D5FF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BC" w:rsidRDefault="00A80E14">
    <w:pPr>
      <w:pStyle w:val="a3"/>
      <w:spacing w:line="14" w:lineRule="auto"/>
      <w:rPr>
        <w:b w:val="0"/>
        <w:i w:val="0"/>
        <w:sz w:val="20"/>
      </w:rPr>
    </w:pPr>
    <w:r w:rsidRPr="00A80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94.35pt;margin-top:17.05pt;width:86.25pt;height:15.3pt;z-index:-16556544;mso-position-horizontal-relative:page;mso-position-vertical-relative:page" filled="f" stroked="f">
          <v:textbox style="mso-next-textbox:#_x0000_s1062" inset="0,0,0,0">
            <w:txbxContent>
              <w:p w:rsidR="00E630BC" w:rsidRDefault="009D5FF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Страница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A80E14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A80E14">
                  <w:fldChar w:fldCharType="separate"/>
                </w:r>
                <w:r w:rsidR="00C3168D">
                  <w:rPr>
                    <w:noProof/>
                    <w:sz w:val="24"/>
                  </w:rPr>
                  <w:t>3</w:t>
                </w:r>
                <w:r w:rsidR="00A80E14"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из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30BC"/>
    <w:rsid w:val="00353895"/>
    <w:rsid w:val="003D2CF0"/>
    <w:rsid w:val="009D5FF5"/>
    <w:rsid w:val="00A77518"/>
    <w:rsid w:val="00A80E14"/>
    <w:rsid w:val="00B85673"/>
    <w:rsid w:val="00C3168D"/>
    <w:rsid w:val="00E630BC"/>
    <w:rsid w:val="00F5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0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30BC"/>
    <w:rPr>
      <w:b/>
      <w:bCs/>
      <w:i/>
      <w:iCs/>
    </w:rPr>
  </w:style>
  <w:style w:type="paragraph" w:customStyle="1" w:styleId="Heading1">
    <w:name w:val="Heading 1"/>
    <w:basedOn w:val="a"/>
    <w:uiPriority w:val="1"/>
    <w:qFormat/>
    <w:rsid w:val="00E630BC"/>
    <w:pPr>
      <w:spacing w:before="90" w:line="276" w:lineRule="exact"/>
      <w:ind w:left="201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30BC"/>
  </w:style>
  <w:style w:type="paragraph" w:customStyle="1" w:styleId="TableParagraph">
    <w:name w:val="Table Paragraph"/>
    <w:basedOn w:val="a"/>
    <w:uiPriority w:val="1"/>
    <w:qFormat/>
    <w:rsid w:val="00E630BC"/>
    <w:pPr>
      <w:ind w:left="-1"/>
    </w:pPr>
  </w:style>
  <w:style w:type="paragraph" w:styleId="a5">
    <w:name w:val="header"/>
    <w:basedOn w:val="a"/>
    <w:link w:val="a6"/>
    <w:uiPriority w:val="99"/>
    <w:semiHidden/>
    <w:unhideWhenUsed/>
    <w:rsid w:val="00B85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6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85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567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55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5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4183-7904-48E3-9EC6-8F381F52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Физика(09) Олимпиадное задание № 21005497 серия 05494</vt:lpstr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Физика(09) Олимпиадное задание № 21005497 серия 05494</dc:title>
  <dc:creator>KSTU_mon1</dc:creator>
  <cp:lastModifiedBy>ZaripovaEF</cp:lastModifiedBy>
  <cp:revision>4</cp:revision>
  <dcterms:created xsi:type="dcterms:W3CDTF">2022-01-13T12:03:00Z</dcterms:created>
  <dcterms:modified xsi:type="dcterms:W3CDTF">2022-01-13T12:43:00Z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2020-04-30T00:00:00Z</vt:filetime>
  </property>
</Properties>
</file>