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FC6E65">
        <w:t>38</w:t>
      </w:r>
      <w:r w:rsidR="006C5C17">
        <w:t xml:space="preserve"> от </w:t>
      </w:r>
      <w:r w:rsidR="00FC6E65">
        <w:t>14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>проведение электронного аукциона на поставку светильников.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8659F8">
        <w:t>31</w:t>
      </w:r>
      <w:r w:rsidR="004071FF">
        <w:t xml:space="preserve"> </w:t>
      </w:r>
      <w:r w:rsidR="00FC6E65">
        <w:t>декабря</w:t>
      </w:r>
      <w:r w:rsidR="004071FF">
        <w:t xml:space="preserve"> 2022г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FC6E65">
        <w:rPr>
          <w:bCs w:val="0"/>
          <w:color w:val="auto"/>
          <w:spacing w:val="0"/>
        </w:rPr>
        <w:t>14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FC6E65">
        <w:rPr>
          <w:bCs w:val="0"/>
          <w:color w:val="auto"/>
          <w:spacing w:val="0"/>
        </w:rPr>
        <w:t>18</w:t>
      </w:r>
      <w:bookmarkStart w:id="0" w:name="_GoBack"/>
      <w:bookmarkEnd w:id="0"/>
      <w:r w:rsidR="00FC6E65"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3745F5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F5" w:rsidRDefault="003745F5">
      <w:r>
        <w:separator/>
      </w:r>
    </w:p>
  </w:endnote>
  <w:endnote w:type="continuationSeparator" w:id="0">
    <w:p w:rsidR="003745F5" w:rsidRDefault="0037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F5" w:rsidRDefault="003745F5">
      <w:r>
        <w:separator/>
      </w:r>
    </w:p>
  </w:footnote>
  <w:footnote w:type="continuationSeparator" w:id="0">
    <w:p w:rsidR="003745F5" w:rsidRDefault="0037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3745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243A76"/>
    <w:rsid w:val="00276984"/>
    <w:rsid w:val="003745F5"/>
    <w:rsid w:val="004071FF"/>
    <w:rsid w:val="0048663C"/>
    <w:rsid w:val="004C4579"/>
    <w:rsid w:val="004F62F8"/>
    <w:rsid w:val="005A05C6"/>
    <w:rsid w:val="005B234F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6A4D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5B6D1E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13</cp:revision>
  <dcterms:created xsi:type="dcterms:W3CDTF">2021-12-06T12:52:00Z</dcterms:created>
  <dcterms:modified xsi:type="dcterms:W3CDTF">2022-07-14T07:30:00Z</dcterms:modified>
</cp:coreProperties>
</file>