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93D" w:rsidRPr="00803FC8" w:rsidRDefault="00C3193D" w:rsidP="002E573C">
      <w:pPr>
        <w:jc w:val="center"/>
        <w:rPr>
          <w:sz w:val="28"/>
          <w:lang w:val="en-US"/>
        </w:rPr>
      </w:pPr>
    </w:p>
    <w:p w:rsidR="00C3193D" w:rsidRDefault="008F1019" w:rsidP="002E573C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908698" cy="3298901"/>
            <wp:effectExtent l="0" t="0" r="0" b="0"/>
            <wp:docPr id="5" name="Рисунок 5" descr="Ресурсы лесного хозяйства: производство и использование древесины,  лесоизбыточные регионы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сурсы лесного хозяйства: производство и использование древесины,  лесоизбыточные регионы Росс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192" cy="33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93D" w:rsidRPr="007E574C" w:rsidRDefault="00C3193D" w:rsidP="002E573C">
      <w:pPr>
        <w:jc w:val="center"/>
        <w:rPr>
          <w:sz w:val="28"/>
        </w:rPr>
      </w:pPr>
    </w:p>
    <w:p w:rsidR="008F1019" w:rsidRDefault="008F1019" w:rsidP="00C3193D">
      <w:pPr>
        <w:jc w:val="center"/>
        <w:rPr>
          <w:b/>
          <w:bCs/>
          <w:sz w:val="32"/>
          <w:szCs w:val="32"/>
        </w:rPr>
      </w:pPr>
    </w:p>
    <w:p w:rsidR="008F1019" w:rsidRDefault="008F1019" w:rsidP="00C3193D">
      <w:pPr>
        <w:jc w:val="center"/>
        <w:rPr>
          <w:b/>
          <w:bCs/>
          <w:sz w:val="32"/>
          <w:szCs w:val="32"/>
        </w:rPr>
      </w:pPr>
    </w:p>
    <w:p w:rsidR="00C3193D" w:rsidRDefault="00C3193D" w:rsidP="00C3193D">
      <w:pPr>
        <w:jc w:val="center"/>
        <w:rPr>
          <w:b/>
          <w:bCs/>
          <w:sz w:val="32"/>
          <w:szCs w:val="32"/>
        </w:rPr>
      </w:pPr>
      <w:r w:rsidRPr="007E574C">
        <w:rPr>
          <w:b/>
          <w:bCs/>
          <w:sz w:val="32"/>
          <w:szCs w:val="32"/>
        </w:rPr>
        <w:t xml:space="preserve">Всероссийская научно-практическая конференция </w:t>
      </w:r>
    </w:p>
    <w:p w:rsidR="007E574C" w:rsidRPr="007E574C" w:rsidRDefault="007E574C" w:rsidP="00C3193D">
      <w:pPr>
        <w:jc w:val="center"/>
        <w:rPr>
          <w:b/>
          <w:bCs/>
          <w:sz w:val="32"/>
          <w:szCs w:val="32"/>
        </w:rPr>
      </w:pPr>
    </w:p>
    <w:p w:rsidR="00C3193D" w:rsidRPr="007E574C" w:rsidRDefault="00C3193D" w:rsidP="00C3193D">
      <w:pPr>
        <w:jc w:val="center"/>
        <w:rPr>
          <w:b/>
          <w:bCs/>
          <w:i/>
          <w:sz w:val="32"/>
          <w:szCs w:val="32"/>
        </w:rPr>
      </w:pPr>
      <w:r w:rsidRPr="007E574C">
        <w:rPr>
          <w:b/>
          <w:bCs/>
          <w:i/>
          <w:sz w:val="32"/>
          <w:szCs w:val="32"/>
        </w:rPr>
        <w:t xml:space="preserve">«Актуальные проблемы лесного хозяйства и деревопереработки» </w:t>
      </w:r>
    </w:p>
    <w:p w:rsidR="00C3193D" w:rsidRDefault="00C3193D" w:rsidP="002E573C">
      <w:pPr>
        <w:jc w:val="center"/>
        <w:rPr>
          <w:sz w:val="28"/>
        </w:rPr>
      </w:pPr>
    </w:p>
    <w:p w:rsidR="00C3193D" w:rsidRDefault="00C3193D" w:rsidP="002E573C">
      <w:pPr>
        <w:jc w:val="center"/>
        <w:rPr>
          <w:sz w:val="28"/>
        </w:rPr>
      </w:pPr>
    </w:p>
    <w:p w:rsidR="00C3193D" w:rsidRPr="00A6420E" w:rsidRDefault="00C3193D" w:rsidP="002E573C">
      <w:pPr>
        <w:jc w:val="center"/>
        <w:rPr>
          <w:sz w:val="28"/>
        </w:rPr>
      </w:pPr>
    </w:p>
    <w:p w:rsidR="002E573C" w:rsidRPr="00A6420E" w:rsidRDefault="002E573C" w:rsidP="002E573C">
      <w:pPr>
        <w:jc w:val="center"/>
        <w:rPr>
          <w:sz w:val="28"/>
        </w:rPr>
      </w:pPr>
    </w:p>
    <w:p w:rsidR="007E574C" w:rsidRDefault="002E573C" w:rsidP="002E573C">
      <w:pPr>
        <w:jc w:val="center"/>
        <w:rPr>
          <w:b/>
          <w:sz w:val="28"/>
          <w:szCs w:val="28"/>
        </w:rPr>
      </w:pPr>
      <w:r w:rsidRPr="00A6420E">
        <w:rPr>
          <w:b/>
          <w:sz w:val="28"/>
          <w:szCs w:val="28"/>
        </w:rPr>
        <w:t xml:space="preserve">Конференция проводится </w:t>
      </w:r>
    </w:p>
    <w:p w:rsidR="002E573C" w:rsidRPr="007E574C" w:rsidRDefault="007E574C" w:rsidP="007E57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2E573C" w:rsidRPr="00A6420E">
        <w:rPr>
          <w:b/>
          <w:sz w:val="28"/>
          <w:szCs w:val="28"/>
        </w:rPr>
        <w:t xml:space="preserve">ФГБОУ ВО </w:t>
      </w:r>
      <w:r w:rsidR="00C3193D">
        <w:rPr>
          <w:b/>
          <w:sz w:val="28"/>
          <w:szCs w:val="28"/>
        </w:rPr>
        <w:t>«КНИТУ»</w:t>
      </w:r>
    </w:p>
    <w:p w:rsidR="002E573C" w:rsidRPr="00A6420E" w:rsidRDefault="002E573C" w:rsidP="002E573C">
      <w:pPr>
        <w:jc w:val="center"/>
        <w:rPr>
          <w:sz w:val="28"/>
        </w:rPr>
      </w:pPr>
    </w:p>
    <w:p w:rsidR="002E573C" w:rsidRPr="00A6420E" w:rsidRDefault="002E573C" w:rsidP="002E573C">
      <w:pPr>
        <w:jc w:val="center"/>
        <w:rPr>
          <w:sz w:val="28"/>
        </w:rPr>
      </w:pPr>
    </w:p>
    <w:p w:rsidR="002E573C" w:rsidRPr="00A6420E" w:rsidRDefault="002E573C" w:rsidP="002E573C">
      <w:pPr>
        <w:jc w:val="center"/>
        <w:rPr>
          <w:sz w:val="28"/>
        </w:rPr>
      </w:pPr>
    </w:p>
    <w:p w:rsidR="002E573C" w:rsidRPr="00A6420E" w:rsidRDefault="002E573C" w:rsidP="002E573C">
      <w:pPr>
        <w:jc w:val="center"/>
        <w:rPr>
          <w:sz w:val="28"/>
        </w:rPr>
      </w:pPr>
    </w:p>
    <w:p w:rsidR="002E573C" w:rsidRPr="00A6420E" w:rsidRDefault="002E573C" w:rsidP="002E573C">
      <w:pPr>
        <w:jc w:val="center"/>
        <w:rPr>
          <w:sz w:val="28"/>
        </w:rPr>
      </w:pPr>
    </w:p>
    <w:p w:rsidR="002E573C" w:rsidRPr="00A6420E" w:rsidRDefault="002E573C" w:rsidP="002E573C">
      <w:pPr>
        <w:jc w:val="center"/>
        <w:rPr>
          <w:sz w:val="28"/>
        </w:rPr>
      </w:pPr>
    </w:p>
    <w:p w:rsidR="002E573C" w:rsidRPr="00A6420E" w:rsidRDefault="002E573C" w:rsidP="002E573C">
      <w:pPr>
        <w:jc w:val="center"/>
        <w:rPr>
          <w:sz w:val="28"/>
        </w:rPr>
      </w:pPr>
    </w:p>
    <w:p w:rsidR="002E573C" w:rsidRPr="00A6420E" w:rsidRDefault="002E573C" w:rsidP="002E573C">
      <w:pPr>
        <w:jc w:val="center"/>
        <w:rPr>
          <w:sz w:val="28"/>
        </w:rPr>
      </w:pPr>
    </w:p>
    <w:p w:rsidR="002E573C" w:rsidRPr="00A6420E" w:rsidRDefault="002E573C" w:rsidP="002E573C">
      <w:pPr>
        <w:jc w:val="center"/>
        <w:rPr>
          <w:sz w:val="28"/>
        </w:rPr>
      </w:pPr>
    </w:p>
    <w:p w:rsidR="002E573C" w:rsidRPr="00A6420E" w:rsidRDefault="002E573C" w:rsidP="002E573C">
      <w:pPr>
        <w:jc w:val="center"/>
        <w:rPr>
          <w:sz w:val="28"/>
        </w:rPr>
      </w:pPr>
    </w:p>
    <w:p w:rsidR="002E573C" w:rsidRPr="00A6420E" w:rsidRDefault="002E573C" w:rsidP="002E573C">
      <w:pPr>
        <w:jc w:val="center"/>
        <w:rPr>
          <w:sz w:val="28"/>
        </w:rPr>
      </w:pPr>
    </w:p>
    <w:p w:rsidR="002E573C" w:rsidRPr="00A6420E" w:rsidRDefault="002E573C" w:rsidP="002E573C">
      <w:pPr>
        <w:jc w:val="center"/>
        <w:rPr>
          <w:sz w:val="28"/>
        </w:rPr>
      </w:pPr>
    </w:p>
    <w:p w:rsidR="002E573C" w:rsidRPr="00A6420E" w:rsidRDefault="00C3193D" w:rsidP="002E573C">
      <w:pPr>
        <w:jc w:val="center"/>
        <w:rPr>
          <w:b/>
          <w:sz w:val="28"/>
        </w:rPr>
      </w:pPr>
      <w:r>
        <w:rPr>
          <w:b/>
          <w:sz w:val="28"/>
        </w:rPr>
        <w:t>Казань</w:t>
      </w:r>
    </w:p>
    <w:p w:rsidR="002E573C" w:rsidRPr="00A6420E" w:rsidRDefault="00C3193D" w:rsidP="002E573C">
      <w:pPr>
        <w:jc w:val="center"/>
        <w:rPr>
          <w:b/>
          <w:sz w:val="28"/>
        </w:rPr>
      </w:pPr>
      <w:r>
        <w:rPr>
          <w:b/>
          <w:sz w:val="28"/>
        </w:rPr>
        <w:t>24-28</w:t>
      </w:r>
      <w:r w:rsidR="002E573C" w:rsidRPr="00A6420E">
        <w:rPr>
          <w:b/>
          <w:sz w:val="28"/>
        </w:rPr>
        <w:t xml:space="preserve"> </w:t>
      </w:r>
      <w:r>
        <w:rPr>
          <w:b/>
          <w:sz w:val="28"/>
        </w:rPr>
        <w:t>апреля</w:t>
      </w:r>
      <w:r w:rsidR="002E573C" w:rsidRPr="00A6420E">
        <w:rPr>
          <w:b/>
          <w:sz w:val="28"/>
        </w:rPr>
        <w:t xml:space="preserve"> 2023 г.</w:t>
      </w:r>
    </w:p>
    <w:p w:rsidR="002E573C" w:rsidRPr="00A6420E" w:rsidRDefault="002E573C" w:rsidP="002A5342">
      <w:pPr>
        <w:tabs>
          <w:tab w:val="left" w:pos="426"/>
          <w:tab w:val="left" w:pos="1134"/>
        </w:tabs>
        <w:spacing w:line="276" w:lineRule="auto"/>
        <w:jc w:val="center"/>
        <w:rPr>
          <w:sz w:val="28"/>
        </w:rPr>
      </w:pPr>
      <w:r w:rsidRPr="00A6420E">
        <w:rPr>
          <w:sz w:val="28"/>
        </w:rPr>
        <w:br w:type="page"/>
      </w:r>
      <w:r w:rsidRPr="00A6420E">
        <w:rPr>
          <w:sz w:val="28"/>
        </w:rPr>
        <w:lastRenderedPageBreak/>
        <w:t>Приглашаем Вас принять участие в работе</w:t>
      </w:r>
    </w:p>
    <w:p w:rsidR="00C3193D" w:rsidRDefault="00C3193D" w:rsidP="002A5342">
      <w:pPr>
        <w:tabs>
          <w:tab w:val="left" w:pos="426"/>
          <w:tab w:val="left" w:pos="1134"/>
        </w:tabs>
        <w:spacing w:line="276" w:lineRule="auto"/>
        <w:jc w:val="center"/>
        <w:rPr>
          <w:bCs/>
          <w:sz w:val="28"/>
          <w:szCs w:val="28"/>
        </w:rPr>
      </w:pPr>
      <w:r w:rsidRPr="00810282">
        <w:rPr>
          <w:bCs/>
          <w:sz w:val="28"/>
          <w:szCs w:val="28"/>
        </w:rPr>
        <w:t xml:space="preserve">Всероссийской научно-практической конференции </w:t>
      </w:r>
    </w:p>
    <w:p w:rsidR="00C3193D" w:rsidRPr="007E574C" w:rsidRDefault="00C3193D" w:rsidP="002A5342">
      <w:pPr>
        <w:tabs>
          <w:tab w:val="left" w:pos="426"/>
          <w:tab w:val="left" w:pos="1134"/>
        </w:tabs>
        <w:spacing w:line="276" w:lineRule="auto"/>
        <w:jc w:val="center"/>
        <w:rPr>
          <w:b/>
          <w:bCs/>
          <w:sz w:val="28"/>
          <w:szCs w:val="28"/>
        </w:rPr>
      </w:pPr>
      <w:r w:rsidRPr="007E574C">
        <w:rPr>
          <w:b/>
          <w:bCs/>
          <w:sz w:val="28"/>
          <w:szCs w:val="28"/>
        </w:rPr>
        <w:t xml:space="preserve">«Актуальные проблемы лесного хозяйства и деревопереработки» </w:t>
      </w:r>
    </w:p>
    <w:p w:rsidR="002E573C" w:rsidRPr="002A62D9" w:rsidRDefault="002E573C" w:rsidP="002A5342">
      <w:pPr>
        <w:pStyle w:val="aa"/>
        <w:tabs>
          <w:tab w:val="left" w:pos="426"/>
          <w:tab w:val="left" w:pos="1134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E573C" w:rsidRPr="002A62D9" w:rsidRDefault="002E573C" w:rsidP="002A5342">
      <w:pPr>
        <w:pStyle w:val="aa"/>
        <w:tabs>
          <w:tab w:val="left" w:pos="426"/>
          <w:tab w:val="left" w:pos="1134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62D9">
        <w:rPr>
          <w:rFonts w:ascii="Times New Roman" w:hAnsi="Times New Roman"/>
          <w:b/>
          <w:sz w:val="28"/>
          <w:szCs w:val="28"/>
        </w:rPr>
        <w:t>Организаторы конференции</w:t>
      </w:r>
    </w:p>
    <w:p w:rsidR="00C3193D" w:rsidRDefault="00C3193D" w:rsidP="002A5342">
      <w:pPr>
        <w:pStyle w:val="ae"/>
        <w:numPr>
          <w:ilvl w:val="0"/>
          <w:numId w:val="20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РФ.</w:t>
      </w:r>
    </w:p>
    <w:p w:rsidR="00C3193D" w:rsidRDefault="00C3193D" w:rsidP="002A5342">
      <w:pPr>
        <w:pStyle w:val="ae"/>
        <w:numPr>
          <w:ilvl w:val="0"/>
          <w:numId w:val="20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лесного хозяйства РТ.</w:t>
      </w:r>
    </w:p>
    <w:p w:rsidR="00C3193D" w:rsidRDefault="00C3193D" w:rsidP="002A5342">
      <w:pPr>
        <w:pStyle w:val="ae"/>
        <w:numPr>
          <w:ilvl w:val="0"/>
          <w:numId w:val="20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«КНИТУ».</w:t>
      </w:r>
    </w:p>
    <w:p w:rsidR="002E573C" w:rsidRPr="00A6420E" w:rsidRDefault="002E573C" w:rsidP="002A5342">
      <w:pPr>
        <w:tabs>
          <w:tab w:val="left" w:pos="426"/>
          <w:tab w:val="left" w:pos="1134"/>
        </w:tabs>
        <w:spacing w:line="276" w:lineRule="auto"/>
        <w:jc w:val="center"/>
        <w:rPr>
          <w:b/>
          <w:sz w:val="28"/>
        </w:rPr>
      </w:pPr>
      <w:r w:rsidRPr="00A6420E">
        <w:rPr>
          <w:b/>
          <w:sz w:val="28"/>
        </w:rPr>
        <w:t>Цель конференции</w:t>
      </w:r>
    </w:p>
    <w:p w:rsidR="00C3193D" w:rsidRDefault="00C3193D" w:rsidP="002A5342">
      <w:pPr>
        <w:pStyle w:val="ae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научно-технической информацией в области технологических машин и оборудования лесопромышленного комплекса.</w:t>
      </w:r>
    </w:p>
    <w:p w:rsidR="00C3193D" w:rsidRDefault="00C3193D" w:rsidP="002A5342">
      <w:pPr>
        <w:pStyle w:val="ae"/>
        <w:numPr>
          <w:ilvl w:val="0"/>
          <w:numId w:val="21"/>
        </w:numPr>
        <w:tabs>
          <w:tab w:val="left" w:pos="426"/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 путей реализации перспективных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энергосберегающих разработок для лесопромышленного комплекса.</w:t>
      </w:r>
    </w:p>
    <w:p w:rsidR="002A5342" w:rsidRDefault="002A5342" w:rsidP="002A5342">
      <w:pPr>
        <w:pStyle w:val="aa"/>
        <w:tabs>
          <w:tab w:val="left" w:pos="426"/>
          <w:tab w:val="left" w:pos="1134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573C" w:rsidRDefault="00C3193D" w:rsidP="002A5342">
      <w:pPr>
        <w:pStyle w:val="aa"/>
        <w:tabs>
          <w:tab w:val="left" w:pos="426"/>
          <w:tab w:val="left" w:pos="1134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="002E573C" w:rsidRPr="002A62D9">
        <w:rPr>
          <w:rFonts w:ascii="Times New Roman" w:hAnsi="Times New Roman"/>
          <w:b/>
          <w:sz w:val="28"/>
          <w:szCs w:val="28"/>
        </w:rPr>
        <w:t xml:space="preserve"> КОНФЕРЕНЦИИ</w:t>
      </w:r>
    </w:p>
    <w:p w:rsidR="007E574C" w:rsidRPr="002A62D9" w:rsidRDefault="007E574C" w:rsidP="002A5342">
      <w:pPr>
        <w:pStyle w:val="aa"/>
        <w:tabs>
          <w:tab w:val="left" w:pos="426"/>
          <w:tab w:val="left" w:pos="1134"/>
        </w:tabs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573C" w:rsidRDefault="001A06DF" w:rsidP="002A5342">
      <w:pPr>
        <w:pStyle w:val="4"/>
        <w:shd w:val="clear" w:color="auto" w:fill="FFFFFF"/>
        <w:tabs>
          <w:tab w:val="left" w:pos="426"/>
          <w:tab w:val="left" w:pos="1134"/>
        </w:tabs>
        <w:spacing w:line="276" w:lineRule="auto"/>
        <w:rPr>
          <w:b w:val="0"/>
          <w:sz w:val="28"/>
        </w:rPr>
      </w:pPr>
      <w:r>
        <w:rPr>
          <w:bCs w:val="0"/>
          <w:color w:val="000000"/>
          <w:sz w:val="30"/>
          <w:szCs w:val="30"/>
        </w:rPr>
        <w:t>Казаков Юрий Михайлович</w:t>
      </w:r>
      <w:r w:rsidR="002E573C" w:rsidRPr="00A6420E">
        <w:rPr>
          <w:bCs w:val="0"/>
          <w:color w:val="000000"/>
          <w:sz w:val="30"/>
          <w:szCs w:val="30"/>
        </w:rPr>
        <w:t xml:space="preserve"> </w:t>
      </w:r>
      <w:r w:rsidR="002E573C" w:rsidRPr="00A6420E">
        <w:rPr>
          <w:b w:val="0"/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 xml:space="preserve">врио </w:t>
      </w:r>
      <w:r w:rsidR="002E573C" w:rsidRPr="00A6420E">
        <w:rPr>
          <w:b w:val="0"/>
          <w:sz w:val="28"/>
        </w:rPr>
        <w:t>ректор</w:t>
      </w:r>
      <w:r>
        <w:rPr>
          <w:b w:val="0"/>
          <w:sz w:val="28"/>
        </w:rPr>
        <w:t>а</w:t>
      </w:r>
      <w:r w:rsidR="002E573C" w:rsidRPr="00A6420E">
        <w:rPr>
          <w:b w:val="0"/>
          <w:sz w:val="28"/>
        </w:rPr>
        <w:t xml:space="preserve"> ФГБОУ ВО </w:t>
      </w:r>
      <w:r>
        <w:rPr>
          <w:b w:val="0"/>
          <w:sz w:val="28"/>
        </w:rPr>
        <w:t>«КНИТУ»,</w:t>
      </w:r>
      <w:r w:rsidR="002E573C" w:rsidRPr="00A6420E">
        <w:rPr>
          <w:b w:val="0"/>
          <w:sz w:val="28"/>
        </w:rPr>
        <w:t xml:space="preserve"> д.</w:t>
      </w:r>
      <w:r>
        <w:rPr>
          <w:b w:val="0"/>
          <w:sz w:val="28"/>
        </w:rPr>
        <w:t>т.</w:t>
      </w:r>
      <w:r w:rsidR="002E573C" w:rsidRPr="00A6420E">
        <w:rPr>
          <w:b w:val="0"/>
          <w:sz w:val="28"/>
        </w:rPr>
        <w:t>н.</w:t>
      </w:r>
    </w:p>
    <w:p w:rsidR="002A5342" w:rsidRDefault="002A5342" w:rsidP="002A5342">
      <w:pPr>
        <w:tabs>
          <w:tab w:val="left" w:pos="426"/>
          <w:tab w:val="left" w:pos="1134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2E573C" w:rsidRDefault="001A06DF" w:rsidP="002A5342">
      <w:pPr>
        <w:tabs>
          <w:tab w:val="left" w:pos="426"/>
          <w:tab w:val="left" w:pos="1134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ЗАМЕСТИТЕЛИ </w:t>
      </w:r>
      <w:r w:rsidR="002E573C" w:rsidRPr="00A6420E">
        <w:rPr>
          <w:b/>
          <w:bCs/>
          <w:sz w:val="28"/>
          <w:szCs w:val="28"/>
        </w:rPr>
        <w:t>ПРЕДСЕДАТЕЛ</w:t>
      </w:r>
      <w:r>
        <w:rPr>
          <w:b/>
          <w:bCs/>
          <w:sz w:val="28"/>
          <w:szCs w:val="28"/>
        </w:rPr>
        <w:t>Я</w:t>
      </w:r>
      <w:r w:rsidR="002E573C" w:rsidRPr="00A6420E">
        <w:rPr>
          <w:b/>
          <w:bCs/>
          <w:sz w:val="28"/>
          <w:szCs w:val="28"/>
        </w:rPr>
        <w:t xml:space="preserve"> КОНФЕРЕНЦИИ</w:t>
      </w:r>
    </w:p>
    <w:p w:rsidR="007E574C" w:rsidRPr="00A6420E" w:rsidRDefault="007E574C" w:rsidP="002A5342">
      <w:pPr>
        <w:tabs>
          <w:tab w:val="left" w:pos="426"/>
          <w:tab w:val="left" w:pos="1134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2E573C" w:rsidRPr="001A06DF" w:rsidRDefault="001A06DF" w:rsidP="002A5342">
      <w:pPr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A06DF">
        <w:rPr>
          <w:b/>
          <w:sz w:val="28"/>
          <w:szCs w:val="28"/>
        </w:rPr>
        <w:t xml:space="preserve">Сафин Руслан </w:t>
      </w:r>
      <w:proofErr w:type="spellStart"/>
      <w:r w:rsidRPr="001A06DF">
        <w:rPr>
          <w:b/>
          <w:sz w:val="28"/>
          <w:szCs w:val="28"/>
        </w:rPr>
        <w:t>Рушанович</w:t>
      </w:r>
      <w:proofErr w:type="spellEnd"/>
      <w:r w:rsidR="002E573C" w:rsidRPr="001A06DF">
        <w:rPr>
          <w:b/>
          <w:sz w:val="28"/>
          <w:szCs w:val="28"/>
        </w:rPr>
        <w:t xml:space="preserve"> </w:t>
      </w:r>
      <w:r w:rsidR="002E573C" w:rsidRPr="001A06DF">
        <w:rPr>
          <w:bCs/>
          <w:sz w:val="28"/>
          <w:szCs w:val="28"/>
        </w:rPr>
        <w:t>–</w:t>
      </w:r>
      <w:r w:rsidRPr="001A06DF">
        <w:rPr>
          <w:sz w:val="28"/>
          <w:szCs w:val="28"/>
        </w:rPr>
        <w:t xml:space="preserve"> </w:t>
      </w:r>
      <w:r w:rsidRPr="00A6420E">
        <w:rPr>
          <w:sz w:val="28"/>
        </w:rPr>
        <w:t xml:space="preserve">ФГБОУ ВО </w:t>
      </w:r>
      <w:r w:rsidRPr="001A06DF">
        <w:rPr>
          <w:sz w:val="28"/>
        </w:rPr>
        <w:t>«КНИТУ»,</w:t>
      </w:r>
      <w:r>
        <w:rPr>
          <w:b/>
          <w:sz w:val="28"/>
        </w:rPr>
        <w:t xml:space="preserve"> </w:t>
      </w:r>
      <w:r w:rsidRPr="001A06DF">
        <w:rPr>
          <w:sz w:val="28"/>
          <w:szCs w:val="28"/>
        </w:rPr>
        <w:t>и.о. проректора по научной работе и инновациям, заведующий кафедрой архитектуры и дизайна изделий из древесины,  профессор, д.т.н.</w:t>
      </w:r>
    </w:p>
    <w:p w:rsidR="001A06DF" w:rsidRPr="001A06DF" w:rsidRDefault="001A06DF" w:rsidP="002A5342">
      <w:pPr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1A06DF">
        <w:rPr>
          <w:b/>
          <w:sz w:val="28"/>
          <w:szCs w:val="28"/>
        </w:rPr>
        <w:t xml:space="preserve">Сафин Рушан </w:t>
      </w:r>
      <w:proofErr w:type="spellStart"/>
      <w:r w:rsidRPr="001A06DF">
        <w:rPr>
          <w:b/>
          <w:sz w:val="28"/>
          <w:szCs w:val="28"/>
        </w:rPr>
        <w:t>Гареевич</w:t>
      </w:r>
      <w:proofErr w:type="spellEnd"/>
      <w:r w:rsidR="002E573C" w:rsidRPr="001A06DF">
        <w:rPr>
          <w:b/>
          <w:sz w:val="28"/>
          <w:szCs w:val="28"/>
        </w:rPr>
        <w:t xml:space="preserve"> –</w:t>
      </w:r>
      <w:r w:rsidR="002E573C" w:rsidRPr="001A06DF">
        <w:rPr>
          <w:sz w:val="28"/>
          <w:szCs w:val="28"/>
        </w:rPr>
        <w:t xml:space="preserve"> </w:t>
      </w:r>
      <w:r w:rsidRPr="00A6420E">
        <w:rPr>
          <w:sz w:val="28"/>
        </w:rPr>
        <w:t xml:space="preserve">ФГБОУ ВО </w:t>
      </w:r>
      <w:r w:rsidRPr="001A06DF">
        <w:rPr>
          <w:sz w:val="28"/>
        </w:rPr>
        <w:t>«КНИТУ»,</w:t>
      </w:r>
      <w:r>
        <w:rPr>
          <w:b/>
          <w:sz w:val="28"/>
        </w:rPr>
        <w:t xml:space="preserve"> </w:t>
      </w:r>
      <w:r w:rsidRPr="001A06DF">
        <w:rPr>
          <w:sz w:val="28"/>
          <w:szCs w:val="28"/>
        </w:rPr>
        <w:t>заведующий кафедрой переработки древесных материалов,  профессор, д.т.н.</w:t>
      </w:r>
    </w:p>
    <w:p w:rsidR="002E573C" w:rsidRPr="00A6420E" w:rsidRDefault="002E573C" w:rsidP="002A5342">
      <w:pPr>
        <w:tabs>
          <w:tab w:val="left" w:pos="426"/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2E573C" w:rsidRPr="00A6420E" w:rsidRDefault="002E573C" w:rsidP="002A5342">
      <w:pPr>
        <w:pStyle w:val="21"/>
        <w:tabs>
          <w:tab w:val="left" w:pos="426"/>
          <w:tab w:val="left" w:pos="1134"/>
        </w:tabs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6420E">
        <w:rPr>
          <w:rFonts w:ascii="Times New Roman" w:hAnsi="Times New Roman"/>
          <w:b/>
          <w:sz w:val="28"/>
          <w:szCs w:val="28"/>
        </w:rPr>
        <w:t>Учёный секретарь Оргкомитета</w:t>
      </w:r>
    </w:p>
    <w:p w:rsidR="007E574C" w:rsidRDefault="007E574C" w:rsidP="002A5342">
      <w:pPr>
        <w:pStyle w:val="12"/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Салимгараева</w:t>
      </w:r>
      <w:proofErr w:type="spellEnd"/>
      <w:r>
        <w:rPr>
          <w:b/>
          <w:sz w:val="28"/>
          <w:szCs w:val="28"/>
        </w:rPr>
        <w:t xml:space="preserve"> Регина Викторовна – </w:t>
      </w:r>
      <w:r w:rsidRPr="00075CC2">
        <w:rPr>
          <w:sz w:val="28"/>
          <w:szCs w:val="28"/>
        </w:rPr>
        <w:t>доцент</w:t>
      </w:r>
      <w:r>
        <w:rPr>
          <w:b/>
          <w:sz w:val="28"/>
          <w:szCs w:val="28"/>
        </w:rPr>
        <w:t xml:space="preserve"> </w:t>
      </w:r>
      <w:r w:rsidRPr="0010281A">
        <w:rPr>
          <w:sz w:val="28"/>
          <w:szCs w:val="28"/>
        </w:rPr>
        <w:t xml:space="preserve">кафедры </w:t>
      </w:r>
      <w:proofErr w:type="spellStart"/>
      <w:r w:rsidRPr="0010281A">
        <w:rPr>
          <w:sz w:val="28"/>
          <w:szCs w:val="28"/>
        </w:rPr>
        <w:t>АрД</w:t>
      </w:r>
      <w:proofErr w:type="spellEnd"/>
      <w:r w:rsidRPr="0010281A">
        <w:rPr>
          <w:sz w:val="28"/>
          <w:szCs w:val="28"/>
        </w:rPr>
        <w:t xml:space="preserve"> ФГБОУ ВО «КНИТУ»,</w:t>
      </w:r>
      <w:r>
        <w:rPr>
          <w:sz w:val="28"/>
          <w:szCs w:val="28"/>
        </w:rPr>
        <w:t xml:space="preserve"> к.т.н. </w:t>
      </w:r>
      <w:r w:rsidRPr="002A62D9">
        <w:rPr>
          <w:sz w:val="28"/>
          <w:szCs w:val="28"/>
        </w:rPr>
        <w:t>(тел. моб. 8(</w:t>
      </w:r>
      <w:r>
        <w:rPr>
          <w:sz w:val="28"/>
          <w:szCs w:val="28"/>
        </w:rPr>
        <w:t>905</w:t>
      </w:r>
      <w:r w:rsidRPr="002A62D9">
        <w:rPr>
          <w:sz w:val="28"/>
          <w:szCs w:val="28"/>
        </w:rPr>
        <w:t>)</w:t>
      </w:r>
      <w:r>
        <w:rPr>
          <w:sz w:val="28"/>
          <w:szCs w:val="28"/>
        </w:rPr>
        <w:t>025</w:t>
      </w:r>
      <w:r w:rsidRPr="002A62D9">
        <w:rPr>
          <w:sz w:val="28"/>
          <w:szCs w:val="28"/>
        </w:rPr>
        <w:t>-</w:t>
      </w:r>
      <w:r>
        <w:rPr>
          <w:sz w:val="28"/>
          <w:szCs w:val="28"/>
        </w:rPr>
        <w:t>85</w:t>
      </w:r>
      <w:r w:rsidRPr="002A62D9">
        <w:rPr>
          <w:sz w:val="28"/>
          <w:szCs w:val="28"/>
        </w:rPr>
        <w:t>-5</w:t>
      </w:r>
      <w:r>
        <w:rPr>
          <w:sz w:val="28"/>
          <w:szCs w:val="28"/>
        </w:rPr>
        <w:t>7</w:t>
      </w:r>
      <w:r w:rsidRPr="002A62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A62D9">
        <w:rPr>
          <w:sz w:val="28"/>
          <w:szCs w:val="28"/>
          <w:lang w:val="en-US"/>
        </w:rPr>
        <w:t>e</w:t>
      </w:r>
      <w:r w:rsidRPr="002A62D9">
        <w:rPr>
          <w:sz w:val="28"/>
          <w:szCs w:val="28"/>
        </w:rPr>
        <w:t>-</w:t>
      </w:r>
      <w:r w:rsidRPr="002A62D9">
        <w:rPr>
          <w:sz w:val="28"/>
          <w:szCs w:val="28"/>
          <w:lang w:val="en-US"/>
        </w:rPr>
        <w:t>mail</w:t>
      </w:r>
      <w:r w:rsidRPr="002A62D9">
        <w:rPr>
          <w:sz w:val="28"/>
          <w:szCs w:val="28"/>
        </w:rPr>
        <w:t>:</w:t>
      </w:r>
      <w:r w:rsidR="00913270">
        <w:rPr>
          <w:sz w:val="28"/>
          <w:szCs w:val="28"/>
        </w:rPr>
        <w:t xml:space="preserve"> </w:t>
      </w:r>
      <w:r w:rsidR="00913270" w:rsidRPr="00913270">
        <w:rPr>
          <w:sz w:val="28"/>
          <w:szCs w:val="28"/>
        </w:rPr>
        <w:t>fwp-2023@mail.ru</w:t>
      </w:r>
      <w:r w:rsidRPr="002A62D9">
        <w:rPr>
          <w:sz w:val="28"/>
          <w:szCs w:val="28"/>
        </w:rPr>
        <w:t>).</w:t>
      </w:r>
    </w:p>
    <w:p w:rsidR="002A5342" w:rsidRDefault="002A5342" w:rsidP="002A5342">
      <w:pPr>
        <w:pStyle w:val="12"/>
        <w:tabs>
          <w:tab w:val="left" w:pos="426"/>
          <w:tab w:val="left" w:pos="1134"/>
        </w:tabs>
        <w:spacing w:line="276" w:lineRule="auto"/>
        <w:jc w:val="center"/>
        <w:rPr>
          <w:b/>
          <w:sz w:val="28"/>
          <w:szCs w:val="28"/>
        </w:rPr>
      </w:pPr>
    </w:p>
    <w:p w:rsidR="002E573C" w:rsidRPr="007E574C" w:rsidRDefault="002E573C" w:rsidP="002A5342">
      <w:pPr>
        <w:pStyle w:val="12"/>
        <w:tabs>
          <w:tab w:val="left" w:pos="426"/>
          <w:tab w:val="left" w:pos="1134"/>
        </w:tabs>
        <w:spacing w:line="276" w:lineRule="auto"/>
        <w:jc w:val="center"/>
        <w:rPr>
          <w:b/>
          <w:sz w:val="28"/>
          <w:szCs w:val="28"/>
        </w:rPr>
      </w:pPr>
      <w:r w:rsidRPr="007E574C">
        <w:rPr>
          <w:b/>
          <w:sz w:val="28"/>
          <w:szCs w:val="28"/>
        </w:rPr>
        <w:t>Рабочий оргкомитет</w:t>
      </w:r>
    </w:p>
    <w:p w:rsidR="002E573C" w:rsidRPr="0010281A" w:rsidRDefault="0010281A" w:rsidP="002A5342">
      <w:pPr>
        <w:numPr>
          <w:ilvl w:val="0"/>
          <w:numId w:val="1"/>
        </w:numPr>
        <w:tabs>
          <w:tab w:val="left" w:pos="426"/>
          <w:tab w:val="left" w:pos="113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  <w:sz w:val="28"/>
          <w:szCs w:val="28"/>
        </w:rPr>
      </w:pPr>
      <w:r w:rsidRPr="0010281A">
        <w:rPr>
          <w:b/>
          <w:sz w:val="28"/>
          <w:szCs w:val="28"/>
        </w:rPr>
        <w:t>Башкиров В.Н.</w:t>
      </w:r>
      <w:r w:rsidR="002E573C" w:rsidRPr="0010281A">
        <w:rPr>
          <w:b/>
          <w:sz w:val="28"/>
          <w:szCs w:val="28"/>
        </w:rPr>
        <w:t xml:space="preserve"> –</w:t>
      </w:r>
      <w:r w:rsidRPr="0010281A">
        <w:rPr>
          <w:sz w:val="28"/>
          <w:szCs w:val="28"/>
        </w:rPr>
        <w:t xml:space="preserve"> зав. кафедрой ХТД ФГБОУ ВО «КНИТУ», профессор, д.т.н.</w:t>
      </w:r>
      <w:r w:rsidR="002E573C" w:rsidRPr="0010281A">
        <w:rPr>
          <w:sz w:val="28"/>
          <w:szCs w:val="28"/>
        </w:rPr>
        <w:t xml:space="preserve"> (</w:t>
      </w:r>
      <w:r w:rsidR="002E573C" w:rsidRPr="0010281A">
        <w:rPr>
          <w:color w:val="000000"/>
          <w:sz w:val="28"/>
          <w:szCs w:val="28"/>
        </w:rPr>
        <w:t>председатель).</w:t>
      </w:r>
    </w:p>
    <w:p w:rsidR="0010281A" w:rsidRPr="0010281A" w:rsidRDefault="0010281A" w:rsidP="002A5342">
      <w:pPr>
        <w:pStyle w:val="12"/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spellStart"/>
      <w:r w:rsidRPr="0010281A">
        <w:rPr>
          <w:b/>
          <w:sz w:val="28"/>
          <w:szCs w:val="28"/>
        </w:rPr>
        <w:t>Тимербаев</w:t>
      </w:r>
      <w:proofErr w:type="spellEnd"/>
      <w:r w:rsidRPr="0010281A">
        <w:rPr>
          <w:b/>
          <w:sz w:val="28"/>
          <w:szCs w:val="28"/>
        </w:rPr>
        <w:t xml:space="preserve"> Н.Ф.</w:t>
      </w:r>
      <w:r w:rsidR="002E573C" w:rsidRPr="0010281A">
        <w:rPr>
          <w:sz w:val="28"/>
          <w:szCs w:val="28"/>
        </w:rPr>
        <w:t xml:space="preserve"> – </w:t>
      </w:r>
      <w:r w:rsidRPr="0010281A">
        <w:rPr>
          <w:sz w:val="28"/>
          <w:szCs w:val="28"/>
        </w:rPr>
        <w:t>профессор кафедры ПДМ ФГБОУ ВО «КНИТУ», д.т.н.</w:t>
      </w:r>
    </w:p>
    <w:p w:rsidR="002E573C" w:rsidRPr="0010281A" w:rsidRDefault="0010281A" w:rsidP="002A5342">
      <w:pPr>
        <w:pStyle w:val="12"/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spellStart"/>
      <w:r w:rsidRPr="0010281A">
        <w:rPr>
          <w:b/>
          <w:sz w:val="28"/>
          <w:szCs w:val="28"/>
        </w:rPr>
        <w:t>Зиатдинова</w:t>
      </w:r>
      <w:proofErr w:type="spellEnd"/>
      <w:r w:rsidRPr="0010281A">
        <w:rPr>
          <w:b/>
          <w:sz w:val="28"/>
          <w:szCs w:val="28"/>
        </w:rPr>
        <w:t xml:space="preserve"> Д.Ф.</w:t>
      </w:r>
      <w:r w:rsidR="002E573C" w:rsidRPr="0010281A">
        <w:rPr>
          <w:sz w:val="28"/>
          <w:szCs w:val="28"/>
        </w:rPr>
        <w:t xml:space="preserve"> – </w:t>
      </w:r>
      <w:r w:rsidRPr="0010281A">
        <w:rPr>
          <w:sz w:val="28"/>
          <w:szCs w:val="28"/>
        </w:rPr>
        <w:t>профессор кафедры ПДМ ФГБОУ ВО «КНИТУ», д.т.н.</w:t>
      </w:r>
    </w:p>
    <w:p w:rsidR="0010281A" w:rsidRPr="0010281A" w:rsidRDefault="0010281A" w:rsidP="002A5342">
      <w:pPr>
        <w:pStyle w:val="12"/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spellStart"/>
      <w:r w:rsidRPr="0010281A">
        <w:rPr>
          <w:b/>
          <w:sz w:val="28"/>
          <w:szCs w:val="28"/>
        </w:rPr>
        <w:t>Хасаншин</w:t>
      </w:r>
      <w:proofErr w:type="spellEnd"/>
      <w:r w:rsidRPr="0010281A">
        <w:rPr>
          <w:b/>
          <w:sz w:val="28"/>
          <w:szCs w:val="28"/>
        </w:rPr>
        <w:t xml:space="preserve"> Р.Р. </w:t>
      </w:r>
      <w:r w:rsidR="002A5342" w:rsidRPr="0010281A">
        <w:rPr>
          <w:sz w:val="28"/>
          <w:szCs w:val="28"/>
        </w:rPr>
        <w:t>–</w:t>
      </w:r>
      <w:r w:rsidRPr="0010281A">
        <w:rPr>
          <w:b/>
          <w:sz w:val="28"/>
          <w:szCs w:val="28"/>
        </w:rPr>
        <w:t xml:space="preserve"> </w:t>
      </w:r>
      <w:r w:rsidRPr="0010281A">
        <w:rPr>
          <w:sz w:val="28"/>
          <w:szCs w:val="28"/>
        </w:rPr>
        <w:t xml:space="preserve">профессор кафедры </w:t>
      </w:r>
      <w:proofErr w:type="spellStart"/>
      <w:r w:rsidRPr="0010281A">
        <w:rPr>
          <w:sz w:val="28"/>
          <w:szCs w:val="28"/>
        </w:rPr>
        <w:t>АрД</w:t>
      </w:r>
      <w:proofErr w:type="spellEnd"/>
      <w:r w:rsidRPr="0010281A">
        <w:rPr>
          <w:sz w:val="28"/>
          <w:szCs w:val="28"/>
        </w:rPr>
        <w:t xml:space="preserve"> ФГБОУ ВО «КНИТУ», д.т.н.</w:t>
      </w:r>
    </w:p>
    <w:p w:rsidR="0010281A" w:rsidRPr="0010281A" w:rsidRDefault="0010281A" w:rsidP="002A5342">
      <w:pPr>
        <w:pStyle w:val="12"/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 w:rsidRPr="0010281A">
        <w:rPr>
          <w:b/>
          <w:sz w:val="28"/>
          <w:szCs w:val="28"/>
        </w:rPr>
        <w:t>Грачев А.Н.</w:t>
      </w:r>
      <w:r w:rsidRPr="0010281A">
        <w:rPr>
          <w:sz w:val="28"/>
          <w:szCs w:val="28"/>
        </w:rPr>
        <w:t xml:space="preserve"> </w:t>
      </w:r>
      <w:r w:rsidR="002A5342" w:rsidRPr="0010281A">
        <w:rPr>
          <w:sz w:val="28"/>
          <w:szCs w:val="28"/>
        </w:rPr>
        <w:t>–</w:t>
      </w:r>
      <w:r w:rsidR="002A5342">
        <w:rPr>
          <w:sz w:val="28"/>
          <w:szCs w:val="28"/>
        </w:rPr>
        <w:t xml:space="preserve"> </w:t>
      </w:r>
      <w:r w:rsidRPr="0010281A">
        <w:rPr>
          <w:sz w:val="28"/>
          <w:szCs w:val="28"/>
        </w:rPr>
        <w:t>профессор кафедры ХТД ФГБОУ ВО «КНИТУ», д.т.н.</w:t>
      </w:r>
    </w:p>
    <w:p w:rsidR="0010281A" w:rsidRPr="00E07900" w:rsidRDefault="0010281A" w:rsidP="002A5342">
      <w:pPr>
        <w:pStyle w:val="12"/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proofErr w:type="spellStart"/>
      <w:r w:rsidRPr="0010281A">
        <w:rPr>
          <w:b/>
          <w:sz w:val="28"/>
          <w:szCs w:val="28"/>
        </w:rPr>
        <w:t>Байгильдеева</w:t>
      </w:r>
      <w:proofErr w:type="spellEnd"/>
      <w:r w:rsidRPr="0010281A">
        <w:rPr>
          <w:b/>
          <w:sz w:val="28"/>
          <w:szCs w:val="28"/>
        </w:rPr>
        <w:t xml:space="preserve"> Е.И.</w:t>
      </w:r>
      <w:r w:rsidRPr="0010281A">
        <w:rPr>
          <w:sz w:val="28"/>
          <w:szCs w:val="28"/>
        </w:rPr>
        <w:t xml:space="preserve"> </w:t>
      </w:r>
      <w:r w:rsidR="002A5342" w:rsidRPr="0010281A">
        <w:rPr>
          <w:sz w:val="28"/>
          <w:szCs w:val="28"/>
        </w:rPr>
        <w:t>–</w:t>
      </w:r>
      <w:r w:rsidRPr="0010281A">
        <w:rPr>
          <w:sz w:val="28"/>
          <w:szCs w:val="28"/>
        </w:rPr>
        <w:t xml:space="preserve"> доцент кафедры ПДМ ФГБОУ ВО «КНИТУ», к.т.н.</w:t>
      </w:r>
    </w:p>
    <w:p w:rsidR="0010281A" w:rsidRPr="0010281A" w:rsidRDefault="0010281A" w:rsidP="002A5342">
      <w:pPr>
        <w:pStyle w:val="12"/>
        <w:numPr>
          <w:ilvl w:val="0"/>
          <w:numId w:val="1"/>
        </w:numPr>
        <w:tabs>
          <w:tab w:val="left" w:pos="426"/>
          <w:tab w:val="left" w:pos="1134"/>
        </w:tabs>
        <w:spacing w:line="276" w:lineRule="auto"/>
        <w:ind w:left="0" w:firstLine="0"/>
        <w:jc w:val="both"/>
        <w:rPr>
          <w:b/>
          <w:sz w:val="28"/>
          <w:szCs w:val="28"/>
        </w:rPr>
      </w:pPr>
      <w:r w:rsidRPr="0010281A">
        <w:rPr>
          <w:b/>
          <w:sz w:val="28"/>
          <w:szCs w:val="28"/>
        </w:rPr>
        <w:t>Арсланова Г.Р.</w:t>
      </w:r>
      <w:r w:rsidR="002A5342" w:rsidRPr="002A5342">
        <w:rPr>
          <w:sz w:val="28"/>
          <w:szCs w:val="28"/>
        </w:rPr>
        <w:t xml:space="preserve"> </w:t>
      </w:r>
      <w:r w:rsidR="002A5342" w:rsidRPr="0010281A">
        <w:rPr>
          <w:sz w:val="28"/>
          <w:szCs w:val="28"/>
        </w:rPr>
        <w:t>–</w:t>
      </w:r>
      <w:r w:rsidRPr="0010281A">
        <w:rPr>
          <w:sz w:val="28"/>
          <w:szCs w:val="28"/>
        </w:rPr>
        <w:t xml:space="preserve"> доцент кафедры ПДМ ФГБОУ ВО «КНИТУ»,</w:t>
      </w:r>
      <w:r w:rsidR="002A5342">
        <w:rPr>
          <w:sz w:val="28"/>
          <w:szCs w:val="28"/>
        </w:rPr>
        <w:t xml:space="preserve"> </w:t>
      </w:r>
      <w:r w:rsidR="002A5342" w:rsidRPr="0010281A">
        <w:rPr>
          <w:sz w:val="28"/>
          <w:szCs w:val="28"/>
        </w:rPr>
        <w:t>к.т.н.</w:t>
      </w:r>
    </w:p>
    <w:p w:rsidR="0010281A" w:rsidRDefault="0010281A" w:rsidP="002A5342">
      <w:pPr>
        <w:pStyle w:val="21"/>
        <w:tabs>
          <w:tab w:val="left" w:pos="1134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281A" w:rsidRDefault="002E573C" w:rsidP="00B26D5A">
      <w:pPr>
        <w:ind w:firstLine="709"/>
        <w:jc w:val="both"/>
        <w:rPr>
          <w:sz w:val="28"/>
          <w:szCs w:val="28"/>
        </w:rPr>
      </w:pPr>
      <w:r w:rsidRPr="00A6420E">
        <w:rPr>
          <w:sz w:val="28"/>
          <w:szCs w:val="28"/>
        </w:rPr>
        <w:lastRenderedPageBreak/>
        <w:t xml:space="preserve">Место проведения конференции: </w:t>
      </w:r>
      <w:r w:rsidRPr="00A6420E">
        <w:rPr>
          <w:sz w:val="28"/>
        </w:rPr>
        <w:t>ФГБОУ ВО</w:t>
      </w:r>
      <w:r w:rsidRPr="00A6420E">
        <w:rPr>
          <w:b/>
          <w:sz w:val="28"/>
        </w:rPr>
        <w:t xml:space="preserve"> </w:t>
      </w:r>
      <w:r w:rsidR="002A720C">
        <w:rPr>
          <w:sz w:val="28"/>
          <w:szCs w:val="28"/>
        </w:rPr>
        <w:t>«Казанский</w:t>
      </w:r>
      <w:r w:rsidR="0010281A">
        <w:rPr>
          <w:sz w:val="28"/>
          <w:szCs w:val="28"/>
        </w:rPr>
        <w:t xml:space="preserve"> на</w:t>
      </w:r>
      <w:r w:rsidR="002A720C">
        <w:rPr>
          <w:sz w:val="28"/>
          <w:szCs w:val="28"/>
        </w:rPr>
        <w:t>ц</w:t>
      </w:r>
      <w:r w:rsidR="0010281A">
        <w:rPr>
          <w:sz w:val="28"/>
          <w:szCs w:val="28"/>
        </w:rPr>
        <w:t>иональный исследовательский технологический университет</w:t>
      </w:r>
      <w:r w:rsidR="002A720C">
        <w:rPr>
          <w:sz w:val="28"/>
          <w:szCs w:val="28"/>
        </w:rPr>
        <w:t>»</w:t>
      </w:r>
      <w:r w:rsidR="002A5342">
        <w:rPr>
          <w:sz w:val="28"/>
          <w:szCs w:val="28"/>
        </w:rPr>
        <w:t xml:space="preserve">. </w:t>
      </w:r>
      <w:r w:rsidR="002A720C" w:rsidRPr="00FF587F">
        <w:rPr>
          <w:sz w:val="28"/>
          <w:szCs w:val="28"/>
        </w:rPr>
        <w:t>Актовый зал корп. «Б»</w:t>
      </w:r>
      <w:r w:rsidR="0010281A">
        <w:rPr>
          <w:sz w:val="28"/>
          <w:szCs w:val="28"/>
        </w:rPr>
        <w:t xml:space="preserve"> </w:t>
      </w:r>
      <w:r w:rsidR="002A720C" w:rsidRPr="00FF587F">
        <w:rPr>
          <w:sz w:val="28"/>
          <w:szCs w:val="28"/>
        </w:rPr>
        <w:t>по адресу: г. Казань, ул. К.</w:t>
      </w:r>
      <w:r w:rsidR="002A5342">
        <w:rPr>
          <w:sz w:val="28"/>
          <w:szCs w:val="28"/>
        </w:rPr>
        <w:t xml:space="preserve"> </w:t>
      </w:r>
      <w:r w:rsidR="002A720C" w:rsidRPr="00FF587F">
        <w:rPr>
          <w:sz w:val="28"/>
          <w:szCs w:val="28"/>
        </w:rPr>
        <w:t>Маркса, д.</w:t>
      </w:r>
      <w:r w:rsidR="002A5342">
        <w:rPr>
          <w:sz w:val="28"/>
          <w:szCs w:val="28"/>
        </w:rPr>
        <w:t xml:space="preserve"> </w:t>
      </w:r>
      <w:r w:rsidR="002A720C" w:rsidRPr="00FF587F">
        <w:rPr>
          <w:sz w:val="28"/>
          <w:szCs w:val="28"/>
        </w:rPr>
        <w:t>72</w:t>
      </w:r>
      <w:r w:rsidRPr="00A6420E">
        <w:rPr>
          <w:sz w:val="28"/>
          <w:szCs w:val="28"/>
        </w:rPr>
        <w:t xml:space="preserve">. </w:t>
      </w:r>
    </w:p>
    <w:p w:rsidR="002E573C" w:rsidRDefault="002E573C" w:rsidP="00B26D5A">
      <w:pPr>
        <w:ind w:firstLine="709"/>
        <w:jc w:val="both"/>
        <w:rPr>
          <w:sz w:val="28"/>
          <w:szCs w:val="28"/>
        </w:rPr>
      </w:pPr>
      <w:r w:rsidRPr="00E07900">
        <w:rPr>
          <w:sz w:val="28"/>
          <w:szCs w:val="28"/>
        </w:rPr>
        <w:t>Информация о конференции будет размещена на сайт</w:t>
      </w:r>
      <w:r w:rsidR="00E07900" w:rsidRPr="00E07900">
        <w:rPr>
          <w:sz w:val="28"/>
          <w:szCs w:val="28"/>
        </w:rPr>
        <w:t xml:space="preserve">е университета. </w:t>
      </w:r>
      <w:r w:rsidRPr="0010281A">
        <w:rPr>
          <w:sz w:val="28"/>
          <w:szCs w:val="28"/>
          <w:highlight w:val="yellow"/>
        </w:rPr>
        <w:br/>
      </w:r>
    </w:p>
    <w:p w:rsidR="002A720C" w:rsidRDefault="002A720C" w:rsidP="002E573C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A720C" w:rsidTr="00CA41FE">
        <w:tc>
          <w:tcPr>
            <w:tcW w:w="2660" w:type="dxa"/>
          </w:tcPr>
          <w:p w:rsidR="002A720C" w:rsidRPr="00FE0EE0" w:rsidRDefault="002A720C" w:rsidP="00CA41FE">
            <w:pPr>
              <w:jc w:val="center"/>
              <w:rPr>
                <w:b/>
                <w:sz w:val="28"/>
                <w:szCs w:val="28"/>
              </w:rPr>
            </w:pPr>
            <w:r w:rsidRPr="00FE0EE0">
              <w:rPr>
                <w:b/>
                <w:sz w:val="28"/>
                <w:szCs w:val="28"/>
              </w:rPr>
              <w:t>Номер секции</w:t>
            </w:r>
          </w:p>
        </w:tc>
        <w:tc>
          <w:tcPr>
            <w:tcW w:w="6911" w:type="dxa"/>
          </w:tcPr>
          <w:p w:rsidR="002A720C" w:rsidRPr="00FE0EE0" w:rsidRDefault="002A720C" w:rsidP="00CA41FE">
            <w:pPr>
              <w:jc w:val="center"/>
              <w:rPr>
                <w:b/>
                <w:sz w:val="28"/>
                <w:szCs w:val="28"/>
              </w:rPr>
            </w:pPr>
            <w:r w:rsidRPr="00FE0EE0">
              <w:rPr>
                <w:b/>
                <w:sz w:val="28"/>
                <w:szCs w:val="28"/>
              </w:rPr>
              <w:t>Название секции</w:t>
            </w:r>
          </w:p>
        </w:tc>
      </w:tr>
      <w:tr w:rsidR="002A720C" w:rsidTr="00CA41FE">
        <w:tc>
          <w:tcPr>
            <w:tcW w:w="2660" w:type="dxa"/>
          </w:tcPr>
          <w:p w:rsidR="002A720C" w:rsidRDefault="002A720C" w:rsidP="00CA4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11" w:type="dxa"/>
          </w:tcPr>
          <w:p w:rsidR="002A720C" w:rsidRDefault="002A720C" w:rsidP="00E45AEE">
            <w:pPr>
              <w:jc w:val="center"/>
              <w:rPr>
                <w:sz w:val="28"/>
                <w:szCs w:val="28"/>
              </w:rPr>
            </w:pPr>
            <w:r w:rsidRPr="00F90D9A">
              <w:rPr>
                <w:sz w:val="28"/>
                <w:szCs w:val="28"/>
              </w:rPr>
              <w:t xml:space="preserve">Технологии, машины и оборудование для лесного хозяйства </w:t>
            </w:r>
          </w:p>
        </w:tc>
      </w:tr>
      <w:tr w:rsidR="002A720C" w:rsidTr="00CA41FE">
        <w:tc>
          <w:tcPr>
            <w:tcW w:w="2660" w:type="dxa"/>
          </w:tcPr>
          <w:p w:rsidR="002A720C" w:rsidRDefault="002A720C" w:rsidP="00CA41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11" w:type="dxa"/>
          </w:tcPr>
          <w:p w:rsidR="002A720C" w:rsidRDefault="002A720C" w:rsidP="00CA41FE">
            <w:pPr>
              <w:jc w:val="center"/>
              <w:rPr>
                <w:sz w:val="28"/>
                <w:szCs w:val="28"/>
              </w:rPr>
            </w:pPr>
            <w:r w:rsidRPr="00F90D9A">
              <w:rPr>
                <w:sz w:val="28"/>
                <w:szCs w:val="28"/>
              </w:rPr>
              <w:t>Технологии, машины и оборудование для переработки древесины</w:t>
            </w:r>
          </w:p>
        </w:tc>
      </w:tr>
    </w:tbl>
    <w:p w:rsidR="002E573C" w:rsidRPr="00A6420E" w:rsidRDefault="002E573C" w:rsidP="002E573C">
      <w:pPr>
        <w:rPr>
          <w:sz w:val="28"/>
          <w:szCs w:val="28"/>
        </w:rPr>
      </w:pPr>
    </w:p>
    <w:p w:rsidR="002E573C" w:rsidRDefault="002E573C" w:rsidP="002E573C">
      <w:pPr>
        <w:jc w:val="center"/>
        <w:rPr>
          <w:b/>
          <w:sz w:val="28"/>
        </w:rPr>
      </w:pPr>
      <w:r w:rsidRPr="00A6420E">
        <w:rPr>
          <w:b/>
          <w:sz w:val="28"/>
        </w:rPr>
        <w:t>Направления работы конференции</w:t>
      </w:r>
    </w:p>
    <w:p w:rsidR="000B7D81" w:rsidRPr="00A6420E" w:rsidRDefault="000B7D81" w:rsidP="002E573C">
      <w:pPr>
        <w:jc w:val="center"/>
        <w:rPr>
          <w:b/>
          <w:sz w:val="28"/>
        </w:rPr>
      </w:pPr>
    </w:p>
    <w:p w:rsidR="002A720C" w:rsidRPr="00F90D9A" w:rsidRDefault="002A720C" w:rsidP="002A7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90D9A">
        <w:rPr>
          <w:sz w:val="28"/>
          <w:szCs w:val="28"/>
        </w:rPr>
        <w:t xml:space="preserve">Химия, </w:t>
      </w:r>
      <w:proofErr w:type="gramStart"/>
      <w:r w:rsidRPr="00F90D9A">
        <w:rPr>
          <w:sz w:val="28"/>
          <w:szCs w:val="28"/>
        </w:rPr>
        <w:t>физико-химия</w:t>
      </w:r>
      <w:proofErr w:type="gramEnd"/>
      <w:r w:rsidRPr="00F90D9A">
        <w:rPr>
          <w:sz w:val="28"/>
          <w:szCs w:val="28"/>
        </w:rPr>
        <w:t xml:space="preserve"> и биохимия основных компонентов биомассы</w:t>
      </w:r>
      <w:r>
        <w:rPr>
          <w:sz w:val="28"/>
          <w:szCs w:val="28"/>
        </w:rPr>
        <w:t xml:space="preserve"> дерева,</w:t>
      </w:r>
      <w:r w:rsidRPr="00F90D9A">
        <w:rPr>
          <w:sz w:val="28"/>
          <w:szCs w:val="28"/>
        </w:rPr>
        <w:t xml:space="preserve"> композиты, продукты</w:t>
      </w:r>
      <w:r w:rsidR="00E07900">
        <w:rPr>
          <w:sz w:val="28"/>
          <w:szCs w:val="28"/>
        </w:rPr>
        <w:t xml:space="preserve"> </w:t>
      </w:r>
      <w:r w:rsidRPr="00F90D9A">
        <w:rPr>
          <w:sz w:val="28"/>
          <w:szCs w:val="28"/>
        </w:rPr>
        <w:t>лесохимической переработки.</w:t>
      </w:r>
    </w:p>
    <w:p w:rsidR="002A720C" w:rsidRPr="00F90D9A" w:rsidRDefault="002A720C" w:rsidP="002A7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90D9A">
        <w:rPr>
          <w:sz w:val="28"/>
          <w:szCs w:val="28"/>
        </w:rPr>
        <w:t>. Теория и методы воздействия техники и технологий на лесную среду в</w:t>
      </w:r>
      <w:r w:rsidR="00E07900">
        <w:rPr>
          <w:sz w:val="28"/>
          <w:szCs w:val="28"/>
        </w:rPr>
        <w:t xml:space="preserve"> </w:t>
      </w:r>
      <w:r w:rsidRPr="00F90D9A">
        <w:rPr>
          <w:sz w:val="28"/>
          <w:szCs w:val="28"/>
        </w:rPr>
        <w:t xml:space="preserve">процессе </w:t>
      </w:r>
      <w:proofErr w:type="spellStart"/>
      <w:r w:rsidRPr="00F90D9A">
        <w:rPr>
          <w:sz w:val="28"/>
          <w:szCs w:val="28"/>
        </w:rPr>
        <w:t>лесовыращивания</w:t>
      </w:r>
      <w:proofErr w:type="spellEnd"/>
      <w:r w:rsidRPr="00F90D9A">
        <w:rPr>
          <w:sz w:val="28"/>
          <w:szCs w:val="28"/>
        </w:rPr>
        <w:t>, заготовки и переработки древесного сырья.</w:t>
      </w:r>
    </w:p>
    <w:p w:rsidR="002A720C" w:rsidRPr="00F90D9A" w:rsidRDefault="002A720C" w:rsidP="002A7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0D9A">
        <w:rPr>
          <w:sz w:val="28"/>
          <w:szCs w:val="28"/>
        </w:rPr>
        <w:t>. Технологи</w:t>
      </w:r>
      <w:r w:rsidR="001C400F">
        <w:rPr>
          <w:sz w:val="28"/>
          <w:szCs w:val="28"/>
        </w:rPr>
        <w:t>ческие процессы</w:t>
      </w:r>
      <w:r w:rsidRPr="00F90D9A">
        <w:rPr>
          <w:sz w:val="28"/>
          <w:szCs w:val="28"/>
        </w:rPr>
        <w:t xml:space="preserve"> и продукция лесозаготовительн</w:t>
      </w:r>
      <w:r w:rsidR="001C400F">
        <w:rPr>
          <w:sz w:val="28"/>
          <w:szCs w:val="28"/>
        </w:rPr>
        <w:t>ых</w:t>
      </w:r>
      <w:r w:rsidRPr="00F90D9A">
        <w:rPr>
          <w:sz w:val="28"/>
          <w:szCs w:val="28"/>
        </w:rPr>
        <w:t>, лесопильн</w:t>
      </w:r>
      <w:r w:rsidR="001C400F">
        <w:rPr>
          <w:sz w:val="28"/>
          <w:szCs w:val="28"/>
        </w:rPr>
        <w:t>ых</w:t>
      </w:r>
      <w:r w:rsidRPr="00F90D9A">
        <w:rPr>
          <w:sz w:val="28"/>
          <w:szCs w:val="28"/>
        </w:rPr>
        <w:t>, деревообрабатывающ</w:t>
      </w:r>
      <w:r w:rsidR="001C400F">
        <w:rPr>
          <w:sz w:val="28"/>
          <w:szCs w:val="28"/>
        </w:rPr>
        <w:t>их</w:t>
      </w:r>
      <w:r w:rsidRPr="00F90D9A">
        <w:rPr>
          <w:sz w:val="28"/>
          <w:szCs w:val="28"/>
        </w:rPr>
        <w:t>, целлюлозно-бумажн</w:t>
      </w:r>
      <w:r w:rsidR="001C400F">
        <w:rPr>
          <w:sz w:val="28"/>
          <w:szCs w:val="28"/>
        </w:rPr>
        <w:t>ых</w:t>
      </w:r>
      <w:r w:rsidRPr="00F90D9A">
        <w:rPr>
          <w:sz w:val="28"/>
          <w:szCs w:val="28"/>
        </w:rPr>
        <w:t>, лесохимическ</w:t>
      </w:r>
      <w:r w:rsidR="001C400F">
        <w:rPr>
          <w:sz w:val="28"/>
          <w:szCs w:val="28"/>
        </w:rPr>
        <w:t>их</w:t>
      </w:r>
      <w:r w:rsidRPr="00F90D9A">
        <w:rPr>
          <w:sz w:val="28"/>
          <w:szCs w:val="28"/>
        </w:rPr>
        <w:t xml:space="preserve"> и сопутствующих им производств.</w:t>
      </w:r>
    </w:p>
    <w:p w:rsidR="002A720C" w:rsidRPr="00F90D9A" w:rsidRDefault="002A720C" w:rsidP="002A7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0D9A">
        <w:rPr>
          <w:sz w:val="28"/>
          <w:szCs w:val="28"/>
        </w:rPr>
        <w:t>. Компоновка, типы, параметры и режимы работы машин</w:t>
      </w:r>
      <w:r w:rsidR="00E07900">
        <w:rPr>
          <w:sz w:val="28"/>
          <w:szCs w:val="28"/>
        </w:rPr>
        <w:t xml:space="preserve"> </w:t>
      </w:r>
      <w:r w:rsidRPr="00F90D9A">
        <w:rPr>
          <w:sz w:val="28"/>
          <w:szCs w:val="28"/>
        </w:rPr>
        <w:t>лесохозяйственных и лесопромышленных производств.</w:t>
      </w:r>
    </w:p>
    <w:p w:rsidR="002A720C" w:rsidRPr="00F90D9A" w:rsidRDefault="002A720C" w:rsidP="002A7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90D9A">
        <w:rPr>
          <w:sz w:val="28"/>
          <w:szCs w:val="28"/>
        </w:rPr>
        <w:t>. Автоматизация, роботизация, информатизация управления машинами и</w:t>
      </w:r>
      <w:r w:rsidR="00E07900">
        <w:rPr>
          <w:sz w:val="28"/>
          <w:szCs w:val="28"/>
        </w:rPr>
        <w:t xml:space="preserve"> </w:t>
      </w:r>
      <w:r w:rsidRPr="00F90D9A">
        <w:rPr>
          <w:sz w:val="28"/>
          <w:szCs w:val="28"/>
        </w:rPr>
        <w:t>системами лесного хозяйства и лесной промышленности.</w:t>
      </w:r>
    </w:p>
    <w:p w:rsidR="002A720C" w:rsidRPr="00F90D9A" w:rsidRDefault="002A720C" w:rsidP="002A7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90D9A">
        <w:rPr>
          <w:sz w:val="28"/>
          <w:szCs w:val="28"/>
        </w:rPr>
        <w:t>. Связующие составы, защитно-декоративные материалы в производстве</w:t>
      </w:r>
      <w:r w:rsidR="00E07900">
        <w:rPr>
          <w:sz w:val="28"/>
          <w:szCs w:val="28"/>
        </w:rPr>
        <w:t xml:space="preserve"> </w:t>
      </w:r>
      <w:r w:rsidRPr="00F90D9A">
        <w:rPr>
          <w:sz w:val="28"/>
          <w:szCs w:val="28"/>
        </w:rPr>
        <w:t>продукции деревоперерабатывающей промышленности.</w:t>
      </w:r>
    </w:p>
    <w:p w:rsidR="002A720C" w:rsidRPr="00F90D9A" w:rsidRDefault="002A720C" w:rsidP="002A7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90D9A">
        <w:rPr>
          <w:sz w:val="28"/>
          <w:szCs w:val="28"/>
        </w:rPr>
        <w:t>. Эргономика, надежность, безопасность машин и технологического</w:t>
      </w:r>
      <w:r w:rsidR="00E07900">
        <w:rPr>
          <w:sz w:val="28"/>
          <w:szCs w:val="28"/>
        </w:rPr>
        <w:t xml:space="preserve"> </w:t>
      </w:r>
      <w:r w:rsidRPr="00F90D9A">
        <w:rPr>
          <w:sz w:val="28"/>
          <w:szCs w:val="28"/>
        </w:rPr>
        <w:t>оборудования в лесном хозяйстве и лесной промышленности.</w:t>
      </w:r>
    </w:p>
    <w:p w:rsidR="002A720C" w:rsidRPr="00F90D9A" w:rsidRDefault="002A720C" w:rsidP="002A7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90D9A">
        <w:rPr>
          <w:sz w:val="28"/>
          <w:szCs w:val="28"/>
        </w:rPr>
        <w:t>. Качество, стандартизация и сертификация продукции, техники и</w:t>
      </w:r>
      <w:r w:rsidR="00E07900">
        <w:rPr>
          <w:sz w:val="28"/>
          <w:szCs w:val="28"/>
        </w:rPr>
        <w:t xml:space="preserve"> </w:t>
      </w:r>
      <w:r w:rsidRPr="00F90D9A">
        <w:rPr>
          <w:sz w:val="28"/>
          <w:szCs w:val="28"/>
        </w:rPr>
        <w:t>технологий лесного хозяйства и лесной промышленности.</w:t>
      </w:r>
    </w:p>
    <w:p w:rsidR="002A720C" w:rsidRPr="00F90D9A" w:rsidRDefault="002A720C" w:rsidP="002A7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90D9A">
        <w:rPr>
          <w:sz w:val="28"/>
          <w:szCs w:val="28"/>
        </w:rPr>
        <w:t xml:space="preserve">. Неразрушающие методы и </w:t>
      </w:r>
      <w:proofErr w:type="spellStart"/>
      <w:r w:rsidRPr="00F90D9A">
        <w:rPr>
          <w:sz w:val="28"/>
          <w:szCs w:val="28"/>
        </w:rPr>
        <w:t>квалиметрическая</w:t>
      </w:r>
      <w:proofErr w:type="spellEnd"/>
      <w:r w:rsidRPr="00F90D9A">
        <w:rPr>
          <w:sz w:val="28"/>
          <w:szCs w:val="28"/>
        </w:rPr>
        <w:t xml:space="preserve"> оценка древесины на</w:t>
      </w:r>
      <w:r w:rsidR="00E07900">
        <w:rPr>
          <w:sz w:val="28"/>
          <w:szCs w:val="28"/>
        </w:rPr>
        <w:t xml:space="preserve"> </w:t>
      </w:r>
      <w:r w:rsidRPr="00F90D9A">
        <w:rPr>
          <w:sz w:val="28"/>
          <w:szCs w:val="28"/>
        </w:rPr>
        <w:t>корню, в сортиментах, в конструкциях из древесины и древесных</w:t>
      </w:r>
      <w:r w:rsidR="00E07900">
        <w:rPr>
          <w:sz w:val="28"/>
          <w:szCs w:val="28"/>
        </w:rPr>
        <w:t xml:space="preserve"> </w:t>
      </w:r>
      <w:r w:rsidRPr="00F90D9A">
        <w:rPr>
          <w:sz w:val="28"/>
          <w:szCs w:val="28"/>
        </w:rPr>
        <w:t>материалов.</w:t>
      </w:r>
    </w:p>
    <w:p w:rsidR="002A720C" w:rsidRPr="00F90D9A" w:rsidRDefault="002A720C" w:rsidP="002A720C">
      <w:pPr>
        <w:ind w:firstLine="709"/>
        <w:jc w:val="both"/>
        <w:rPr>
          <w:sz w:val="28"/>
          <w:szCs w:val="28"/>
        </w:rPr>
      </w:pPr>
      <w:r w:rsidRPr="00F90D9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90D9A">
        <w:rPr>
          <w:sz w:val="28"/>
          <w:szCs w:val="28"/>
        </w:rPr>
        <w:t>. Методы контроля, нормирования опасных и вредных факторов, и защиты</w:t>
      </w:r>
      <w:r w:rsidR="00E07900">
        <w:rPr>
          <w:sz w:val="28"/>
          <w:szCs w:val="28"/>
        </w:rPr>
        <w:t xml:space="preserve"> </w:t>
      </w:r>
      <w:r w:rsidRPr="00F90D9A">
        <w:rPr>
          <w:sz w:val="28"/>
          <w:szCs w:val="28"/>
        </w:rPr>
        <w:t>от них; безопасность условий труда в лесном хозяйстве и лесной</w:t>
      </w:r>
      <w:r w:rsidR="00E07900">
        <w:rPr>
          <w:sz w:val="28"/>
          <w:szCs w:val="28"/>
        </w:rPr>
        <w:t xml:space="preserve"> </w:t>
      </w:r>
      <w:r w:rsidRPr="00F90D9A">
        <w:rPr>
          <w:sz w:val="28"/>
          <w:szCs w:val="28"/>
        </w:rPr>
        <w:t>промышленности.</w:t>
      </w:r>
    </w:p>
    <w:p w:rsidR="002E573C" w:rsidRPr="002A62D9" w:rsidRDefault="002E573C" w:rsidP="002A62D9">
      <w:pPr>
        <w:pStyle w:val="aa"/>
        <w:rPr>
          <w:rFonts w:ascii="Times New Roman" w:hAnsi="Times New Roman"/>
          <w:sz w:val="28"/>
          <w:szCs w:val="28"/>
        </w:rPr>
      </w:pPr>
    </w:p>
    <w:p w:rsidR="002E573C" w:rsidRPr="00E07900" w:rsidRDefault="002E573C" w:rsidP="002A62D9">
      <w:pPr>
        <w:pStyle w:val="aa"/>
        <w:ind w:firstLine="709"/>
        <w:rPr>
          <w:rFonts w:ascii="Times New Roman" w:hAnsi="Times New Roman"/>
          <w:sz w:val="28"/>
          <w:szCs w:val="28"/>
        </w:rPr>
      </w:pPr>
      <w:r w:rsidRPr="00E07900">
        <w:rPr>
          <w:rFonts w:ascii="Times New Roman" w:hAnsi="Times New Roman"/>
          <w:b/>
          <w:sz w:val="28"/>
          <w:szCs w:val="28"/>
        </w:rPr>
        <w:t>Форма проведения конференции:</w:t>
      </w:r>
      <w:r w:rsidRPr="00E07900">
        <w:rPr>
          <w:rFonts w:ascii="Times New Roman" w:hAnsi="Times New Roman"/>
          <w:sz w:val="28"/>
          <w:szCs w:val="28"/>
        </w:rPr>
        <w:t xml:space="preserve"> очно-заочная.</w:t>
      </w:r>
    </w:p>
    <w:p w:rsidR="002E573C" w:rsidRPr="002A720C" w:rsidRDefault="002E573C" w:rsidP="002A62D9">
      <w:pPr>
        <w:pStyle w:val="aa"/>
        <w:rPr>
          <w:rFonts w:ascii="Times New Roman" w:hAnsi="Times New Roman"/>
          <w:sz w:val="28"/>
          <w:szCs w:val="28"/>
          <w:highlight w:val="yellow"/>
        </w:rPr>
      </w:pPr>
    </w:p>
    <w:p w:rsidR="00E07900" w:rsidRDefault="00E07900" w:rsidP="002E573C">
      <w:pPr>
        <w:pStyle w:val="11"/>
        <w:spacing w:after="0"/>
        <w:ind w:left="0"/>
        <w:jc w:val="center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5AEE" w:rsidRDefault="00E45AEE" w:rsidP="002E573C">
      <w:pPr>
        <w:pStyle w:val="11"/>
        <w:spacing w:after="0"/>
        <w:ind w:left="0"/>
        <w:jc w:val="center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5AEE" w:rsidRDefault="00E45AEE" w:rsidP="002E573C">
      <w:pPr>
        <w:pStyle w:val="11"/>
        <w:spacing w:after="0"/>
        <w:ind w:left="0"/>
        <w:jc w:val="center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5AEE" w:rsidRDefault="00E45AEE" w:rsidP="002E573C">
      <w:pPr>
        <w:pStyle w:val="11"/>
        <w:spacing w:after="0"/>
        <w:ind w:left="0"/>
        <w:jc w:val="center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5AEE" w:rsidRDefault="00E45AEE" w:rsidP="002E573C">
      <w:pPr>
        <w:pStyle w:val="11"/>
        <w:spacing w:after="0"/>
        <w:ind w:left="0"/>
        <w:jc w:val="center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5AEE" w:rsidRDefault="00E45AEE" w:rsidP="002E573C">
      <w:pPr>
        <w:pStyle w:val="11"/>
        <w:spacing w:after="0"/>
        <w:ind w:left="0"/>
        <w:jc w:val="center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5AEE" w:rsidRDefault="00E45AEE" w:rsidP="002E573C">
      <w:pPr>
        <w:pStyle w:val="11"/>
        <w:spacing w:after="0"/>
        <w:ind w:left="0"/>
        <w:jc w:val="center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E45AEE" w:rsidRDefault="00E45AEE" w:rsidP="002E573C">
      <w:pPr>
        <w:pStyle w:val="11"/>
        <w:spacing w:after="0"/>
        <w:ind w:left="0"/>
        <w:jc w:val="center"/>
        <w:rPr>
          <w:rFonts w:ascii="Times New Roman" w:hAnsi="Times New Roman"/>
          <w:b/>
          <w:caps/>
          <w:sz w:val="28"/>
          <w:szCs w:val="28"/>
          <w:highlight w:val="yellow"/>
        </w:rPr>
      </w:pPr>
    </w:p>
    <w:p w:rsidR="002E573C" w:rsidRPr="00E45AEE" w:rsidRDefault="002E573C" w:rsidP="002E573C">
      <w:pPr>
        <w:pStyle w:val="11"/>
        <w:spacing w:after="0"/>
        <w:ind w:left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45AEE">
        <w:rPr>
          <w:rFonts w:ascii="Times New Roman" w:hAnsi="Times New Roman"/>
          <w:b/>
          <w:caps/>
          <w:sz w:val="28"/>
          <w:szCs w:val="28"/>
        </w:rPr>
        <w:lastRenderedPageBreak/>
        <w:t>И</w:t>
      </w:r>
      <w:r w:rsidRPr="00E45AEE">
        <w:rPr>
          <w:rFonts w:ascii="Times New Roman" w:hAnsi="Times New Roman"/>
          <w:b/>
          <w:sz w:val="28"/>
          <w:szCs w:val="28"/>
        </w:rPr>
        <w:t>здание материалов</w:t>
      </w:r>
    </w:p>
    <w:p w:rsidR="002E573C" w:rsidRPr="00E7770E" w:rsidRDefault="002E573C" w:rsidP="002E573C">
      <w:pPr>
        <w:pStyle w:val="11"/>
        <w:spacing w:after="0"/>
        <w:ind w:left="0" w:firstLine="696"/>
        <w:jc w:val="both"/>
        <w:rPr>
          <w:rFonts w:ascii="Times New Roman" w:hAnsi="Times New Roman"/>
          <w:sz w:val="28"/>
          <w:szCs w:val="28"/>
          <w:u w:val="single"/>
        </w:rPr>
      </w:pPr>
      <w:r w:rsidRPr="00E45AEE">
        <w:rPr>
          <w:rFonts w:ascii="Times New Roman" w:hAnsi="Times New Roman"/>
          <w:sz w:val="28"/>
          <w:szCs w:val="28"/>
        </w:rPr>
        <w:t>По мат</w:t>
      </w:r>
      <w:r w:rsidR="00075CC2" w:rsidRPr="00E45AEE">
        <w:rPr>
          <w:rFonts w:ascii="Times New Roman" w:hAnsi="Times New Roman"/>
          <w:sz w:val="28"/>
          <w:szCs w:val="28"/>
        </w:rPr>
        <w:t xml:space="preserve">ериалам конференции будет издан электронный </w:t>
      </w:r>
      <w:r w:rsidRPr="00E45AEE">
        <w:rPr>
          <w:rFonts w:ascii="Times New Roman" w:hAnsi="Times New Roman"/>
          <w:sz w:val="28"/>
          <w:szCs w:val="28"/>
        </w:rPr>
        <w:t>сборник научных трудов с присвоением международного индекса</w:t>
      </w:r>
      <w:r w:rsidRPr="00E45AEE">
        <w:rPr>
          <w:rFonts w:ascii="Times New Roman" w:hAnsi="Times New Roman"/>
          <w:caps/>
          <w:sz w:val="28"/>
          <w:szCs w:val="28"/>
        </w:rPr>
        <w:t xml:space="preserve"> </w:t>
      </w:r>
      <w:r w:rsidRPr="00E45AEE">
        <w:rPr>
          <w:rFonts w:ascii="Times New Roman" w:hAnsi="Times New Roman"/>
          <w:b/>
          <w:caps/>
          <w:sz w:val="28"/>
          <w:szCs w:val="28"/>
          <w:lang w:val="en-US"/>
        </w:rPr>
        <w:t>Isbn</w:t>
      </w:r>
      <w:r w:rsidRPr="00E45AEE">
        <w:rPr>
          <w:rFonts w:ascii="Times New Roman" w:hAnsi="Times New Roman"/>
          <w:b/>
          <w:caps/>
          <w:sz w:val="28"/>
          <w:szCs w:val="28"/>
        </w:rPr>
        <w:t>, УДК, ББК</w:t>
      </w:r>
      <w:r w:rsidRPr="00E45AEE">
        <w:rPr>
          <w:rFonts w:ascii="Times New Roman" w:hAnsi="Times New Roman"/>
          <w:sz w:val="28"/>
          <w:szCs w:val="28"/>
        </w:rPr>
        <w:t xml:space="preserve">. Экземпляры сборника в обязательном порядке доставляются в Российскую книжную палату и основные библиотеки России. Все научные статьи, включённые в сборник, будут проиндексированы в системе Российского индекса научного цитирования </w:t>
      </w:r>
      <w:r w:rsidRPr="00E45AEE">
        <w:rPr>
          <w:rFonts w:ascii="Times New Roman" w:hAnsi="Times New Roman"/>
          <w:b/>
          <w:sz w:val="28"/>
          <w:szCs w:val="28"/>
        </w:rPr>
        <w:t>(РИНЦ</w:t>
      </w:r>
      <w:r w:rsidRPr="00E45AEE">
        <w:rPr>
          <w:rFonts w:ascii="Times New Roman" w:hAnsi="Times New Roman"/>
          <w:sz w:val="28"/>
          <w:szCs w:val="28"/>
        </w:rPr>
        <w:t xml:space="preserve">) на </w:t>
      </w:r>
      <w:r w:rsidRPr="00E7770E">
        <w:rPr>
          <w:rFonts w:ascii="Times New Roman" w:hAnsi="Times New Roman"/>
          <w:sz w:val="28"/>
          <w:szCs w:val="28"/>
        </w:rPr>
        <w:t xml:space="preserve">сайте </w:t>
      </w:r>
      <w:hyperlink r:id="rId7" w:history="1">
        <w:r w:rsidRPr="00E7770E">
          <w:rPr>
            <w:rStyle w:val="a3"/>
            <w:rFonts w:ascii="Times New Roman" w:hAnsi="Times New Roman"/>
            <w:color w:val="auto"/>
            <w:sz w:val="28"/>
            <w:szCs w:val="28"/>
          </w:rPr>
          <w:t>www.elibrary.ru</w:t>
        </w:r>
      </w:hyperlink>
      <w:r w:rsidRPr="00E7770E">
        <w:rPr>
          <w:rFonts w:ascii="Times New Roman" w:hAnsi="Times New Roman"/>
          <w:sz w:val="28"/>
          <w:szCs w:val="28"/>
          <w:u w:val="single"/>
        </w:rPr>
        <w:t>.</w:t>
      </w:r>
    </w:p>
    <w:p w:rsidR="002E573C" w:rsidRPr="00E45AEE" w:rsidRDefault="002E573C" w:rsidP="002E573C">
      <w:pPr>
        <w:ind w:firstLine="709"/>
        <w:jc w:val="both"/>
        <w:rPr>
          <w:sz w:val="28"/>
          <w:szCs w:val="28"/>
        </w:rPr>
      </w:pPr>
      <w:r w:rsidRPr="00E7770E">
        <w:rPr>
          <w:sz w:val="28"/>
          <w:szCs w:val="28"/>
        </w:rPr>
        <w:t xml:space="preserve">Для возможности индексации статей в системе РИНЦ авторам необходимо проверить свои статьи на антиплагиат на сайте </w:t>
      </w:r>
      <w:hyperlink r:id="rId8" w:history="1">
        <w:r w:rsidRPr="00E7770E">
          <w:rPr>
            <w:rStyle w:val="a3"/>
            <w:color w:val="auto"/>
            <w:sz w:val="28"/>
            <w:szCs w:val="28"/>
          </w:rPr>
          <w:t>https://users.antiplagiat.ru</w:t>
        </w:r>
      </w:hyperlink>
      <w:r w:rsidRPr="00E7770E">
        <w:rPr>
          <w:sz w:val="28"/>
          <w:szCs w:val="28"/>
          <w:u w:val="single"/>
        </w:rPr>
        <w:t xml:space="preserve"> </w:t>
      </w:r>
      <w:r w:rsidRPr="00E45AEE">
        <w:rPr>
          <w:sz w:val="28"/>
          <w:szCs w:val="28"/>
        </w:rPr>
        <w:t xml:space="preserve">(см. требования РИНЦ в Приложении 2) и прислать справки-скриншоты, подтверждающие отсутствие плагиата на почту </w:t>
      </w:r>
      <w:r w:rsidR="00E45AEE" w:rsidRPr="00E7770E">
        <w:rPr>
          <w:sz w:val="28"/>
          <w:szCs w:val="28"/>
          <w:u w:val="single"/>
        </w:rPr>
        <w:t>fwp-2023@mail.ru</w:t>
      </w:r>
      <w:r w:rsidRPr="00E7770E">
        <w:rPr>
          <w:sz w:val="28"/>
          <w:szCs w:val="28"/>
          <w:u w:val="single"/>
        </w:rPr>
        <w:t>.</w:t>
      </w:r>
      <w:r w:rsidRPr="00E45AEE">
        <w:rPr>
          <w:sz w:val="28"/>
          <w:szCs w:val="28"/>
        </w:rPr>
        <w:t xml:space="preserve"> В статье должно быть не менее 60</w:t>
      </w:r>
      <w:r w:rsidR="00E07900" w:rsidRPr="00E45AEE">
        <w:rPr>
          <w:sz w:val="28"/>
          <w:szCs w:val="28"/>
        </w:rPr>
        <w:t xml:space="preserve"> </w:t>
      </w:r>
      <w:r w:rsidRPr="00E45AEE">
        <w:rPr>
          <w:sz w:val="28"/>
          <w:szCs w:val="28"/>
        </w:rPr>
        <w:t>оригинального текста.</w:t>
      </w:r>
    </w:p>
    <w:p w:rsidR="002E573C" w:rsidRPr="00E45AEE" w:rsidRDefault="002E573C" w:rsidP="002E573C">
      <w:pPr>
        <w:ind w:firstLine="709"/>
        <w:jc w:val="both"/>
        <w:rPr>
          <w:sz w:val="28"/>
          <w:szCs w:val="28"/>
        </w:rPr>
      </w:pPr>
      <w:r w:rsidRPr="00E45AEE">
        <w:rPr>
          <w:sz w:val="28"/>
          <w:szCs w:val="28"/>
        </w:rPr>
        <w:t xml:space="preserve">В названиях файлов регистрационных карт необходимо указывать номер направления конференции и фамилию первого автора (например: </w:t>
      </w:r>
      <w:r w:rsidR="00E07900" w:rsidRPr="00E45AEE">
        <w:rPr>
          <w:sz w:val="28"/>
          <w:szCs w:val="28"/>
        </w:rPr>
        <w:t>2</w:t>
      </w:r>
      <w:r w:rsidRPr="00E45AEE">
        <w:rPr>
          <w:sz w:val="28"/>
          <w:szCs w:val="28"/>
        </w:rPr>
        <w:t>. Иванов).</w:t>
      </w:r>
    </w:p>
    <w:p w:rsidR="002E573C" w:rsidRPr="00E45AEE" w:rsidRDefault="00F47B4F" w:rsidP="002E573C">
      <w:pPr>
        <w:ind w:firstLine="709"/>
        <w:jc w:val="both"/>
        <w:rPr>
          <w:sz w:val="28"/>
          <w:szCs w:val="28"/>
        </w:rPr>
      </w:pPr>
      <w:r w:rsidRPr="00E45AEE">
        <w:rPr>
          <w:sz w:val="28"/>
          <w:szCs w:val="28"/>
        </w:rPr>
        <w:t xml:space="preserve">Объем </w:t>
      </w:r>
      <w:r w:rsidR="002E573C" w:rsidRPr="00E45AEE">
        <w:rPr>
          <w:sz w:val="28"/>
          <w:szCs w:val="28"/>
        </w:rPr>
        <w:t>статей участников к</w:t>
      </w:r>
      <w:r w:rsidR="003D04E3" w:rsidRPr="00E45AEE">
        <w:rPr>
          <w:sz w:val="28"/>
          <w:szCs w:val="28"/>
        </w:rPr>
        <w:t>онференции –</w:t>
      </w:r>
      <w:r w:rsidR="00E07900" w:rsidRPr="00E45AEE">
        <w:rPr>
          <w:sz w:val="28"/>
          <w:szCs w:val="28"/>
        </w:rPr>
        <w:t xml:space="preserve"> </w:t>
      </w:r>
      <w:r w:rsidR="003D04E3" w:rsidRPr="00E45AEE">
        <w:rPr>
          <w:sz w:val="28"/>
          <w:szCs w:val="28"/>
        </w:rPr>
        <w:t xml:space="preserve">до </w:t>
      </w:r>
      <w:r w:rsidR="00243D18">
        <w:rPr>
          <w:sz w:val="28"/>
          <w:szCs w:val="28"/>
        </w:rPr>
        <w:t>5</w:t>
      </w:r>
      <w:r w:rsidR="003D04E3" w:rsidRPr="00E45AEE">
        <w:rPr>
          <w:sz w:val="28"/>
          <w:szCs w:val="28"/>
        </w:rPr>
        <w:t xml:space="preserve"> страниц. </w:t>
      </w:r>
    </w:p>
    <w:p w:rsidR="001B0133" w:rsidRPr="002A720C" w:rsidRDefault="001B0133" w:rsidP="002E573C">
      <w:pPr>
        <w:ind w:firstLine="709"/>
        <w:jc w:val="both"/>
        <w:rPr>
          <w:b/>
          <w:sz w:val="28"/>
          <w:szCs w:val="28"/>
          <w:highlight w:val="yellow"/>
        </w:rPr>
      </w:pPr>
    </w:p>
    <w:p w:rsidR="002E573C" w:rsidRPr="00D07C09" w:rsidRDefault="002E573C" w:rsidP="002E573C">
      <w:pPr>
        <w:jc w:val="center"/>
        <w:rPr>
          <w:b/>
          <w:sz w:val="28"/>
        </w:rPr>
      </w:pPr>
      <w:r w:rsidRPr="00D07C09">
        <w:rPr>
          <w:b/>
          <w:sz w:val="28"/>
        </w:rPr>
        <w:t>Для участия в конференции необходимо:</w:t>
      </w:r>
    </w:p>
    <w:p w:rsidR="002E573C" w:rsidRPr="00D07C09" w:rsidRDefault="002E573C" w:rsidP="00401C08">
      <w:pPr>
        <w:pStyle w:val="11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C09">
        <w:rPr>
          <w:rFonts w:ascii="Times New Roman" w:hAnsi="Times New Roman"/>
          <w:sz w:val="28"/>
          <w:szCs w:val="28"/>
        </w:rPr>
        <w:t xml:space="preserve">заполнить и отправить регистрационную карту на адрес электронной почты </w:t>
      </w:r>
      <w:r w:rsidR="00BC5406" w:rsidRPr="00E7770E">
        <w:rPr>
          <w:rFonts w:ascii="Times New Roman" w:hAnsi="Times New Roman"/>
          <w:color w:val="000000" w:themeColor="text1"/>
          <w:sz w:val="28"/>
          <w:szCs w:val="28"/>
          <w:u w:val="single"/>
        </w:rPr>
        <w:t>fwp-2023</w:t>
      </w:r>
      <w:hyperlink r:id="rId9" w:history="1">
        <w:r w:rsidRPr="00E7770E">
          <w:rPr>
            <w:rStyle w:val="a3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@mail.ru</w:t>
        </w:r>
      </w:hyperlink>
      <w:r w:rsidRPr="00D07C09">
        <w:rPr>
          <w:rFonts w:ascii="Times New Roman" w:hAnsi="Times New Roman"/>
          <w:sz w:val="28"/>
          <w:szCs w:val="28"/>
        </w:rPr>
        <w:t xml:space="preserve"> (см. Приложение 1) </w:t>
      </w:r>
      <w:r w:rsidRPr="00D07C09">
        <w:rPr>
          <w:rFonts w:ascii="Times New Roman" w:hAnsi="Times New Roman"/>
          <w:b/>
          <w:sz w:val="28"/>
          <w:szCs w:val="28"/>
        </w:rPr>
        <w:t xml:space="preserve">до </w:t>
      </w:r>
      <w:r w:rsidR="00393AF7">
        <w:rPr>
          <w:rFonts w:ascii="Times New Roman" w:hAnsi="Times New Roman"/>
          <w:b/>
          <w:sz w:val="28"/>
          <w:szCs w:val="28"/>
        </w:rPr>
        <w:t>6</w:t>
      </w:r>
      <w:r w:rsidR="003B2AB8">
        <w:rPr>
          <w:rFonts w:ascii="Times New Roman" w:hAnsi="Times New Roman"/>
          <w:b/>
          <w:sz w:val="28"/>
          <w:szCs w:val="28"/>
        </w:rPr>
        <w:t xml:space="preserve"> марта</w:t>
      </w:r>
      <w:r w:rsidRPr="00D07C09">
        <w:rPr>
          <w:rFonts w:ascii="Times New Roman" w:hAnsi="Times New Roman"/>
          <w:b/>
          <w:sz w:val="28"/>
          <w:szCs w:val="28"/>
        </w:rPr>
        <w:t xml:space="preserve"> 2023 г.</w:t>
      </w:r>
    </w:p>
    <w:p w:rsidR="00401C08" w:rsidRDefault="002E573C" w:rsidP="00401C08">
      <w:pPr>
        <w:pStyle w:val="11"/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C08">
        <w:rPr>
          <w:rFonts w:ascii="Times New Roman" w:hAnsi="Times New Roman"/>
          <w:sz w:val="28"/>
          <w:szCs w:val="28"/>
        </w:rPr>
        <w:t xml:space="preserve">отправить </w:t>
      </w:r>
      <w:r w:rsidRPr="00401C08">
        <w:rPr>
          <w:rFonts w:ascii="Times New Roman" w:hAnsi="Times New Roman"/>
          <w:b/>
          <w:sz w:val="28"/>
          <w:szCs w:val="28"/>
        </w:rPr>
        <w:t>до 1 апреля 2023 г.</w:t>
      </w:r>
      <w:r w:rsidRPr="00401C08">
        <w:rPr>
          <w:rFonts w:ascii="Times New Roman" w:hAnsi="Times New Roman"/>
          <w:sz w:val="28"/>
          <w:szCs w:val="28"/>
        </w:rPr>
        <w:t xml:space="preserve"> в электронном виде на адрес электронной почты </w:t>
      </w:r>
      <w:r w:rsidR="00D07C09" w:rsidRPr="00401C08">
        <w:rPr>
          <w:rFonts w:ascii="Times New Roman" w:hAnsi="Times New Roman"/>
          <w:color w:val="000000" w:themeColor="text1"/>
          <w:sz w:val="28"/>
          <w:szCs w:val="28"/>
          <w:u w:val="single"/>
        </w:rPr>
        <w:t>fwp-2023</w:t>
      </w:r>
      <w:hyperlink r:id="rId10" w:history="1">
        <w:r w:rsidR="00D07C09" w:rsidRPr="00401C08">
          <w:rPr>
            <w:rStyle w:val="a3"/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@mail.ru</w:t>
        </w:r>
      </w:hyperlink>
      <w:r w:rsidRPr="00401C08">
        <w:rPr>
          <w:rFonts w:ascii="Times New Roman" w:hAnsi="Times New Roman"/>
          <w:b/>
          <w:sz w:val="28"/>
          <w:szCs w:val="28"/>
        </w:rPr>
        <w:t xml:space="preserve"> </w:t>
      </w:r>
      <w:r w:rsidRPr="00401C08">
        <w:rPr>
          <w:rFonts w:ascii="Times New Roman" w:hAnsi="Times New Roman"/>
          <w:sz w:val="28"/>
          <w:szCs w:val="28"/>
        </w:rPr>
        <w:t>материалы статьи, оформленной строго в соответствии с требованиями РИНЦ (см. Приложение 2).</w:t>
      </w:r>
    </w:p>
    <w:p w:rsidR="00BC5406" w:rsidRPr="00401C08" w:rsidRDefault="002E573C" w:rsidP="00401C08">
      <w:pPr>
        <w:pStyle w:val="11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1C08">
        <w:rPr>
          <w:rFonts w:ascii="Times New Roman" w:hAnsi="Times New Roman"/>
          <w:sz w:val="28"/>
          <w:szCs w:val="28"/>
        </w:rPr>
        <w:t xml:space="preserve"> Информация о включении статьи в программу конференции будет выслана авторам по электронной почте</w:t>
      </w:r>
      <w:r w:rsidRPr="00401C08">
        <w:rPr>
          <w:rFonts w:ascii="Times New Roman" w:hAnsi="Times New Roman"/>
          <w:b/>
          <w:sz w:val="28"/>
          <w:szCs w:val="28"/>
        </w:rPr>
        <w:t xml:space="preserve"> до </w:t>
      </w:r>
      <w:r w:rsidR="00E07900" w:rsidRPr="00401C08">
        <w:rPr>
          <w:rFonts w:ascii="Times New Roman" w:hAnsi="Times New Roman"/>
          <w:b/>
          <w:sz w:val="28"/>
          <w:szCs w:val="28"/>
        </w:rPr>
        <w:t>1</w:t>
      </w:r>
      <w:r w:rsidR="00F47B4F" w:rsidRPr="00401C08">
        <w:rPr>
          <w:rFonts w:ascii="Times New Roman" w:hAnsi="Times New Roman"/>
          <w:b/>
          <w:sz w:val="28"/>
          <w:szCs w:val="28"/>
        </w:rPr>
        <w:t>5</w:t>
      </w:r>
      <w:r w:rsidR="00E07900" w:rsidRPr="00401C08">
        <w:rPr>
          <w:rFonts w:ascii="Times New Roman" w:hAnsi="Times New Roman"/>
          <w:b/>
          <w:sz w:val="28"/>
          <w:szCs w:val="28"/>
        </w:rPr>
        <w:t xml:space="preserve"> апреля </w:t>
      </w:r>
      <w:r w:rsidRPr="00401C08">
        <w:rPr>
          <w:rFonts w:ascii="Times New Roman" w:hAnsi="Times New Roman"/>
          <w:b/>
          <w:sz w:val="28"/>
          <w:szCs w:val="28"/>
        </w:rPr>
        <w:t>2023 г.</w:t>
      </w:r>
    </w:p>
    <w:p w:rsidR="002E573C" w:rsidRPr="00D07C09" w:rsidRDefault="002E573C" w:rsidP="00401C08">
      <w:pPr>
        <w:ind w:firstLine="709"/>
        <w:jc w:val="both"/>
        <w:rPr>
          <w:sz w:val="28"/>
        </w:rPr>
      </w:pPr>
      <w:r w:rsidRPr="00D07C09">
        <w:rPr>
          <w:sz w:val="28"/>
        </w:rPr>
        <w:t>Оргкомитет организует кофе-паузы,</w:t>
      </w:r>
      <w:r w:rsidR="00E07900" w:rsidRPr="00D07C09">
        <w:rPr>
          <w:sz w:val="28"/>
        </w:rPr>
        <w:t xml:space="preserve"> выдает участникам конференции </w:t>
      </w:r>
      <w:r w:rsidRPr="00D07C09">
        <w:rPr>
          <w:sz w:val="28"/>
        </w:rPr>
        <w:t>отпечатанную программу конференции, бейдж, блокнот и авторучку.</w:t>
      </w:r>
    </w:p>
    <w:p w:rsidR="002E573C" w:rsidRPr="00D07C09" w:rsidRDefault="002E573C" w:rsidP="00401C08">
      <w:pPr>
        <w:ind w:firstLine="709"/>
        <w:jc w:val="both"/>
        <w:rPr>
          <w:sz w:val="28"/>
        </w:rPr>
      </w:pPr>
      <w:r w:rsidRPr="00D07C09">
        <w:rPr>
          <w:sz w:val="28"/>
        </w:rPr>
        <w:t xml:space="preserve">Вся информация по конференции будет размещаться на сайте </w:t>
      </w:r>
      <w:r w:rsidR="00E07900" w:rsidRPr="00D07C09">
        <w:rPr>
          <w:sz w:val="28"/>
        </w:rPr>
        <w:t>университета.</w:t>
      </w:r>
    </w:p>
    <w:p w:rsidR="002E573C" w:rsidRPr="00E7770E" w:rsidRDefault="002E573C" w:rsidP="00401C08">
      <w:pPr>
        <w:ind w:firstLine="709"/>
        <w:jc w:val="both"/>
        <w:rPr>
          <w:sz w:val="28"/>
          <w:u w:val="single"/>
        </w:rPr>
      </w:pPr>
      <w:r w:rsidRPr="00D07C09">
        <w:rPr>
          <w:sz w:val="28"/>
        </w:rPr>
        <w:t>Регистрация участия, приём докладов и вся переписка будет вестись в режиме «</w:t>
      </w:r>
      <w:r w:rsidRPr="00D07C09">
        <w:rPr>
          <w:sz w:val="28"/>
          <w:lang w:val="en-US"/>
        </w:rPr>
        <w:t>on</w:t>
      </w:r>
      <w:r w:rsidRPr="00D07C09">
        <w:rPr>
          <w:sz w:val="28"/>
        </w:rPr>
        <w:t>-</w:t>
      </w:r>
      <w:r w:rsidRPr="00D07C09">
        <w:rPr>
          <w:sz w:val="28"/>
          <w:lang w:val="en-US"/>
        </w:rPr>
        <w:t>line</w:t>
      </w:r>
      <w:r w:rsidRPr="00D07C09">
        <w:rPr>
          <w:sz w:val="28"/>
        </w:rPr>
        <w:t xml:space="preserve">» по почте </w:t>
      </w:r>
      <w:r w:rsidR="00D07C09" w:rsidRPr="00E7770E">
        <w:rPr>
          <w:color w:val="000000" w:themeColor="text1"/>
          <w:sz w:val="28"/>
          <w:szCs w:val="28"/>
          <w:u w:val="single"/>
        </w:rPr>
        <w:t>fwp-2023</w:t>
      </w:r>
      <w:hyperlink r:id="rId11" w:history="1">
        <w:r w:rsidR="00D07C09" w:rsidRPr="00E7770E">
          <w:rPr>
            <w:rStyle w:val="a3"/>
            <w:color w:val="000000" w:themeColor="text1"/>
            <w:sz w:val="28"/>
            <w:szCs w:val="28"/>
            <w:shd w:val="clear" w:color="auto" w:fill="FFFFFF"/>
          </w:rPr>
          <w:t>@mail.ru</w:t>
        </w:r>
      </w:hyperlink>
      <w:r w:rsidRPr="00E7770E">
        <w:rPr>
          <w:sz w:val="28"/>
          <w:u w:val="single"/>
        </w:rPr>
        <w:t>.</w:t>
      </w:r>
    </w:p>
    <w:p w:rsidR="002E573C" w:rsidRPr="00D07C09" w:rsidRDefault="002E573C" w:rsidP="002E573C">
      <w:pPr>
        <w:ind w:firstLine="709"/>
        <w:jc w:val="both"/>
        <w:rPr>
          <w:b/>
          <w:sz w:val="28"/>
        </w:rPr>
      </w:pPr>
      <w:r w:rsidRPr="00D07C09">
        <w:rPr>
          <w:b/>
          <w:sz w:val="28"/>
        </w:rPr>
        <w:t>Иногородние участники конференции самостоятельно обеспечивают свой проезд и проживание в гостинице.</w:t>
      </w:r>
    </w:p>
    <w:p w:rsidR="00C4064F" w:rsidRDefault="0034175F" w:rsidP="002A62D9">
      <w:pPr>
        <w:ind w:firstLine="709"/>
        <w:jc w:val="both"/>
        <w:rPr>
          <w:b/>
          <w:sz w:val="28"/>
        </w:rPr>
      </w:pPr>
      <w:r w:rsidRPr="00D07C09">
        <w:rPr>
          <w:b/>
          <w:sz w:val="28"/>
        </w:rPr>
        <w:t>Каждому автору или коллективу авторов конференции будет выдан сертификат участника конференции.</w:t>
      </w:r>
    </w:p>
    <w:p w:rsidR="00D07C09" w:rsidRDefault="00D07C09" w:rsidP="002A62D9">
      <w:pPr>
        <w:ind w:firstLine="709"/>
        <w:jc w:val="both"/>
        <w:rPr>
          <w:b/>
          <w:sz w:val="28"/>
        </w:rPr>
      </w:pPr>
    </w:p>
    <w:p w:rsidR="00FA524E" w:rsidRDefault="00FA524E" w:rsidP="002A62D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В рамках конференции будет проведен конкурс студенческих работ с выдачей дипломов 1, 2 и 3 степени.</w:t>
      </w:r>
    </w:p>
    <w:p w:rsidR="00D11D25" w:rsidRDefault="00D11D25" w:rsidP="00803FC8">
      <w:pPr>
        <w:jc w:val="center"/>
      </w:pPr>
    </w:p>
    <w:p w:rsidR="00D11D25" w:rsidRDefault="00D11D25" w:rsidP="00803FC8">
      <w:pPr>
        <w:jc w:val="center"/>
        <w:rPr>
          <w:sz w:val="28"/>
          <w:szCs w:val="28"/>
        </w:rPr>
      </w:pPr>
    </w:p>
    <w:p w:rsidR="00803FC8" w:rsidRPr="00D11D25" w:rsidRDefault="00803FC8" w:rsidP="00803FC8">
      <w:pPr>
        <w:jc w:val="center"/>
        <w:rPr>
          <w:b/>
          <w:sz w:val="28"/>
          <w:szCs w:val="28"/>
        </w:rPr>
      </w:pPr>
      <w:r w:rsidRPr="00D11D25">
        <w:rPr>
          <w:b/>
          <w:sz w:val="28"/>
          <w:szCs w:val="28"/>
        </w:rPr>
        <w:t>Участие в конференции бесплатное!</w:t>
      </w:r>
    </w:p>
    <w:p w:rsidR="00803FC8" w:rsidRDefault="00803FC8" w:rsidP="002A62D9">
      <w:pPr>
        <w:ind w:firstLine="709"/>
        <w:jc w:val="both"/>
        <w:rPr>
          <w:b/>
          <w:sz w:val="28"/>
        </w:rPr>
      </w:pPr>
    </w:p>
    <w:p w:rsidR="00D11D25" w:rsidRDefault="00D11D25" w:rsidP="002E573C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D11D25" w:rsidRDefault="00D11D25" w:rsidP="002E573C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D11D25" w:rsidRDefault="00D11D25" w:rsidP="002E573C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D11D25" w:rsidRDefault="00D11D25" w:rsidP="002E573C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D11D25" w:rsidRDefault="00D11D25" w:rsidP="002E573C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D11D25" w:rsidRDefault="00D11D25" w:rsidP="002E573C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2E573C" w:rsidRPr="003E6937" w:rsidRDefault="002E573C" w:rsidP="002E573C">
      <w:pPr>
        <w:pStyle w:val="aa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E693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E573C" w:rsidRPr="003E6937" w:rsidRDefault="002E573C" w:rsidP="002E573C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E6937">
        <w:rPr>
          <w:rFonts w:ascii="Times New Roman" w:hAnsi="Times New Roman"/>
          <w:b/>
          <w:sz w:val="24"/>
          <w:szCs w:val="24"/>
        </w:rPr>
        <w:t>ЗАЯВКА</w:t>
      </w:r>
    </w:p>
    <w:p w:rsidR="003E6937" w:rsidRPr="003E6937" w:rsidRDefault="002E573C" w:rsidP="003E6937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401C08">
        <w:rPr>
          <w:rFonts w:ascii="Times New Roman" w:hAnsi="Times New Roman"/>
          <w:sz w:val="24"/>
          <w:szCs w:val="24"/>
        </w:rPr>
        <w:t>на участие в</w:t>
      </w:r>
      <w:r w:rsidRPr="003E6937">
        <w:rPr>
          <w:rFonts w:ascii="Times New Roman" w:hAnsi="Times New Roman"/>
          <w:b/>
          <w:sz w:val="24"/>
          <w:szCs w:val="24"/>
        </w:rPr>
        <w:t xml:space="preserve"> </w:t>
      </w:r>
      <w:r w:rsidR="003E6937" w:rsidRPr="00196EAF">
        <w:rPr>
          <w:rFonts w:ascii="Times New Roman" w:hAnsi="Times New Roman"/>
          <w:sz w:val="24"/>
          <w:szCs w:val="24"/>
        </w:rPr>
        <w:t>Всероссийскую</w:t>
      </w:r>
      <w:r w:rsidR="003E6937" w:rsidRPr="003E6937">
        <w:rPr>
          <w:rFonts w:ascii="Times New Roman" w:hAnsi="Times New Roman"/>
          <w:sz w:val="24"/>
          <w:szCs w:val="24"/>
        </w:rPr>
        <w:t xml:space="preserve"> научно-практическую конференцию «Актуальные проблемы лесного хозяйства и деревопереработки»</w:t>
      </w:r>
    </w:p>
    <w:p w:rsidR="002E573C" w:rsidRPr="003E6937" w:rsidRDefault="003E6937" w:rsidP="003E693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3E6937">
        <w:rPr>
          <w:rFonts w:ascii="Times New Roman" w:hAnsi="Times New Roman"/>
          <w:b/>
          <w:sz w:val="24"/>
          <w:szCs w:val="24"/>
        </w:rPr>
        <w:t>24-28 апреля</w:t>
      </w:r>
      <w:r w:rsidR="002E573C" w:rsidRPr="003E6937">
        <w:rPr>
          <w:rFonts w:ascii="Times New Roman" w:hAnsi="Times New Roman"/>
          <w:b/>
          <w:sz w:val="24"/>
          <w:szCs w:val="24"/>
        </w:rPr>
        <w:t xml:space="preserve"> 2023 г.</w:t>
      </w:r>
    </w:p>
    <w:p w:rsidR="002E573C" w:rsidRPr="003E6937" w:rsidRDefault="002E573C" w:rsidP="002E573C">
      <w:pPr>
        <w:pStyle w:val="aa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10169" w:type="dxa"/>
        <w:tblLook w:val="04A0" w:firstRow="1" w:lastRow="0" w:firstColumn="1" w:lastColumn="0" w:noHBand="0" w:noVBand="1"/>
      </w:tblPr>
      <w:tblGrid>
        <w:gridCol w:w="4077"/>
        <w:gridCol w:w="6092"/>
      </w:tblGrid>
      <w:tr w:rsidR="00F9226B" w:rsidRPr="003E6937" w:rsidTr="003E6937">
        <w:trPr>
          <w:trHeight w:val="455"/>
        </w:trPr>
        <w:tc>
          <w:tcPr>
            <w:tcW w:w="4077" w:type="dxa"/>
          </w:tcPr>
          <w:p w:rsidR="00F9226B" w:rsidRPr="003E6937" w:rsidRDefault="00F9226B" w:rsidP="00F9226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937">
              <w:rPr>
                <w:rFonts w:ascii="Times New Roman" w:hAnsi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6092" w:type="dxa"/>
          </w:tcPr>
          <w:p w:rsidR="00F9226B" w:rsidRPr="003E6937" w:rsidRDefault="00F9226B" w:rsidP="00F922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6B" w:rsidRPr="003E6937" w:rsidTr="003E6937">
        <w:trPr>
          <w:trHeight w:val="717"/>
        </w:trPr>
        <w:tc>
          <w:tcPr>
            <w:tcW w:w="4077" w:type="dxa"/>
          </w:tcPr>
          <w:p w:rsidR="00F9226B" w:rsidRPr="003E6937" w:rsidRDefault="00F9226B" w:rsidP="00F9226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937">
              <w:rPr>
                <w:rFonts w:ascii="Times New Roman" w:hAnsi="Times New Roman"/>
                <w:sz w:val="24"/>
                <w:szCs w:val="24"/>
              </w:rPr>
              <w:t>Место работы или учебы</w:t>
            </w:r>
          </w:p>
          <w:p w:rsidR="00F9226B" w:rsidRPr="003E6937" w:rsidRDefault="00F9226B" w:rsidP="00F9226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937">
              <w:rPr>
                <w:rFonts w:ascii="Times New Roman" w:hAnsi="Times New Roman"/>
                <w:sz w:val="24"/>
                <w:szCs w:val="24"/>
              </w:rPr>
              <w:t>(полное наименование организации)</w:t>
            </w:r>
          </w:p>
        </w:tc>
        <w:tc>
          <w:tcPr>
            <w:tcW w:w="6092" w:type="dxa"/>
          </w:tcPr>
          <w:p w:rsidR="00F9226B" w:rsidRPr="003E6937" w:rsidRDefault="00F9226B" w:rsidP="00F922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6B" w:rsidRPr="003E6937" w:rsidTr="003E6937">
        <w:trPr>
          <w:trHeight w:val="401"/>
        </w:trPr>
        <w:tc>
          <w:tcPr>
            <w:tcW w:w="4077" w:type="dxa"/>
          </w:tcPr>
          <w:p w:rsidR="00F9226B" w:rsidRPr="003E6937" w:rsidRDefault="00F9226B" w:rsidP="00F9226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937">
              <w:rPr>
                <w:rFonts w:ascii="Times New Roman" w:hAnsi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6092" w:type="dxa"/>
          </w:tcPr>
          <w:p w:rsidR="00F9226B" w:rsidRPr="003E6937" w:rsidRDefault="00F9226B" w:rsidP="00F922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6B" w:rsidRPr="003E6937" w:rsidTr="003E6937">
        <w:trPr>
          <w:trHeight w:val="421"/>
        </w:trPr>
        <w:tc>
          <w:tcPr>
            <w:tcW w:w="4077" w:type="dxa"/>
          </w:tcPr>
          <w:p w:rsidR="00F9226B" w:rsidRPr="003E6937" w:rsidRDefault="00F9226B" w:rsidP="00F9226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93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092" w:type="dxa"/>
          </w:tcPr>
          <w:p w:rsidR="00F9226B" w:rsidRPr="003E6937" w:rsidRDefault="00F9226B" w:rsidP="00F922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6B" w:rsidRPr="003E6937" w:rsidTr="003E6937">
        <w:trPr>
          <w:trHeight w:val="413"/>
        </w:trPr>
        <w:tc>
          <w:tcPr>
            <w:tcW w:w="4077" w:type="dxa"/>
          </w:tcPr>
          <w:p w:rsidR="00F9226B" w:rsidRPr="003E6937" w:rsidRDefault="00F9226B" w:rsidP="00F9226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937">
              <w:rPr>
                <w:rFonts w:ascii="Times New Roman" w:hAnsi="Times New Roman"/>
                <w:sz w:val="24"/>
                <w:szCs w:val="24"/>
              </w:rPr>
              <w:t>Учёная степень/звание</w:t>
            </w:r>
          </w:p>
        </w:tc>
        <w:tc>
          <w:tcPr>
            <w:tcW w:w="6092" w:type="dxa"/>
          </w:tcPr>
          <w:p w:rsidR="00F9226B" w:rsidRPr="003E6937" w:rsidRDefault="00F9226B" w:rsidP="00F922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6B" w:rsidRPr="003E6937" w:rsidTr="003E6937">
        <w:trPr>
          <w:trHeight w:val="419"/>
        </w:trPr>
        <w:tc>
          <w:tcPr>
            <w:tcW w:w="4077" w:type="dxa"/>
          </w:tcPr>
          <w:p w:rsidR="00F9226B" w:rsidRPr="003E6937" w:rsidRDefault="003E6937" w:rsidP="00F9226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937">
              <w:rPr>
                <w:rFonts w:ascii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6092" w:type="dxa"/>
          </w:tcPr>
          <w:p w:rsidR="00F9226B" w:rsidRPr="003E6937" w:rsidRDefault="00F9226B" w:rsidP="00F922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6B" w:rsidRPr="003E6937" w:rsidTr="003E6937">
        <w:trPr>
          <w:trHeight w:val="411"/>
        </w:trPr>
        <w:tc>
          <w:tcPr>
            <w:tcW w:w="4077" w:type="dxa"/>
          </w:tcPr>
          <w:p w:rsidR="00F9226B" w:rsidRPr="003E6937" w:rsidRDefault="00F9226B" w:rsidP="00F9226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937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6092" w:type="dxa"/>
          </w:tcPr>
          <w:p w:rsidR="00F9226B" w:rsidRPr="003E6937" w:rsidRDefault="00F9226B" w:rsidP="00F922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6B" w:rsidRPr="003E6937" w:rsidTr="003E6937">
        <w:trPr>
          <w:trHeight w:val="984"/>
        </w:trPr>
        <w:tc>
          <w:tcPr>
            <w:tcW w:w="4077" w:type="dxa"/>
          </w:tcPr>
          <w:p w:rsidR="00F9226B" w:rsidRPr="003E6937" w:rsidRDefault="00F9226B" w:rsidP="00F9226B">
            <w:pPr>
              <w:jc w:val="both"/>
            </w:pPr>
            <w:r w:rsidRPr="003E6937">
              <w:t>Форма участия (очная (доклад на пленарном заседании, выступление, стендовый доклад), заочная)</w:t>
            </w:r>
          </w:p>
        </w:tc>
        <w:tc>
          <w:tcPr>
            <w:tcW w:w="6092" w:type="dxa"/>
          </w:tcPr>
          <w:p w:rsidR="00F9226B" w:rsidRPr="003E6937" w:rsidRDefault="00F9226B" w:rsidP="00F922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6B" w:rsidRPr="003E6937" w:rsidTr="003E6937">
        <w:trPr>
          <w:trHeight w:val="403"/>
        </w:trPr>
        <w:tc>
          <w:tcPr>
            <w:tcW w:w="4077" w:type="dxa"/>
          </w:tcPr>
          <w:p w:rsidR="00F9226B" w:rsidRPr="003E6937" w:rsidRDefault="00F9226B" w:rsidP="00F9226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937">
              <w:rPr>
                <w:rFonts w:ascii="Times New Roman" w:hAnsi="Times New Roman"/>
                <w:sz w:val="24"/>
                <w:szCs w:val="24"/>
              </w:rPr>
              <w:t>Устный/стендовый доклад</w:t>
            </w:r>
          </w:p>
        </w:tc>
        <w:tc>
          <w:tcPr>
            <w:tcW w:w="6092" w:type="dxa"/>
          </w:tcPr>
          <w:p w:rsidR="00F9226B" w:rsidRPr="003E6937" w:rsidRDefault="00F9226B" w:rsidP="00F922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6B" w:rsidRPr="003E6937" w:rsidTr="003E6937">
        <w:trPr>
          <w:trHeight w:val="423"/>
        </w:trPr>
        <w:tc>
          <w:tcPr>
            <w:tcW w:w="4077" w:type="dxa"/>
          </w:tcPr>
          <w:p w:rsidR="00F9226B" w:rsidRPr="003E6937" w:rsidRDefault="00F9226B" w:rsidP="00F9226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937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6092" w:type="dxa"/>
          </w:tcPr>
          <w:p w:rsidR="00F9226B" w:rsidRPr="003E6937" w:rsidRDefault="00F9226B" w:rsidP="00F922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26B" w:rsidRPr="003E6937" w:rsidTr="003E6937">
        <w:trPr>
          <w:trHeight w:val="698"/>
        </w:trPr>
        <w:tc>
          <w:tcPr>
            <w:tcW w:w="4077" w:type="dxa"/>
          </w:tcPr>
          <w:p w:rsidR="00F9226B" w:rsidRPr="003E6937" w:rsidRDefault="00F9226B" w:rsidP="00F9226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937">
              <w:rPr>
                <w:rFonts w:ascii="Times New Roman" w:hAnsi="Times New Roman"/>
                <w:sz w:val="24"/>
                <w:szCs w:val="24"/>
              </w:rPr>
              <w:t>Адрес электронной почты (обязательно)</w:t>
            </w:r>
          </w:p>
        </w:tc>
        <w:tc>
          <w:tcPr>
            <w:tcW w:w="6092" w:type="dxa"/>
          </w:tcPr>
          <w:p w:rsidR="00F9226B" w:rsidRPr="003E6937" w:rsidRDefault="00F9226B" w:rsidP="00F9226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573C" w:rsidRPr="00D07C09" w:rsidRDefault="002E573C" w:rsidP="002E573C">
      <w:pPr>
        <w:jc w:val="right"/>
      </w:pPr>
      <w:r w:rsidRPr="003E6937">
        <w:br w:type="page"/>
      </w:r>
      <w:r w:rsidRPr="00D07C09">
        <w:lastRenderedPageBreak/>
        <w:t>Приложение 2</w:t>
      </w:r>
    </w:p>
    <w:p w:rsidR="002E573C" w:rsidRPr="00D07C09" w:rsidRDefault="002E573C" w:rsidP="002E573C">
      <w:pPr>
        <w:jc w:val="center"/>
      </w:pPr>
    </w:p>
    <w:p w:rsidR="002E573C" w:rsidRPr="00D07C09" w:rsidRDefault="002E573C" w:rsidP="002E573C">
      <w:pPr>
        <w:shd w:val="clear" w:color="auto" w:fill="FFFFFF"/>
        <w:spacing w:line="317" w:lineRule="exact"/>
        <w:jc w:val="center"/>
      </w:pPr>
      <w:r w:rsidRPr="00D07C09">
        <w:rPr>
          <w:b/>
          <w:bCs/>
          <w:u w:val="single"/>
        </w:rPr>
        <w:t xml:space="preserve">ТРЕБОВАНИЯ К ОФОРМЛЕНИЮ НАУЧНЫХ СТАТЕЙ ДЛЯ </w:t>
      </w:r>
      <w:r w:rsidRPr="00D07C09">
        <w:rPr>
          <w:b/>
          <w:bCs/>
          <w:spacing w:val="-2"/>
          <w:u w:val="single"/>
        </w:rPr>
        <w:t>КОНФЕРЕНЦИЙ И ИХ ПУБЛИКАЦИИ СБОРНИКАХ</w:t>
      </w:r>
      <w:r w:rsidRPr="00D07C09">
        <w:rPr>
          <w:b/>
          <w:bCs/>
          <w:u w:val="single"/>
        </w:rPr>
        <w:t>:</w:t>
      </w:r>
    </w:p>
    <w:p w:rsidR="002E573C" w:rsidRPr="00D07C09" w:rsidRDefault="002E573C" w:rsidP="0065216D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302" w:line="276" w:lineRule="auto"/>
        <w:ind w:left="0" w:firstLine="567"/>
        <w:jc w:val="both"/>
      </w:pPr>
      <w:r w:rsidRPr="00D07C09">
        <w:t xml:space="preserve">К публикации принимаются статьи объемом не </w:t>
      </w:r>
      <w:r w:rsidR="00196EAF" w:rsidRPr="00D07C09">
        <w:t>более</w:t>
      </w:r>
      <w:r w:rsidRPr="00D07C09">
        <w:t xml:space="preserve"> </w:t>
      </w:r>
      <w:r w:rsidR="00361320">
        <w:t>5</w:t>
      </w:r>
      <w:r w:rsidRPr="00D07C09">
        <w:t xml:space="preserve"> страниц машинописного текста. В связи с тем, что публикуемые у нас статьи участвуют в статистике РИНЦ </w:t>
      </w:r>
      <w:r w:rsidRPr="00D07C09">
        <w:rPr>
          <w:spacing w:val="-1"/>
        </w:rPr>
        <w:t xml:space="preserve">(Российский индекс научного цитирования), мы просим предоставлять некоторые части </w:t>
      </w:r>
      <w:r w:rsidRPr="00D07C09">
        <w:t xml:space="preserve">статьи на двух языках, ниже вы сможете ознакомиться с требованиями поподробнее. Узнать, что такое РИНЦ, вы можете на сайте </w:t>
      </w:r>
      <w:hyperlink w:history="1">
        <w:r w:rsidRPr="00D07C09">
          <w:rPr>
            <w:rStyle w:val="a3"/>
            <w:bCs/>
          </w:rPr>
          <w:t>http://elibrary.ru</w:t>
        </w:r>
      </w:hyperlink>
      <w:r w:rsidR="008665D7" w:rsidRPr="00D07C09">
        <w:rPr>
          <w:b/>
          <w:bCs/>
          <w:u w:val="single"/>
        </w:rPr>
        <w:t>.</w:t>
      </w:r>
      <w:r w:rsidR="008665D7" w:rsidRPr="00D07C09">
        <w:rPr>
          <w:bCs/>
        </w:rPr>
        <w:t xml:space="preserve"> </w:t>
      </w:r>
      <w:r w:rsidRPr="00D07C09">
        <w:t>Также вы можете зарегистрироваться на нем, и начать прослеживать цитируемость ваших работ в интернете.</w:t>
      </w:r>
    </w:p>
    <w:p w:rsidR="00EF501C" w:rsidRPr="00D07C09" w:rsidRDefault="002E573C" w:rsidP="0065216D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07C09">
        <w:rPr>
          <w:spacing w:val="-1"/>
        </w:rPr>
        <w:t xml:space="preserve">Для набора текста, формул и таблиц следует использовать редактор </w:t>
      </w:r>
      <w:r w:rsidRPr="00D07C09">
        <w:rPr>
          <w:spacing w:val="-1"/>
          <w:lang w:val="en-US"/>
        </w:rPr>
        <w:t>Microsoft</w:t>
      </w:r>
      <w:r w:rsidRPr="00D07C09">
        <w:rPr>
          <w:spacing w:val="-1"/>
        </w:rPr>
        <w:t xml:space="preserve"> </w:t>
      </w:r>
      <w:r w:rsidRPr="00D07C09">
        <w:rPr>
          <w:spacing w:val="-1"/>
          <w:lang w:val="en-US"/>
        </w:rPr>
        <w:t>Word</w:t>
      </w:r>
      <w:r w:rsidRPr="00D07C09">
        <w:rPr>
          <w:spacing w:val="-1"/>
        </w:rPr>
        <w:t xml:space="preserve"> </w:t>
      </w:r>
      <w:r w:rsidRPr="00D07C09">
        <w:t xml:space="preserve">для </w:t>
      </w:r>
      <w:r w:rsidRPr="00D07C09">
        <w:rPr>
          <w:lang w:val="en-US"/>
        </w:rPr>
        <w:t>Windows</w:t>
      </w:r>
      <w:r w:rsidRPr="00D07C09">
        <w:t xml:space="preserve">. </w:t>
      </w:r>
    </w:p>
    <w:p w:rsidR="00EF501C" w:rsidRPr="00D07C09" w:rsidRDefault="002E573C" w:rsidP="0065216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D07C09">
        <w:t>Параметры текстового редактора:</w:t>
      </w:r>
    </w:p>
    <w:p w:rsidR="00EF501C" w:rsidRPr="00D07C09" w:rsidRDefault="00EF501C" w:rsidP="0065216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D07C09">
        <w:t>-</w:t>
      </w:r>
      <w:r w:rsidR="002E573C" w:rsidRPr="00D07C09">
        <w:t xml:space="preserve"> все поля по 2 см; </w:t>
      </w:r>
    </w:p>
    <w:p w:rsidR="00EF501C" w:rsidRPr="00D07C09" w:rsidRDefault="00EF501C" w:rsidP="0065216D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val="en-US"/>
        </w:rPr>
      </w:pPr>
      <w:r w:rsidRPr="00D07C09">
        <w:rPr>
          <w:lang w:val="en-US"/>
        </w:rPr>
        <w:t xml:space="preserve">- </w:t>
      </w:r>
      <w:r w:rsidR="002E573C" w:rsidRPr="00D07C09">
        <w:t>шрифт</w:t>
      </w:r>
      <w:r w:rsidR="002E573C" w:rsidRPr="00D07C09">
        <w:rPr>
          <w:lang w:val="en-US"/>
        </w:rPr>
        <w:t xml:space="preserve"> Times New Roman,</w:t>
      </w:r>
      <w:r w:rsidRPr="00D07C09">
        <w:rPr>
          <w:lang w:val="en-US"/>
        </w:rPr>
        <w:t xml:space="preserve"> </w:t>
      </w:r>
    </w:p>
    <w:p w:rsidR="00EF501C" w:rsidRPr="00D07C09" w:rsidRDefault="00EF501C" w:rsidP="0065216D">
      <w:pPr>
        <w:widowControl w:val="0"/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lang w:val="en-US"/>
        </w:rPr>
      </w:pPr>
      <w:r w:rsidRPr="00D07C09">
        <w:rPr>
          <w:lang w:val="en-US"/>
        </w:rPr>
        <w:t xml:space="preserve">- </w:t>
      </w:r>
      <w:r w:rsidR="002E573C" w:rsidRPr="00D07C09">
        <w:t>размер</w:t>
      </w:r>
      <w:r w:rsidR="002E573C" w:rsidRPr="00D07C09">
        <w:rPr>
          <w:lang w:val="en-US"/>
        </w:rPr>
        <w:t xml:space="preserve"> – 14;</w:t>
      </w:r>
    </w:p>
    <w:p w:rsidR="00EF501C" w:rsidRPr="00D07C09" w:rsidRDefault="00EF501C" w:rsidP="0065216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D07C09">
        <w:t>-</w:t>
      </w:r>
      <w:r w:rsidR="002E573C" w:rsidRPr="00D07C09">
        <w:t xml:space="preserve"> межстрочный интервал – 1; </w:t>
      </w:r>
    </w:p>
    <w:p w:rsidR="00EF501C" w:rsidRPr="00D07C09" w:rsidRDefault="00EF501C" w:rsidP="0065216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D07C09">
        <w:t xml:space="preserve">- </w:t>
      </w:r>
      <w:r w:rsidR="002E573C" w:rsidRPr="00D07C09">
        <w:t>выравнивание по ширине;</w:t>
      </w:r>
    </w:p>
    <w:p w:rsidR="00EF501C" w:rsidRPr="00D07C09" w:rsidRDefault="00EF501C" w:rsidP="0065216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D07C09">
        <w:t>-</w:t>
      </w:r>
      <w:r w:rsidR="002E573C" w:rsidRPr="00D07C09">
        <w:t xml:space="preserve"> абзацный отступ 1 см; </w:t>
      </w:r>
    </w:p>
    <w:p w:rsidR="00EF501C" w:rsidRPr="00D07C09" w:rsidRDefault="00EF501C" w:rsidP="0065216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D07C09">
        <w:t xml:space="preserve">- </w:t>
      </w:r>
      <w:r w:rsidR="002E573C" w:rsidRPr="00D07C09">
        <w:t xml:space="preserve">ориентация листа – книжная. </w:t>
      </w:r>
    </w:p>
    <w:p w:rsidR="002E573C" w:rsidRPr="00D07C09" w:rsidRDefault="002E573C" w:rsidP="0065216D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D07C09">
        <w:t>Все рисунки и таблицы, должны быть пронумерованы и снабжены названиями или подрисуночными подписями.</w:t>
      </w:r>
    </w:p>
    <w:p w:rsidR="002E573C" w:rsidRPr="00D07C09" w:rsidRDefault="002E573C" w:rsidP="0065216D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07C09">
        <w:rPr>
          <w:b/>
          <w:bCs/>
        </w:rPr>
        <w:t xml:space="preserve">Оформление заголовка на русском языке: </w:t>
      </w:r>
      <w:r w:rsidRPr="00D07C09">
        <w:t xml:space="preserve">(прописными, жирными буквами, выравнивание по центру строки) </w:t>
      </w:r>
      <w:r w:rsidRPr="00D07C09">
        <w:rPr>
          <w:b/>
          <w:bCs/>
        </w:rPr>
        <w:t>НАЗВАНИЕ СТАТЬИ</w:t>
      </w:r>
      <w:r w:rsidRPr="00D07C09">
        <w:t xml:space="preserve">; на следующей строке (шрифт </w:t>
      </w:r>
      <w:r w:rsidRPr="00D07C09">
        <w:rPr>
          <w:spacing w:val="-1"/>
        </w:rPr>
        <w:t xml:space="preserve">жирный курсив, выравнивание по правому краю) – </w:t>
      </w:r>
      <w:r w:rsidRPr="00D07C09">
        <w:rPr>
          <w:b/>
          <w:bCs/>
          <w:i/>
          <w:iCs/>
          <w:spacing w:val="-1"/>
        </w:rPr>
        <w:t>Ф.И.О. автора статьи полностью</w:t>
      </w:r>
      <w:r w:rsidRPr="00D07C09">
        <w:rPr>
          <w:spacing w:val="-1"/>
        </w:rPr>
        <w:t xml:space="preserve">; </w:t>
      </w:r>
      <w:r w:rsidRPr="00D07C09">
        <w:t xml:space="preserve">на следующей строке (шрифт курсив, выравнивание по правому краю) – </w:t>
      </w:r>
      <w:r w:rsidRPr="00D07C09">
        <w:rPr>
          <w:i/>
          <w:iCs/>
        </w:rPr>
        <w:t xml:space="preserve">ученое звание, </w:t>
      </w:r>
      <w:r w:rsidRPr="00D07C09">
        <w:rPr>
          <w:i/>
          <w:iCs/>
          <w:spacing w:val="-1"/>
        </w:rPr>
        <w:t>ученая степень, название вуза, город или должность, место работы, город (сокращения не допускаются)</w:t>
      </w:r>
      <w:r w:rsidRPr="00D07C09">
        <w:rPr>
          <w:spacing w:val="-1"/>
        </w:rPr>
        <w:t xml:space="preserve">; на следующей строке (шрифт курсив, выравнивание по правому краю) </w:t>
      </w:r>
      <w:r w:rsidRPr="00D07C09">
        <w:t xml:space="preserve">– </w:t>
      </w:r>
      <w:r w:rsidRPr="00D07C09">
        <w:rPr>
          <w:i/>
          <w:iCs/>
          <w:lang w:val="en-US"/>
        </w:rPr>
        <w:t>E</w:t>
      </w:r>
      <w:r w:rsidRPr="00D07C09">
        <w:rPr>
          <w:i/>
          <w:iCs/>
        </w:rPr>
        <w:t>-</w:t>
      </w:r>
      <w:r w:rsidRPr="00D07C09">
        <w:rPr>
          <w:i/>
          <w:iCs/>
          <w:lang w:val="en-US"/>
        </w:rPr>
        <w:t>mail</w:t>
      </w:r>
      <w:r w:rsidRPr="00D07C09">
        <w:rPr>
          <w:i/>
          <w:iCs/>
        </w:rPr>
        <w:t xml:space="preserve"> для контактов</w:t>
      </w:r>
      <w:r w:rsidRPr="00D07C09">
        <w:t xml:space="preserve">. </w:t>
      </w:r>
      <w:r w:rsidRPr="00D07C09">
        <w:rPr>
          <w:b/>
          <w:bCs/>
        </w:rPr>
        <w:t>Если авторов статьи несколько, то информация повторяется для каждого автора.</w:t>
      </w:r>
    </w:p>
    <w:p w:rsidR="002E573C" w:rsidRPr="00D07C09" w:rsidRDefault="002E573C" w:rsidP="0065216D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07C09">
        <w:rPr>
          <w:b/>
          <w:bCs/>
          <w:spacing w:val="-1"/>
        </w:rPr>
        <w:t xml:space="preserve">Оформление заголовка на английском языке: </w:t>
      </w:r>
      <w:r w:rsidRPr="00D07C09">
        <w:rPr>
          <w:spacing w:val="-1"/>
        </w:rPr>
        <w:t xml:space="preserve">та же информация повторяется на </w:t>
      </w:r>
      <w:r w:rsidRPr="00D07C09">
        <w:t>английском языке.</w:t>
      </w:r>
    </w:p>
    <w:p w:rsidR="002E573C" w:rsidRPr="00D07C09" w:rsidRDefault="002E573C" w:rsidP="0065216D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07C09">
        <w:rPr>
          <w:b/>
          <w:bCs/>
          <w:spacing w:val="-1"/>
        </w:rPr>
        <w:t xml:space="preserve">Аннотация на русском и английском языке </w:t>
      </w:r>
      <w:r w:rsidRPr="00D07C09">
        <w:rPr>
          <w:spacing w:val="-1"/>
        </w:rPr>
        <w:t xml:space="preserve">не более 600 знаков (считая с </w:t>
      </w:r>
      <w:r w:rsidRPr="00D07C09">
        <w:t>пробелами) для аннотации на каждом языке.</w:t>
      </w:r>
    </w:p>
    <w:p w:rsidR="002E573C" w:rsidRPr="00D07C09" w:rsidRDefault="002E573C" w:rsidP="0065216D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07C09">
        <w:rPr>
          <w:b/>
          <w:bCs/>
          <w:spacing w:val="-1"/>
        </w:rPr>
        <w:t xml:space="preserve">Ключевые слова </w:t>
      </w:r>
      <w:r w:rsidRPr="00D07C09">
        <w:rPr>
          <w:spacing w:val="-1"/>
        </w:rPr>
        <w:t xml:space="preserve">(приводятся на русском и английском языках) отделяются друг </w:t>
      </w:r>
      <w:r w:rsidRPr="00D07C09">
        <w:t>от друга точкой запятой.</w:t>
      </w:r>
    </w:p>
    <w:p w:rsidR="002E573C" w:rsidRPr="00D07C09" w:rsidRDefault="002E573C" w:rsidP="0065216D">
      <w:pPr>
        <w:widowControl w:val="0"/>
        <w:numPr>
          <w:ilvl w:val="0"/>
          <w:numId w:val="1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D07C09">
        <w:t>Через 1 строку – текст статьи.</w:t>
      </w:r>
    </w:p>
    <w:p w:rsidR="002E573C" w:rsidRPr="00D07C09" w:rsidRDefault="00196EAF" w:rsidP="00C9513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D07C09">
        <w:t xml:space="preserve">8. </w:t>
      </w:r>
      <w:r w:rsidR="002E573C" w:rsidRPr="00D07C09">
        <w:t xml:space="preserve">Через 1 строку – надпись </w:t>
      </w:r>
      <w:r w:rsidR="002E573C" w:rsidRPr="00D07C09">
        <w:rPr>
          <w:b/>
          <w:bCs/>
        </w:rPr>
        <w:t>«Список литературы»</w:t>
      </w:r>
      <w:r w:rsidR="002E573C" w:rsidRPr="00D07C09">
        <w:t xml:space="preserve">. После нее приводится список литературы в алфавитном порядке, со сквозной нумерацией, оформленный в соответствии </w:t>
      </w:r>
      <w:r w:rsidR="002E573C" w:rsidRPr="00D2612B">
        <w:t xml:space="preserve">с </w:t>
      </w:r>
      <w:r w:rsidR="00D2612B" w:rsidRPr="00D2612B">
        <w:t>ГОСТ Р 7.0.7-2021</w:t>
      </w:r>
      <w:r w:rsidR="002E573C" w:rsidRPr="00D2612B">
        <w:t xml:space="preserve"> </w:t>
      </w:r>
      <w:hyperlink r:id="rId12" w:history="1">
        <w:r w:rsidR="002E573C" w:rsidRPr="00D07C09">
          <w:rPr>
            <w:u w:val="single"/>
          </w:rPr>
          <w:t>(пример оформления)</w:t>
        </w:r>
      </w:hyperlink>
      <w:r w:rsidR="002E573C" w:rsidRPr="00D07C09">
        <w:t xml:space="preserve">. Ссылки в тексте на </w:t>
      </w:r>
      <w:r w:rsidR="002E573C" w:rsidRPr="00D07C09">
        <w:rPr>
          <w:spacing w:val="-1"/>
        </w:rPr>
        <w:t>соответствующий источник из списка литературы оформляются в квадратных скобках</w:t>
      </w:r>
      <w:r w:rsidR="002E573C" w:rsidRPr="00D07C09">
        <w:t xml:space="preserve">. </w:t>
      </w:r>
      <w:r w:rsidR="002E573C" w:rsidRPr="00D07C09">
        <w:rPr>
          <w:b/>
          <w:bCs/>
        </w:rPr>
        <w:br w:type="page"/>
      </w:r>
      <w:r w:rsidR="002E573C" w:rsidRPr="00D07C09">
        <w:rPr>
          <w:b/>
          <w:bCs/>
          <w:sz w:val="28"/>
          <w:szCs w:val="28"/>
        </w:rPr>
        <w:lastRenderedPageBreak/>
        <w:t>Образец оформления текста статьи</w:t>
      </w:r>
    </w:p>
    <w:p w:rsidR="002E573C" w:rsidRPr="00D07C09" w:rsidRDefault="002E573C" w:rsidP="00C95131">
      <w:pPr>
        <w:shd w:val="clear" w:color="auto" w:fill="FFFFFF"/>
        <w:rPr>
          <w:b/>
          <w:bCs/>
          <w:sz w:val="28"/>
          <w:szCs w:val="28"/>
        </w:rPr>
      </w:pPr>
    </w:p>
    <w:p w:rsidR="00402856" w:rsidRPr="00D07C09" w:rsidRDefault="00402856" w:rsidP="00C95131">
      <w:pPr>
        <w:shd w:val="clear" w:color="auto" w:fill="FFFFFF"/>
        <w:jc w:val="center"/>
        <w:rPr>
          <w:b/>
          <w:bCs/>
          <w:sz w:val="28"/>
          <w:szCs w:val="28"/>
        </w:rPr>
      </w:pPr>
      <w:r w:rsidRPr="00D07C09">
        <w:rPr>
          <w:b/>
          <w:bCs/>
          <w:sz w:val="28"/>
          <w:szCs w:val="28"/>
        </w:rPr>
        <w:t>ЗАШИТНО-ДЕКОРАТИВНЫЕ МАТЕРИАЛЫ В ПРОИЗВОДСТВЕ ПРОДУКЦИИ ДЕРЕВОПЕРЕРАБАТЫВАЮЩЕЙ ПРОМЫШЛЕННОСТИ</w:t>
      </w:r>
    </w:p>
    <w:p w:rsidR="002E573C" w:rsidRPr="00D07C09" w:rsidRDefault="002E573C" w:rsidP="00C95131">
      <w:pPr>
        <w:shd w:val="clear" w:color="auto" w:fill="FFFFFF"/>
        <w:jc w:val="right"/>
        <w:rPr>
          <w:sz w:val="28"/>
          <w:szCs w:val="28"/>
        </w:rPr>
      </w:pPr>
      <w:r w:rsidRPr="00D07C09">
        <w:rPr>
          <w:b/>
          <w:bCs/>
          <w:i/>
          <w:iCs/>
          <w:spacing w:val="-2"/>
          <w:sz w:val="28"/>
          <w:szCs w:val="28"/>
        </w:rPr>
        <w:t>Иванов Иван Иванович</w:t>
      </w:r>
    </w:p>
    <w:p w:rsidR="002E573C" w:rsidRPr="00D07C09" w:rsidRDefault="002E573C" w:rsidP="00C95131">
      <w:pPr>
        <w:shd w:val="clear" w:color="auto" w:fill="FFFFFF"/>
        <w:jc w:val="right"/>
        <w:rPr>
          <w:i/>
          <w:iCs/>
          <w:spacing w:val="-1"/>
          <w:sz w:val="28"/>
          <w:szCs w:val="28"/>
        </w:rPr>
      </w:pPr>
      <w:r w:rsidRPr="00D07C09">
        <w:rPr>
          <w:i/>
          <w:iCs/>
          <w:spacing w:val="-1"/>
          <w:sz w:val="28"/>
          <w:szCs w:val="28"/>
        </w:rPr>
        <w:t xml:space="preserve">канд. </w:t>
      </w:r>
      <w:proofErr w:type="spellStart"/>
      <w:r w:rsidRPr="00D07C09">
        <w:rPr>
          <w:i/>
          <w:iCs/>
          <w:spacing w:val="-1"/>
          <w:sz w:val="28"/>
          <w:szCs w:val="28"/>
        </w:rPr>
        <w:t>техн</w:t>
      </w:r>
      <w:proofErr w:type="spellEnd"/>
      <w:r w:rsidRPr="00D07C09">
        <w:rPr>
          <w:i/>
          <w:iCs/>
          <w:spacing w:val="-1"/>
          <w:sz w:val="28"/>
          <w:szCs w:val="28"/>
        </w:rPr>
        <w:t xml:space="preserve">. наук, </w:t>
      </w:r>
      <w:r w:rsidR="00402856" w:rsidRPr="00D07C09">
        <w:rPr>
          <w:i/>
          <w:iCs/>
          <w:spacing w:val="-1"/>
          <w:sz w:val="28"/>
          <w:szCs w:val="28"/>
        </w:rPr>
        <w:t>доцент</w:t>
      </w:r>
      <w:r w:rsidRPr="00D07C09">
        <w:rPr>
          <w:i/>
          <w:iCs/>
          <w:spacing w:val="-1"/>
          <w:sz w:val="28"/>
          <w:szCs w:val="28"/>
        </w:rPr>
        <w:t xml:space="preserve"> кафедр</w:t>
      </w:r>
      <w:r w:rsidR="00402856" w:rsidRPr="00D07C09">
        <w:rPr>
          <w:i/>
          <w:iCs/>
          <w:spacing w:val="-1"/>
          <w:sz w:val="28"/>
          <w:szCs w:val="28"/>
        </w:rPr>
        <w:t>ы</w:t>
      </w:r>
      <w:r w:rsidRPr="00D07C09">
        <w:rPr>
          <w:i/>
          <w:iCs/>
          <w:spacing w:val="-1"/>
          <w:sz w:val="28"/>
          <w:szCs w:val="28"/>
        </w:rPr>
        <w:t xml:space="preserve"> </w:t>
      </w:r>
      <w:r w:rsidR="00402856" w:rsidRPr="00D07C09">
        <w:rPr>
          <w:i/>
          <w:iCs/>
          <w:spacing w:val="-1"/>
          <w:sz w:val="28"/>
          <w:szCs w:val="28"/>
        </w:rPr>
        <w:t xml:space="preserve">технологии древесных </w:t>
      </w:r>
      <w:proofErr w:type="gramStart"/>
      <w:r w:rsidR="00402856" w:rsidRPr="00D07C09">
        <w:rPr>
          <w:i/>
          <w:iCs/>
          <w:spacing w:val="-1"/>
          <w:sz w:val="28"/>
          <w:szCs w:val="28"/>
        </w:rPr>
        <w:t>материалов</w:t>
      </w:r>
      <w:r w:rsidRPr="00D07C09">
        <w:rPr>
          <w:i/>
          <w:iCs/>
          <w:spacing w:val="-1"/>
          <w:sz w:val="28"/>
          <w:szCs w:val="28"/>
        </w:rPr>
        <w:t xml:space="preserve">, </w:t>
      </w:r>
      <w:r w:rsidR="00402856" w:rsidRPr="00D07C09">
        <w:rPr>
          <w:i/>
          <w:iCs/>
          <w:spacing w:val="-1"/>
          <w:sz w:val="28"/>
          <w:szCs w:val="28"/>
        </w:rPr>
        <w:t xml:space="preserve">  </w:t>
      </w:r>
      <w:proofErr w:type="gramEnd"/>
      <w:r w:rsidR="00402856" w:rsidRPr="00D07C09">
        <w:rPr>
          <w:i/>
          <w:iCs/>
          <w:spacing w:val="-1"/>
          <w:sz w:val="28"/>
          <w:szCs w:val="28"/>
        </w:rPr>
        <w:t xml:space="preserve">          ФГБОУ ВО «Казанский национальный исследовательский технологический университет»</w:t>
      </w:r>
    </w:p>
    <w:p w:rsidR="002E573C" w:rsidRPr="00D07C09" w:rsidRDefault="002E573C" w:rsidP="00C95131">
      <w:pPr>
        <w:shd w:val="clear" w:color="auto" w:fill="FFFFFF"/>
        <w:jc w:val="right"/>
        <w:rPr>
          <w:sz w:val="28"/>
          <w:szCs w:val="28"/>
          <w:lang w:val="en-US"/>
        </w:rPr>
      </w:pPr>
      <w:r w:rsidRPr="00D07C09">
        <w:rPr>
          <w:i/>
          <w:iCs/>
          <w:spacing w:val="-2"/>
          <w:sz w:val="28"/>
          <w:szCs w:val="28"/>
          <w:lang w:val="en-US"/>
        </w:rPr>
        <w:t>E-mail:</w:t>
      </w:r>
      <w:hyperlink r:id="rId13" w:history="1">
        <w:r w:rsidR="00C3193D" w:rsidRPr="00D07C09">
          <w:rPr>
            <w:rStyle w:val="a3"/>
            <w:i/>
            <w:iCs/>
            <w:spacing w:val="-2"/>
            <w:sz w:val="28"/>
            <w:szCs w:val="28"/>
            <w:lang w:val="en-US"/>
          </w:rPr>
          <w:t xml:space="preserve"> tech22@list.ru</w:t>
        </w:r>
      </w:hyperlink>
    </w:p>
    <w:p w:rsidR="005D24E8" w:rsidRDefault="005D24E8" w:rsidP="00C95131">
      <w:pPr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</w:p>
    <w:p w:rsidR="00401C08" w:rsidRPr="00401C08" w:rsidRDefault="00401C08" w:rsidP="00C95131">
      <w:pPr>
        <w:shd w:val="clear" w:color="auto" w:fill="FFFFFF"/>
        <w:jc w:val="center"/>
        <w:rPr>
          <w:b/>
          <w:color w:val="000000"/>
          <w:sz w:val="28"/>
          <w:szCs w:val="28"/>
          <w:lang w:val="en-US"/>
        </w:rPr>
      </w:pPr>
      <w:r w:rsidRPr="00401C08">
        <w:rPr>
          <w:b/>
          <w:color w:val="000000"/>
          <w:sz w:val="28"/>
          <w:szCs w:val="28"/>
          <w:lang w:val="en-US"/>
        </w:rPr>
        <w:t>PROTECTIVE AND DECORATIVE MATERIALS IN THE MANUFACTURE OF PRODUCTS OF THE WOODWORKING INDUSTRY</w:t>
      </w:r>
    </w:p>
    <w:p w:rsidR="002E573C" w:rsidRPr="00D07C09" w:rsidRDefault="002E573C" w:rsidP="00C95131">
      <w:pPr>
        <w:shd w:val="clear" w:color="auto" w:fill="FFFFFF"/>
        <w:jc w:val="right"/>
        <w:rPr>
          <w:sz w:val="28"/>
          <w:szCs w:val="28"/>
          <w:lang w:val="en-US"/>
        </w:rPr>
      </w:pPr>
      <w:r w:rsidRPr="00D07C09">
        <w:rPr>
          <w:b/>
          <w:bCs/>
          <w:i/>
          <w:iCs/>
          <w:spacing w:val="-2"/>
          <w:sz w:val="28"/>
          <w:szCs w:val="28"/>
          <w:lang w:val="en-US"/>
        </w:rPr>
        <w:t xml:space="preserve">Ivanov Ivan </w:t>
      </w:r>
      <w:proofErr w:type="spellStart"/>
      <w:r w:rsidRPr="00D07C09">
        <w:rPr>
          <w:b/>
          <w:bCs/>
          <w:i/>
          <w:iCs/>
          <w:spacing w:val="-2"/>
          <w:sz w:val="28"/>
          <w:szCs w:val="28"/>
          <w:lang w:val="en-US"/>
        </w:rPr>
        <w:t>Ivanovich</w:t>
      </w:r>
      <w:proofErr w:type="spellEnd"/>
    </w:p>
    <w:p w:rsidR="00401C08" w:rsidRPr="00401C08" w:rsidRDefault="002E573C" w:rsidP="00C95131">
      <w:pPr>
        <w:shd w:val="clear" w:color="auto" w:fill="FFFFFF"/>
        <w:jc w:val="right"/>
        <w:rPr>
          <w:i/>
          <w:color w:val="000000"/>
          <w:sz w:val="28"/>
          <w:szCs w:val="28"/>
          <w:lang w:val="en-US"/>
        </w:rPr>
      </w:pPr>
      <w:r w:rsidRPr="00401C08">
        <w:rPr>
          <w:i/>
          <w:iCs/>
          <w:spacing w:val="-1"/>
          <w:sz w:val="28"/>
          <w:szCs w:val="28"/>
          <w:lang w:val="en-US"/>
        </w:rPr>
        <w:t xml:space="preserve">candidate of Science, </w:t>
      </w:r>
      <w:r w:rsidR="00401C08" w:rsidRPr="00401C08">
        <w:rPr>
          <w:i/>
          <w:color w:val="000000"/>
          <w:sz w:val="28"/>
          <w:szCs w:val="28"/>
          <w:lang w:val="en-US"/>
        </w:rPr>
        <w:t>associate Professor of the Department of Wood Materials Technology, Kazan National Research Technological University</w:t>
      </w:r>
    </w:p>
    <w:p w:rsidR="00F23CEC" w:rsidRDefault="00F23CEC" w:rsidP="00C9513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E573C" w:rsidRPr="00DE6F7D" w:rsidRDefault="002E573C" w:rsidP="00C95131">
      <w:pPr>
        <w:shd w:val="clear" w:color="auto" w:fill="FFFFFF"/>
        <w:jc w:val="center"/>
        <w:rPr>
          <w:sz w:val="28"/>
          <w:szCs w:val="28"/>
        </w:rPr>
      </w:pPr>
      <w:r w:rsidRPr="00D07C09">
        <w:rPr>
          <w:b/>
          <w:bCs/>
          <w:sz w:val="28"/>
          <w:szCs w:val="28"/>
        </w:rPr>
        <w:t>АННОТАЦИЯ</w:t>
      </w:r>
    </w:p>
    <w:p w:rsidR="002E573C" w:rsidRPr="00D07C09" w:rsidRDefault="002E573C" w:rsidP="00C95131">
      <w:pPr>
        <w:shd w:val="clear" w:color="auto" w:fill="FFFFFF"/>
        <w:rPr>
          <w:sz w:val="28"/>
          <w:szCs w:val="28"/>
        </w:rPr>
      </w:pPr>
      <w:r w:rsidRPr="00D07C09">
        <w:rPr>
          <w:sz w:val="28"/>
          <w:szCs w:val="28"/>
        </w:rPr>
        <w:t>Цель. Метод. Результат. Выводы. Цель. Метод. Результат. Выводы.</w:t>
      </w:r>
    </w:p>
    <w:p w:rsidR="005D24E8" w:rsidRDefault="005D24E8" w:rsidP="00C95131">
      <w:pPr>
        <w:pStyle w:val="aa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E573C" w:rsidRPr="00D07C09" w:rsidRDefault="002E573C" w:rsidP="00C9513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D07C09">
        <w:rPr>
          <w:rFonts w:ascii="Times New Roman" w:hAnsi="Times New Roman"/>
          <w:b/>
          <w:sz w:val="28"/>
          <w:szCs w:val="28"/>
          <w:lang w:val="en-US"/>
        </w:rPr>
        <w:t>ABSTRACT</w:t>
      </w:r>
    </w:p>
    <w:p w:rsidR="002E573C" w:rsidRPr="00E7770E" w:rsidRDefault="002E573C" w:rsidP="00C95131">
      <w:pPr>
        <w:shd w:val="clear" w:color="auto" w:fill="FFFFFF"/>
        <w:jc w:val="both"/>
        <w:rPr>
          <w:sz w:val="28"/>
          <w:szCs w:val="28"/>
        </w:rPr>
      </w:pPr>
      <w:r w:rsidRPr="00D07C09">
        <w:rPr>
          <w:sz w:val="28"/>
          <w:szCs w:val="28"/>
          <w:lang w:val="en-US"/>
        </w:rPr>
        <w:t>Background</w:t>
      </w:r>
      <w:r w:rsidRPr="00E7770E">
        <w:rPr>
          <w:sz w:val="28"/>
          <w:szCs w:val="28"/>
        </w:rPr>
        <w:t xml:space="preserve">. </w:t>
      </w:r>
      <w:r w:rsidRPr="00D07C09">
        <w:rPr>
          <w:sz w:val="28"/>
          <w:szCs w:val="28"/>
          <w:lang w:val="en-US"/>
        </w:rPr>
        <w:t>Methods. Result. Conclusion. Background. Methods. Result</w:t>
      </w:r>
      <w:r w:rsidRPr="00E7770E">
        <w:rPr>
          <w:sz w:val="28"/>
          <w:szCs w:val="28"/>
        </w:rPr>
        <w:t xml:space="preserve">. </w:t>
      </w:r>
      <w:r w:rsidRPr="00D07C09">
        <w:rPr>
          <w:sz w:val="28"/>
          <w:szCs w:val="28"/>
          <w:lang w:val="en-US"/>
        </w:rPr>
        <w:t>Conclusion</w:t>
      </w:r>
      <w:r w:rsidRPr="00E7770E">
        <w:rPr>
          <w:sz w:val="28"/>
          <w:szCs w:val="28"/>
        </w:rPr>
        <w:t>.</w:t>
      </w:r>
    </w:p>
    <w:p w:rsidR="002E573C" w:rsidRPr="00E7770E" w:rsidRDefault="002E573C" w:rsidP="00C95131">
      <w:pPr>
        <w:pStyle w:val="aa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E573C" w:rsidRPr="00E7770E" w:rsidRDefault="002E573C" w:rsidP="00C95131">
      <w:pPr>
        <w:pStyle w:val="aa"/>
        <w:jc w:val="both"/>
        <w:rPr>
          <w:rFonts w:ascii="Times New Roman" w:eastAsia="Times New Roman" w:hAnsi="Times New Roman"/>
          <w:sz w:val="28"/>
          <w:szCs w:val="28"/>
        </w:rPr>
      </w:pPr>
      <w:r w:rsidRPr="00D07C09">
        <w:rPr>
          <w:rFonts w:ascii="Times New Roman" w:eastAsia="Times New Roman" w:hAnsi="Times New Roman"/>
          <w:b/>
          <w:bCs/>
          <w:sz w:val="28"/>
          <w:szCs w:val="28"/>
        </w:rPr>
        <w:t>Ключевые</w:t>
      </w:r>
      <w:r w:rsidRPr="00E7770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07C09">
        <w:rPr>
          <w:rFonts w:ascii="Times New Roman" w:eastAsia="Times New Roman" w:hAnsi="Times New Roman"/>
          <w:b/>
          <w:bCs/>
          <w:sz w:val="28"/>
          <w:szCs w:val="28"/>
        </w:rPr>
        <w:t>слова</w:t>
      </w:r>
      <w:r w:rsidRPr="00E7770E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D07C09">
        <w:rPr>
          <w:rFonts w:ascii="Times New Roman" w:eastAsia="Times New Roman" w:hAnsi="Times New Roman"/>
          <w:sz w:val="28"/>
          <w:szCs w:val="28"/>
        </w:rPr>
        <w:t>фазовые</w:t>
      </w:r>
      <w:r w:rsidRPr="00E7770E">
        <w:rPr>
          <w:rFonts w:ascii="Times New Roman" w:eastAsia="Times New Roman" w:hAnsi="Times New Roman"/>
          <w:sz w:val="28"/>
          <w:szCs w:val="28"/>
        </w:rPr>
        <w:t xml:space="preserve"> </w:t>
      </w:r>
      <w:r w:rsidRPr="00D07C09">
        <w:rPr>
          <w:rFonts w:ascii="Times New Roman" w:eastAsia="Times New Roman" w:hAnsi="Times New Roman"/>
          <w:sz w:val="28"/>
          <w:szCs w:val="28"/>
        </w:rPr>
        <w:t>характеристики</w:t>
      </w:r>
      <w:r w:rsidRPr="00E7770E">
        <w:rPr>
          <w:rFonts w:ascii="Times New Roman" w:eastAsia="Times New Roman" w:hAnsi="Times New Roman"/>
          <w:sz w:val="28"/>
          <w:szCs w:val="28"/>
        </w:rPr>
        <w:t xml:space="preserve">; </w:t>
      </w:r>
      <w:r w:rsidRPr="00D07C09">
        <w:rPr>
          <w:rFonts w:ascii="Times New Roman" w:eastAsia="Times New Roman" w:hAnsi="Times New Roman"/>
          <w:sz w:val="28"/>
          <w:szCs w:val="28"/>
        </w:rPr>
        <w:t>цепь</w:t>
      </w:r>
      <w:r w:rsidRPr="00E7770E">
        <w:rPr>
          <w:rFonts w:ascii="Times New Roman" w:eastAsia="Times New Roman" w:hAnsi="Times New Roman"/>
          <w:sz w:val="28"/>
          <w:szCs w:val="28"/>
        </w:rPr>
        <w:t>.</w:t>
      </w:r>
    </w:p>
    <w:p w:rsidR="005D24E8" w:rsidRDefault="005D24E8" w:rsidP="00C95131">
      <w:pPr>
        <w:pStyle w:val="aa"/>
        <w:jc w:val="both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p w:rsidR="002E573C" w:rsidRPr="00D07C09" w:rsidRDefault="002E573C" w:rsidP="00C95131">
      <w:pPr>
        <w:pStyle w:val="aa"/>
        <w:jc w:val="both"/>
        <w:rPr>
          <w:rFonts w:ascii="Times New Roman" w:hAnsi="Times New Roman"/>
          <w:sz w:val="28"/>
          <w:szCs w:val="28"/>
          <w:lang w:val="en-US"/>
        </w:rPr>
      </w:pPr>
      <w:r w:rsidRPr="00D07C09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Keywords: </w:t>
      </w:r>
      <w:r w:rsidRPr="00D07C09">
        <w:rPr>
          <w:rFonts w:ascii="Times New Roman" w:eastAsia="Times New Roman" w:hAnsi="Times New Roman"/>
          <w:sz w:val="28"/>
          <w:szCs w:val="28"/>
          <w:lang w:val="en-US"/>
        </w:rPr>
        <w:t>phase characteristics; circuit.</w:t>
      </w:r>
    </w:p>
    <w:p w:rsidR="001D36DA" w:rsidRDefault="001D36DA" w:rsidP="00C95131">
      <w:pPr>
        <w:shd w:val="clear" w:color="auto" w:fill="FFFFFF"/>
        <w:tabs>
          <w:tab w:val="left" w:pos="9639"/>
        </w:tabs>
        <w:ind w:right="2" w:firstLine="709"/>
        <w:jc w:val="both"/>
        <w:rPr>
          <w:spacing w:val="-1"/>
          <w:sz w:val="28"/>
          <w:szCs w:val="28"/>
        </w:rPr>
      </w:pPr>
    </w:p>
    <w:p w:rsidR="002E573C" w:rsidRPr="00D07C09" w:rsidRDefault="002E573C" w:rsidP="005D24E8">
      <w:pPr>
        <w:shd w:val="clear" w:color="auto" w:fill="FFFFFF"/>
        <w:tabs>
          <w:tab w:val="left" w:pos="9639"/>
        </w:tabs>
        <w:ind w:firstLine="567"/>
        <w:jc w:val="both"/>
        <w:rPr>
          <w:sz w:val="28"/>
          <w:szCs w:val="28"/>
        </w:rPr>
      </w:pPr>
      <w:r w:rsidRPr="00D07C09">
        <w:rPr>
          <w:spacing w:val="-1"/>
          <w:sz w:val="28"/>
          <w:szCs w:val="28"/>
        </w:rPr>
        <w:t>Текст</w:t>
      </w:r>
      <w:r w:rsidRPr="00E7770E">
        <w:rPr>
          <w:spacing w:val="-1"/>
          <w:sz w:val="28"/>
          <w:szCs w:val="28"/>
          <w:lang w:val="en-US"/>
        </w:rPr>
        <w:t xml:space="preserve"> </w:t>
      </w:r>
      <w:r w:rsidRPr="00D07C09">
        <w:rPr>
          <w:spacing w:val="-1"/>
          <w:sz w:val="28"/>
          <w:szCs w:val="28"/>
        </w:rPr>
        <w:t>статьи</w:t>
      </w:r>
      <w:r w:rsidRPr="00E7770E">
        <w:rPr>
          <w:spacing w:val="-1"/>
          <w:sz w:val="28"/>
          <w:szCs w:val="28"/>
          <w:lang w:val="en-US"/>
        </w:rPr>
        <w:t xml:space="preserve">. </w:t>
      </w:r>
      <w:r w:rsidRPr="00D07C09">
        <w:rPr>
          <w:spacing w:val="-1"/>
          <w:sz w:val="28"/>
          <w:szCs w:val="28"/>
        </w:rPr>
        <w:t>Текст статьи. Текст статьи. Текст статьи. Текст статьи [1</w:t>
      </w:r>
      <w:r w:rsidRPr="00D07C09">
        <w:rPr>
          <w:sz w:val="28"/>
          <w:szCs w:val="28"/>
        </w:rPr>
        <w:t>]. Текст статьи. Текст статьи. Текст статьи. Текст статьи.</w:t>
      </w:r>
    </w:p>
    <w:p w:rsidR="002E573C" w:rsidRPr="00D07C09" w:rsidRDefault="002E573C" w:rsidP="00C95131">
      <w:pPr>
        <w:shd w:val="clear" w:color="auto" w:fill="FFFFFF"/>
        <w:spacing w:before="302"/>
        <w:jc w:val="right"/>
        <w:rPr>
          <w:sz w:val="28"/>
          <w:szCs w:val="28"/>
        </w:rPr>
      </w:pPr>
      <w:r w:rsidRPr="00D07C09">
        <w:rPr>
          <w:b/>
          <w:bCs/>
          <w:i/>
          <w:iCs/>
          <w:spacing w:val="-2"/>
          <w:sz w:val="28"/>
          <w:szCs w:val="28"/>
        </w:rPr>
        <w:t>Таблица 1.</w:t>
      </w:r>
    </w:p>
    <w:p w:rsidR="002E573C" w:rsidRPr="00D07C09" w:rsidRDefault="002E573C" w:rsidP="00C95131">
      <w:pPr>
        <w:shd w:val="clear" w:color="auto" w:fill="FFFFFF"/>
        <w:jc w:val="center"/>
        <w:rPr>
          <w:sz w:val="28"/>
          <w:szCs w:val="28"/>
        </w:rPr>
      </w:pPr>
      <w:r w:rsidRPr="00D07C09">
        <w:rPr>
          <w:b/>
          <w:bCs/>
          <w:spacing w:val="-2"/>
          <w:sz w:val="28"/>
          <w:szCs w:val="28"/>
        </w:rPr>
        <w:t>Название таблицы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4"/>
        <w:gridCol w:w="2414"/>
        <w:gridCol w:w="2410"/>
        <w:gridCol w:w="2419"/>
      </w:tblGrid>
      <w:tr w:rsidR="002E573C" w:rsidRPr="00D07C09" w:rsidTr="00101F38">
        <w:trPr>
          <w:trHeight w:hRule="exact" w:val="394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73C" w:rsidRPr="00D07C09" w:rsidRDefault="002E573C" w:rsidP="00C95131">
            <w:pPr>
              <w:shd w:val="clear" w:color="auto" w:fill="FFFFFF"/>
              <w:jc w:val="center"/>
            </w:pPr>
            <w:r w:rsidRPr="00D07C09">
              <w:rPr>
                <w:b/>
                <w:bCs/>
              </w:rPr>
              <w:t>Текст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73C" w:rsidRPr="00D07C09" w:rsidRDefault="002E573C" w:rsidP="00C95131">
            <w:pPr>
              <w:shd w:val="clear" w:color="auto" w:fill="FFFFFF"/>
              <w:jc w:val="center"/>
            </w:pPr>
            <w:r w:rsidRPr="00D07C09">
              <w:rPr>
                <w:b/>
                <w:bCs/>
              </w:rPr>
              <w:t>Текст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73C" w:rsidRPr="00D07C09" w:rsidRDefault="002E573C" w:rsidP="00C95131">
            <w:pPr>
              <w:shd w:val="clear" w:color="auto" w:fill="FFFFFF"/>
              <w:jc w:val="center"/>
            </w:pPr>
            <w:r w:rsidRPr="00D07C09">
              <w:rPr>
                <w:b/>
                <w:bCs/>
              </w:rPr>
              <w:t>Текст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73C" w:rsidRPr="00D07C09" w:rsidRDefault="002E573C" w:rsidP="00C95131">
            <w:pPr>
              <w:shd w:val="clear" w:color="auto" w:fill="FFFFFF"/>
              <w:jc w:val="center"/>
            </w:pPr>
            <w:r w:rsidRPr="00D07C09">
              <w:rPr>
                <w:b/>
                <w:bCs/>
              </w:rPr>
              <w:t>Текст</w:t>
            </w:r>
          </w:p>
        </w:tc>
      </w:tr>
      <w:tr w:rsidR="002E573C" w:rsidRPr="00D07C09" w:rsidTr="00101F38">
        <w:trPr>
          <w:trHeight w:hRule="exact" w:val="389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73C" w:rsidRPr="00D07C09" w:rsidRDefault="002E573C" w:rsidP="00C95131">
            <w:pPr>
              <w:shd w:val="clear" w:color="auto" w:fill="FFFFFF"/>
              <w:jc w:val="center"/>
            </w:pPr>
            <w:r w:rsidRPr="00D07C09">
              <w:t>Текст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73C" w:rsidRPr="00D07C09" w:rsidRDefault="002E573C" w:rsidP="00C95131">
            <w:pPr>
              <w:shd w:val="clear" w:color="auto" w:fill="FFFFFF"/>
              <w:jc w:val="center"/>
            </w:pPr>
            <w:r w:rsidRPr="00D07C09">
              <w:t>Текст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73C" w:rsidRPr="00D07C09" w:rsidRDefault="002E573C" w:rsidP="00C95131">
            <w:pPr>
              <w:shd w:val="clear" w:color="auto" w:fill="FFFFFF"/>
              <w:jc w:val="center"/>
            </w:pPr>
            <w:r w:rsidRPr="00D07C09">
              <w:t>Текст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573C" w:rsidRPr="00D07C09" w:rsidRDefault="002E573C" w:rsidP="00C95131">
            <w:pPr>
              <w:shd w:val="clear" w:color="auto" w:fill="FFFFFF"/>
              <w:jc w:val="center"/>
            </w:pPr>
            <w:r w:rsidRPr="00D07C09">
              <w:t>Текст</w:t>
            </w:r>
          </w:p>
        </w:tc>
      </w:tr>
      <w:tr w:rsidR="00D64A86" w:rsidRPr="00D07C09" w:rsidTr="00D64A86">
        <w:trPr>
          <w:trHeight w:hRule="exact" w:val="389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6" w:rsidRPr="00D07C09" w:rsidRDefault="00D64A86" w:rsidP="00C95131">
            <w:pPr>
              <w:shd w:val="clear" w:color="auto" w:fill="FFFFFF"/>
              <w:jc w:val="center"/>
            </w:pPr>
            <w:r w:rsidRPr="00D07C09">
              <w:t>Текст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6" w:rsidRPr="00D07C09" w:rsidRDefault="00D64A86" w:rsidP="00C95131">
            <w:pPr>
              <w:shd w:val="clear" w:color="auto" w:fill="FFFFFF"/>
              <w:jc w:val="center"/>
            </w:pPr>
            <w:r w:rsidRPr="00D07C09">
              <w:t>Текст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6" w:rsidRPr="00D07C09" w:rsidRDefault="00D64A86" w:rsidP="00C95131">
            <w:pPr>
              <w:shd w:val="clear" w:color="auto" w:fill="FFFFFF"/>
              <w:jc w:val="center"/>
            </w:pPr>
            <w:r w:rsidRPr="00D07C09">
              <w:t>Текст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6" w:rsidRPr="00D07C09" w:rsidRDefault="00D64A86" w:rsidP="00C95131">
            <w:pPr>
              <w:shd w:val="clear" w:color="auto" w:fill="FFFFFF"/>
              <w:jc w:val="center"/>
            </w:pPr>
            <w:r w:rsidRPr="00D07C09">
              <w:t>Текст</w:t>
            </w:r>
          </w:p>
        </w:tc>
      </w:tr>
      <w:tr w:rsidR="00D64A86" w:rsidRPr="00D07C09" w:rsidTr="00D64A86">
        <w:trPr>
          <w:trHeight w:hRule="exact" w:val="389"/>
        </w:trPr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6" w:rsidRPr="00D07C09" w:rsidRDefault="00D64A86" w:rsidP="00C95131">
            <w:pPr>
              <w:shd w:val="clear" w:color="auto" w:fill="FFFFFF"/>
              <w:jc w:val="center"/>
            </w:pPr>
            <w:r w:rsidRPr="00D07C09">
              <w:t>Текст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6" w:rsidRPr="00D07C09" w:rsidRDefault="00D64A86" w:rsidP="00C95131">
            <w:pPr>
              <w:shd w:val="clear" w:color="auto" w:fill="FFFFFF"/>
              <w:jc w:val="center"/>
            </w:pPr>
            <w:r w:rsidRPr="00D07C09">
              <w:t>Текст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6" w:rsidRPr="00D07C09" w:rsidRDefault="00D64A86" w:rsidP="00C95131">
            <w:pPr>
              <w:shd w:val="clear" w:color="auto" w:fill="FFFFFF"/>
              <w:jc w:val="center"/>
            </w:pPr>
            <w:r w:rsidRPr="00D07C09">
              <w:t>Текст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6" w:rsidRPr="00D07C09" w:rsidRDefault="00D64A86" w:rsidP="00C95131">
            <w:pPr>
              <w:shd w:val="clear" w:color="auto" w:fill="FFFFFF"/>
              <w:jc w:val="center"/>
            </w:pPr>
            <w:r w:rsidRPr="00D07C09">
              <w:t>Текст</w:t>
            </w:r>
          </w:p>
        </w:tc>
      </w:tr>
    </w:tbl>
    <w:p w:rsidR="002E573C" w:rsidRPr="00D07C09" w:rsidRDefault="002E573C" w:rsidP="00C91118">
      <w:pPr>
        <w:shd w:val="clear" w:color="auto" w:fill="FFFFFF"/>
        <w:spacing w:before="302"/>
        <w:ind w:right="2" w:firstLine="567"/>
        <w:jc w:val="both"/>
        <w:rPr>
          <w:sz w:val="28"/>
          <w:szCs w:val="28"/>
        </w:rPr>
      </w:pPr>
      <w:r w:rsidRPr="00D07C09">
        <w:rPr>
          <w:spacing w:val="-1"/>
          <w:sz w:val="28"/>
          <w:szCs w:val="28"/>
        </w:rPr>
        <w:t>Текст статьи. Текст статьи. Текст статьи. Те</w:t>
      </w:r>
      <w:r w:rsidR="00C3193D" w:rsidRPr="00D07C09">
        <w:rPr>
          <w:spacing w:val="-1"/>
          <w:sz w:val="28"/>
          <w:szCs w:val="28"/>
        </w:rPr>
        <w:t>кст статьи. Текст статьи</w:t>
      </w:r>
      <w:r w:rsidRPr="00D07C09">
        <w:rPr>
          <w:spacing w:val="-1"/>
          <w:sz w:val="28"/>
          <w:szCs w:val="28"/>
        </w:rPr>
        <w:t xml:space="preserve"> [2</w:t>
      </w:r>
      <w:r w:rsidRPr="00D07C09">
        <w:rPr>
          <w:sz w:val="28"/>
          <w:szCs w:val="28"/>
        </w:rPr>
        <w:t>]. Текст статьи. Текст статьи. Текст статьи. Текст статьи.</w:t>
      </w:r>
    </w:p>
    <w:p w:rsidR="002E573C" w:rsidRPr="00D07C09" w:rsidRDefault="002E573C" w:rsidP="00C95131">
      <w:pPr>
        <w:spacing w:before="283"/>
        <w:ind w:right="2"/>
        <w:jc w:val="center"/>
        <w:rPr>
          <w:sz w:val="28"/>
          <w:szCs w:val="28"/>
        </w:rPr>
      </w:pPr>
    </w:p>
    <w:p w:rsidR="005D24E8" w:rsidRDefault="005D24E8" w:rsidP="00C95131">
      <w:pPr>
        <w:shd w:val="clear" w:color="auto" w:fill="FFFFFF"/>
        <w:spacing w:before="5"/>
        <w:jc w:val="center"/>
        <w:rPr>
          <w:b/>
          <w:bCs/>
          <w:i/>
          <w:iCs/>
          <w:spacing w:val="-2"/>
          <w:sz w:val="28"/>
          <w:szCs w:val="28"/>
        </w:rPr>
      </w:pPr>
    </w:p>
    <w:p w:rsidR="002E573C" w:rsidRDefault="002E573C" w:rsidP="005D24E8">
      <w:pPr>
        <w:shd w:val="clear" w:color="auto" w:fill="FFFFFF"/>
        <w:jc w:val="center"/>
        <w:rPr>
          <w:b/>
          <w:bCs/>
          <w:i/>
          <w:iCs/>
          <w:spacing w:val="-2"/>
          <w:sz w:val="28"/>
          <w:szCs w:val="28"/>
        </w:rPr>
      </w:pPr>
      <w:r w:rsidRPr="00D07C09">
        <w:rPr>
          <w:b/>
          <w:bCs/>
          <w:i/>
          <w:iCs/>
          <w:spacing w:val="-2"/>
          <w:sz w:val="28"/>
          <w:szCs w:val="28"/>
        </w:rPr>
        <w:t xml:space="preserve">Рисунок 1. Название рисунка </w:t>
      </w:r>
    </w:p>
    <w:p w:rsidR="005D24E8" w:rsidRPr="00D07C09" w:rsidRDefault="005D24E8" w:rsidP="005D24E8">
      <w:pPr>
        <w:shd w:val="clear" w:color="auto" w:fill="FFFFFF"/>
        <w:jc w:val="center"/>
        <w:rPr>
          <w:sz w:val="28"/>
          <w:szCs w:val="28"/>
        </w:rPr>
      </w:pPr>
    </w:p>
    <w:p w:rsidR="002E573C" w:rsidRPr="00A6420E" w:rsidRDefault="002E573C" w:rsidP="005D24E8">
      <w:pPr>
        <w:shd w:val="clear" w:color="auto" w:fill="FFFFFF"/>
        <w:ind w:right="422" w:firstLine="567"/>
        <w:jc w:val="both"/>
        <w:rPr>
          <w:sz w:val="28"/>
          <w:szCs w:val="28"/>
        </w:rPr>
      </w:pPr>
      <w:r w:rsidRPr="00D07C09">
        <w:rPr>
          <w:spacing w:val="-1"/>
          <w:sz w:val="28"/>
          <w:szCs w:val="28"/>
        </w:rPr>
        <w:t>Текст статьи. Текст статьи. Текст статьи. Текст статьи. Текст статьи.</w:t>
      </w:r>
      <w:r w:rsidRPr="00A6420E">
        <w:rPr>
          <w:spacing w:val="-1"/>
          <w:sz w:val="28"/>
          <w:szCs w:val="28"/>
        </w:rPr>
        <w:t xml:space="preserve"> </w:t>
      </w:r>
    </w:p>
    <w:p w:rsidR="00C3193D" w:rsidRPr="00E07900" w:rsidRDefault="00C3193D" w:rsidP="00C9513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5D24E8" w:rsidRDefault="005D24E8" w:rsidP="00C9513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5D24E8" w:rsidRDefault="005D24E8" w:rsidP="00C95131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2E573C" w:rsidRPr="0004538C" w:rsidRDefault="002E573C" w:rsidP="00C95131">
      <w:pPr>
        <w:shd w:val="clear" w:color="auto" w:fill="FFFFFF"/>
        <w:jc w:val="center"/>
        <w:rPr>
          <w:sz w:val="28"/>
          <w:szCs w:val="28"/>
        </w:rPr>
      </w:pPr>
      <w:r w:rsidRPr="0004538C">
        <w:rPr>
          <w:b/>
          <w:bCs/>
          <w:spacing w:val="-1"/>
          <w:sz w:val="28"/>
          <w:szCs w:val="28"/>
        </w:rPr>
        <w:lastRenderedPageBreak/>
        <w:t>Список литературы</w:t>
      </w:r>
    </w:p>
    <w:p w:rsidR="00276046" w:rsidRPr="00D70617" w:rsidRDefault="00276046" w:rsidP="00C95131">
      <w:pPr>
        <w:pStyle w:val="a4"/>
        <w:widowControl w:val="0"/>
        <w:ind w:firstLine="425"/>
        <w:rPr>
          <w:b/>
          <w:i/>
          <w:sz w:val="28"/>
          <w:szCs w:val="28"/>
        </w:rPr>
      </w:pPr>
      <w:r w:rsidRPr="00D70617">
        <w:rPr>
          <w:b/>
          <w:i/>
          <w:sz w:val="28"/>
          <w:szCs w:val="28"/>
        </w:rPr>
        <w:t>Пример оформления списка литературы:</w:t>
      </w:r>
    </w:p>
    <w:p w:rsidR="00276046" w:rsidRPr="00D70617" w:rsidRDefault="00276046" w:rsidP="00C95131">
      <w:pPr>
        <w:ind w:firstLine="425"/>
        <w:jc w:val="both"/>
        <w:rPr>
          <w:b/>
          <w:i/>
          <w:sz w:val="28"/>
          <w:szCs w:val="28"/>
        </w:rPr>
      </w:pPr>
      <w:r w:rsidRPr="00D70617">
        <w:rPr>
          <w:b/>
          <w:i/>
          <w:sz w:val="28"/>
          <w:szCs w:val="28"/>
        </w:rPr>
        <w:t>Статьи</w:t>
      </w:r>
    </w:p>
    <w:p w:rsidR="00511E90" w:rsidRPr="00D70617" w:rsidRDefault="00511E90" w:rsidP="00C95131">
      <w:pPr>
        <w:pStyle w:val="ae"/>
        <w:numPr>
          <w:ilvl w:val="0"/>
          <w:numId w:val="23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0617">
        <w:rPr>
          <w:rFonts w:ascii="Times New Roman" w:hAnsi="Times New Roman" w:cs="Times New Roman"/>
          <w:sz w:val="28"/>
          <w:szCs w:val="28"/>
        </w:rPr>
        <w:t xml:space="preserve">Юрьев Ю.Л. Получение и использование березового активированного  угля  для доочистки питьевой воды // </w:t>
      </w:r>
      <w:hyperlink r:id="rId14" w:history="1">
        <w:r w:rsidRPr="00D706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Известия высших учебных заведений. Лесной журнал</w:t>
        </w:r>
      </w:hyperlink>
      <w:r w:rsidRPr="00D70617">
        <w:rPr>
          <w:rFonts w:ascii="Times New Roman" w:hAnsi="Times New Roman" w:cs="Times New Roman"/>
          <w:sz w:val="28"/>
          <w:szCs w:val="28"/>
        </w:rPr>
        <w:t>. 2020. </w:t>
      </w:r>
      <w:hyperlink r:id="rId15" w:history="1">
        <w:r w:rsidRPr="00D706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 3 (375)</w:t>
        </w:r>
      </w:hyperlink>
      <w:r w:rsidRPr="00D70617">
        <w:rPr>
          <w:rFonts w:ascii="Times New Roman" w:hAnsi="Times New Roman" w:cs="Times New Roman"/>
          <w:sz w:val="28"/>
          <w:szCs w:val="28"/>
        </w:rPr>
        <w:t>. С. 169-175.</w:t>
      </w:r>
    </w:p>
    <w:p w:rsidR="00276046" w:rsidRPr="00D70617" w:rsidRDefault="00276046" w:rsidP="00C95131">
      <w:pPr>
        <w:pStyle w:val="ae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0617">
        <w:rPr>
          <w:rFonts w:ascii="Times New Roman" w:hAnsi="Times New Roman" w:cs="Times New Roman"/>
          <w:b/>
          <w:i/>
          <w:sz w:val="28"/>
          <w:szCs w:val="28"/>
        </w:rPr>
        <w:t>Материалы из сборника конференции</w:t>
      </w:r>
    </w:p>
    <w:p w:rsidR="00001B12" w:rsidRPr="00D70617" w:rsidRDefault="00001B12" w:rsidP="00C95131">
      <w:pPr>
        <w:widowControl w:val="0"/>
        <w:numPr>
          <w:ilvl w:val="0"/>
          <w:numId w:val="2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spacing w:val="-1"/>
          <w:sz w:val="28"/>
          <w:szCs w:val="28"/>
        </w:rPr>
      </w:pPr>
      <w:r w:rsidRPr="00D70617">
        <w:rPr>
          <w:spacing w:val="-1"/>
          <w:sz w:val="28"/>
          <w:szCs w:val="28"/>
        </w:rPr>
        <w:t xml:space="preserve">Рыбин Б.М., Завражнова И.А. Оценка цвета непрозрачных цветных защитно-декоративных покрытий на древесине и древесных материалах // В сборнике: Ежегодная национальная научно-техническая конференция профессорско-преподавательского состава, аспирантов и студентов Мытищинского филиала МГТУ им. Н.Э. Баумана по итогам научно-исследовательских работ за 2021 г. Материалы конференции. Под общей редакцией В.Г. Санаева. Красноярск. 2022. С. 97-100. </w:t>
      </w:r>
    </w:p>
    <w:p w:rsidR="00276046" w:rsidRPr="00D70617" w:rsidRDefault="00276046" w:rsidP="00C95131">
      <w:pPr>
        <w:pStyle w:val="a4"/>
        <w:widowControl w:val="0"/>
        <w:tabs>
          <w:tab w:val="left" w:pos="709"/>
        </w:tabs>
        <w:ind w:firstLine="425"/>
        <w:rPr>
          <w:b/>
          <w:i/>
          <w:sz w:val="28"/>
          <w:szCs w:val="28"/>
        </w:rPr>
      </w:pPr>
      <w:r w:rsidRPr="00D70617">
        <w:rPr>
          <w:b/>
          <w:i/>
          <w:sz w:val="28"/>
          <w:szCs w:val="28"/>
        </w:rPr>
        <w:t>Книги</w:t>
      </w:r>
    </w:p>
    <w:p w:rsidR="00577327" w:rsidRPr="00D70617" w:rsidRDefault="00577327" w:rsidP="00C95131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ind w:left="0" w:firstLine="425"/>
        <w:jc w:val="both"/>
        <w:rPr>
          <w:spacing w:val="-1"/>
          <w:sz w:val="28"/>
          <w:szCs w:val="28"/>
        </w:rPr>
      </w:pPr>
      <w:r w:rsidRPr="00D70617">
        <w:rPr>
          <w:spacing w:val="-1"/>
          <w:sz w:val="28"/>
          <w:szCs w:val="28"/>
        </w:rPr>
        <w:t>Б</w:t>
      </w:r>
      <w:r w:rsidR="006A0EA3" w:rsidRPr="00D70617">
        <w:rPr>
          <w:spacing w:val="-1"/>
          <w:sz w:val="28"/>
          <w:szCs w:val="28"/>
        </w:rPr>
        <w:t>о</w:t>
      </w:r>
      <w:r w:rsidRPr="00D70617">
        <w:rPr>
          <w:spacing w:val="-1"/>
          <w:sz w:val="28"/>
          <w:szCs w:val="28"/>
        </w:rPr>
        <w:t xml:space="preserve">гданович, Н.И. Расчеты в планировании эксперимента: учеб. </w:t>
      </w:r>
      <w:r w:rsidR="000E693E" w:rsidRPr="00D70617">
        <w:rPr>
          <w:spacing w:val="-1"/>
          <w:sz w:val="28"/>
          <w:szCs w:val="28"/>
        </w:rPr>
        <w:t>п</w:t>
      </w:r>
      <w:r w:rsidRPr="00D70617">
        <w:rPr>
          <w:spacing w:val="-1"/>
          <w:sz w:val="28"/>
          <w:szCs w:val="28"/>
        </w:rPr>
        <w:t>особие</w:t>
      </w:r>
      <w:r w:rsidR="000E693E" w:rsidRPr="00D70617">
        <w:rPr>
          <w:spacing w:val="-1"/>
          <w:sz w:val="28"/>
          <w:szCs w:val="28"/>
        </w:rPr>
        <w:t xml:space="preserve"> </w:t>
      </w:r>
      <w:r w:rsidRPr="00D70617">
        <w:rPr>
          <w:spacing w:val="-1"/>
          <w:sz w:val="28"/>
          <w:szCs w:val="28"/>
        </w:rPr>
        <w:t>/ Н.И. Богданович, Л.Н. Кузнецова, С.И. Третьяков, В.И. Жабин</w:t>
      </w:r>
      <w:r w:rsidR="000E693E" w:rsidRPr="00D70617">
        <w:rPr>
          <w:spacing w:val="-1"/>
          <w:sz w:val="28"/>
          <w:szCs w:val="28"/>
        </w:rPr>
        <w:t xml:space="preserve"> </w:t>
      </w:r>
      <w:r w:rsidRPr="00D70617">
        <w:rPr>
          <w:spacing w:val="-1"/>
          <w:sz w:val="28"/>
          <w:szCs w:val="28"/>
        </w:rPr>
        <w:t>// г. Архангельск. Издательство:</w:t>
      </w:r>
      <w:r w:rsidR="000E693E" w:rsidRPr="00D70617">
        <w:rPr>
          <w:spacing w:val="-1"/>
          <w:sz w:val="28"/>
          <w:szCs w:val="28"/>
        </w:rPr>
        <w:t xml:space="preserve"> </w:t>
      </w:r>
      <w:r w:rsidRPr="00D70617">
        <w:rPr>
          <w:spacing w:val="-1"/>
          <w:sz w:val="28"/>
          <w:szCs w:val="28"/>
        </w:rPr>
        <w:t>Архангельский государственный технический университет. – 2008. – 124 с.</w:t>
      </w:r>
    </w:p>
    <w:p w:rsidR="00276046" w:rsidRPr="00D70617" w:rsidRDefault="00276046" w:rsidP="00C95131">
      <w:pPr>
        <w:ind w:firstLine="425"/>
        <w:jc w:val="both"/>
        <w:rPr>
          <w:b/>
          <w:i/>
          <w:sz w:val="28"/>
          <w:szCs w:val="28"/>
          <w:shd w:val="clear" w:color="auto" w:fill="FFFFFF"/>
        </w:rPr>
      </w:pPr>
      <w:r w:rsidRPr="00D70617">
        <w:rPr>
          <w:b/>
          <w:i/>
          <w:sz w:val="28"/>
          <w:szCs w:val="28"/>
        </w:rPr>
        <w:t>Патенты и авторские свидетельства</w:t>
      </w:r>
    </w:p>
    <w:p w:rsidR="001D27AB" w:rsidRPr="00D70617" w:rsidRDefault="001D27AB" w:rsidP="00C95131">
      <w:pPr>
        <w:widowControl w:val="0"/>
        <w:numPr>
          <w:ilvl w:val="0"/>
          <w:numId w:val="24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0"/>
        <w:ind w:left="0" w:firstLine="426"/>
        <w:jc w:val="both"/>
        <w:rPr>
          <w:spacing w:val="-1"/>
          <w:sz w:val="28"/>
          <w:szCs w:val="28"/>
        </w:rPr>
      </w:pPr>
      <w:r w:rsidRPr="00D70617">
        <w:rPr>
          <w:spacing w:val="-1"/>
          <w:sz w:val="28"/>
          <w:szCs w:val="28"/>
        </w:rPr>
        <w:t xml:space="preserve">Патент 2691479 РФ. Способ переработки осиновой </w:t>
      </w:r>
      <w:proofErr w:type="spellStart"/>
      <w:r w:rsidRPr="00D70617">
        <w:rPr>
          <w:spacing w:val="-1"/>
          <w:sz w:val="28"/>
          <w:szCs w:val="28"/>
        </w:rPr>
        <w:t>коры</w:t>
      </w:r>
      <w:proofErr w:type="spellEnd"/>
      <w:r w:rsidRPr="00D70617">
        <w:rPr>
          <w:spacing w:val="-1"/>
          <w:sz w:val="28"/>
          <w:szCs w:val="28"/>
        </w:rPr>
        <w:t>: № 2018128087</w:t>
      </w:r>
      <w:r w:rsidRPr="00D70617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D70617">
        <w:rPr>
          <w:sz w:val="28"/>
          <w:szCs w:val="28"/>
          <w:shd w:val="clear" w:color="auto" w:fill="FFFFFF"/>
        </w:rPr>
        <w:t>заявл</w:t>
      </w:r>
      <w:proofErr w:type="spellEnd"/>
      <w:r w:rsidRPr="00D70617">
        <w:rPr>
          <w:sz w:val="28"/>
          <w:szCs w:val="28"/>
          <w:shd w:val="clear" w:color="auto" w:fill="FFFFFF"/>
        </w:rPr>
        <w:t xml:space="preserve">. </w:t>
      </w:r>
      <w:r w:rsidRPr="00D70617">
        <w:rPr>
          <w:spacing w:val="-1"/>
          <w:sz w:val="28"/>
          <w:szCs w:val="28"/>
        </w:rPr>
        <w:t>31.07.2018</w:t>
      </w:r>
      <w:r w:rsidRPr="00D70617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D70617">
        <w:rPr>
          <w:sz w:val="28"/>
          <w:szCs w:val="28"/>
          <w:shd w:val="clear" w:color="auto" w:fill="FFFFFF"/>
        </w:rPr>
        <w:t>опубл</w:t>
      </w:r>
      <w:proofErr w:type="spellEnd"/>
      <w:r w:rsidRPr="00D70617">
        <w:rPr>
          <w:sz w:val="28"/>
          <w:szCs w:val="28"/>
          <w:shd w:val="clear" w:color="auto" w:fill="FFFFFF"/>
        </w:rPr>
        <w:t>.</w:t>
      </w:r>
      <w:r w:rsidRPr="00D70617">
        <w:rPr>
          <w:sz w:val="28"/>
          <w:szCs w:val="28"/>
        </w:rPr>
        <w:t xml:space="preserve"> 14.06.2019</w:t>
      </w:r>
      <w:r w:rsidRPr="00D70617">
        <w:rPr>
          <w:spacing w:val="-1"/>
          <w:sz w:val="28"/>
          <w:szCs w:val="28"/>
        </w:rPr>
        <w:t xml:space="preserve"> / В.П. Короткий, В.И. Рощин, Е.С. Рыжова, Д.С. </w:t>
      </w:r>
      <w:proofErr w:type="spellStart"/>
      <w:r w:rsidRPr="00D70617">
        <w:rPr>
          <w:spacing w:val="-1"/>
          <w:sz w:val="28"/>
          <w:szCs w:val="28"/>
        </w:rPr>
        <w:t>Миксон</w:t>
      </w:r>
      <w:proofErr w:type="spellEnd"/>
      <w:r w:rsidRPr="00D70617">
        <w:rPr>
          <w:spacing w:val="-1"/>
          <w:sz w:val="28"/>
          <w:szCs w:val="28"/>
        </w:rPr>
        <w:t>, В.А. Рыжов.</w:t>
      </w:r>
    </w:p>
    <w:p w:rsidR="00276046" w:rsidRPr="00D70617" w:rsidRDefault="00276046" w:rsidP="00C95131">
      <w:pPr>
        <w:pStyle w:val="ae"/>
        <w:tabs>
          <w:tab w:val="left" w:pos="567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706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Диссертации и авторефераты</w:t>
      </w:r>
    </w:p>
    <w:p w:rsidR="00276046" w:rsidRPr="00D70617" w:rsidRDefault="00276046" w:rsidP="00C95131">
      <w:pPr>
        <w:pStyle w:val="ae"/>
        <w:numPr>
          <w:ilvl w:val="0"/>
          <w:numId w:val="25"/>
        </w:numPr>
        <w:shd w:val="clear" w:color="auto" w:fill="FFFFFF"/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0617">
        <w:rPr>
          <w:rFonts w:ascii="Times New Roman" w:eastAsia="Times New Roman" w:hAnsi="Times New Roman" w:cs="Times New Roman"/>
          <w:sz w:val="28"/>
          <w:szCs w:val="28"/>
        </w:rPr>
        <w:t>Салимгараева</w:t>
      </w:r>
      <w:proofErr w:type="spellEnd"/>
      <w:r w:rsidRPr="00D70617">
        <w:rPr>
          <w:rFonts w:ascii="Times New Roman" w:eastAsia="Times New Roman" w:hAnsi="Times New Roman" w:cs="Times New Roman"/>
          <w:sz w:val="28"/>
          <w:szCs w:val="28"/>
        </w:rPr>
        <w:t xml:space="preserve"> Р.В. Технология термического модифицирования древесного наполнителя в производстве композиционных материалов: </w:t>
      </w:r>
      <w:proofErr w:type="spellStart"/>
      <w:r w:rsidRPr="00D70617"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 w:rsidRPr="00D706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70617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D70617">
        <w:rPr>
          <w:rFonts w:ascii="Times New Roman" w:eastAsia="Times New Roman" w:hAnsi="Times New Roman" w:cs="Times New Roman"/>
          <w:sz w:val="28"/>
          <w:szCs w:val="28"/>
        </w:rPr>
        <w:t xml:space="preserve">. … канд. тех. наук: 05.21.05 / </w:t>
      </w:r>
      <w:proofErr w:type="spellStart"/>
      <w:r w:rsidRPr="00D70617">
        <w:rPr>
          <w:rFonts w:ascii="Times New Roman" w:eastAsia="Times New Roman" w:hAnsi="Times New Roman" w:cs="Times New Roman"/>
          <w:sz w:val="28"/>
          <w:szCs w:val="28"/>
        </w:rPr>
        <w:t>Салимгараева</w:t>
      </w:r>
      <w:proofErr w:type="spellEnd"/>
      <w:r w:rsidRPr="00D70617">
        <w:rPr>
          <w:rFonts w:ascii="Times New Roman" w:eastAsia="Times New Roman" w:hAnsi="Times New Roman" w:cs="Times New Roman"/>
          <w:sz w:val="28"/>
          <w:szCs w:val="28"/>
        </w:rPr>
        <w:t xml:space="preserve"> Регина Викторовна; Казанский национальный исследовательский технологический университет. Казань, 2013. 16 с.</w:t>
      </w:r>
    </w:p>
    <w:p w:rsidR="00276046" w:rsidRPr="00D70617" w:rsidRDefault="00276046" w:rsidP="00C95131">
      <w:pPr>
        <w:pStyle w:val="ae"/>
        <w:tabs>
          <w:tab w:val="left" w:pos="567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706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Стандарты</w:t>
      </w:r>
    </w:p>
    <w:p w:rsidR="00276046" w:rsidRPr="00D70617" w:rsidRDefault="00276046" w:rsidP="00C95131">
      <w:pPr>
        <w:pStyle w:val="ae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06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 17743-2016. </w:t>
      </w:r>
      <w:r w:rsidRPr="00D70617">
        <w:rPr>
          <w:rFonts w:ascii="Times New Roman" w:hAnsi="Times New Roman" w:cs="Times New Roman"/>
          <w:sz w:val="28"/>
          <w:szCs w:val="28"/>
        </w:rPr>
        <w:t>Технология деревообрабатывающей и мебельной промышленности. Термины и определения</w:t>
      </w:r>
      <w:r w:rsidRPr="00D70617">
        <w:rPr>
          <w:rFonts w:ascii="Times New Roman" w:hAnsi="Times New Roman" w:cs="Times New Roman"/>
          <w:sz w:val="28"/>
          <w:szCs w:val="28"/>
          <w:shd w:val="clear" w:color="auto" w:fill="FFFFFF"/>
        </w:rPr>
        <w:t>: дата введения 2017-11-01. М.: Изд-во стандартов, 2017. 24 с.</w:t>
      </w:r>
    </w:p>
    <w:p w:rsidR="00276046" w:rsidRPr="00D70617" w:rsidRDefault="00276046" w:rsidP="00C95131">
      <w:pPr>
        <w:pStyle w:val="ae"/>
        <w:tabs>
          <w:tab w:val="left" w:pos="567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7061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Ссылка на электронный ресурс</w:t>
      </w:r>
    </w:p>
    <w:p w:rsidR="00276046" w:rsidRPr="00D70617" w:rsidRDefault="00276046" w:rsidP="00C95131">
      <w:pPr>
        <w:pStyle w:val="ae"/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0617">
        <w:rPr>
          <w:rFonts w:ascii="Times New Roman" w:hAnsi="Times New Roman" w:cs="Times New Roman"/>
          <w:sz w:val="28"/>
          <w:szCs w:val="28"/>
        </w:rPr>
        <w:t>Технология и оборудование для изготовления лущеного шпона // Современные Технологии Производства. Режим доступа: https://extxe.com/7483/drevesina-materialy-i-izdelija-na-ee-osnove/ (дата обращения 17.08.2022).</w:t>
      </w:r>
    </w:p>
    <w:sectPr w:rsidR="00276046" w:rsidRPr="00D70617" w:rsidSect="00C91118">
      <w:pgSz w:w="11906" w:h="16838"/>
      <w:pgMar w:top="851" w:right="851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D41"/>
    <w:multiLevelType w:val="hybridMultilevel"/>
    <w:tmpl w:val="F260D59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97EB4"/>
    <w:multiLevelType w:val="hybridMultilevel"/>
    <w:tmpl w:val="4090298E"/>
    <w:lvl w:ilvl="0" w:tplc="C8607F8A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C665A"/>
    <w:multiLevelType w:val="hybridMultilevel"/>
    <w:tmpl w:val="0644AAFE"/>
    <w:lvl w:ilvl="0" w:tplc="33383C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BD56661"/>
    <w:multiLevelType w:val="hybridMultilevel"/>
    <w:tmpl w:val="DD98AE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2574D"/>
    <w:multiLevelType w:val="hybridMultilevel"/>
    <w:tmpl w:val="FD1CDF60"/>
    <w:lvl w:ilvl="0" w:tplc="70D05E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B2E42"/>
    <w:multiLevelType w:val="hybridMultilevel"/>
    <w:tmpl w:val="A0A434A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195"/>
    <w:multiLevelType w:val="hybridMultilevel"/>
    <w:tmpl w:val="51D4B3C2"/>
    <w:lvl w:ilvl="0" w:tplc="365CF8D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A8E43ED"/>
    <w:multiLevelType w:val="multilevel"/>
    <w:tmpl w:val="28EC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5D0FD9"/>
    <w:multiLevelType w:val="hybridMultilevel"/>
    <w:tmpl w:val="37DA0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CA6AF5"/>
    <w:multiLevelType w:val="hybridMultilevel"/>
    <w:tmpl w:val="3EC80F6C"/>
    <w:lvl w:ilvl="0" w:tplc="33383C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EAF3998"/>
    <w:multiLevelType w:val="hybridMultilevel"/>
    <w:tmpl w:val="B9DE0C74"/>
    <w:lvl w:ilvl="0" w:tplc="33383C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4780B28"/>
    <w:multiLevelType w:val="multilevel"/>
    <w:tmpl w:val="DD98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01BA3"/>
    <w:multiLevelType w:val="hybridMultilevel"/>
    <w:tmpl w:val="90F0B5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C3B4D"/>
    <w:multiLevelType w:val="hybridMultilevel"/>
    <w:tmpl w:val="6532BC1E"/>
    <w:lvl w:ilvl="0" w:tplc="70D05EF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04B32"/>
    <w:multiLevelType w:val="hybridMultilevel"/>
    <w:tmpl w:val="2620F5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346A8B"/>
    <w:multiLevelType w:val="hybridMultilevel"/>
    <w:tmpl w:val="39BAE50C"/>
    <w:lvl w:ilvl="0" w:tplc="33383C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3F95EA2"/>
    <w:multiLevelType w:val="hybridMultilevel"/>
    <w:tmpl w:val="530434A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B2B76"/>
    <w:multiLevelType w:val="hybridMultilevel"/>
    <w:tmpl w:val="F28A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70A35"/>
    <w:multiLevelType w:val="hybridMultilevel"/>
    <w:tmpl w:val="B8865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5365DF"/>
    <w:multiLevelType w:val="singleLevel"/>
    <w:tmpl w:val="DD302DB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FDA36F7"/>
    <w:multiLevelType w:val="hybridMultilevel"/>
    <w:tmpl w:val="CE5A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F5B42"/>
    <w:multiLevelType w:val="hybridMultilevel"/>
    <w:tmpl w:val="831ADF84"/>
    <w:lvl w:ilvl="0" w:tplc="13F61074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A63111"/>
    <w:multiLevelType w:val="hybridMultilevel"/>
    <w:tmpl w:val="393E7E50"/>
    <w:lvl w:ilvl="0" w:tplc="33383C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6DD2231"/>
    <w:multiLevelType w:val="hybridMultilevel"/>
    <w:tmpl w:val="B0A675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60586E"/>
    <w:multiLevelType w:val="hybridMultilevel"/>
    <w:tmpl w:val="8982B06A"/>
    <w:lvl w:ilvl="0" w:tplc="621073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59FD1339"/>
    <w:multiLevelType w:val="hybridMultilevel"/>
    <w:tmpl w:val="36BC1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4125FD"/>
    <w:multiLevelType w:val="hybridMultilevel"/>
    <w:tmpl w:val="1428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24BBA"/>
    <w:multiLevelType w:val="hybridMultilevel"/>
    <w:tmpl w:val="5AF015DC"/>
    <w:lvl w:ilvl="0" w:tplc="33383C6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FB63C12"/>
    <w:multiLevelType w:val="hybridMultilevel"/>
    <w:tmpl w:val="9926E4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23"/>
  </w:num>
  <w:num w:numId="3">
    <w:abstractNumId w:val="14"/>
  </w:num>
  <w:num w:numId="4">
    <w:abstractNumId w:val="18"/>
  </w:num>
  <w:num w:numId="5">
    <w:abstractNumId w:val="3"/>
  </w:num>
  <w:num w:numId="6">
    <w:abstractNumId w:val="11"/>
  </w:num>
  <w:num w:numId="7">
    <w:abstractNumId w:val="5"/>
  </w:num>
  <w:num w:numId="8">
    <w:abstractNumId w:val="16"/>
  </w:num>
  <w:num w:numId="9">
    <w:abstractNumId w:val="25"/>
  </w:num>
  <w:num w:numId="10">
    <w:abstractNumId w:val="0"/>
  </w:num>
  <w:num w:numId="11">
    <w:abstractNumId w:val="13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9"/>
  </w:num>
  <w:num w:numId="17">
    <w:abstractNumId w:val="20"/>
  </w:num>
  <w:num w:numId="18">
    <w:abstractNumId w:val="28"/>
  </w:num>
  <w:num w:numId="19">
    <w:abstractNumId w:val="7"/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27"/>
  </w:num>
  <w:num w:numId="25">
    <w:abstractNumId w:val="15"/>
  </w:num>
  <w:num w:numId="26">
    <w:abstractNumId w:val="10"/>
  </w:num>
  <w:num w:numId="27">
    <w:abstractNumId w:val="22"/>
  </w:num>
  <w:num w:numId="28">
    <w:abstractNumId w:val="2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3C"/>
    <w:rsid w:val="00001B12"/>
    <w:rsid w:val="0004538C"/>
    <w:rsid w:val="00075CC2"/>
    <w:rsid w:val="000B7D81"/>
    <w:rsid w:val="000E693E"/>
    <w:rsid w:val="0010281A"/>
    <w:rsid w:val="001064D6"/>
    <w:rsid w:val="00196EAF"/>
    <w:rsid w:val="001A06DF"/>
    <w:rsid w:val="001B0133"/>
    <w:rsid w:val="001C400F"/>
    <w:rsid w:val="001D27AB"/>
    <w:rsid w:val="001D36DA"/>
    <w:rsid w:val="00217907"/>
    <w:rsid w:val="00243D18"/>
    <w:rsid w:val="00276046"/>
    <w:rsid w:val="00284A78"/>
    <w:rsid w:val="002A5342"/>
    <w:rsid w:val="002A62D9"/>
    <w:rsid w:val="002A720C"/>
    <w:rsid w:val="002E1C70"/>
    <w:rsid w:val="002E573C"/>
    <w:rsid w:val="0031646D"/>
    <w:rsid w:val="00333270"/>
    <w:rsid w:val="0034175F"/>
    <w:rsid w:val="00361320"/>
    <w:rsid w:val="00393AF7"/>
    <w:rsid w:val="003A2861"/>
    <w:rsid w:val="003B2AB8"/>
    <w:rsid w:val="003B5804"/>
    <w:rsid w:val="003D04E3"/>
    <w:rsid w:val="003E6937"/>
    <w:rsid w:val="00401C08"/>
    <w:rsid w:val="00402856"/>
    <w:rsid w:val="00511E90"/>
    <w:rsid w:val="0052647D"/>
    <w:rsid w:val="00577327"/>
    <w:rsid w:val="005D24E8"/>
    <w:rsid w:val="005F574C"/>
    <w:rsid w:val="0065216D"/>
    <w:rsid w:val="006A0EA3"/>
    <w:rsid w:val="007E0834"/>
    <w:rsid w:val="007E574C"/>
    <w:rsid w:val="00803FC8"/>
    <w:rsid w:val="00812309"/>
    <w:rsid w:val="008665D7"/>
    <w:rsid w:val="008F1019"/>
    <w:rsid w:val="0090612E"/>
    <w:rsid w:val="00913270"/>
    <w:rsid w:val="00931863"/>
    <w:rsid w:val="009801B5"/>
    <w:rsid w:val="009864AD"/>
    <w:rsid w:val="00997579"/>
    <w:rsid w:val="009A3C70"/>
    <w:rsid w:val="00A43972"/>
    <w:rsid w:val="00A574D9"/>
    <w:rsid w:val="00A81FBC"/>
    <w:rsid w:val="00AE4BC6"/>
    <w:rsid w:val="00AF083D"/>
    <w:rsid w:val="00AF2531"/>
    <w:rsid w:val="00B26D5A"/>
    <w:rsid w:val="00B630BA"/>
    <w:rsid w:val="00B868AF"/>
    <w:rsid w:val="00BA0B9D"/>
    <w:rsid w:val="00BC370B"/>
    <w:rsid w:val="00BC5406"/>
    <w:rsid w:val="00BE2CA2"/>
    <w:rsid w:val="00BF494D"/>
    <w:rsid w:val="00C129D7"/>
    <w:rsid w:val="00C3193D"/>
    <w:rsid w:val="00C4064F"/>
    <w:rsid w:val="00C816AF"/>
    <w:rsid w:val="00C91118"/>
    <w:rsid w:val="00C95131"/>
    <w:rsid w:val="00CA6280"/>
    <w:rsid w:val="00CC5D61"/>
    <w:rsid w:val="00D07C09"/>
    <w:rsid w:val="00D11D25"/>
    <w:rsid w:val="00D2612B"/>
    <w:rsid w:val="00D30337"/>
    <w:rsid w:val="00D348BA"/>
    <w:rsid w:val="00D40151"/>
    <w:rsid w:val="00D546EC"/>
    <w:rsid w:val="00D64A86"/>
    <w:rsid w:val="00D70617"/>
    <w:rsid w:val="00DB1E83"/>
    <w:rsid w:val="00DE6F7D"/>
    <w:rsid w:val="00E07900"/>
    <w:rsid w:val="00E13EA4"/>
    <w:rsid w:val="00E41561"/>
    <w:rsid w:val="00E45AEE"/>
    <w:rsid w:val="00E7770E"/>
    <w:rsid w:val="00EA75C6"/>
    <w:rsid w:val="00EB6889"/>
    <w:rsid w:val="00EF501C"/>
    <w:rsid w:val="00F005A1"/>
    <w:rsid w:val="00F0662A"/>
    <w:rsid w:val="00F23CEC"/>
    <w:rsid w:val="00F47B4F"/>
    <w:rsid w:val="00F51EA8"/>
    <w:rsid w:val="00F63F38"/>
    <w:rsid w:val="00F9226B"/>
    <w:rsid w:val="00FA524E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6799"/>
  <w15:docId w15:val="{B81AEF87-C567-4F38-9385-32C69470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573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E573C"/>
    <w:pPr>
      <w:keepNext/>
      <w:tabs>
        <w:tab w:val="left" w:pos="1620"/>
      </w:tabs>
      <w:jc w:val="center"/>
      <w:outlineLvl w:val="1"/>
    </w:pPr>
    <w:rPr>
      <w:b/>
      <w:bCs/>
      <w:sz w:val="22"/>
      <w:szCs w:val="28"/>
    </w:rPr>
  </w:style>
  <w:style w:type="paragraph" w:styleId="3">
    <w:name w:val="heading 3"/>
    <w:basedOn w:val="a"/>
    <w:next w:val="a"/>
    <w:link w:val="30"/>
    <w:qFormat/>
    <w:rsid w:val="002E573C"/>
    <w:pPr>
      <w:keepNext/>
      <w:tabs>
        <w:tab w:val="left" w:pos="1620"/>
      </w:tabs>
      <w:jc w:val="center"/>
      <w:outlineLvl w:val="2"/>
    </w:pPr>
    <w:rPr>
      <w:i/>
      <w:iCs/>
      <w:sz w:val="22"/>
    </w:rPr>
  </w:style>
  <w:style w:type="paragraph" w:styleId="4">
    <w:name w:val="heading 4"/>
    <w:basedOn w:val="a"/>
    <w:next w:val="a"/>
    <w:link w:val="40"/>
    <w:qFormat/>
    <w:rsid w:val="002E573C"/>
    <w:pPr>
      <w:keepNext/>
      <w:tabs>
        <w:tab w:val="left" w:pos="1620"/>
      </w:tabs>
      <w:jc w:val="both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73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E573C"/>
    <w:rPr>
      <w:rFonts w:ascii="Times New Roman" w:eastAsia="Times New Roman" w:hAnsi="Times New Roman" w:cs="Times New Roman"/>
      <w:b/>
      <w:b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E573C"/>
    <w:rPr>
      <w:rFonts w:ascii="Times New Roman" w:eastAsia="Times New Roman" w:hAnsi="Times New Roman" w:cs="Times New Roman"/>
      <w:i/>
      <w:i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573C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3">
    <w:name w:val="Hyperlink"/>
    <w:rsid w:val="002E573C"/>
    <w:rPr>
      <w:color w:val="0000FF"/>
      <w:u w:val="single"/>
    </w:rPr>
  </w:style>
  <w:style w:type="paragraph" w:styleId="a4">
    <w:name w:val="Body Text"/>
    <w:basedOn w:val="a"/>
    <w:link w:val="a5"/>
    <w:rsid w:val="002E573C"/>
    <w:pPr>
      <w:jc w:val="both"/>
    </w:pPr>
  </w:style>
  <w:style w:type="character" w:customStyle="1" w:styleId="a5">
    <w:name w:val="Основной текст Знак"/>
    <w:basedOn w:val="a0"/>
    <w:link w:val="a4"/>
    <w:rsid w:val="002E5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E573C"/>
    <w:pPr>
      <w:ind w:left="720" w:hanging="72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E573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2E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nhideWhenUsed/>
    <w:qFormat/>
    <w:rsid w:val="002E573C"/>
    <w:rPr>
      <w:b/>
      <w:bCs/>
      <w:sz w:val="20"/>
      <w:szCs w:val="20"/>
    </w:rPr>
  </w:style>
  <w:style w:type="paragraph" w:customStyle="1" w:styleId="11">
    <w:name w:val="Абзац списка1"/>
    <w:basedOn w:val="a"/>
    <w:rsid w:val="002E57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2E57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Абзац списка2"/>
    <w:basedOn w:val="a"/>
    <w:rsid w:val="002E57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2E573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E573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573C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Placeholder Text"/>
    <w:basedOn w:val="a0"/>
    <w:uiPriority w:val="99"/>
    <w:semiHidden/>
    <w:rsid w:val="002E573C"/>
    <w:rPr>
      <w:color w:val="808080"/>
    </w:rPr>
  </w:style>
  <w:style w:type="paragraph" w:styleId="ae">
    <w:name w:val="List Paragraph"/>
    <w:basedOn w:val="a"/>
    <w:uiPriority w:val="34"/>
    <w:qFormat/>
    <w:rsid w:val="00C3193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E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s.antiplagiat.ru" TargetMode="External"/><Relationship Id="rId13" Type="http://schemas.openxmlformats.org/officeDocument/2006/relationships/hyperlink" Target="mailto:%20tech22@li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library.ru" TargetMode="External"/><Relationship Id="rId12" Type="http://schemas.openxmlformats.org/officeDocument/2006/relationships/hyperlink" Target="http://sibac.info/primery-oformleniya-spiska-literatur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dtmp-2023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contents.asp?id=42916010&amp;selid=42916024" TargetMode="External"/><Relationship Id="rId10" Type="http://schemas.openxmlformats.org/officeDocument/2006/relationships/hyperlink" Target="mailto:dtmp-202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tmp-2023@mail.ru" TargetMode="External"/><Relationship Id="rId14" Type="http://schemas.openxmlformats.org/officeDocument/2006/relationships/hyperlink" Target="https://www.elibrary.ru/contents.asp?id=42916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58E8-B78A-4FDD-8B49-4EB9D39E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HP_63</cp:lastModifiedBy>
  <cp:revision>45</cp:revision>
  <cp:lastPrinted>2023-02-14T11:26:00Z</cp:lastPrinted>
  <dcterms:created xsi:type="dcterms:W3CDTF">2023-02-14T11:38:00Z</dcterms:created>
  <dcterms:modified xsi:type="dcterms:W3CDTF">2023-02-17T11:50:00Z</dcterms:modified>
</cp:coreProperties>
</file>