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92" w:rsidRDefault="00B5377B" w:rsidP="002B10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B5377B" w:rsidRPr="00B5377B" w:rsidRDefault="00B5377B" w:rsidP="002B10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77B">
        <w:rPr>
          <w:rFonts w:ascii="Times New Roman" w:hAnsi="Times New Roman"/>
          <w:b/>
          <w:sz w:val="28"/>
          <w:szCs w:val="28"/>
        </w:rPr>
        <w:t xml:space="preserve">Направления исследований и разработок, планируемые к развитию </w:t>
      </w:r>
      <w:r w:rsidR="004B6947">
        <w:rPr>
          <w:rFonts w:ascii="Times New Roman" w:hAnsi="Times New Roman"/>
          <w:b/>
          <w:sz w:val="28"/>
          <w:szCs w:val="28"/>
        </w:rPr>
        <w:t>с учетом НИОКР</w:t>
      </w:r>
    </w:p>
    <w:tbl>
      <w:tblPr>
        <w:tblW w:w="14472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5249"/>
        <w:gridCol w:w="3686"/>
        <w:gridCol w:w="2543"/>
        <w:gridCol w:w="2418"/>
      </w:tblGrid>
      <w:tr w:rsidR="00B5377B" w:rsidRPr="008E4EB2" w:rsidTr="003E7D83">
        <w:trPr>
          <w:trHeight w:val="231"/>
        </w:trPr>
        <w:tc>
          <w:tcPr>
            <w:tcW w:w="576" w:type="dxa"/>
          </w:tcPr>
          <w:p w:rsidR="00B5377B" w:rsidRDefault="00B5377B" w:rsidP="002B105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aps/>
              </w:rPr>
            </w:pPr>
            <w:r w:rsidRPr="008E4EB2">
              <w:rPr>
                <w:rFonts w:ascii="Times New Roman" w:hAnsi="Times New Roman" w:cs="Times New Roman"/>
                <w:caps/>
              </w:rPr>
              <w:t>№</w:t>
            </w:r>
          </w:p>
        </w:tc>
        <w:tc>
          <w:tcPr>
            <w:tcW w:w="5249" w:type="dxa"/>
          </w:tcPr>
          <w:p w:rsidR="00B5377B" w:rsidRPr="008E4EB2" w:rsidRDefault="00B5377B" w:rsidP="002B105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8E4EB2">
              <w:rPr>
                <w:rFonts w:ascii="Times New Roman" w:hAnsi="Times New Roman"/>
              </w:rPr>
              <w:t>Наименование и содержание работы</w:t>
            </w:r>
          </w:p>
        </w:tc>
        <w:tc>
          <w:tcPr>
            <w:tcW w:w="3686" w:type="dxa"/>
          </w:tcPr>
          <w:p w:rsidR="00B5377B" w:rsidRPr="008E4EB2" w:rsidRDefault="00B5377B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−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 xml:space="preserve"> возможные соисполнители (если возможно, указать наименование головного исполнителя, его контактные данные и наименования соисполнителей)</w:t>
            </w:r>
          </w:p>
        </w:tc>
        <w:tc>
          <w:tcPr>
            <w:tcW w:w="2543" w:type="dxa"/>
          </w:tcPr>
          <w:p w:rsidR="00B5377B" w:rsidRPr="008E4EB2" w:rsidRDefault="00B5377B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B2">
              <w:rPr>
                <w:rFonts w:ascii="Times New Roman" w:hAnsi="Times New Roman"/>
                <w:sz w:val="24"/>
                <w:szCs w:val="24"/>
              </w:rPr>
              <w:t>Срок выполнения работы</w:t>
            </w:r>
          </w:p>
          <w:p w:rsidR="00B5377B" w:rsidRPr="008E4EB2" w:rsidRDefault="00B5377B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B2">
              <w:rPr>
                <w:rFonts w:ascii="Times New Roman" w:hAnsi="Times New Roman"/>
                <w:sz w:val="24"/>
                <w:szCs w:val="24"/>
              </w:rPr>
              <w:t>(количество лет)</w:t>
            </w:r>
          </w:p>
        </w:tc>
        <w:tc>
          <w:tcPr>
            <w:tcW w:w="2418" w:type="dxa"/>
          </w:tcPr>
          <w:p w:rsidR="00B5377B" w:rsidRPr="008E4EB2" w:rsidRDefault="00B5377B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B2">
              <w:rPr>
                <w:rFonts w:ascii="Times New Roman" w:hAnsi="Times New Roman"/>
                <w:sz w:val="24"/>
                <w:szCs w:val="24"/>
              </w:rPr>
              <w:t>Предполагаемые источники финансирования</w:t>
            </w:r>
            <w:r w:rsidRPr="00C15FC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B5377B" w:rsidRPr="008E4EB2" w:rsidTr="003E7D83">
        <w:trPr>
          <w:trHeight w:val="231"/>
        </w:trPr>
        <w:tc>
          <w:tcPr>
            <w:tcW w:w="14472" w:type="dxa"/>
            <w:gridSpan w:val="5"/>
          </w:tcPr>
          <w:p w:rsidR="00B5377B" w:rsidRPr="008E4EB2" w:rsidRDefault="00B5377B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EB2">
              <w:rPr>
                <w:rFonts w:ascii="Times New Roman" w:hAnsi="Times New Roman"/>
                <w:b/>
                <w:bCs/>
                <w:sz w:val="24"/>
                <w:szCs w:val="24"/>
              </w:rPr>
              <w:t>«Текстильные 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териалы, натуральные кожи, мех </w:t>
            </w:r>
            <w:r w:rsidRPr="008E4EB2">
              <w:rPr>
                <w:rFonts w:ascii="Times New Roman" w:hAnsi="Times New Roman"/>
                <w:b/>
                <w:bCs/>
                <w:sz w:val="24"/>
                <w:szCs w:val="24"/>
              </w:rPr>
              <w:t>и изделия нового поколения для решения проблем экологии и безопасности для безопасности народного хозяйства в приоритетных отраслях (космос, энергетика, оборонный комплекс, дорожное хозяйство), в том числе и для жизнедеятельности человека и технологий их изготовления»</w:t>
            </w:r>
          </w:p>
        </w:tc>
      </w:tr>
      <w:tr w:rsidR="000447AE" w:rsidRPr="00526CA7" w:rsidTr="003E7D83">
        <w:trPr>
          <w:trHeight w:val="297"/>
        </w:trPr>
        <w:tc>
          <w:tcPr>
            <w:tcW w:w="576" w:type="dxa"/>
          </w:tcPr>
          <w:p w:rsidR="000447AE" w:rsidRPr="00526CA7" w:rsidRDefault="000447AE" w:rsidP="002B1050">
            <w:pPr>
              <w:pStyle w:val="ListParagraph1"/>
              <w:numPr>
                <w:ilvl w:val="0"/>
                <w:numId w:val="1"/>
              </w:numPr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9" w:type="dxa"/>
          </w:tcPr>
          <w:p w:rsidR="008C4BFC" w:rsidRPr="00B244A2" w:rsidRDefault="008C4BFC" w:rsidP="008C4BF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армирующих материалов для композиционных материалов различного направления</w:t>
            </w:r>
          </w:p>
          <w:p w:rsidR="000447AE" w:rsidRPr="00652DA4" w:rsidRDefault="000447AE" w:rsidP="008C4BF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0447AE" w:rsidRPr="00652DA4" w:rsidRDefault="008C4BFC" w:rsidP="002B105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«ИНПЦ»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легпром</w:t>
            </w:r>
            <w:proofErr w:type="spellEnd"/>
          </w:p>
        </w:tc>
        <w:tc>
          <w:tcPr>
            <w:tcW w:w="2543" w:type="dxa"/>
          </w:tcPr>
          <w:p w:rsidR="000447AE" w:rsidRPr="00652DA4" w:rsidRDefault="008C4BFC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418" w:type="dxa"/>
          </w:tcPr>
          <w:p w:rsidR="000447AE" w:rsidRPr="00652DA4" w:rsidRDefault="008C4BFC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оговора</w:t>
            </w:r>
            <w:proofErr w:type="spellEnd"/>
          </w:p>
        </w:tc>
      </w:tr>
      <w:tr w:rsidR="008C4BFC" w:rsidRPr="00526CA7" w:rsidTr="003E7D83">
        <w:trPr>
          <w:trHeight w:val="297"/>
        </w:trPr>
        <w:tc>
          <w:tcPr>
            <w:tcW w:w="576" w:type="dxa"/>
          </w:tcPr>
          <w:p w:rsidR="008C4BFC" w:rsidRPr="00526CA7" w:rsidRDefault="008C4BFC" w:rsidP="002B1050">
            <w:pPr>
              <w:pStyle w:val="ListParagraph1"/>
              <w:numPr>
                <w:ilvl w:val="0"/>
                <w:numId w:val="1"/>
              </w:numPr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9" w:type="dxa"/>
          </w:tcPr>
          <w:p w:rsidR="008C4BFC" w:rsidRPr="00B244A2" w:rsidRDefault="008C4BFC" w:rsidP="008C4BF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производства фильтровальных тканей</w:t>
            </w:r>
          </w:p>
          <w:p w:rsidR="008C4BFC" w:rsidRPr="00B244A2" w:rsidRDefault="008C4BFC" w:rsidP="008C4BF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4BFC" w:rsidRPr="00652DA4" w:rsidRDefault="008C4BFC" w:rsidP="002B105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«ИНПЦ»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легпром</w:t>
            </w:r>
            <w:proofErr w:type="spellEnd"/>
          </w:p>
        </w:tc>
        <w:tc>
          <w:tcPr>
            <w:tcW w:w="2543" w:type="dxa"/>
          </w:tcPr>
          <w:p w:rsidR="008C4BFC" w:rsidRPr="00652DA4" w:rsidRDefault="008C4BFC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18" w:type="dxa"/>
          </w:tcPr>
          <w:p w:rsidR="008C4BFC" w:rsidRPr="00652DA4" w:rsidRDefault="008C4BFC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оговора</w:t>
            </w:r>
            <w:proofErr w:type="spellEnd"/>
          </w:p>
        </w:tc>
      </w:tr>
      <w:tr w:rsidR="008C4BFC" w:rsidRPr="00526CA7" w:rsidTr="003E7D83">
        <w:trPr>
          <w:trHeight w:val="297"/>
        </w:trPr>
        <w:tc>
          <w:tcPr>
            <w:tcW w:w="576" w:type="dxa"/>
          </w:tcPr>
          <w:p w:rsidR="008C4BFC" w:rsidRPr="00526CA7" w:rsidRDefault="008C4BFC" w:rsidP="002B1050">
            <w:pPr>
              <w:pStyle w:val="ListParagraph1"/>
              <w:numPr>
                <w:ilvl w:val="0"/>
                <w:numId w:val="1"/>
              </w:numPr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9" w:type="dxa"/>
          </w:tcPr>
          <w:p w:rsidR="008C4BFC" w:rsidRPr="00B244A2" w:rsidRDefault="008C4BFC" w:rsidP="008C4BF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производства тканей с полимерным покрытием различного назначения</w:t>
            </w:r>
          </w:p>
          <w:p w:rsidR="008C4BFC" w:rsidRPr="00B244A2" w:rsidRDefault="008C4BFC" w:rsidP="008C4BF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4BFC" w:rsidRPr="00652DA4" w:rsidRDefault="008C4BFC" w:rsidP="002B105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«ИНПЦ»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легпром</w:t>
            </w:r>
            <w:proofErr w:type="spellEnd"/>
          </w:p>
        </w:tc>
        <w:tc>
          <w:tcPr>
            <w:tcW w:w="2543" w:type="dxa"/>
          </w:tcPr>
          <w:p w:rsidR="008C4BFC" w:rsidRPr="00652DA4" w:rsidRDefault="008C4BFC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18" w:type="dxa"/>
          </w:tcPr>
          <w:p w:rsidR="008C4BFC" w:rsidRPr="00652DA4" w:rsidRDefault="008C4BFC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оговора</w:t>
            </w:r>
            <w:proofErr w:type="spellEnd"/>
          </w:p>
        </w:tc>
      </w:tr>
      <w:tr w:rsidR="008C4BFC" w:rsidRPr="00526CA7" w:rsidTr="003E7D83">
        <w:trPr>
          <w:trHeight w:val="297"/>
        </w:trPr>
        <w:tc>
          <w:tcPr>
            <w:tcW w:w="576" w:type="dxa"/>
          </w:tcPr>
          <w:p w:rsidR="008C4BFC" w:rsidRPr="00526CA7" w:rsidRDefault="008C4BFC" w:rsidP="002B1050">
            <w:pPr>
              <w:pStyle w:val="ListParagraph1"/>
              <w:numPr>
                <w:ilvl w:val="0"/>
                <w:numId w:val="1"/>
              </w:numPr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5249" w:type="dxa"/>
          </w:tcPr>
          <w:p w:rsidR="008C4BFC" w:rsidRPr="00B244A2" w:rsidRDefault="008C4BFC" w:rsidP="008C4BFC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Технология производства комплексных огнезащитных, </w:t>
            </w:r>
            <w:proofErr w:type="spellStart"/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>гряз</w:t>
            </w:r>
            <w:proofErr w:type="gramStart"/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proofErr w:type="spellEnd"/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>водо</w:t>
            </w:r>
            <w:proofErr w:type="spellEnd"/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-, </w:t>
            </w:r>
            <w:proofErr w:type="spellStart"/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маслоотталкивающих</w:t>
            </w:r>
            <w:proofErr w:type="spellEnd"/>
            <w:r w:rsidRPr="00B244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текстильных материалов</w:t>
            </w:r>
          </w:p>
          <w:p w:rsidR="008C4BFC" w:rsidRPr="00B244A2" w:rsidRDefault="008C4BFC" w:rsidP="008C4BF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4BFC" w:rsidRDefault="008C4BFC" w:rsidP="002B1050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ООО «ИНПЦ»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легпром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ООО «ЦНИИШП»</w:t>
            </w:r>
          </w:p>
        </w:tc>
        <w:tc>
          <w:tcPr>
            <w:tcW w:w="2543" w:type="dxa"/>
          </w:tcPr>
          <w:p w:rsidR="008C4BFC" w:rsidRDefault="008C4BFC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18" w:type="dxa"/>
          </w:tcPr>
          <w:p w:rsidR="008C4BFC" w:rsidRDefault="008C4BFC" w:rsidP="002B1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оговора</w:t>
            </w:r>
            <w:proofErr w:type="spellEnd"/>
          </w:p>
        </w:tc>
      </w:tr>
      <w:tr w:rsidR="00697B3C" w:rsidRPr="008E4EB2" w:rsidTr="003E7D83">
        <w:trPr>
          <w:trHeight w:val="660"/>
        </w:trPr>
        <w:tc>
          <w:tcPr>
            <w:tcW w:w="14472" w:type="dxa"/>
            <w:gridSpan w:val="5"/>
          </w:tcPr>
          <w:p w:rsidR="00697B3C" w:rsidRPr="008E4EB2" w:rsidRDefault="00697B3C" w:rsidP="00697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E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«Новые технологии модифицирования и отделки натуральных и синтетических волокнистых материалов, с использованием </w:t>
            </w:r>
            <w:proofErr w:type="spellStart"/>
            <w:r w:rsidRPr="008E4EB2">
              <w:rPr>
                <w:rFonts w:ascii="Times New Roman" w:hAnsi="Times New Roman"/>
                <w:b/>
                <w:sz w:val="24"/>
                <w:szCs w:val="24"/>
              </w:rPr>
              <w:t>наноструктур</w:t>
            </w:r>
            <w:proofErr w:type="spellEnd"/>
            <w:r w:rsidRPr="008E4EB2">
              <w:rPr>
                <w:rFonts w:ascii="Times New Roman" w:hAnsi="Times New Roman"/>
                <w:b/>
                <w:sz w:val="24"/>
                <w:szCs w:val="24"/>
              </w:rPr>
              <w:t>, для придания изделиям новых уникальных свойств»</w:t>
            </w:r>
          </w:p>
        </w:tc>
      </w:tr>
      <w:tr w:rsidR="00697B3C" w:rsidRPr="008E4EB2" w:rsidTr="003E7D83">
        <w:trPr>
          <w:trHeight w:val="348"/>
        </w:trPr>
        <w:tc>
          <w:tcPr>
            <w:tcW w:w="576" w:type="dxa"/>
          </w:tcPr>
          <w:p w:rsidR="00697B3C" w:rsidRPr="006E562B" w:rsidRDefault="00697B3C" w:rsidP="007F7136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249" w:type="dxa"/>
          </w:tcPr>
          <w:p w:rsidR="008C4BFC" w:rsidRPr="00E7066F" w:rsidRDefault="008C4BFC" w:rsidP="008C4BFC">
            <w:pPr>
              <w:numPr>
                <w:ilvl w:val="0"/>
                <w:numId w:val="16"/>
              </w:numPr>
              <w:spacing w:before="100" w:beforeAutospacing="1" w:after="15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>придание полимерным имплантатам биологической активности (</w:t>
            </w:r>
            <w:proofErr w:type="spellStart"/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>антимикробные</w:t>
            </w:r>
            <w:proofErr w:type="spellEnd"/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>, кровоостанавливающие, обезболивающие, с ферментативной активностью, радиоактивные и другие);</w:t>
            </w:r>
          </w:p>
          <w:p w:rsidR="00697B3C" w:rsidRPr="00CB208B" w:rsidRDefault="00697B3C" w:rsidP="008C4BFC">
            <w:pPr>
              <w:numPr>
                <w:ilvl w:val="0"/>
                <w:numId w:val="16"/>
              </w:numPr>
              <w:spacing w:before="100" w:beforeAutospacing="1" w:after="15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7B3C" w:rsidRDefault="008C4BFC" w:rsidP="00697B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ФГБОУ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 «СПГУБД»</w:t>
            </w:r>
          </w:p>
          <w:p w:rsidR="008C4BFC" w:rsidRPr="00CB208B" w:rsidRDefault="008C4BFC" w:rsidP="00697B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«ИНПЦ»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легпром</w:t>
            </w:r>
            <w:proofErr w:type="spellEnd"/>
          </w:p>
        </w:tc>
        <w:tc>
          <w:tcPr>
            <w:tcW w:w="2543" w:type="dxa"/>
          </w:tcPr>
          <w:p w:rsidR="00697B3C" w:rsidRPr="00CB208B" w:rsidRDefault="008C4BFC" w:rsidP="0069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18" w:type="dxa"/>
          </w:tcPr>
          <w:p w:rsidR="00697B3C" w:rsidRPr="00CB208B" w:rsidRDefault="009C5ED1" w:rsidP="0069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Гранты, РФФИ</w:t>
            </w:r>
          </w:p>
        </w:tc>
      </w:tr>
      <w:tr w:rsidR="008C4BFC" w:rsidRPr="008E4EB2" w:rsidTr="003E7D83">
        <w:trPr>
          <w:trHeight w:val="348"/>
        </w:trPr>
        <w:tc>
          <w:tcPr>
            <w:tcW w:w="576" w:type="dxa"/>
          </w:tcPr>
          <w:p w:rsidR="008C4BFC" w:rsidRPr="006E562B" w:rsidRDefault="008C4BFC" w:rsidP="007F7136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249" w:type="dxa"/>
          </w:tcPr>
          <w:p w:rsidR="008C4BFC" w:rsidRPr="00E7066F" w:rsidRDefault="008C4BFC" w:rsidP="008C4BFC">
            <w:pPr>
              <w:numPr>
                <w:ilvl w:val="0"/>
                <w:numId w:val="16"/>
              </w:numPr>
              <w:spacing w:before="100" w:beforeAutospacing="1" w:after="15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</w:t>
            </w:r>
            <w:proofErr w:type="spellStart"/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>антиспаечных</w:t>
            </w:r>
            <w:proofErr w:type="spellEnd"/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гелей для профилактики </w:t>
            </w:r>
            <w:proofErr w:type="gramStart"/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>послеоперационного</w:t>
            </w:r>
            <w:proofErr w:type="gramEnd"/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>спайкообразования</w:t>
            </w:r>
            <w:proofErr w:type="spellEnd"/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C4BFC" w:rsidRPr="00E7066F" w:rsidRDefault="008C4BFC" w:rsidP="008C4BFC">
            <w:pPr>
              <w:numPr>
                <w:ilvl w:val="0"/>
                <w:numId w:val="16"/>
              </w:numPr>
              <w:spacing w:before="100" w:beforeAutospacing="1" w:after="15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4BFC" w:rsidRDefault="008C4BFC" w:rsidP="00697B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ФГБОУ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 «СПГУБД»</w:t>
            </w:r>
          </w:p>
          <w:p w:rsidR="008C4BFC" w:rsidRPr="00CB208B" w:rsidRDefault="008C4BFC" w:rsidP="00697B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«ИНПЦ»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легпром</w:t>
            </w:r>
            <w:proofErr w:type="spellEnd"/>
          </w:p>
        </w:tc>
        <w:tc>
          <w:tcPr>
            <w:tcW w:w="2543" w:type="dxa"/>
          </w:tcPr>
          <w:p w:rsidR="008C4BFC" w:rsidRPr="00CB208B" w:rsidRDefault="008C4BFC" w:rsidP="0069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18" w:type="dxa"/>
          </w:tcPr>
          <w:p w:rsidR="008C4BFC" w:rsidRPr="00CB208B" w:rsidRDefault="009C5ED1" w:rsidP="0069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Гранты, РФФИ</w:t>
            </w:r>
          </w:p>
        </w:tc>
      </w:tr>
      <w:tr w:rsidR="008C4BFC" w:rsidRPr="008E4EB2" w:rsidTr="003E7D83">
        <w:trPr>
          <w:trHeight w:val="348"/>
        </w:trPr>
        <w:tc>
          <w:tcPr>
            <w:tcW w:w="576" w:type="dxa"/>
          </w:tcPr>
          <w:p w:rsidR="008C4BFC" w:rsidRPr="006E562B" w:rsidRDefault="008C4BFC" w:rsidP="007F7136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5249" w:type="dxa"/>
          </w:tcPr>
          <w:p w:rsidR="008C4BFC" w:rsidRPr="00E7066F" w:rsidRDefault="008C4BFC" w:rsidP="008C4BFC">
            <w:pPr>
              <w:numPr>
                <w:ilvl w:val="0"/>
                <w:numId w:val="16"/>
              </w:numPr>
              <w:spacing w:before="100" w:beforeAutospacing="1" w:after="15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66F">
              <w:rPr>
                <w:rFonts w:ascii="Times New Roman" w:hAnsi="Times New Roman"/>
                <w:color w:val="000000"/>
                <w:sz w:val="28"/>
                <w:szCs w:val="28"/>
              </w:rPr>
              <w:t>создание волокнистых адсорбентов-катализаторов и способов глубокой очистки выбросов и сбросов промышленных предприятий от токсичных примесей;</w:t>
            </w:r>
          </w:p>
          <w:p w:rsidR="008C4BFC" w:rsidRPr="00E7066F" w:rsidRDefault="008C4BFC" w:rsidP="008C4BFC">
            <w:pPr>
              <w:numPr>
                <w:ilvl w:val="0"/>
                <w:numId w:val="16"/>
              </w:numPr>
              <w:spacing w:before="100" w:beforeAutospacing="1" w:after="15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4BFC" w:rsidRDefault="008C4BFC" w:rsidP="00697B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ФГБОУ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 «СПГУБД»</w:t>
            </w:r>
          </w:p>
          <w:p w:rsidR="008C4BFC" w:rsidRPr="00CB208B" w:rsidRDefault="008C4BFC" w:rsidP="00697B3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«ИНПЦ»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легпром</w:t>
            </w:r>
            <w:proofErr w:type="spellEnd"/>
          </w:p>
        </w:tc>
        <w:tc>
          <w:tcPr>
            <w:tcW w:w="2543" w:type="dxa"/>
          </w:tcPr>
          <w:p w:rsidR="008C4BFC" w:rsidRPr="00CB208B" w:rsidRDefault="008C4BFC" w:rsidP="0069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2418" w:type="dxa"/>
          </w:tcPr>
          <w:p w:rsidR="008C4BFC" w:rsidRPr="00CB208B" w:rsidRDefault="009C5ED1" w:rsidP="00697B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Гранты, РФФИ</w:t>
            </w:r>
          </w:p>
        </w:tc>
      </w:tr>
    </w:tbl>
    <w:p w:rsidR="00B5435B" w:rsidRDefault="00B5435B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5435B" w:rsidSect="00697B3C">
      <w:type w:val="continuous"/>
      <w:pgSz w:w="16837" w:h="11905" w:orient="landscape"/>
      <w:pgMar w:top="1134" w:right="992" w:bottom="1418" w:left="1701" w:header="720" w:footer="720" w:gutter="0"/>
      <w:cols w:space="708"/>
      <w:docGrid w:linePitch="381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873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3F308A4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9632887"/>
    <w:multiLevelType w:val="hybridMultilevel"/>
    <w:tmpl w:val="0624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0C66"/>
    <w:multiLevelType w:val="hybridMultilevel"/>
    <w:tmpl w:val="A78C4616"/>
    <w:lvl w:ilvl="0" w:tplc="88B86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E21E3"/>
    <w:multiLevelType w:val="hybridMultilevel"/>
    <w:tmpl w:val="942CC9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4F7A1C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2A2748BD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39600A"/>
    <w:multiLevelType w:val="multilevel"/>
    <w:tmpl w:val="31FA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30B85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439A3BBE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45148C"/>
    <w:multiLevelType w:val="hybridMultilevel"/>
    <w:tmpl w:val="1B20F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92768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BC2840"/>
    <w:multiLevelType w:val="multilevel"/>
    <w:tmpl w:val="9488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0B70CA"/>
    <w:multiLevelType w:val="hybridMultilevel"/>
    <w:tmpl w:val="73D6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A0A5B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424E2D"/>
    <w:multiLevelType w:val="multilevel"/>
    <w:tmpl w:val="EA7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6"/>
  </w:num>
  <w:num w:numId="12">
    <w:abstractNumId w:val="14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240"/>
  <w:drawingGridVerticalSpacing w:val="381"/>
  <w:displayHorizontalDrawingGridEvery w:val="0"/>
  <w:characterSpacingControl w:val="doNotCompress"/>
  <w:compat/>
  <w:rsids>
    <w:rsidRoot w:val="009A7010"/>
    <w:rsid w:val="000447AE"/>
    <w:rsid w:val="00045282"/>
    <w:rsid w:val="00075EE8"/>
    <w:rsid w:val="00082420"/>
    <w:rsid w:val="00132465"/>
    <w:rsid w:val="001C12DD"/>
    <w:rsid w:val="00212482"/>
    <w:rsid w:val="00232857"/>
    <w:rsid w:val="00254040"/>
    <w:rsid w:val="002B1050"/>
    <w:rsid w:val="003049BF"/>
    <w:rsid w:val="00313C34"/>
    <w:rsid w:val="00347263"/>
    <w:rsid w:val="003E05CC"/>
    <w:rsid w:val="003E7D83"/>
    <w:rsid w:val="00445F4F"/>
    <w:rsid w:val="004A314F"/>
    <w:rsid w:val="004B6947"/>
    <w:rsid w:val="00571DB6"/>
    <w:rsid w:val="005C29E7"/>
    <w:rsid w:val="005D6C81"/>
    <w:rsid w:val="00606C1F"/>
    <w:rsid w:val="00652DA4"/>
    <w:rsid w:val="00661692"/>
    <w:rsid w:val="006904FD"/>
    <w:rsid w:val="00697B3C"/>
    <w:rsid w:val="006E562B"/>
    <w:rsid w:val="00755E7B"/>
    <w:rsid w:val="00757DCA"/>
    <w:rsid w:val="00774B8B"/>
    <w:rsid w:val="007A5042"/>
    <w:rsid w:val="007F7136"/>
    <w:rsid w:val="00803B09"/>
    <w:rsid w:val="008C4BFC"/>
    <w:rsid w:val="008F2014"/>
    <w:rsid w:val="00975D00"/>
    <w:rsid w:val="009A7010"/>
    <w:rsid w:val="009C5ED1"/>
    <w:rsid w:val="009D0E15"/>
    <w:rsid w:val="009D25E2"/>
    <w:rsid w:val="009D48D7"/>
    <w:rsid w:val="009E037C"/>
    <w:rsid w:val="00A32E6B"/>
    <w:rsid w:val="00A37D4D"/>
    <w:rsid w:val="00A44D5B"/>
    <w:rsid w:val="00AC440B"/>
    <w:rsid w:val="00B24D60"/>
    <w:rsid w:val="00B5377B"/>
    <w:rsid w:val="00B5435B"/>
    <w:rsid w:val="00C11EFA"/>
    <w:rsid w:val="00C44ACE"/>
    <w:rsid w:val="00C85A0C"/>
    <w:rsid w:val="00CB208B"/>
    <w:rsid w:val="00CD6BAB"/>
    <w:rsid w:val="00CF0D11"/>
    <w:rsid w:val="00D66EB4"/>
    <w:rsid w:val="00E7624C"/>
    <w:rsid w:val="00F4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B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5377B"/>
    <w:pPr>
      <w:spacing w:after="60" w:line="240" w:lineRule="auto"/>
      <w:ind w:left="720"/>
      <w:jc w:val="both"/>
    </w:pPr>
    <w:rPr>
      <w:rFonts w:cs="Calibri"/>
      <w:sz w:val="24"/>
      <w:szCs w:val="24"/>
    </w:rPr>
  </w:style>
  <w:style w:type="paragraph" w:customStyle="1" w:styleId="Default">
    <w:name w:val="Default"/>
    <w:uiPriority w:val="99"/>
    <w:rsid w:val="00B5377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5377B"/>
    <w:rPr>
      <w:rFonts w:cs="Times New Roman"/>
      <w:i/>
      <w:iCs/>
    </w:rPr>
  </w:style>
  <w:style w:type="paragraph" w:customStyle="1" w:styleId="1">
    <w:name w:val="Без интервала1"/>
    <w:link w:val="a5"/>
    <w:uiPriority w:val="99"/>
    <w:rsid w:val="00B5377B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5">
    <w:name w:val="Без интервала Знак"/>
    <w:basedOn w:val="a0"/>
    <w:link w:val="1"/>
    <w:uiPriority w:val="99"/>
    <w:locked/>
    <w:rsid w:val="00B5377B"/>
    <w:rPr>
      <w:rFonts w:ascii="Calibri" w:eastAsia="Times New Roman" w:hAnsi="Calibri" w:cs="Times New Roman"/>
      <w:sz w:val="22"/>
    </w:rPr>
  </w:style>
  <w:style w:type="paragraph" w:styleId="a6">
    <w:name w:val="List Paragraph"/>
    <w:basedOn w:val="a"/>
    <w:uiPriority w:val="34"/>
    <w:qFormat/>
    <w:rsid w:val="006E562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1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1B0B6-A16E-43A2-BC37-355195CA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KNITU2017</dc:creator>
  <cp:lastModifiedBy>KNITU2017</cp:lastModifiedBy>
  <cp:revision>4</cp:revision>
  <cp:lastPrinted>2020-07-22T08:29:00Z</cp:lastPrinted>
  <dcterms:created xsi:type="dcterms:W3CDTF">2022-10-19T08:40:00Z</dcterms:created>
  <dcterms:modified xsi:type="dcterms:W3CDTF">2023-02-27T10:02:00Z</dcterms:modified>
</cp:coreProperties>
</file>