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83" w:rsidRDefault="003E7D83" w:rsidP="003E7D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7D83">
        <w:rPr>
          <w:rFonts w:ascii="Times New Roman" w:hAnsi="Times New Roman"/>
          <w:sz w:val="24"/>
          <w:szCs w:val="24"/>
        </w:rPr>
        <w:t>Приложение 2</w:t>
      </w:r>
    </w:p>
    <w:p w:rsidR="009018F0" w:rsidRPr="003E7D83" w:rsidRDefault="009018F0" w:rsidP="003E7D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7D83" w:rsidRPr="003E7D83" w:rsidRDefault="003E7D83" w:rsidP="003E7D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E7D83">
        <w:rPr>
          <w:rFonts w:ascii="Times New Roman" w:hAnsi="Times New Roman"/>
          <w:b/>
          <w:sz w:val="24"/>
          <w:szCs w:val="24"/>
        </w:rPr>
        <w:t>Комплексные проекты, по которым начата разработка и требуется не менее 3 лет на их разработку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677"/>
        <w:gridCol w:w="4253"/>
        <w:gridCol w:w="2410"/>
        <w:gridCol w:w="2693"/>
      </w:tblGrid>
      <w:tr w:rsidR="003E7D83" w:rsidRPr="003E7D83" w:rsidTr="003E7D83">
        <w:tc>
          <w:tcPr>
            <w:tcW w:w="568" w:type="dxa"/>
            <w:vAlign w:val="center"/>
          </w:tcPr>
          <w:p w:rsidR="003E7D83" w:rsidRPr="003E7D83" w:rsidRDefault="003E7D83" w:rsidP="003E7D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vAlign w:val="center"/>
          </w:tcPr>
          <w:p w:rsidR="003E7D83" w:rsidRPr="003E7D83" w:rsidRDefault="003E7D83" w:rsidP="003E7D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Наименование и содержание работы</w:t>
            </w:r>
          </w:p>
        </w:tc>
        <w:tc>
          <w:tcPr>
            <w:tcW w:w="4253" w:type="dxa"/>
          </w:tcPr>
          <w:p w:rsidR="003E7D83" w:rsidRPr="003E7D83" w:rsidRDefault="003E7D83" w:rsidP="003E7D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Организации — возможные соисполнители (если возможно, указать наименование головного исполнителя, его контактные данные и наименования соисполнителей)</w:t>
            </w:r>
          </w:p>
        </w:tc>
        <w:tc>
          <w:tcPr>
            <w:tcW w:w="2410" w:type="dxa"/>
            <w:vAlign w:val="center"/>
          </w:tcPr>
          <w:p w:rsidR="003E7D83" w:rsidRPr="003E7D83" w:rsidRDefault="003E7D83" w:rsidP="003E7D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Срок выполнения работы</w:t>
            </w:r>
          </w:p>
          <w:p w:rsidR="003E7D83" w:rsidRPr="003E7D83" w:rsidRDefault="003E7D83" w:rsidP="003E7D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(количество лет)</w:t>
            </w:r>
          </w:p>
        </w:tc>
        <w:tc>
          <w:tcPr>
            <w:tcW w:w="2693" w:type="dxa"/>
            <w:vAlign w:val="center"/>
          </w:tcPr>
          <w:p w:rsidR="003E7D83" w:rsidRPr="003E7D83" w:rsidRDefault="003E7D83" w:rsidP="003E7D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sz w:val="24"/>
                <w:szCs w:val="24"/>
              </w:rPr>
              <w:t>Предполагаемые источники финансирования</w:t>
            </w:r>
          </w:p>
        </w:tc>
      </w:tr>
      <w:tr w:rsidR="003E7D83" w:rsidRPr="003E7D83" w:rsidTr="003E7D83">
        <w:trPr>
          <w:trHeight w:val="231"/>
        </w:trPr>
        <w:tc>
          <w:tcPr>
            <w:tcW w:w="14601" w:type="dxa"/>
            <w:gridSpan w:val="5"/>
          </w:tcPr>
          <w:p w:rsidR="003E7D83" w:rsidRPr="003E7D83" w:rsidRDefault="003E7D83" w:rsidP="003E7D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7D83">
              <w:rPr>
                <w:rFonts w:ascii="Times New Roman" w:hAnsi="Times New Roman"/>
                <w:b/>
                <w:bCs/>
                <w:sz w:val="24"/>
                <w:szCs w:val="24"/>
              </w:rPr>
              <w:t>«Текстильные материалы, натуральные кожи, мех и изделия нового поколения для решения проблем экологии и безопасности для безопасности народного хозяйства в приоритетных отраслях (космос, энергетика, оборонный комплекс, дорожное хозяйство), в том числе и для жизнедеятельности человека и технологий их изготовления»</w:t>
            </w:r>
          </w:p>
        </w:tc>
      </w:tr>
      <w:tr w:rsidR="003E7D83" w:rsidRPr="003E7D83" w:rsidTr="003E7D83">
        <w:trPr>
          <w:trHeight w:val="235"/>
        </w:trPr>
        <w:tc>
          <w:tcPr>
            <w:tcW w:w="568" w:type="dxa"/>
          </w:tcPr>
          <w:p w:rsidR="003E7D83" w:rsidRPr="003E7D83" w:rsidRDefault="003E7D83" w:rsidP="003E7D83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3DE8" w:rsidRPr="00F323FD" w:rsidRDefault="006D3DE8" w:rsidP="006D3DE8">
            <w:pPr>
              <w:shd w:val="clear" w:color="auto" w:fill="FFFFFF"/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3FD">
              <w:rPr>
                <w:rFonts w:ascii="Times New Roman" w:hAnsi="Times New Roman"/>
                <w:sz w:val="28"/>
                <w:szCs w:val="28"/>
              </w:rPr>
              <w:t>Нетканые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23FD">
              <w:rPr>
                <w:rFonts w:ascii="Times New Roman" w:hAnsi="Times New Roman"/>
                <w:sz w:val="28"/>
                <w:szCs w:val="28"/>
              </w:rPr>
              <w:t>полотна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23F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23FD">
              <w:rPr>
                <w:rFonts w:ascii="Times New Roman" w:hAnsi="Times New Roman"/>
                <w:sz w:val="28"/>
                <w:szCs w:val="28"/>
              </w:rPr>
              <w:t>повышенными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23FD">
              <w:rPr>
                <w:rFonts w:ascii="Times New Roman" w:hAnsi="Times New Roman"/>
                <w:sz w:val="28"/>
                <w:szCs w:val="28"/>
              </w:rPr>
              <w:t>защитными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23FD">
              <w:rPr>
                <w:rFonts w:ascii="Times New Roman" w:hAnsi="Times New Roman"/>
                <w:sz w:val="28"/>
                <w:szCs w:val="28"/>
              </w:rPr>
              <w:t>свойствами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D83" w:rsidRPr="003E7D83" w:rsidRDefault="003E7D83" w:rsidP="003E7D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E7D83" w:rsidRPr="003E7D83" w:rsidRDefault="006D3DE8" w:rsidP="003E7D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«Нетканых материалов»</w:t>
            </w:r>
          </w:p>
        </w:tc>
        <w:tc>
          <w:tcPr>
            <w:tcW w:w="2410" w:type="dxa"/>
          </w:tcPr>
          <w:p w:rsidR="003E7D83" w:rsidRPr="003E7D83" w:rsidRDefault="006D3DE8" w:rsidP="003E7D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3" w:type="dxa"/>
          </w:tcPr>
          <w:p w:rsidR="003E7D83" w:rsidRPr="003E7D83" w:rsidRDefault="003E7D83" w:rsidP="003E7D8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DE8" w:rsidRPr="003E7D83" w:rsidTr="003E7D83">
        <w:trPr>
          <w:trHeight w:val="235"/>
        </w:trPr>
        <w:tc>
          <w:tcPr>
            <w:tcW w:w="568" w:type="dxa"/>
          </w:tcPr>
          <w:p w:rsidR="006D3DE8" w:rsidRPr="00015CF5" w:rsidRDefault="006D3DE8" w:rsidP="00A2746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6D3DE8" w:rsidRDefault="006D3DE8" w:rsidP="006D3DE8">
            <w:r w:rsidRPr="00015C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Разработка </w:t>
            </w:r>
            <w:r w:rsidRPr="00015CF5">
              <w:rPr>
                <w:rFonts w:ascii="Times New Roman" w:hAnsi="Times New Roman"/>
                <w:bCs/>
                <w:sz w:val="28"/>
                <w:szCs w:val="28"/>
              </w:rPr>
              <w:t>ткан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015C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15CF5">
              <w:rPr>
                <w:rFonts w:ascii="Times New Roman" w:hAnsi="Times New Roman"/>
                <w:bCs/>
                <w:sz w:val="28"/>
                <w:szCs w:val="28"/>
              </w:rPr>
              <w:t>термоогнестойк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r w:rsidRPr="00015CF5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proofErr w:type="spellEnd"/>
            <w:r w:rsidRPr="00015CF5">
              <w:rPr>
                <w:rFonts w:ascii="Times New Roman" w:hAnsi="Times New Roman"/>
                <w:bCs/>
                <w:sz w:val="28"/>
                <w:szCs w:val="28"/>
              </w:rPr>
              <w:t xml:space="preserve"> с антистатическими свойствами «Защита А5»</w:t>
            </w:r>
            <w:r w:rsidRPr="00015C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54461F">
              <w:rPr>
                <w:rFonts w:ascii="Times New Roman" w:hAnsi="Times New Roman"/>
                <w:sz w:val="28"/>
                <w:szCs w:val="28"/>
              </w:rPr>
              <w:t>содержит металлизированную нить (в основе и утке) и обеспечивает удельное поверхностное электрическое сопротивление, не превышающее 106 Ом, а также устойчивость к воздействию температур окружающей среды до плюс 300</w:t>
            </w:r>
            <w:proofErr w:type="gramStart"/>
            <w:r w:rsidRPr="0054461F">
              <w:rPr>
                <w:rFonts w:ascii="Times New Roman" w:hAnsi="Times New Roman"/>
                <w:sz w:val="28"/>
                <w:szCs w:val="28"/>
              </w:rPr>
              <w:t>˚С</w:t>
            </w:r>
            <w:proofErr w:type="gramEnd"/>
            <w:r w:rsidRPr="0054461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4253" w:type="dxa"/>
          </w:tcPr>
          <w:p w:rsidR="006D3DE8" w:rsidRPr="00015CF5" w:rsidRDefault="006D3DE8" w:rsidP="006D3DE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«ЦНИИШП»</w:t>
            </w:r>
          </w:p>
        </w:tc>
        <w:tc>
          <w:tcPr>
            <w:tcW w:w="2410" w:type="dxa"/>
          </w:tcPr>
          <w:p w:rsidR="006D3DE8" w:rsidRDefault="006D3DE8" w:rsidP="006D3DE8">
            <w:r w:rsidRPr="00015C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 течение 3 лет</w:t>
            </w:r>
          </w:p>
        </w:tc>
        <w:tc>
          <w:tcPr>
            <w:tcW w:w="2693" w:type="dxa"/>
          </w:tcPr>
          <w:p w:rsidR="006D3DE8" w:rsidRPr="00015CF5" w:rsidRDefault="006D3DE8" w:rsidP="00A2746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Госбюджет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,Х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оздоговора</w:t>
            </w:r>
            <w:proofErr w:type="spellEnd"/>
          </w:p>
        </w:tc>
      </w:tr>
      <w:tr w:rsidR="00236427" w:rsidRPr="003E7D83" w:rsidTr="00F4792E">
        <w:trPr>
          <w:trHeight w:val="297"/>
        </w:trPr>
        <w:tc>
          <w:tcPr>
            <w:tcW w:w="14601" w:type="dxa"/>
            <w:gridSpan w:val="5"/>
          </w:tcPr>
          <w:p w:rsidR="00236427" w:rsidRPr="008E4EB2" w:rsidRDefault="00236427" w:rsidP="00331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EB2">
              <w:rPr>
                <w:rFonts w:ascii="Times New Roman" w:hAnsi="Times New Roman"/>
                <w:b/>
                <w:sz w:val="24"/>
                <w:szCs w:val="24"/>
              </w:rPr>
              <w:t xml:space="preserve">«Новые технологии модифицирования и отделки натуральных и синтетических волокнистых материалов, с использованием </w:t>
            </w:r>
            <w:proofErr w:type="spellStart"/>
            <w:r w:rsidRPr="008E4EB2">
              <w:rPr>
                <w:rFonts w:ascii="Times New Roman" w:hAnsi="Times New Roman"/>
                <w:b/>
                <w:sz w:val="24"/>
                <w:szCs w:val="24"/>
              </w:rPr>
              <w:t>наноструктур</w:t>
            </w:r>
            <w:proofErr w:type="spellEnd"/>
            <w:r w:rsidRPr="008E4EB2">
              <w:rPr>
                <w:rFonts w:ascii="Times New Roman" w:hAnsi="Times New Roman"/>
                <w:b/>
                <w:sz w:val="24"/>
                <w:szCs w:val="24"/>
              </w:rPr>
              <w:t>, для придания изделиям новых уникальных свойств»</w:t>
            </w:r>
          </w:p>
        </w:tc>
      </w:tr>
      <w:tr w:rsidR="00236427" w:rsidRPr="00547BA4" w:rsidTr="003E7D83">
        <w:trPr>
          <w:trHeight w:val="297"/>
        </w:trPr>
        <w:tc>
          <w:tcPr>
            <w:tcW w:w="568" w:type="dxa"/>
          </w:tcPr>
          <w:p w:rsidR="006D3DE8" w:rsidRDefault="006D3DE8" w:rsidP="006D3DE8">
            <w:pPr>
              <w:spacing w:after="0" w:line="240" w:lineRule="auto"/>
              <w:ind w:left="14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236427" w:rsidRPr="006D3DE8" w:rsidRDefault="006D3DE8" w:rsidP="006D3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236427" w:rsidRPr="006D3DE8" w:rsidRDefault="006D3DE8" w:rsidP="002D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DE8">
              <w:rPr>
                <w:rFonts w:ascii="Times New Roman" w:hAnsi="Times New Roman"/>
                <w:sz w:val="24"/>
                <w:szCs w:val="24"/>
              </w:rPr>
              <w:t>Технологии моделирования и разработки функциональных материалов с заданными свойствами"</w:t>
            </w:r>
          </w:p>
        </w:tc>
        <w:tc>
          <w:tcPr>
            <w:tcW w:w="4253" w:type="dxa"/>
          </w:tcPr>
          <w:p w:rsidR="00236427" w:rsidRPr="00547BA4" w:rsidRDefault="00DB6FD2" w:rsidP="006D3DE8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ФГБОУ ВО «</w:t>
            </w:r>
            <w:r w:rsidRPr="00A32238">
              <w:rPr>
                <w:sz w:val="28"/>
                <w:szCs w:val="28"/>
              </w:rPr>
              <w:t>ИГХТУ</w:t>
            </w:r>
            <w:r>
              <w:rPr>
                <w:sz w:val="28"/>
                <w:szCs w:val="28"/>
              </w:rPr>
              <w:t xml:space="preserve">». </w:t>
            </w:r>
            <w:r w:rsidR="006D3DE8">
              <w:rPr>
                <w:rFonts w:ascii="Times New Roman" w:hAnsi="Times New Roman"/>
                <w:color w:val="000000"/>
                <w:sz w:val="24"/>
                <w:szCs w:val="24"/>
              </w:rPr>
              <w:t>ФГБОУ ВО ИХРАН</w:t>
            </w:r>
          </w:p>
        </w:tc>
        <w:tc>
          <w:tcPr>
            <w:tcW w:w="2410" w:type="dxa"/>
          </w:tcPr>
          <w:p w:rsidR="00236427" w:rsidRPr="00547BA4" w:rsidRDefault="00DB6FD2" w:rsidP="002D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 лет</w:t>
            </w:r>
          </w:p>
        </w:tc>
        <w:tc>
          <w:tcPr>
            <w:tcW w:w="2693" w:type="dxa"/>
          </w:tcPr>
          <w:p w:rsidR="00236427" w:rsidRPr="00547BA4" w:rsidRDefault="00DB6FD2" w:rsidP="002D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РФФИ, Гранты,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оздоговора</w:t>
            </w:r>
            <w:proofErr w:type="spellEnd"/>
          </w:p>
        </w:tc>
      </w:tr>
      <w:tr w:rsidR="006D3DE8" w:rsidRPr="00547BA4" w:rsidTr="003E7D83">
        <w:trPr>
          <w:trHeight w:val="297"/>
        </w:trPr>
        <w:tc>
          <w:tcPr>
            <w:tcW w:w="568" w:type="dxa"/>
          </w:tcPr>
          <w:p w:rsidR="006D3DE8" w:rsidRPr="00547BA4" w:rsidRDefault="006D3DE8" w:rsidP="002D723A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3DE8" w:rsidRPr="00DB6FD2" w:rsidRDefault="00DB6FD2" w:rsidP="00DB6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FD2">
              <w:rPr>
                <w:rFonts w:ascii="Times New Roman" w:hAnsi="Times New Roman"/>
                <w:sz w:val="24"/>
                <w:szCs w:val="24"/>
              </w:rPr>
              <w:t>Молекулярная инженерия в науках о жизни</w:t>
            </w:r>
          </w:p>
        </w:tc>
        <w:tc>
          <w:tcPr>
            <w:tcW w:w="4253" w:type="dxa"/>
          </w:tcPr>
          <w:p w:rsidR="006D3DE8" w:rsidRDefault="00DB6FD2" w:rsidP="006D3DE8">
            <w:pPr>
              <w:tabs>
                <w:tab w:val="left" w:pos="480"/>
                <w:tab w:val="left" w:pos="1440"/>
                <w:tab w:val="right" w:leader="dot" w:pos="103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ФГБОУ ВО «</w:t>
            </w:r>
            <w:r w:rsidRPr="00A32238">
              <w:rPr>
                <w:sz w:val="28"/>
                <w:szCs w:val="28"/>
              </w:rPr>
              <w:t>ИГХТУ</w:t>
            </w:r>
            <w:r>
              <w:rPr>
                <w:sz w:val="28"/>
                <w:szCs w:val="28"/>
              </w:rPr>
              <w:t>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ФГБОУ ВО ИХРАН</w:t>
            </w:r>
          </w:p>
        </w:tc>
        <w:tc>
          <w:tcPr>
            <w:tcW w:w="2410" w:type="dxa"/>
          </w:tcPr>
          <w:p w:rsidR="006D3DE8" w:rsidRPr="00547BA4" w:rsidRDefault="00DB6FD2" w:rsidP="002D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5 лет</w:t>
            </w:r>
          </w:p>
        </w:tc>
        <w:tc>
          <w:tcPr>
            <w:tcW w:w="2693" w:type="dxa"/>
          </w:tcPr>
          <w:p w:rsidR="006D3DE8" w:rsidRPr="00547BA4" w:rsidRDefault="00DB6FD2" w:rsidP="002D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РФФИ, Гранты,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Госбюджет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оздоговора</w:t>
            </w:r>
            <w:proofErr w:type="spellEnd"/>
          </w:p>
        </w:tc>
      </w:tr>
    </w:tbl>
    <w:p w:rsidR="00B5435B" w:rsidRPr="00547BA4" w:rsidRDefault="00B5435B" w:rsidP="00B5435B">
      <w:pPr>
        <w:spacing w:after="0" w:line="240" w:lineRule="auto"/>
        <w:rPr>
          <w:noProof/>
          <w:sz w:val="24"/>
          <w:szCs w:val="24"/>
        </w:rPr>
      </w:pPr>
    </w:p>
    <w:p w:rsidR="00B5435B" w:rsidRDefault="00B5435B" w:rsidP="00B5435B">
      <w:pPr>
        <w:spacing w:after="0" w:line="240" w:lineRule="auto"/>
        <w:rPr>
          <w:noProof/>
        </w:rPr>
      </w:pPr>
    </w:p>
    <w:p w:rsidR="00B5435B" w:rsidRDefault="00B5435B" w:rsidP="00B5435B">
      <w:pPr>
        <w:spacing w:after="0" w:line="240" w:lineRule="auto"/>
        <w:rPr>
          <w:noProof/>
        </w:rPr>
      </w:pPr>
    </w:p>
    <w:p w:rsidR="00B5435B" w:rsidRDefault="00B5435B" w:rsidP="00B5435B">
      <w:pPr>
        <w:spacing w:after="0" w:line="240" w:lineRule="auto"/>
        <w:rPr>
          <w:noProof/>
        </w:rPr>
      </w:pPr>
    </w:p>
    <w:p w:rsidR="00B5435B" w:rsidRDefault="00B5435B" w:rsidP="00B5435B">
      <w:pPr>
        <w:spacing w:after="0" w:line="240" w:lineRule="auto"/>
        <w:rPr>
          <w:noProof/>
        </w:rPr>
      </w:pPr>
    </w:p>
    <w:p w:rsidR="00B5435B" w:rsidRDefault="00B5435B" w:rsidP="00B5435B">
      <w:pPr>
        <w:spacing w:after="0" w:line="240" w:lineRule="auto"/>
        <w:rPr>
          <w:noProof/>
        </w:rPr>
      </w:pPr>
    </w:p>
    <w:p w:rsidR="00B5435B" w:rsidRDefault="00B5435B" w:rsidP="00B5435B">
      <w:pPr>
        <w:spacing w:after="0" w:line="240" w:lineRule="auto"/>
        <w:rPr>
          <w:noProof/>
        </w:rPr>
      </w:pPr>
    </w:p>
    <w:p w:rsidR="00B5435B" w:rsidRDefault="00B5435B" w:rsidP="00B5435B">
      <w:pPr>
        <w:spacing w:after="0" w:line="240" w:lineRule="auto"/>
        <w:rPr>
          <w:noProof/>
        </w:rPr>
      </w:pPr>
    </w:p>
    <w:p w:rsidR="00B5435B" w:rsidRDefault="00B5435B" w:rsidP="002D7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435B" w:rsidRDefault="00B5435B" w:rsidP="00045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435B" w:rsidRDefault="00B5435B" w:rsidP="00045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435B" w:rsidRDefault="00B5435B" w:rsidP="00045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435B" w:rsidRDefault="00B5435B" w:rsidP="00045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435B" w:rsidRDefault="00B5435B" w:rsidP="00045282">
      <w:pPr>
        <w:spacing w:after="0" w:line="240" w:lineRule="auto"/>
        <w:jc w:val="center"/>
        <w:rPr>
          <w:noProof/>
        </w:rPr>
      </w:pPr>
    </w:p>
    <w:p w:rsidR="00B5435B" w:rsidRDefault="00B5435B" w:rsidP="00045282">
      <w:pPr>
        <w:spacing w:after="0" w:line="240" w:lineRule="auto"/>
        <w:jc w:val="center"/>
        <w:rPr>
          <w:noProof/>
        </w:rPr>
      </w:pPr>
    </w:p>
    <w:p w:rsidR="00B5435B" w:rsidRDefault="00B5435B" w:rsidP="00045282">
      <w:pPr>
        <w:spacing w:after="0" w:line="240" w:lineRule="auto"/>
        <w:jc w:val="center"/>
        <w:rPr>
          <w:noProof/>
        </w:rPr>
      </w:pPr>
    </w:p>
    <w:p w:rsidR="00B5435B" w:rsidRDefault="00B5435B" w:rsidP="00045282">
      <w:pPr>
        <w:spacing w:after="0" w:line="240" w:lineRule="auto"/>
        <w:jc w:val="center"/>
        <w:rPr>
          <w:noProof/>
        </w:rPr>
      </w:pPr>
    </w:p>
    <w:p w:rsidR="00B5435B" w:rsidRDefault="00B5435B" w:rsidP="00045282">
      <w:pPr>
        <w:spacing w:after="0" w:line="240" w:lineRule="auto"/>
        <w:jc w:val="center"/>
        <w:rPr>
          <w:noProof/>
        </w:rPr>
      </w:pPr>
    </w:p>
    <w:p w:rsidR="00B5435B" w:rsidRDefault="00B5435B" w:rsidP="00045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5435B" w:rsidSect="009A7010">
      <w:type w:val="continuous"/>
      <w:pgSz w:w="16837" w:h="11905" w:orient="landscape"/>
      <w:pgMar w:top="1134" w:right="992" w:bottom="1701" w:left="1701" w:header="720" w:footer="720" w:gutter="0"/>
      <w:cols w:space="708"/>
      <w:docGrid w:linePitch="381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873"/>
    <w:multiLevelType w:val="hybridMultilevel"/>
    <w:tmpl w:val="7456826E"/>
    <w:lvl w:ilvl="0" w:tplc="9F76E4DE">
      <w:start w:val="1"/>
      <w:numFmt w:val="decimal"/>
      <w:lvlText w:val="%1."/>
      <w:lvlJc w:val="left"/>
      <w:pPr>
        <w:tabs>
          <w:tab w:val="num" w:pos="1428"/>
        </w:tabs>
        <w:ind w:left="1428" w:hanging="13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3F308A4"/>
    <w:multiLevelType w:val="hybridMultilevel"/>
    <w:tmpl w:val="7456826E"/>
    <w:lvl w:ilvl="0" w:tplc="9F76E4DE">
      <w:start w:val="1"/>
      <w:numFmt w:val="decimal"/>
      <w:lvlText w:val="%1."/>
      <w:lvlJc w:val="left"/>
      <w:pPr>
        <w:tabs>
          <w:tab w:val="num" w:pos="1428"/>
        </w:tabs>
        <w:ind w:left="1428" w:hanging="13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19632887"/>
    <w:multiLevelType w:val="hybridMultilevel"/>
    <w:tmpl w:val="0624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E21E3"/>
    <w:multiLevelType w:val="hybridMultilevel"/>
    <w:tmpl w:val="942CC9F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6106E6D"/>
    <w:multiLevelType w:val="hybridMultilevel"/>
    <w:tmpl w:val="629C6780"/>
    <w:lvl w:ilvl="0" w:tplc="E47CE6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4F7A1C"/>
    <w:multiLevelType w:val="hybridMultilevel"/>
    <w:tmpl w:val="7456826E"/>
    <w:lvl w:ilvl="0" w:tplc="9F76E4DE">
      <w:start w:val="1"/>
      <w:numFmt w:val="decimal"/>
      <w:lvlText w:val="%1."/>
      <w:lvlJc w:val="left"/>
      <w:pPr>
        <w:tabs>
          <w:tab w:val="num" w:pos="1428"/>
        </w:tabs>
        <w:ind w:left="1428" w:hanging="13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>
    <w:nsid w:val="2A2748BD"/>
    <w:multiLevelType w:val="hybridMultilevel"/>
    <w:tmpl w:val="26F4D17C"/>
    <w:lvl w:ilvl="0" w:tplc="99C21C12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630B85"/>
    <w:multiLevelType w:val="hybridMultilevel"/>
    <w:tmpl w:val="7456826E"/>
    <w:lvl w:ilvl="0" w:tplc="9F76E4DE">
      <w:start w:val="1"/>
      <w:numFmt w:val="decimal"/>
      <w:lvlText w:val="%1."/>
      <w:lvlJc w:val="left"/>
      <w:pPr>
        <w:tabs>
          <w:tab w:val="num" w:pos="1428"/>
        </w:tabs>
        <w:ind w:left="1428" w:hanging="13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439A3BBE"/>
    <w:multiLevelType w:val="hybridMultilevel"/>
    <w:tmpl w:val="26F4D17C"/>
    <w:lvl w:ilvl="0" w:tplc="99C21C12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45148C"/>
    <w:multiLevelType w:val="hybridMultilevel"/>
    <w:tmpl w:val="1B20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92768"/>
    <w:multiLevelType w:val="hybridMultilevel"/>
    <w:tmpl w:val="26F4D17C"/>
    <w:lvl w:ilvl="0" w:tplc="99C21C12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0B70CA"/>
    <w:multiLevelType w:val="hybridMultilevel"/>
    <w:tmpl w:val="73D6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A0A5B"/>
    <w:multiLevelType w:val="hybridMultilevel"/>
    <w:tmpl w:val="26F4D17C"/>
    <w:lvl w:ilvl="0" w:tplc="99C21C12">
      <w:start w:val="1"/>
      <w:numFmt w:val="decimal"/>
      <w:lvlText w:val="%1."/>
      <w:lvlJc w:val="left"/>
      <w:pPr>
        <w:tabs>
          <w:tab w:val="num" w:pos="720"/>
        </w:tabs>
        <w:ind w:left="680" w:hanging="62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240"/>
  <w:drawingGridVerticalSpacing w:val="381"/>
  <w:displayHorizontalDrawingGridEvery w:val="0"/>
  <w:characterSpacingControl w:val="doNotCompress"/>
  <w:compat/>
  <w:rsids>
    <w:rsidRoot w:val="009A7010"/>
    <w:rsid w:val="000447AE"/>
    <w:rsid w:val="00045282"/>
    <w:rsid w:val="00075EE8"/>
    <w:rsid w:val="0008210C"/>
    <w:rsid w:val="00132465"/>
    <w:rsid w:val="001C12DD"/>
    <w:rsid w:val="00232857"/>
    <w:rsid w:val="00236427"/>
    <w:rsid w:val="00254040"/>
    <w:rsid w:val="002B1050"/>
    <w:rsid w:val="002D723A"/>
    <w:rsid w:val="002F6459"/>
    <w:rsid w:val="003049BF"/>
    <w:rsid w:val="0035495E"/>
    <w:rsid w:val="003E7D83"/>
    <w:rsid w:val="004839C1"/>
    <w:rsid w:val="004A314F"/>
    <w:rsid w:val="004B6947"/>
    <w:rsid w:val="005064D5"/>
    <w:rsid w:val="00547BA4"/>
    <w:rsid w:val="00571DB6"/>
    <w:rsid w:val="0058641E"/>
    <w:rsid w:val="005C29E7"/>
    <w:rsid w:val="00652DA4"/>
    <w:rsid w:val="00661692"/>
    <w:rsid w:val="006904FD"/>
    <w:rsid w:val="006D3DE8"/>
    <w:rsid w:val="006E562B"/>
    <w:rsid w:val="00755E7B"/>
    <w:rsid w:val="00774B8B"/>
    <w:rsid w:val="007A5042"/>
    <w:rsid w:val="00803B09"/>
    <w:rsid w:val="00856231"/>
    <w:rsid w:val="008F2014"/>
    <w:rsid w:val="009018F0"/>
    <w:rsid w:val="00975D00"/>
    <w:rsid w:val="00993958"/>
    <w:rsid w:val="009A7010"/>
    <w:rsid w:val="009D25E2"/>
    <w:rsid w:val="009D48D7"/>
    <w:rsid w:val="009E037C"/>
    <w:rsid w:val="00A32E6B"/>
    <w:rsid w:val="00A37D4D"/>
    <w:rsid w:val="00A40011"/>
    <w:rsid w:val="00A44D5B"/>
    <w:rsid w:val="00AC440B"/>
    <w:rsid w:val="00B24D60"/>
    <w:rsid w:val="00B5377B"/>
    <w:rsid w:val="00B5435B"/>
    <w:rsid w:val="00C511B3"/>
    <w:rsid w:val="00C82775"/>
    <w:rsid w:val="00C85A0C"/>
    <w:rsid w:val="00CD6BAB"/>
    <w:rsid w:val="00CF0D11"/>
    <w:rsid w:val="00D66EB4"/>
    <w:rsid w:val="00DB6FD2"/>
    <w:rsid w:val="00E7624C"/>
    <w:rsid w:val="00FE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7B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37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B5377B"/>
    <w:pPr>
      <w:spacing w:after="60" w:line="240" w:lineRule="auto"/>
      <w:ind w:left="720"/>
      <w:jc w:val="both"/>
    </w:pPr>
    <w:rPr>
      <w:rFonts w:cs="Calibri"/>
      <w:sz w:val="24"/>
      <w:szCs w:val="24"/>
    </w:rPr>
  </w:style>
  <w:style w:type="paragraph" w:customStyle="1" w:styleId="Default">
    <w:name w:val="Default"/>
    <w:uiPriority w:val="99"/>
    <w:rsid w:val="00B5377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B5377B"/>
    <w:rPr>
      <w:rFonts w:cs="Times New Roman"/>
      <w:i/>
      <w:iCs/>
    </w:rPr>
  </w:style>
  <w:style w:type="paragraph" w:customStyle="1" w:styleId="1">
    <w:name w:val="Без интервала1"/>
    <w:link w:val="a5"/>
    <w:uiPriority w:val="99"/>
    <w:rsid w:val="00B5377B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5">
    <w:name w:val="Без интервала Знак"/>
    <w:basedOn w:val="a0"/>
    <w:link w:val="1"/>
    <w:uiPriority w:val="99"/>
    <w:locked/>
    <w:rsid w:val="00B5377B"/>
    <w:rPr>
      <w:rFonts w:ascii="Calibri" w:eastAsia="Times New Roman" w:hAnsi="Calibri" w:cs="Times New Roman"/>
      <w:sz w:val="22"/>
    </w:rPr>
  </w:style>
  <w:style w:type="paragraph" w:styleId="a6">
    <w:name w:val="List Paragraph"/>
    <w:basedOn w:val="a"/>
    <w:uiPriority w:val="34"/>
    <w:qFormat/>
    <w:rsid w:val="006E562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B10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2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C258B-094C-44D2-B066-20CF7A19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KNITU2017</dc:creator>
  <cp:lastModifiedBy>KNITU2017</cp:lastModifiedBy>
  <cp:revision>4</cp:revision>
  <cp:lastPrinted>2020-12-10T12:04:00Z</cp:lastPrinted>
  <dcterms:created xsi:type="dcterms:W3CDTF">2022-10-19T08:39:00Z</dcterms:created>
  <dcterms:modified xsi:type="dcterms:W3CDTF">2023-02-27T10:24:00Z</dcterms:modified>
</cp:coreProperties>
</file>