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E2417" w14:textId="77777777" w:rsidR="004D64C8" w:rsidRPr="004D64C8" w:rsidRDefault="004D64C8" w:rsidP="004D64C8">
      <w:pPr>
        <w:jc w:val="center"/>
        <w:rPr>
          <w:noProof/>
        </w:rPr>
      </w:pPr>
    </w:p>
    <w:p w14:paraId="5D3B3BEE" w14:textId="77777777" w:rsidR="004D64C8" w:rsidRPr="004D64C8" w:rsidRDefault="004D64C8" w:rsidP="004D64C8">
      <w:pPr>
        <w:jc w:val="center"/>
        <w:rPr>
          <w:noProof/>
        </w:rPr>
      </w:pPr>
    </w:p>
    <w:p w14:paraId="4476EE6E" w14:textId="77777777" w:rsidR="004D64C8" w:rsidRDefault="004D64C8" w:rsidP="004D64C8">
      <w:pPr>
        <w:jc w:val="center"/>
        <w:rPr>
          <w:noProof/>
        </w:rPr>
      </w:pPr>
    </w:p>
    <w:p w14:paraId="21A5CB0E" w14:textId="77777777" w:rsidR="00901991" w:rsidRDefault="00901991" w:rsidP="004D64C8">
      <w:pPr>
        <w:jc w:val="center"/>
        <w:rPr>
          <w:noProof/>
        </w:rPr>
      </w:pPr>
    </w:p>
    <w:p w14:paraId="706B8A6F" w14:textId="77777777" w:rsidR="00901991" w:rsidRDefault="00901991" w:rsidP="004D64C8">
      <w:pPr>
        <w:jc w:val="center"/>
        <w:rPr>
          <w:noProof/>
        </w:rPr>
      </w:pPr>
    </w:p>
    <w:p w14:paraId="68AAC6EC" w14:textId="77777777" w:rsidR="00901991" w:rsidRDefault="00901991" w:rsidP="004D64C8">
      <w:pPr>
        <w:jc w:val="center"/>
        <w:rPr>
          <w:noProof/>
        </w:rPr>
      </w:pPr>
    </w:p>
    <w:p w14:paraId="7A9E3CA6" w14:textId="77777777" w:rsidR="00901991" w:rsidRDefault="00901991" w:rsidP="004D64C8">
      <w:pPr>
        <w:jc w:val="center"/>
        <w:rPr>
          <w:noProof/>
        </w:rPr>
      </w:pPr>
    </w:p>
    <w:p w14:paraId="2389A23E" w14:textId="77777777" w:rsidR="00901991" w:rsidRPr="004D64C8" w:rsidRDefault="00901991" w:rsidP="004D64C8">
      <w:pPr>
        <w:jc w:val="center"/>
        <w:rPr>
          <w:noProof/>
        </w:rPr>
      </w:pPr>
    </w:p>
    <w:p w14:paraId="7221FAC3" w14:textId="77777777" w:rsidR="004D64C8" w:rsidRPr="004D64C8" w:rsidRDefault="004D64C8" w:rsidP="004D64C8">
      <w:pPr>
        <w:jc w:val="center"/>
        <w:rPr>
          <w:noProof/>
        </w:rPr>
      </w:pPr>
    </w:p>
    <w:p w14:paraId="1C9E0DAB" w14:textId="77777777" w:rsidR="00901991" w:rsidRDefault="00901991" w:rsidP="004D64C8">
      <w:pPr>
        <w:shd w:val="clear" w:color="auto" w:fill="FFFFFF"/>
        <w:adjustRightInd w:val="0"/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t>Приложение к ФОС</w:t>
      </w:r>
    </w:p>
    <w:p w14:paraId="767F124A" w14:textId="77777777" w:rsidR="004D64C8" w:rsidRPr="004D64C8" w:rsidRDefault="004D64C8" w:rsidP="004D64C8">
      <w:pPr>
        <w:shd w:val="clear" w:color="auto" w:fill="FFFFFF"/>
        <w:adjustRightInd w:val="0"/>
        <w:jc w:val="center"/>
        <w:rPr>
          <w:noProof/>
          <w:szCs w:val="28"/>
        </w:rPr>
      </w:pPr>
      <w:r w:rsidRPr="004D64C8">
        <w:rPr>
          <w:b/>
          <w:bCs/>
          <w:noProof/>
          <w:szCs w:val="28"/>
        </w:rPr>
        <w:t>по учебной дисциплине</w:t>
      </w:r>
    </w:p>
    <w:p w14:paraId="03ED916E" w14:textId="77777777" w:rsidR="004D64C8" w:rsidRPr="004D64C8" w:rsidRDefault="004D64C8" w:rsidP="004D64C8">
      <w:pPr>
        <w:jc w:val="center"/>
        <w:rPr>
          <w:b/>
          <w:noProof/>
        </w:rPr>
      </w:pP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"/>
        <w:gridCol w:w="2181"/>
        <w:gridCol w:w="889"/>
        <w:gridCol w:w="2523"/>
        <w:gridCol w:w="3871"/>
      </w:tblGrid>
      <w:tr w:rsidR="004D64C8" w14:paraId="080BEA70" w14:textId="77777777" w:rsidTr="004E72ED">
        <w:trPr>
          <w:gridBefore w:val="1"/>
          <w:wBefore w:w="77" w:type="dxa"/>
          <w:trHeight w:val="535"/>
          <w:jc w:val="center"/>
        </w:trPr>
        <w:tc>
          <w:tcPr>
            <w:tcW w:w="2181" w:type="dxa"/>
            <w:hideMark/>
          </w:tcPr>
          <w:p w14:paraId="4BF0D5D8" w14:textId="77777777" w:rsidR="004D64C8" w:rsidRDefault="004D64C8" w:rsidP="00403FFD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Дисциплина: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4891BD" w14:textId="77777777" w:rsidR="004D64C8" w:rsidRPr="00EA6C4E" w:rsidRDefault="00BE7A9B" w:rsidP="00403FFD">
            <w:pPr>
              <w:ind w:firstLine="0"/>
              <w:rPr>
                <w:noProof/>
                <w:sz w:val="24"/>
              </w:rPr>
            </w:pPr>
            <w:r>
              <w:rPr>
                <w:noProof/>
              </w:rPr>
              <w:t>Организация вычислительных систем</w:t>
            </w:r>
          </w:p>
        </w:tc>
      </w:tr>
      <w:tr w:rsidR="00BE7A9B" w14:paraId="5C79B2D1" w14:textId="77777777" w:rsidTr="00403FFD">
        <w:trPr>
          <w:gridBefore w:val="1"/>
          <w:wBefore w:w="77" w:type="dxa"/>
          <w:trHeight w:val="688"/>
          <w:jc w:val="center"/>
        </w:trPr>
        <w:tc>
          <w:tcPr>
            <w:tcW w:w="2181" w:type="dxa"/>
            <w:hideMark/>
          </w:tcPr>
          <w:p w14:paraId="4C2D7805" w14:textId="77777777" w:rsidR="00BE7A9B" w:rsidRDefault="00BE7A9B" w:rsidP="00403FFD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622D8A" w14:textId="77777777" w:rsidR="00BE7A9B" w:rsidRDefault="00BE7A9B" w:rsidP="00403FFD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09</w:t>
            </w:r>
            <w:r>
              <w:rPr>
                <w:noProof/>
                <w:lang w:val="en-US"/>
              </w:rPr>
              <w:t>.03.0</w:t>
            </w:r>
            <w:r>
              <w:rPr>
                <w:noProof/>
              </w:rPr>
              <w:t>4</w:t>
            </w:r>
            <w:r>
              <w:rPr>
                <w:noProof/>
                <w:lang w:val="en-US"/>
              </w:rPr>
              <w:t xml:space="preserve"> </w:t>
            </w:r>
            <w:r w:rsidRPr="00783C95">
              <w:rPr>
                <w:noProof/>
                <w:lang w:val="en-US"/>
              </w:rPr>
              <w:t>Программная инженерия</w:t>
            </w:r>
          </w:p>
        </w:tc>
      </w:tr>
      <w:tr w:rsidR="00BE7A9B" w14:paraId="05EB2B90" w14:textId="77777777" w:rsidTr="00901991">
        <w:trPr>
          <w:gridBefore w:val="1"/>
          <w:wBefore w:w="77" w:type="dxa"/>
          <w:trHeight w:val="838"/>
          <w:jc w:val="center"/>
        </w:trPr>
        <w:tc>
          <w:tcPr>
            <w:tcW w:w="2181" w:type="dxa"/>
            <w:hideMark/>
          </w:tcPr>
          <w:p w14:paraId="43CDD1CB" w14:textId="77777777" w:rsidR="00BE7A9B" w:rsidRDefault="00BE7A9B" w:rsidP="00403FFD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Профиль: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F638BB" w14:textId="77777777" w:rsidR="00BE7A9B" w:rsidRPr="004D64C8" w:rsidRDefault="00BE7A9B" w:rsidP="00403FFD">
            <w:pPr>
              <w:ind w:firstLine="0"/>
              <w:rPr>
                <w:noProof/>
                <w:sz w:val="24"/>
              </w:rPr>
            </w:pPr>
            <w:r w:rsidRPr="00094DCE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4D64C8" w14:paraId="5DF2F16A" w14:textId="77777777" w:rsidTr="00901991">
        <w:trPr>
          <w:gridBefore w:val="1"/>
          <w:wBefore w:w="77" w:type="dxa"/>
          <w:trHeight w:val="566"/>
          <w:jc w:val="center"/>
        </w:trPr>
        <w:tc>
          <w:tcPr>
            <w:tcW w:w="2181" w:type="dxa"/>
            <w:hideMark/>
          </w:tcPr>
          <w:p w14:paraId="29F2EDAF" w14:textId="77777777" w:rsidR="004D64C8" w:rsidRDefault="004D64C8" w:rsidP="00403FFD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Квалификация: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951928" w14:textId="77777777" w:rsidR="004D64C8" w:rsidRDefault="004D64C8" w:rsidP="00403FFD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Бакалавр</w:t>
            </w:r>
          </w:p>
        </w:tc>
      </w:tr>
      <w:tr w:rsidR="004D64C8" w14:paraId="40C40168" w14:textId="77777777" w:rsidTr="00901991">
        <w:trPr>
          <w:gridBefore w:val="1"/>
          <w:wBefore w:w="77" w:type="dxa"/>
          <w:jc w:val="center"/>
        </w:trPr>
        <w:tc>
          <w:tcPr>
            <w:tcW w:w="2181" w:type="dxa"/>
            <w:hideMark/>
          </w:tcPr>
          <w:p w14:paraId="4C246033" w14:textId="77777777" w:rsidR="004D64C8" w:rsidRDefault="004D64C8" w:rsidP="00403FFD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Форма обучения: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8B6590" w14:textId="77777777" w:rsidR="004D64C8" w:rsidRDefault="004D64C8" w:rsidP="00403FFD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Очная</w:t>
            </w:r>
          </w:p>
        </w:tc>
      </w:tr>
      <w:tr w:rsidR="004D64C8" w14:paraId="3624EEDD" w14:textId="77777777" w:rsidTr="00DE40AA">
        <w:trPr>
          <w:jc w:val="center"/>
        </w:trPr>
        <w:tc>
          <w:tcPr>
            <w:tcW w:w="9541" w:type="dxa"/>
            <w:gridSpan w:val="5"/>
            <w:vAlign w:val="center"/>
            <w:hideMark/>
          </w:tcPr>
          <w:p w14:paraId="3A76C02F" w14:textId="77777777" w:rsidR="00901991" w:rsidRDefault="004D64C8" w:rsidP="00901991">
            <w:pPr>
              <w:ind w:hanging="15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1" layoutInCell="1" allowOverlap="1" wp14:anchorId="63717957" wp14:editId="1348E03D">
                  <wp:simplePos x="0" y="0"/>
                  <wp:positionH relativeFrom="page">
                    <wp:posOffset>2856230</wp:posOffset>
                  </wp:positionH>
                  <wp:positionV relativeFrom="page">
                    <wp:posOffset>10007600</wp:posOffset>
                  </wp:positionV>
                  <wp:extent cx="2832735" cy="298450"/>
                  <wp:effectExtent l="0" t="0" r="0" b="0"/>
                  <wp:wrapNone/>
                  <wp:docPr id="1" name="Text Box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856230" y="10007600"/>
                            <a:ext cx="2832735" cy="298450"/>
                            <a:chOff x="2856230" y="10007600"/>
                            <a:chExt cx="2832735" cy="298450"/>
                          </a:xfrm>
                        </a:grpSpPr>
                        <a:sp>
                          <a:nvSpPr>
                            <a:cNvPr id="5" name="Text Box 3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56230" y="10007600"/>
                              <a:ext cx="2832735" cy="298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rot="0" vert="horz" wrap="square" lIns="91440" tIns="45720" rIns="91440" bIns="45720" anchor="t" anchorCtr="0" upright="1">
                                <a:noAutofit/>
                              </a:bodyPr>
                              <a:lstStyle/>
                              <a:p>
                                <a:pPr algn="ctr">
                                  <a:spcAft>
                                    <a:spcPts val="0"/>
                                  </a:spcAft>
                                </a:pPr>
                                <a:r>
                                  <a:rPr lang="ru-RU" sz="1200">
                                    <a:effectLst/>
                                    <a:latin typeface="Times New Roman"/>
                                    <a:ea typeface="Times New Roman"/>
                                  </a:rPr>
                                  <a:t>Казань, 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lang w:val="en-US"/>
              </w:rPr>
              <w:br w:type="page"/>
            </w:r>
          </w:p>
          <w:p w14:paraId="78B796E6" w14:textId="77777777" w:rsidR="004D64C8" w:rsidRDefault="004D64C8" w:rsidP="00901991">
            <w:pPr>
              <w:ind w:hanging="15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Составитель ФОС:</w:t>
            </w:r>
          </w:p>
        </w:tc>
      </w:tr>
      <w:tr w:rsidR="00DE40AA" w14:paraId="1E20EA57" w14:textId="77777777" w:rsidTr="00DE40AA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1EC711F" w14:textId="77777777" w:rsidR="00DE40AA" w:rsidRDefault="00EA6C4E" w:rsidP="00DE40AA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 xml:space="preserve">Доцент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BC8E20" w14:textId="77777777" w:rsidR="00DE40AA" w:rsidRDefault="00DE40AA" w:rsidP="00150317">
            <w:pPr>
              <w:spacing w:line="360" w:lineRule="auto"/>
              <w:rPr>
                <w:noProof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A52FA1" w14:textId="77777777" w:rsidR="00DE40AA" w:rsidRPr="00EA6C4E" w:rsidRDefault="00EA6C4E" w:rsidP="00901991">
            <w:pPr>
              <w:spacing w:line="360" w:lineRule="auto"/>
              <w:ind w:hanging="15"/>
              <w:rPr>
                <w:noProof/>
              </w:rPr>
            </w:pPr>
            <w:r w:rsidRPr="00EA6C4E">
              <w:rPr>
                <w:noProof/>
              </w:rPr>
              <w:t>И.И. Емельянов</w:t>
            </w:r>
          </w:p>
        </w:tc>
      </w:tr>
      <w:tr w:rsidR="00EA6C4E" w14:paraId="22C9DAB3" w14:textId="77777777" w:rsidTr="00DE40AA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CABD94" w14:textId="77777777" w:rsidR="00EA6C4E" w:rsidRDefault="00EA6C4E" w:rsidP="007C1377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Ассистент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D7DCE3" w14:textId="77777777" w:rsidR="00EA6C4E" w:rsidRDefault="00EA6C4E" w:rsidP="007C1377">
            <w:pPr>
              <w:spacing w:line="360" w:lineRule="auto"/>
              <w:rPr>
                <w:noProof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41CFB3" w14:textId="77777777" w:rsidR="00EA6C4E" w:rsidRDefault="00EA6C4E" w:rsidP="007C1377">
            <w:pPr>
              <w:spacing w:line="360" w:lineRule="auto"/>
              <w:ind w:hanging="15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Д.А. Мицай</w:t>
            </w:r>
          </w:p>
        </w:tc>
      </w:tr>
    </w:tbl>
    <w:p w14:paraId="34D7C23F" w14:textId="77777777" w:rsidR="004D64C8" w:rsidRDefault="004D64C8" w:rsidP="004D64C8">
      <w:pPr>
        <w:ind w:firstLine="708"/>
        <w:rPr>
          <w:noProof/>
          <w:lang w:val="en-US"/>
        </w:rPr>
      </w:pPr>
    </w:p>
    <w:p w14:paraId="5443ADB9" w14:textId="77777777" w:rsidR="004D64C8" w:rsidRDefault="004D64C8" w:rsidP="004D64C8">
      <w:pPr>
        <w:ind w:firstLine="708"/>
        <w:rPr>
          <w:noProof/>
          <w:lang w:val="en-US"/>
        </w:rPr>
      </w:pPr>
    </w:p>
    <w:p w14:paraId="436C6CF2" w14:textId="77777777" w:rsidR="004D64C8" w:rsidRPr="004D64C8" w:rsidRDefault="004D64C8" w:rsidP="004D64C8">
      <w:pPr>
        <w:spacing w:line="360" w:lineRule="auto"/>
        <w:ind w:firstLine="708"/>
        <w:rPr>
          <w:b/>
          <w:noProof/>
          <w:spacing w:val="40"/>
        </w:rPr>
      </w:pPr>
    </w:p>
    <w:p w14:paraId="319C587B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</w:pPr>
    </w:p>
    <w:p w14:paraId="55FB34FC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</w:pPr>
    </w:p>
    <w:p w14:paraId="212C7A45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  <w:sectPr w:rsidR="00D10C7C" w:rsidSect="007E4FCC">
          <w:endnotePr>
            <w:numFmt w:val="decimal"/>
          </w:endnotePr>
          <w:pgSz w:w="11907" w:h="16840" w:code="9"/>
          <w:pgMar w:top="1134" w:right="850" w:bottom="1134" w:left="1701" w:header="720" w:footer="851" w:gutter="0"/>
          <w:cols w:space="708"/>
          <w:titlePg/>
          <w:docGrid w:linePitch="381"/>
        </w:sectPr>
      </w:pPr>
    </w:p>
    <w:p w14:paraId="50685745" w14:textId="77777777" w:rsidR="00EA6C4E" w:rsidRPr="004522A3" w:rsidRDefault="00EA6C4E" w:rsidP="00EA6C4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lastRenderedPageBreak/>
        <w:t>К</w:t>
      </w:r>
      <w:r w:rsidRPr="004522A3">
        <w:rPr>
          <w:b/>
          <w:bCs/>
          <w:szCs w:val="28"/>
        </w:rPr>
        <w:t>омплект заданий для контрольной работы</w:t>
      </w:r>
    </w:p>
    <w:p w14:paraId="4DE8D978" w14:textId="77777777" w:rsidR="00EA6C4E" w:rsidRPr="00C258B2" w:rsidRDefault="00EA6C4E" w:rsidP="00EA6C4E">
      <w:pPr>
        <w:ind w:firstLine="0"/>
        <w:jc w:val="left"/>
        <w:rPr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="00D1335C" w:rsidRPr="00D1335C">
        <w:rPr>
          <w:rFonts w:eastAsia="Calibri"/>
          <w:szCs w:val="28"/>
          <w:u w:val="single"/>
          <w:lang w:eastAsia="en-US"/>
        </w:rPr>
        <w:t>09</w:t>
      </w:r>
      <w:r w:rsidR="00D1335C" w:rsidRPr="00F64553">
        <w:rPr>
          <w:rFonts w:eastAsia="Calibri"/>
          <w:szCs w:val="28"/>
          <w:u w:val="single"/>
          <w:lang w:eastAsia="en-US"/>
        </w:rPr>
        <w:t>.03.0</w:t>
      </w:r>
      <w:r w:rsidR="00D1335C" w:rsidRPr="00D1335C">
        <w:rPr>
          <w:rFonts w:eastAsia="Calibri"/>
          <w:szCs w:val="28"/>
          <w:u w:val="single"/>
          <w:lang w:eastAsia="en-US"/>
        </w:rPr>
        <w:t>4</w:t>
      </w:r>
      <w:r w:rsidR="00D1335C" w:rsidRPr="00F64553">
        <w:rPr>
          <w:rFonts w:eastAsia="Calibri"/>
          <w:szCs w:val="28"/>
          <w:u w:val="single"/>
          <w:lang w:eastAsia="en-US"/>
        </w:rPr>
        <w:t xml:space="preserve"> Программная инженерия</w:t>
      </w:r>
    </w:p>
    <w:p w14:paraId="78EB9D8B" w14:textId="77777777" w:rsidR="00EA6C4E" w:rsidRPr="00C258B2" w:rsidRDefault="00EA6C4E" w:rsidP="00EA6C4E">
      <w:pPr>
        <w:shd w:val="clear" w:color="auto" w:fill="FFFFFF"/>
        <w:autoSpaceDE w:val="0"/>
        <w:autoSpaceDN w:val="0"/>
        <w:adjustRightInd w:val="0"/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="00D1335C" w:rsidRPr="00D1335C">
        <w:rPr>
          <w:rFonts w:eastAsia="Calibri"/>
          <w:szCs w:val="28"/>
          <w:u w:val="single"/>
          <w:lang w:eastAsia="en-US"/>
        </w:rPr>
        <w:t xml:space="preserve">Программная инженерия </w:t>
      </w:r>
      <w:proofErr w:type="spellStart"/>
      <w:r w:rsidR="00D1335C" w:rsidRPr="00D1335C">
        <w:rPr>
          <w:rFonts w:eastAsia="Calibri"/>
          <w:szCs w:val="28"/>
          <w:u w:val="single"/>
          <w:lang w:eastAsia="en-US"/>
        </w:rPr>
        <w:t>киберфизических</w:t>
      </w:r>
      <w:proofErr w:type="spellEnd"/>
      <w:r w:rsidR="00D1335C" w:rsidRPr="00D1335C">
        <w:rPr>
          <w:rFonts w:eastAsia="Calibri"/>
          <w:szCs w:val="28"/>
          <w:u w:val="single"/>
          <w:lang w:eastAsia="en-US"/>
        </w:rPr>
        <w:t xml:space="preserve"> систем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0207CC3F" w14:textId="77777777" w:rsidR="00EA6C4E" w:rsidRDefault="00EA6C4E" w:rsidP="00EA6C4E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  <w:r w:rsidRPr="00C258B2">
        <w:rPr>
          <w:i/>
          <w:szCs w:val="28"/>
        </w:rPr>
        <w:t>Семестр</w:t>
      </w:r>
      <w:r w:rsidRPr="006F0C05">
        <w:rPr>
          <w:i/>
          <w:szCs w:val="28"/>
          <w:u w:val="single"/>
        </w:rPr>
        <w:t xml:space="preserve"> </w:t>
      </w:r>
      <w:r>
        <w:rPr>
          <w:i/>
          <w:szCs w:val="28"/>
          <w:u w:val="single"/>
          <w:lang w:val="en-US"/>
        </w:rPr>
        <w:t>II</w:t>
      </w:r>
      <w:r w:rsidR="00D1335C">
        <w:rPr>
          <w:i/>
          <w:szCs w:val="28"/>
          <w:u w:val="single"/>
          <w:lang w:val="en-US"/>
        </w:rPr>
        <w:t>I</w:t>
      </w:r>
    </w:p>
    <w:p w14:paraId="00332BFC" w14:textId="77777777" w:rsidR="006B59DF" w:rsidRDefault="006B59DF" w:rsidP="00EA6C4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462B24A3" w14:textId="77777777" w:rsidR="00EA6C4E" w:rsidRPr="004522A3" w:rsidRDefault="00EA6C4E" w:rsidP="00EA6C4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 w:rsidRPr="004522A3">
        <w:rPr>
          <w:b/>
          <w:bCs/>
          <w:szCs w:val="28"/>
        </w:rPr>
        <w:t>КОМПЛЕКТ ЗАДАНИЙ ДЛЯ КОНТРОЛЬНОЙ РАБОТЫ</w:t>
      </w:r>
    </w:p>
    <w:p w14:paraId="002953A2" w14:textId="77777777" w:rsidR="00EA6C4E" w:rsidRPr="006B59DF" w:rsidRDefault="00EA6C4E" w:rsidP="00EA6C4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  <w:u w:val="single"/>
        </w:rPr>
      </w:pPr>
      <w:r w:rsidRPr="006B59DF">
        <w:rPr>
          <w:szCs w:val="28"/>
          <w:u w:val="single"/>
        </w:rPr>
        <w:t>по дисциплине</w:t>
      </w:r>
      <w:r w:rsidRPr="006B59DF">
        <w:rPr>
          <w:szCs w:val="28"/>
          <w:u w:val="single"/>
          <w:lang w:eastAsia="en-US"/>
        </w:rPr>
        <w:t xml:space="preserve"> </w:t>
      </w:r>
      <w:r w:rsidRPr="006B59DF">
        <w:rPr>
          <w:bCs/>
          <w:sz w:val="26"/>
          <w:szCs w:val="26"/>
          <w:u w:val="single"/>
        </w:rPr>
        <w:t>«</w:t>
      </w:r>
      <w:r w:rsidR="00D1335C" w:rsidRPr="00D1335C">
        <w:rPr>
          <w:noProof/>
          <w:u w:val="single"/>
        </w:rPr>
        <w:t>Организация вычислительных систем</w:t>
      </w:r>
      <w:r w:rsidRPr="006B59DF">
        <w:rPr>
          <w:bCs/>
          <w:sz w:val="26"/>
          <w:szCs w:val="26"/>
          <w:u w:val="single"/>
        </w:rPr>
        <w:t>»</w:t>
      </w:r>
    </w:p>
    <w:p w14:paraId="4C7A2FF0" w14:textId="77777777" w:rsidR="00EA6C4E" w:rsidRDefault="00EA6C4E" w:rsidP="00EA6C4E">
      <w:pPr>
        <w:ind w:firstLine="0"/>
        <w:jc w:val="left"/>
        <w:rPr>
          <w:b/>
          <w:szCs w:val="28"/>
        </w:rPr>
      </w:pPr>
      <w:r>
        <w:rPr>
          <w:b/>
          <w:szCs w:val="28"/>
        </w:rPr>
        <w:t>Задание 1.</w:t>
      </w:r>
    </w:p>
    <w:p w14:paraId="068DEBF9" w14:textId="77777777" w:rsidR="00EA6C4E" w:rsidRPr="00D25886" w:rsidRDefault="00EA6C4E" w:rsidP="00EA6C4E">
      <w:r w:rsidRPr="00D25886">
        <w:t xml:space="preserve">1. Выполнить циклическое побайтное сложение двух многобайтных чисел </w:t>
      </w:r>
      <w:r w:rsidRPr="00D25886">
        <w:rPr>
          <w:lang w:val="en-US"/>
        </w:rPr>
        <w:t>a</w:t>
      </w:r>
      <w:r w:rsidRPr="00D25886">
        <w:rPr>
          <w:vertAlign w:val="subscript"/>
        </w:rPr>
        <w:t xml:space="preserve">16 </w:t>
      </w:r>
      <w:r w:rsidRPr="00D25886">
        <w:t xml:space="preserve">и </w:t>
      </w:r>
      <w:r w:rsidRPr="00D25886">
        <w:rPr>
          <w:lang w:val="en-US"/>
        </w:rPr>
        <w:t>b</w:t>
      </w:r>
      <w:r w:rsidRPr="00D25886">
        <w:rPr>
          <w:vertAlign w:val="subscript"/>
        </w:rPr>
        <w:t>16</w:t>
      </w:r>
      <w:r w:rsidRPr="00D25886">
        <w:t xml:space="preserve">.  Адрес младшего байта первого числа находится в регистре </w:t>
      </w:r>
      <w:r w:rsidRPr="00D25886">
        <w:rPr>
          <w:lang w:val="en-US"/>
        </w:rPr>
        <w:t>R</w:t>
      </w:r>
      <w:r w:rsidRPr="00D25886">
        <w:t xml:space="preserve">0, второго числа - </w:t>
      </w:r>
      <w:r w:rsidRPr="00D25886">
        <w:rPr>
          <w:lang w:val="en-US"/>
        </w:rPr>
        <w:t>R</w:t>
      </w:r>
      <w:r w:rsidRPr="00D25886">
        <w:t>1</w:t>
      </w:r>
    </w:p>
    <w:p w14:paraId="0DA272E5" w14:textId="77777777" w:rsidR="00EA6C4E" w:rsidRPr="00D25886" w:rsidRDefault="00EA6C4E" w:rsidP="00EA6C4E">
      <w:r w:rsidRPr="00D25886">
        <w:t xml:space="preserve">2. Умножить </w:t>
      </w:r>
      <w:proofErr w:type="spellStart"/>
      <w:r w:rsidRPr="00D25886">
        <w:t>шестнадцатиричное</w:t>
      </w:r>
      <w:proofErr w:type="spellEnd"/>
      <w:r w:rsidRPr="00D25886">
        <w:t xml:space="preserve"> число </w:t>
      </w:r>
      <w:r w:rsidRPr="00D25886">
        <w:rPr>
          <w:lang w:val="en-US"/>
        </w:rPr>
        <w:t>a</w:t>
      </w:r>
      <w:r w:rsidRPr="00D25886">
        <w:rPr>
          <w:vertAlign w:val="subscript"/>
        </w:rPr>
        <w:t xml:space="preserve">16 </w:t>
      </w:r>
      <w:r w:rsidRPr="00D25886">
        <w:t xml:space="preserve">на константу </w:t>
      </w:r>
      <w:r w:rsidRPr="00D25886">
        <w:rPr>
          <w:lang w:val="en-US"/>
        </w:rPr>
        <w:t>c</w:t>
      </w:r>
      <w:r w:rsidRPr="00D25886">
        <w:rPr>
          <w:vertAlign w:val="subscript"/>
        </w:rPr>
        <w:t>16</w:t>
      </w:r>
      <w:r w:rsidRPr="00D25886">
        <w:t>. Исходное число размешается в резидентной памяти данных, адрес младшего байта находится в регистре R0. Формат числа в байтах хранится в R1.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739"/>
        <w:gridCol w:w="4023"/>
      </w:tblGrid>
      <w:tr w:rsidR="00EA6C4E" w14:paraId="58E86E6A" w14:textId="77777777" w:rsidTr="00BF2F6F">
        <w:tc>
          <w:tcPr>
            <w:tcW w:w="1809" w:type="dxa"/>
          </w:tcPr>
          <w:p w14:paraId="2C1E80F4" w14:textId="77777777" w:rsidR="00EA6C4E" w:rsidRPr="00F53B2C" w:rsidRDefault="00EA6C4E" w:rsidP="00BF2F6F">
            <w:pPr>
              <w:autoSpaceDE w:val="0"/>
              <w:autoSpaceDN w:val="0"/>
              <w:adjustRightInd w:val="0"/>
              <w:ind w:hanging="142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№  варианта</w:t>
            </w:r>
          </w:p>
        </w:tc>
        <w:tc>
          <w:tcPr>
            <w:tcW w:w="3739" w:type="dxa"/>
          </w:tcPr>
          <w:p w14:paraId="2945C83D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459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Задание 1</w:t>
            </w:r>
          </w:p>
        </w:tc>
        <w:tc>
          <w:tcPr>
            <w:tcW w:w="4023" w:type="dxa"/>
          </w:tcPr>
          <w:p w14:paraId="751F9D74" w14:textId="77777777" w:rsidR="00EA6C4E" w:rsidRPr="00F53B2C" w:rsidRDefault="00EA6C4E" w:rsidP="00BF2F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Задание 2</w:t>
            </w:r>
          </w:p>
        </w:tc>
      </w:tr>
      <w:tr w:rsidR="00EA6C4E" w14:paraId="4CC7CA2C" w14:textId="77777777" w:rsidTr="00BF2F6F">
        <w:tc>
          <w:tcPr>
            <w:tcW w:w="1809" w:type="dxa"/>
            <w:vAlign w:val="center"/>
          </w:tcPr>
          <w:p w14:paraId="67E0BB56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1</w:t>
            </w:r>
          </w:p>
        </w:tc>
        <w:tc>
          <w:tcPr>
            <w:tcW w:w="3739" w:type="dxa"/>
            <w:vAlign w:val="center"/>
          </w:tcPr>
          <w:p w14:paraId="337FC27C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A7D8FFA</w:t>
            </w:r>
          </w:p>
          <w:p w14:paraId="4754ECA2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=4A7DAFFA</w:t>
            </w:r>
          </w:p>
        </w:tc>
        <w:tc>
          <w:tcPr>
            <w:tcW w:w="4023" w:type="dxa"/>
            <w:vAlign w:val="center"/>
          </w:tcPr>
          <w:p w14:paraId="2006D7AC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A7D8FFA</w:t>
            </w:r>
          </w:p>
          <w:p w14:paraId="418CACA3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=74</w:t>
            </w:r>
          </w:p>
        </w:tc>
      </w:tr>
      <w:tr w:rsidR="00EA6C4E" w14:paraId="24C9C34A" w14:textId="77777777" w:rsidTr="00BF2F6F">
        <w:tc>
          <w:tcPr>
            <w:tcW w:w="1809" w:type="dxa"/>
            <w:vAlign w:val="center"/>
          </w:tcPr>
          <w:p w14:paraId="27A3D579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2</w:t>
            </w:r>
          </w:p>
        </w:tc>
        <w:tc>
          <w:tcPr>
            <w:tcW w:w="3739" w:type="dxa"/>
            <w:vAlign w:val="center"/>
          </w:tcPr>
          <w:p w14:paraId="5341547A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=7C7AFFA</w:t>
            </w:r>
          </w:p>
          <w:p w14:paraId="0C52BE24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=4A7DAFFA</w:t>
            </w:r>
          </w:p>
        </w:tc>
        <w:tc>
          <w:tcPr>
            <w:tcW w:w="4023" w:type="dxa"/>
            <w:vAlign w:val="center"/>
          </w:tcPr>
          <w:p w14:paraId="5D551B2E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=4A7DAFFA</w:t>
            </w:r>
          </w:p>
          <w:p w14:paraId="2500A514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=21</w:t>
            </w:r>
          </w:p>
        </w:tc>
      </w:tr>
      <w:tr w:rsidR="00EA6C4E" w14:paraId="01FD073D" w14:textId="77777777" w:rsidTr="00BF2F6F">
        <w:tc>
          <w:tcPr>
            <w:tcW w:w="1809" w:type="dxa"/>
            <w:vAlign w:val="center"/>
          </w:tcPr>
          <w:p w14:paraId="6B55AB3F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3</w:t>
            </w:r>
          </w:p>
        </w:tc>
        <w:tc>
          <w:tcPr>
            <w:tcW w:w="3739" w:type="dxa"/>
            <w:vAlign w:val="center"/>
          </w:tcPr>
          <w:p w14:paraId="50978706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=6ADAFFFA</w:t>
            </w:r>
          </w:p>
          <w:p w14:paraId="6023C3D3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=4A7DAFFA</w:t>
            </w:r>
          </w:p>
        </w:tc>
        <w:tc>
          <w:tcPr>
            <w:tcW w:w="4023" w:type="dxa"/>
            <w:vAlign w:val="center"/>
          </w:tcPr>
          <w:p w14:paraId="571C5CE7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=7C7AAFFA</w:t>
            </w:r>
          </w:p>
          <w:p w14:paraId="7624EF4B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=45</w:t>
            </w:r>
          </w:p>
        </w:tc>
      </w:tr>
      <w:tr w:rsidR="00EA6C4E" w14:paraId="7C34CEAB" w14:textId="77777777" w:rsidTr="00BF2F6F">
        <w:tc>
          <w:tcPr>
            <w:tcW w:w="1809" w:type="dxa"/>
            <w:vAlign w:val="center"/>
          </w:tcPr>
          <w:p w14:paraId="630B4D5B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4</w:t>
            </w:r>
          </w:p>
        </w:tc>
        <w:tc>
          <w:tcPr>
            <w:tcW w:w="3739" w:type="dxa"/>
            <w:vAlign w:val="center"/>
          </w:tcPr>
          <w:p w14:paraId="43A37D9E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=4C7D8ACA</w:t>
            </w:r>
          </w:p>
          <w:p w14:paraId="7216F3E8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=4A7CDAFFA</w:t>
            </w:r>
          </w:p>
        </w:tc>
        <w:tc>
          <w:tcPr>
            <w:tcW w:w="4023" w:type="dxa"/>
            <w:vAlign w:val="center"/>
          </w:tcPr>
          <w:p w14:paraId="7597FF7E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=6ADDFFFA</w:t>
            </w:r>
          </w:p>
          <w:p w14:paraId="63317A7C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=74</w:t>
            </w:r>
          </w:p>
        </w:tc>
      </w:tr>
      <w:tr w:rsidR="00EA6C4E" w14:paraId="47CFF971" w14:textId="77777777" w:rsidTr="00BF2F6F">
        <w:tc>
          <w:tcPr>
            <w:tcW w:w="1809" w:type="dxa"/>
            <w:vAlign w:val="center"/>
          </w:tcPr>
          <w:p w14:paraId="10E97E58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5</w:t>
            </w:r>
          </w:p>
        </w:tc>
        <w:tc>
          <w:tcPr>
            <w:tcW w:w="3739" w:type="dxa"/>
            <w:vAlign w:val="center"/>
          </w:tcPr>
          <w:p w14:paraId="68A0B222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A7D8FFA</w:t>
            </w:r>
          </w:p>
          <w:p w14:paraId="77DEBD15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879</w:t>
            </w:r>
            <w:r>
              <w:rPr>
                <w:lang w:val="en-US"/>
              </w:rPr>
              <w:t>7D8FA</w:t>
            </w:r>
          </w:p>
        </w:tc>
        <w:tc>
          <w:tcPr>
            <w:tcW w:w="4023" w:type="dxa"/>
            <w:vAlign w:val="center"/>
          </w:tcPr>
          <w:p w14:paraId="3708BCB3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=4C7D8ACA</w:t>
            </w:r>
          </w:p>
          <w:p w14:paraId="653BF26C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=52</w:t>
            </w:r>
          </w:p>
        </w:tc>
      </w:tr>
      <w:tr w:rsidR="00EA6C4E" w14:paraId="6F64023A" w14:textId="77777777" w:rsidTr="00BF2F6F">
        <w:tc>
          <w:tcPr>
            <w:tcW w:w="1809" w:type="dxa"/>
            <w:vAlign w:val="center"/>
          </w:tcPr>
          <w:p w14:paraId="10A14696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6</w:t>
            </w:r>
          </w:p>
        </w:tc>
        <w:tc>
          <w:tcPr>
            <w:tcW w:w="3739" w:type="dxa"/>
            <w:vAlign w:val="center"/>
          </w:tcPr>
          <w:p w14:paraId="161D9680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A7D8FFA</w:t>
            </w:r>
          </w:p>
          <w:p w14:paraId="08237436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=4A7DAFFA</w:t>
            </w:r>
          </w:p>
        </w:tc>
        <w:tc>
          <w:tcPr>
            <w:tcW w:w="4023" w:type="dxa"/>
            <w:vAlign w:val="center"/>
          </w:tcPr>
          <w:p w14:paraId="532DE893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879</w:t>
            </w:r>
            <w:r>
              <w:rPr>
                <w:lang w:val="en-US"/>
              </w:rPr>
              <w:t>BD8FA</w:t>
            </w:r>
          </w:p>
          <w:p w14:paraId="234028A5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=74</w:t>
            </w:r>
          </w:p>
        </w:tc>
      </w:tr>
      <w:tr w:rsidR="00EA6C4E" w14:paraId="4611217A" w14:textId="77777777" w:rsidTr="00BF2F6F">
        <w:tc>
          <w:tcPr>
            <w:tcW w:w="1809" w:type="dxa"/>
            <w:vAlign w:val="center"/>
          </w:tcPr>
          <w:p w14:paraId="6AB6656D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7</w:t>
            </w:r>
          </w:p>
        </w:tc>
        <w:tc>
          <w:tcPr>
            <w:tcW w:w="3739" w:type="dxa"/>
            <w:vAlign w:val="center"/>
          </w:tcPr>
          <w:p w14:paraId="725DF843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A788F</w:t>
            </w:r>
          </w:p>
          <w:p w14:paraId="1A0A113D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879</w:t>
            </w:r>
            <w:r>
              <w:rPr>
                <w:lang w:val="en-US"/>
              </w:rPr>
              <w:t>BD8FA</w:t>
            </w:r>
          </w:p>
        </w:tc>
        <w:tc>
          <w:tcPr>
            <w:tcW w:w="4023" w:type="dxa"/>
            <w:vAlign w:val="center"/>
          </w:tcPr>
          <w:p w14:paraId="0F43FE0C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A7D8F</w:t>
            </w:r>
          </w:p>
          <w:p w14:paraId="3E75BE45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=31</w:t>
            </w:r>
          </w:p>
        </w:tc>
      </w:tr>
      <w:tr w:rsidR="00EA6C4E" w14:paraId="657738BA" w14:textId="77777777" w:rsidTr="00BF2F6F">
        <w:tc>
          <w:tcPr>
            <w:tcW w:w="1809" w:type="dxa"/>
            <w:vAlign w:val="center"/>
          </w:tcPr>
          <w:p w14:paraId="1A3E18F1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8</w:t>
            </w:r>
          </w:p>
        </w:tc>
        <w:tc>
          <w:tcPr>
            <w:tcW w:w="3739" w:type="dxa"/>
            <w:vAlign w:val="center"/>
          </w:tcPr>
          <w:p w14:paraId="5B4FA44D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A988FFA</w:t>
            </w:r>
          </w:p>
          <w:p w14:paraId="195EF425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A7D8F</w:t>
            </w:r>
          </w:p>
        </w:tc>
        <w:tc>
          <w:tcPr>
            <w:tcW w:w="4023" w:type="dxa"/>
            <w:vAlign w:val="center"/>
          </w:tcPr>
          <w:p w14:paraId="6AC8DE92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=4A8D8A</w:t>
            </w:r>
          </w:p>
          <w:p w14:paraId="370F6A8B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=42</w:t>
            </w:r>
          </w:p>
        </w:tc>
      </w:tr>
      <w:tr w:rsidR="00EA6C4E" w14:paraId="697EB1F1" w14:textId="77777777" w:rsidTr="00BF2F6F">
        <w:tc>
          <w:tcPr>
            <w:tcW w:w="1809" w:type="dxa"/>
            <w:vAlign w:val="center"/>
          </w:tcPr>
          <w:p w14:paraId="29C8166E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9</w:t>
            </w:r>
          </w:p>
        </w:tc>
        <w:tc>
          <w:tcPr>
            <w:tcW w:w="3739" w:type="dxa"/>
            <w:vAlign w:val="center"/>
          </w:tcPr>
          <w:p w14:paraId="7C115226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 AAF45A</w:t>
            </w:r>
          </w:p>
          <w:p w14:paraId="3F8973FD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A768F</w:t>
            </w:r>
          </w:p>
        </w:tc>
        <w:tc>
          <w:tcPr>
            <w:tcW w:w="4023" w:type="dxa"/>
            <w:vAlign w:val="center"/>
          </w:tcPr>
          <w:p w14:paraId="1733983D" w14:textId="77777777" w:rsidR="00EA6C4E" w:rsidRPr="00C73550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=AAF45A</w:t>
            </w:r>
          </w:p>
          <w:p w14:paraId="31642225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=12</w:t>
            </w:r>
          </w:p>
        </w:tc>
      </w:tr>
      <w:tr w:rsidR="00EA6C4E" w14:paraId="20989AC9" w14:textId="77777777" w:rsidTr="00BF2F6F">
        <w:tc>
          <w:tcPr>
            <w:tcW w:w="1809" w:type="dxa"/>
            <w:vAlign w:val="center"/>
          </w:tcPr>
          <w:p w14:paraId="3C7D55D9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10</w:t>
            </w:r>
          </w:p>
        </w:tc>
        <w:tc>
          <w:tcPr>
            <w:tcW w:w="3739" w:type="dxa"/>
            <w:vAlign w:val="center"/>
          </w:tcPr>
          <w:p w14:paraId="2F5343DE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 AB5681C</w:t>
            </w:r>
          </w:p>
          <w:p w14:paraId="285F73EA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=4A7DAFFA</w:t>
            </w:r>
          </w:p>
        </w:tc>
        <w:tc>
          <w:tcPr>
            <w:tcW w:w="4023" w:type="dxa"/>
            <w:vAlign w:val="center"/>
          </w:tcPr>
          <w:p w14:paraId="70EEB0CC" w14:textId="77777777" w:rsidR="00EA6C4E" w:rsidRPr="00C73550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=3A3F22DA</w:t>
            </w:r>
          </w:p>
          <w:p w14:paraId="10016551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=45</w:t>
            </w:r>
          </w:p>
        </w:tc>
      </w:tr>
      <w:tr w:rsidR="00EA6C4E" w14:paraId="209424BB" w14:textId="77777777" w:rsidTr="00BF2F6F">
        <w:tc>
          <w:tcPr>
            <w:tcW w:w="1809" w:type="dxa"/>
            <w:vAlign w:val="center"/>
          </w:tcPr>
          <w:p w14:paraId="1976DA01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11</w:t>
            </w:r>
          </w:p>
        </w:tc>
        <w:tc>
          <w:tcPr>
            <w:tcW w:w="3739" w:type="dxa"/>
            <w:vAlign w:val="center"/>
          </w:tcPr>
          <w:p w14:paraId="7F9608B0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 CAA345</w:t>
            </w:r>
          </w:p>
          <w:p w14:paraId="39D84E36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=4A7AAFFA</w:t>
            </w:r>
          </w:p>
        </w:tc>
        <w:tc>
          <w:tcPr>
            <w:tcW w:w="4023" w:type="dxa"/>
            <w:vAlign w:val="center"/>
          </w:tcPr>
          <w:p w14:paraId="3A3D3446" w14:textId="77777777" w:rsidR="00EA6C4E" w:rsidRPr="00C73550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=FA4AB56</w:t>
            </w:r>
          </w:p>
          <w:p w14:paraId="590B4648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=18</w:t>
            </w:r>
          </w:p>
        </w:tc>
      </w:tr>
      <w:tr w:rsidR="00EA6C4E" w14:paraId="6BF2F10A" w14:textId="77777777" w:rsidTr="00BF2F6F">
        <w:tc>
          <w:tcPr>
            <w:tcW w:w="1809" w:type="dxa"/>
            <w:vAlign w:val="center"/>
          </w:tcPr>
          <w:p w14:paraId="6E51D4F9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12</w:t>
            </w:r>
          </w:p>
        </w:tc>
        <w:tc>
          <w:tcPr>
            <w:tcW w:w="3739" w:type="dxa"/>
            <w:vAlign w:val="center"/>
          </w:tcPr>
          <w:p w14:paraId="546459C1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 FAAAC123</w:t>
            </w:r>
          </w:p>
          <w:p w14:paraId="28D42059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 AAF45A</w:t>
            </w:r>
          </w:p>
        </w:tc>
        <w:tc>
          <w:tcPr>
            <w:tcW w:w="4023" w:type="dxa"/>
            <w:vAlign w:val="center"/>
          </w:tcPr>
          <w:p w14:paraId="6CE9CB00" w14:textId="77777777" w:rsidR="00EA6C4E" w:rsidRPr="00C73550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=FAAAC123</w:t>
            </w:r>
          </w:p>
          <w:p w14:paraId="601DA294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=17</w:t>
            </w:r>
          </w:p>
        </w:tc>
      </w:tr>
      <w:tr w:rsidR="00EA6C4E" w14:paraId="2E9F73FC" w14:textId="77777777" w:rsidTr="00BF2F6F">
        <w:tc>
          <w:tcPr>
            <w:tcW w:w="1809" w:type="dxa"/>
            <w:vAlign w:val="center"/>
          </w:tcPr>
          <w:p w14:paraId="6215EE56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13</w:t>
            </w:r>
          </w:p>
        </w:tc>
        <w:tc>
          <w:tcPr>
            <w:tcW w:w="3739" w:type="dxa"/>
            <w:vAlign w:val="center"/>
          </w:tcPr>
          <w:p w14:paraId="7E65540C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C7D8FFA</w:t>
            </w:r>
          </w:p>
          <w:p w14:paraId="10564567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=4A7DDFFA</w:t>
            </w:r>
          </w:p>
        </w:tc>
        <w:tc>
          <w:tcPr>
            <w:tcW w:w="4023" w:type="dxa"/>
            <w:vAlign w:val="center"/>
          </w:tcPr>
          <w:p w14:paraId="58B12967" w14:textId="77777777" w:rsidR="00EA6C4E" w:rsidRPr="00C73550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=AB5681C</w:t>
            </w:r>
          </w:p>
          <w:p w14:paraId="1F8E3BF9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=93</w:t>
            </w:r>
          </w:p>
        </w:tc>
      </w:tr>
      <w:tr w:rsidR="00EA6C4E" w14:paraId="2C17D3B2" w14:textId="77777777" w:rsidTr="00BF2F6F">
        <w:tc>
          <w:tcPr>
            <w:tcW w:w="1809" w:type="dxa"/>
            <w:vAlign w:val="center"/>
          </w:tcPr>
          <w:p w14:paraId="36314AB0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14</w:t>
            </w:r>
          </w:p>
        </w:tc>
        <w:tc>
          <w:tcPr>
            <w:tcW w:w="3739" w:type="dxa"/>
            <w:vAlign w:val="center"/>
          </w:tcPr>
          <w:p w14:paraId="1C0B07FF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A7D8FFA</w:t>
            </w:r>
          </w:p>
          <w:p w14:paraId="6E3E951B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 FAAAC123</w:t>
            </w:r>
          </w:p>
        </w:tc>
        <w:tc>
          <w:tcPr>
            <w:tcW w:w="4023" w:type="dxa"/>
            <w:vAlign w:val="center"/>
          </w:tcPr>
          <w:p w14:paraId="71EB13FB" w14:textId="77777777" w:rsidR="00EA6C4E" w:rsidRPr="00C73550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=CAA345</w:t>
            </w:r>
          </w:p>
          <w:p w14:paraId="626A8908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i/>
                <w:lang w:val="en-US"/>
              </w:rPr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=24</w:t>
            </w:r>
          </w:p>
        </w:tc>
      </w:tr>
      <w:tr w:rsidR="00EA6C4E" w14:paraId="5D77EB90" w14:textId="77777777" w:rsidTr="00BF2F6F">
        <w:tc>
          <w:tcPr>
            <w:tcW w:w="1809" w:type="dxa"/>
            <w:vAlign w:val="center"/>
          </w:tcPr>
          <w:p w14:paraId="29211AB3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color w:val="000000"/>
              </w:rPr>
              <w:t>15</w:t>
            </w:r>
          </w:p>
        </w:tc>
        <w:tc>
          <w:tcPr>
            <w:tcW w:w="3739" w:type="dxa"/>
            <w:vAlign w:val="center"/>
          </w:tcPr>
          <w:p w14:paraId="7609FFFE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</w:t>
            </w:r>
            <w:r>
              <w:t>2</w:t>
            </w:r>
            <w:r>
              <w:rPr>
                <w:lang w:val="en-US"/>
              </w:rPr>
              <w:t>A7D8FFA</w:t>
            </w:r>
          </w:p>
          <w:p w14:paraId="78AEB199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i/>
                <w:lang w:val="en-US"/>
              </w:rPr>
              <w:lastRenderedPageBreak/>
              <w:t>b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=4D7DCFFA</w:t>
            </w:r>
          </w:p>
        </w:tc>
        <w:tc>
          <w:tcPr>
            <w:tcW w:w="4023" w:type="dxa"/>
            <w:vAlign w:val="center"/>
          </w:tcPr>
          <w:p w14:paraId="60E04460" w14:textId="77777777" w:rsidR="00EA6C4E" w:rsidRPr="00C73550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lang w:val="en-US"/>
              </w:rPr>
            </w:pPr>
            <w:r w:rsidRPr="00F53B2C">
              <w:rPr>
                <w:i/>
                <w:lang w:val="en-US"/>
              </w:rPr>
              <w:lastRenderedPageBreak/>
              <w:t>a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=FA145CAB</w:t>
            </w:r>
          </w:p>
          <w:p w14:paraId="16ABF237" w14:textId="77777777" w:rsidR="00EA6C4E" w:rsidRPr="00F53B2C" w:rsidRDefault="00EA6C4E" w:rsidP="00BF2F6F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F53B2C">
              <w:rPr>
                <w:i/>
                <w:lang w:val="en-US"/>
              </w:rPr>
              <w:lastRenderedPageBreak/>
              <w:t>c</w:t>
            </w:r>
            <w:r w:rsidRPr="00F53B2C">
              <w:rPr>
                <w:i/>
                <w:vertAlign w:val="subscript"/>
                <w:lang w:val="en-US"/>
              </w:rPr>
              <w:t>16</w:t>
            </w:r>
            <w:r>
              <w:rPr>
                <w:lang w:val="en-US"/>
              </w:rPr>
              <w:t>=65</w:t>
            </w:r>
          </w:p>
        </w:tc>
      </w:tr>
    </w:tbl>
    <w:p w14:paraId="5C94ED5F" w14:textId="77777777" w:rsidR="00EA6C4E" w:rsidRDefault="00EA6C4E" w:rsidP="00EA6C4E">
      <w:pPr>
        <w:spacing w:after="160" w:line="259" w:lineRule="auto"/>
        <w:ind w:firstLine="0"/>
        <w:jc w:val="left"/>
        <w:rPr>
          <w:b/>
          <w:szCs w:val="28"/>
        </w:rPr>
      </w:pPr>
    </w:p>
    <w:p w14:paraId="58632B3B" w14:textId="77777777" w:rsidR="00EA6C4E" w:rsidRPr="002112DC" w:rsidRDefault="00EA6C4E" w:rsidP="00EA6C4E">
      <w:pPr>
        <w:spacing w:after="160" w:line="259" w:lineRule="auto"/>
        <w:ind w:firstLine="0"/>
        <w:jc w:val="left"/>
        <w:rPr>
          <w:b/>
          <w:i/>
          <w:szCs w:val="28"/>
        </w:rPr>
      </w:pPr>
      <w:r w:rsidRPr="002112DC">
        <w:rPr>
          <w:b/>
          <w:szCs w:val="28"/>
        </w:rPr>
        <w:t>Задание 2.  </w:t>
      </w:r>
    </w:p>
    <w:p w14:paraId="6F7E487A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1. Выдать содержимое источника в приемник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3827"/>
        <w:gridCol w:w="3827"/>
      </w:tblGrid>
      <w:tr w:rsidR="00EA6C4E" w:rsidRPr="00D25886" w14:paraId="5FB55740" w14:textId="77777777" w:rsidTr="00BF2F6F">
        <w:tc>
          <w:tcPr>
            <w:tcW w:w="1668" w:type="dxa"/>
            <w:shd w:val="clear" w:color="auto" w:fill="auto"/>
          </w:tcPr>
          <w:p w14:paraId="5AAF6C8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Вариант</w:t>
            </w:r>
          </w:p>
        </w:tc>
        <w:tc>
          <w:tcPr>
            <w:tcW w:w="3827" w:type="dxa"/>
            <w:shd w:val="clear" w:color="auto" w:fill="auto"/>
          </w:tcPr>
          <w:p w14:paraId="16E43D5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Источник</w:t>
            </w:r>
          </w:p>
        </w:tc>
        <w:tc>
          <w:tcPr>
            <w:tcW w:w="3827" w:type="dxa"/>
            <w:shd w:val="clear" w:color="auto" w:fill="auto"/>
          </w:tcPr>
          <w:p w14:paraId="4D12A79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Приемник</w:t>
            </w:r>
          </w:p>
        </w:tc>
      </w:tr>
      <w:tr w:rsidR="00EA6C4E" w:rsidRPr="00D25886" w14:paraId="12F875C9" w14:textId="77777777" w:rsidTr="00BF2F6F">
        <w:tc>
          <w:tcPr>
            <w:tcW w:w="1668" w:type="dxa"/>
            <w:shd w:val="clear" w:color="auto" w:fill="auto"/>
          </w:tcPr>
          <w:p w14:paraId="4AE11FF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3827" w:type="dxa"/>
            <w:shd w:val="clear" w:color="auto" w:fill="auto"/>
          </w:tcPr>
          <w:p w14:paraId="39935DC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бит 4 аккумулятора</w:t>
            </w:r>
          </w:p>
        </w:tc>
        <w:tc>
          <w:tcPr>
            <w:tcW w:w="3827" w:type="dxa"/>
            <w:shd w:val="clear" w:color="auto" w:fill="auto"/>
          </w:tcPr>
          <w:p w14:paraId="6580A2F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линия 5 порта 0</w:t>
            </w:r>
          </w:p>
        </w:tc>
      </w:tr>
      <w:tr w:rsidR="00EA6C4E" w:rsidRPr="00D25886" w14:paraId="5EDB4510" w14:textId="77777777" w:rsidTr="00BF2F6F">
        <w:tc>
          <w:tcPr>
            <w:tcW w:w="1668" w:type="dxa"/>
            <w:shd w:val="clear" w:color="auto" w:fill="auto"/>
          </w:tcPr>
          <w:p w14:paraId="60CB5F4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3827" w:type="dxa"/>
            <w:shd w:val="clear" w:color="auto" w:fill="auto"/>
          </w:tcPr>
          <w:p w14:paraId="75124C8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бит 3 аккумулятора</w:t>
            </w:r>
          </w:p>
        </w:tc>
        <w:tc>
          <w:tcPr>
            <w:tcW w:w="3827" w:type="dxa"/>
            <w:shd w:val="clear" w:color="auto" w:fill="auto"/>
          </w:tcPr>
          <w:p w14:paraId="5A0DCF6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линия 3 порта 1</w:t>
            </w:r>
          </w:p>
        </w:tc>
      </w:tr>
      <w:tr w:rsidR="00EA6C4E" w:rsidRPr="00D25886" w14:paraId="35C0F37D" w14:textId="77777777" w:rsidTr="00BF2F6F">
        <w:tc>
          <w:tcPr>
            <w:tcW w:w="1668" w:type="dxa"/>
            <w:shd w:val="clear" w:color="auto" w:fill="auto"/>
          </w:tcPr>
          <w:p w14:paraId="1CF5670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3827" w:type="dxa"/>
            <w:shd w:val="clear" w:color="auto" w:fill="auto"/>
          </w:tcPr>
          <w:p w14:paraId="0D7F61A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биты 6, 7 аккумулятора</w:t>
            </w:r>
          </w:p>
        </w:tc>
        <w:tc>
          <w:tcPr>
            <w:tcW w:w="3827" w:type="dxa"/>
            <w:shd w:val="clear" w:color="auto" w:fill="auto"/>
          </w:tcPr>
          <w:p w14:paraId="6AD2D84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линии 3, 4 порта 1</w:t>
            </w:r>
          </w:p>
        </w:tc>
      </w:tr>
      <w:tr w:rsidR="00EA6C4E" w:rsidRPr="00D25886" w14:paraId="2F0E9C51" w14:textId="77777777" w:rsidTr="00BF2F6F">
        <w:tc>
          <w:tcPr>
            <w:tcW w:w="1668" w:type="dxa"/>
            <w:shd w:val="clear" w:color="auto" w:fill="auto"/>
          </w:tcPr>
          <w:p w14:paraId="4649E37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3827" w:type="dxa"/>
            <w:shd w:val="clear" w:color="auto" w:fill="auto"/>
          </w:tcPr>
          <w:p w14:paraId="1BA7488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регистр TCON (</w:t>
            </w:r>
            <w:proofErr w:type="spellStart"/>
            <w:r w:rsidRPr="00D25886">
              <w:rPr>
                <w:szCs w:val="28"/>
              </w:rPr>
              <w:t>aдр</w:t>
            </w:r>
            <w:proofErr w:type="spellEnd"/>
            <w:r w:rsidRPr="00D25886">
              <w:rPr>
                <w:szCs w:val="28"/>
              </w:rPr>
              <w:t>. 88Н)</w:t>
            </w:r>
          </w:p>
        </w:tc>
        <w:tc>
          <w:tcPr>
            <w:tcW w:w="3827" w:type="dxa"/>
            <w:shd w:val="clear" w:color="auto" w:fill="auto"/>
          </w:tcPr>
          <w:p w14:paraId="7B9570A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линии 0 - 4 порта 3</w:t>
            </w:r>
          </w:p>
        </w:tc>
      </w:tr>
      <w:tr w:rsidR="00EA6C4E" w:rsidRPr="00D25886" w14:paraId="6ED7D745" w14:textId="77777777" w:rsidTr="00BF2F6F">
        <w:tc>
          <w:tcPr>
            <w:tcW w:w="1668" w:type="dxa"/>
            <w:shd w:val="clear" w:color="auto" w:fill="auto"/>
          </w:tcPr>
          <w:p w14:paraId="5E8FA25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3827" w:type="dxa"/>
            <w:shd w:val="clear" w:color="auto" w:fill="auto"/>
          </w:tcPr>
          <w:p w14:paraId="4754F346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биты 1,3, 5 аккумулятора</w:t>
            </w:r>
          </w:p>
        </w:tc>
        <w:tc>
          <w:tcPr>
            <w:tcW w:w="3827" w:type="dxa"/>
            <w:shd w:val="clear" w:color="auto" w:fill="auto"/>
          </w:tcPr>
          <w:p w14:paraId="21059953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линии 1, 3, 5 порта 2</w:t>
            </w:r>
          </w:p>
        </w:tc>
      </w:tr>
    </w:tbl>
    <w:p w14:paraId="696A7543" w14:textId="77777777" w:rsidR="00EA6C4E" w:rsidRPr="00D25886" w:rsidRDefault="00EA6C4E" w:rsidP="00EA6C4E">
      <w:pPr>
        <w:ind w:firstLine="0"/>
        <w:jc w:val="left"/>
        <w:rPr>
          <w:szCs w:val="28"/>
        </w:rPr>
      </w:pPr>
    </w:p>
    <w:p w14:paraId="34218DA4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2. Сложить два 8-разрядных числа Х и 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2606"/>
        <w:gridCol w:w="2606"/>
      </w:tblGrid>
      <w:tr w:rsidR="00EA6C4E" w:rsidRPr="00D25886" w14:paraId="2753B683" w14:textId="77777777" w:rsidTr="00BF2F6F">
        <w:tc>
          <w:tcPr>
            <w:tcW w:w="2605" w:type="dxa"/>
            <w:shd w:val="clear" w:color="auto" w:fill="auto"/>
          </w:tcPr>
          <w:p w14:paraId="0643A18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Вариант</w:t>
            </w:r>
          </w:p>
        </w:tc>
        <w:tc>
          <w:tcPr>
            <w:tcW w:w="2606" w:type="dxa"/>
            <w:shd w:val="clear" w:color="auto" w:fill="auto"/>
          </w:tcPr>
          <w:p w14:paraId="6B9950F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X</w:t>
            </w:r>
          </w:p>
        </w:tc>
        <w:tc>
          <w:tcPr>
            <w:tcW w:w="2606" w:type="dxa"/>
            <w:shd w:val="clear" w:color="auto" w:fill="auto"/>
          </w:tcPr>
          <w:p w14:paraId="73C352F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Y</w:t>
            </w:r>
          </w:p>
        </w:tc>
      </w:tr>
      <w:tr w:rsidR="00EA6C4E" w:rsidRPr="00D25886" w14:paraId="0AA94163" w14:textId="77777777" w:rsidTr="00BF2F6F">
        <w:tc>
          <w:tcPr>
            <w:tcW w:w="2605" w:type="dxa"/>
            <w:shd w:val="clear" w:color="auto" w:fill="auto"/>
          </w:tcPr>
          <w:p w14:paraId="518D8A2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2606" w:type="dxa"/>
            <w:shd w:val="clear" w:color="auto" w:fill="auto"/>
          </w:tcPr>
          <w:p w14:paraId="3DF97D0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1ЕН</w:t>
            </w:r>
          </w:p>
        </w:tc>
        <w:tc>
          <w:tcPr>
            <w:tcW w:w="2606" w:type="dxa"/>
            <w:shd w:val="clear" w:color="auto" w:fill="auto"/>
          </w:tcPr>
          <w:p w14:paraId="273DD88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24Н</w:t>
            </w:r>
          </w:p>
        </w:tc>
      </w:tr>
      <w:tr w:rsidR="00EA6C4E" w:rsidRPr="00D25886" w14:paraId="4168E91E" w14:textId="77777777" w:rsidTr="00BF2F6F">
        <w:tc>
          <w:tcPr>
            <w:tcW w:w="2605" w:type="dxa"/>
            <w:shd w:val="clear" w:color="auto" w:fill="auto"/>
          </w:tcPr>
          <w:p w14:paraId="1A3E343B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2606" w:type="dxa"/>
            <w:shd w:val="clear" w:color="auto" w:fill="auto"/>
          </w:tcPr>
          <w:p w14:paraId="5F6676E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1FН</w:t>
            </w:r>
          </w:p>
        </w:tc>
        <w:tc>
          <w:tcPr>
            <w:tcW w:w="2606" w:type="dxa"/>
            <w:shd w:val="clear" w:color="auto" w:fill="auto"/>
          </w:tcPr>
          <w:p w14:paraId="78ED447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С5Н</w:t>
            </w:r>
          </w:p>
        </w:tc>
      </w:tr>
      <w:tr w:rsidR="00EA6C4E" w:rsidRPr="00D25886" w14:paraId="73B03D44" w14:textId="77777777" w:rsidTr="00BF2F6F">
        <w:tc>
          <w:tcPr>
            <w:tcW w:w="2605" w:type="dxa"/>
            <w:shd w:val="clear" w:color="auto" w:fill="auto"/>
          </w:tcPr>
          <w:p w14:paraId="70C3F3D8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2606" w:type="dxa"/>
            <w:shd w:val="clear" w:color="auto" w:fill="auto"/>
          </w:tcPr>
          <w:p w14:paraId="286E9E68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5DH</w:t>
            </w:r>
          </w:p>
        </w:tc>
        <w:tc>
          <w:tcPr>
            <w:tcW w:w="2606" w:type="dxa"/>
            <w:shd w:val="clear" w:color="auto" w:fill="auto"/>
          </w:tcPr>
          <w:p w14:paraId="36BFB5D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20Н</w:t>
            </w:r>
          </w:p>
        </w:tc>
      </w:tr>
      <w:tr w:rsidR="00EA6C4E" w:rsidRPr="00D25886" w14:paraId="03CF16C5" w14:textId="77777777" w:rsidTr="00BF2F6F">
        <w:tc>
          <w:tcPr>
            <w:tcW w:w="2605" w:type="dxa"/>
            <w:shd w:val="clear" w:color="auto" w:fill="auto"/>
          </w:tcPr>
          <w:p w14:paraId="4B2B481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2606" w:type="dxa"/>
            <w:shd w:val="clear" w:color="auto" w:fill="auto"/>
          </w:tcPr>
          <w:p w14:paraId="5678C9C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25Н</w:t>
            </w:r>
          </w:p>
        </w:tc>
        <w:tc>
          <w:tcPr>
            <w:tcW w:w="2606" w:type="dxa"/>
            <w:shd w:val="clear" w:color="auto" w:fill="auto"/>
          </w:tcPr>
          <w:p w14:paraId="72E2D9E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7ВН</w:t>
            </w:r>
          </w:p>
        </w:tc>
      </w:tr>
      <w:tr w:rsidR="00EA6C4E" w:rsidRPr="00D25886" w14:paraId="370B7219" w14:textId="77777777" w:rsidTr="00BF2F6F">
        <w:tc>
          <w:tcPr>
            <w:tcW w:w="2605" w:type="dxa"/>
            <w:shd w:val="clear" w:color="auto" w:fill="auto"/>
          </w:tcPr>
          <w:p w14:paraId="3AA9239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2606" w:type="dxa"/>
            <w:shd w:val="clear" w:color="auto" w:fill="auto"/>
          </w:tcPr>
          <w:p w14:paraId="05C6144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8A</w:t>
            </w:r>
            <w:r w:rsidRPr="00D25886">
              <w:rPr>
                <w:szCs w:val="28"/>
              </w:rPr>
              <w:t>Н</w:t>
            </w:r>
          </w:p>
        </w:tc>
        <w:tc>
          <w:tcPr>
            <w:tcW w:w="2606" w:type="dxa"/>
            <w:shd w:val="clear" w:color="auto" w:fill="auto"/>
          </w:tcPr>
          <w:p w14:paraId="1B0557F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C</w:t>
            </w:r>
            <w:r w:rsidRPr="00D25886">
              <w:rPr>
                <w:szCs w:val="28"/>
              </w:rPr>
              <w:t>ВН</w:t>
            </w:r>
          </w:p>
        </w:tc>
      </w:tr>
    </w:tbl>
    <w:p w14:paraId="4D24EFBD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Результат поместить: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5"/>
        <w:gridCol w:w="2403"/>
        <w:gridCol w:w="2413"/>
        <w:gridCol w:w="2229"/>
      </w:tblGrid>
      <w:tr w:rsidR="00EA6C4E" w:rsidRPr="00D25886" w14:paraId="78EA1183" w14:textId="77777777" w:rsidTr="00BF2F6F">
        <w:tc>
          <w:tcPr>
            <w:tcW w:w="2385" w:type="dxa"/>
            <w:shd w:val="clear" w:color="auto" w:fill="auto"/>
          </w:tcPr>
          <w:p w14:paraId="1D0E0A8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Вариант</w:t>
            </w:r>
          </w:p>
        </w:tc>
        <w:tc>
          <w:tcPr>
            <w:tcW w:w="2403" w:type="dxa"/>
            <w:shd w:val="clear" w:color="auto" w:fill="auto"/>
          </w:tcPr>
          <w:p w14:paraId="3EB6302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Внутреннее ОЗУ</w:t>
            </w:r>
          </w:p>
        </w:tc>
        <w:tc>
          <w:tcPr>
            <w:tcW w:w="2413" w:type="dxa"/>
            <w:shd w:val="clear" w:color="auto" w:fill="auto"/>
          </w:tcPr>
          <w:p w14:paraId="6E62764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Внутреннее ОЗУ</w:t>
            </w:r>
          </w:p>
        </w:tc>
        <w:tc>
          <w:tcPr>
            <w:tcW w:w="2229" w:type="dxa"/>
            <w:shd w:val="clear" w:color="auto" w:fill="auto"/>
          </w:tcPr>
          <w:p w14:paraId="526146E8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Порт</w:t>
            </w:r>
          </w:p>
        </w:tc>
      </w:tr>
      <w:tr w:rsidR="00EA6C4E" w:rsidRPr="00D25886" w14:paraId="2E5D6373" w14:textId="77777777" w:rsidTr="00BF2F6F">
        <w:tc>
          <w:tcPr>
            <w:tcW w:w="2385" w:type="dxa"/>
            <w:shd w:val="clear" w:color="auto" w:fill="auto"/>
          </w:tcPr>
          <w:p w14:paraId="46AEC99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2403" w:type="dxa"/>
            <w:shd w:val="clear" w:color="auto" w:fill="auto"/>
          </w:tcPr>
          <w:p w14:paraId="3A79BC7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06Н</w:t>
            </w:r>
          </w:p>
        </w:tc>
        <w:tc>
          <w:tcPr>
            <w:tcW w:w="2413" w:type="dxa"/>
            <w:shd w:val="clear" w:color="auto" w:fill="auto"/>
          </w:tcPr>
          <w:p w14:paraId="6B40FE8B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20Н</w:t>
            </w:r>
          </w:p>
        </w:tc>
        <w:tc>
          <w:tcPr>
            <w:tcW w:w="2229" w:type="dxa"/>
            <w:shd w:val="clear" w:color="auto" w:fill="auto"/>
          </w:tcPr>
          <w:p w14:paraId="3772135B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Р2</w:t>
            </w:r>
          </w:p>
        </w:tc>
      </w:tr>
      <w:tr w:rsidR="00EA6C4E" w:rsidRPr="00D25886" w14:paraId="791CC77E" w14:textId="77777777" w:rsidTr="00BF2F6F">
        <w:tc>
          <w:tcPr>
            <w:tcW w:w="2385" w:type="dxa"/>
            <w:shd w:val="clear" w:color="auto" w:fill="auto"/>
          </w:tcPr>
          <w:p w14:paraId="4FBD010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2403" w:type="dxa"/>
            <w:shd w:val="clear" w:color="auto" w:fill="auto"/>
          </w:tcPr>
          <w:p w14:paraId="20DC4F1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4ВН</w:t>
            </w:r>
          </w:p>
        </w:tc>
        <w:tc>
          <w:tcPr>
            <w:tcW w:w="2413" w:type="dxa"/>
            <w:shd w:val="clear" w:color="auto" w:fill="auto"/>
          </w:tcPr>
          <w:p w14:paraId="3ED3FDE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68Н</w:t>
            </w:r>
          </w:p>
        </w:tc>
        <w:tc>
          <w:tcPr>
            <w:tcW w:w="2229" w:type="dxa"/>
            <w:shd w:val="clear" w:color="auto" w:fill="auto"/>
          </w:tcPr>
          <w:p w14:paraId="65BF5B4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Р0</w:t>
            </w:r>
          </w:p>
        </w:tc>
      </w:tr>
      <w:tr w:rsidR="00EA6C4E" w:rsidRPr="00D25886" w14:paraId="596CDDF9" w14:textId="77777777" w:rsidTr="00BF2F6F">
        <w:tc>
          <w:tcPr>
            <w:tcW w:w="2385" w:type="dxa"/>
            <w:shd w:val="clear" w:color="auto" w:fill="auto"/>
          </w:tcPr>
          <w:p w14:paraId="601E28C7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2403" w:type="dxa"/>
            <w:shd w:val="clear" w:color="auto" w:fill="auto"/>
          </w:tcPr>
          <w:p w14:paraId="000F4BD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72Н</w:t>
            </w:r>
          </w:p>
        </w:tc>
        <w:tc>
          <w:tcPr>
            <w:tcW w:w="2413" w:type="dxa"/>
            <w:shd w:val="clear" w:color="auto" w:fill="auto"/>
          </w:tcPr>
          <w:p w14:paraId="65DC2528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2АH</w:t>
            </w:r>
          </w:p>
        </w:tc>
        <w:tc>
          <w:tcPr>
            <w:tcW w:w="2229" w:type="dxa"/>
            <w:shd w:val="clear" w:color="auto" w:fill="auto"/>
          </w:tcPr>
          <w:p w14:paraId="498A4B0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P3</w:t>
            </w:r>
          </w:p>
        </w:tc>
      </w:tr>
      <w:tr w:rsidR="00EA6C4E" w:rsidRPr="00D25886" w14:paraId="14CB56D7" w14:textId="77777777" w:rsidTr="00BF2F6F">
        <w:tc>
          <w:tcPr>
            <w:tcW w:w="2385" w:type="dxa"/>
            <w:shd w:val="clear" w:color="auto" w:fill="auto"/>
          </w:tcPr>
          <w:p w14:paraId="408C8D8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2403" w:type="dxa"/>
            <w:shd w:val="clear" w:color="auto" w:fill="auto"/>
          </w:tcPr>
          <w:p w14:paraId="6B1E0F0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3ЕН</w:t>
            </w:r>
          </w:p>
        </w:tc>
        <w:tc>
          <w:tcPr>
            <w:tcW w:w="2413" w:type="dxa"/>
            <w:shd w:val="clear" w:color="auto" w:fill="auto"/>
          </w:tcPr>
          <w:p w14:paraId="7B32F546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В5Н</w:t>
            </w:r>
          </w:p>
        </w:tc>
        <w:tc>
          <w:tcPr>
            <w:tcW w:w="2229" w:type="dxa"/>
            <w:shd w:val="clear" w:color="auto" w:fill="auto"/>
          </w:tcPr>
          <w:p w14:paraId="6CF8832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Р1</w:t>
            </w:r>
          </w:p>
        </w:tc>
      </w:tr>
      <w:tr w:rsidR="00EA6C4E" w:rsidRPr="00D25886" w14:paraId="4109299C" w14:textId="77777777" w:rsidTr="00BF2F6F">
        <w:tc>
          <w:tcPr>
            <w:tcW w:w="2385" w:type="dxa"/>
            <w:shd w:val="clear" w:color="auto" w:fill="auto"/>
          </w:tcPr>
          <w:p w14:paraId="57CF457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2403" w:type="dxa"/>
            <w:shd w:val="clear" w:color="auto" w:fill="auto"/>
          </w:tcPr>
          <w:p w14:paraId="45A85AB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54</w:t>
            </w:r>
            <w:r w:rsidRPr="00D25886">
              <w:rPr>
                <w:szCs w:val="28"/>
              </w:rPr>
              <w:t>Н</w:t>
            </w:r>
          </w:p>
        </w:tc>
        <w:tc>
          <w:tcPr>
            <w:tcW w:w="2413" w:type="dxa"/>
            <w:shd w:val="clear" w:color="auto" w:fill="auto"/>
          </w:tcPr>
          <w:p w14:paraId="66AC133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D0</w:t>
            </w:r>
            <w:r w:rsidRPr="00D25886">
              <w:rPr>
                <w:szCs w:val="28"/>
              </w:rPr>
              <w:t>Н</w:t>
            </w:r>
          </w:p>
        </w:tc>
        <w:tc>
          <w:tcPr>
            <w:tcW w:w="2229" w:type="dxa"/>
            <w:shd w:val="clear" w:color="auto" w:fill="auto"/>
          </w:tcPr>
          <w:p w14:paraId="7268FEF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/>
              </w:rPr>
            </w:pPr>
            <w:r w:rsidRPr="00D25886">
              <w:rPr>
                <w:szCs w:val="28"/>
              </w:rPr>
              <w:t>Р</w:t>
            </w:r>
            <w:r w:rsidRPr="00D25886">
              <w:rPr>
                <w:szCs w:val="28"/>
                <w:lang w:val="en-US"/>
              </w:rPr>
              <w:t>2</w:t>
            </w:r>
          </w:p>
        </w:tc>
      </w:tr>
    </w:tbl>
    <w:p w14:paraId="178E1938" w14:textId="77777777" w:rsidR="00EA6C4E" w:rsidRPr="00D25886" w:rsidRDefault="00EA6C4E" w:rsidP="00EA6C4E">
      <w:pPr>
        <w:ind w:firstLine="0"/>
        <w:jc w:val="left"/>
        <w:rPr>
          <w:szCs w:val="28"/>
        </w:rPr>
      </w:pPr>
    </w:p>
    <w:p w14:paraId="416A4120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3. Сложить два 16-разрядных числа Х и 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2606"/>
        <w:gridCol w:w="2606"/>
      </w:tblGrid>
      <w:tr w:rsidR="00EA6C4E" w:rsidRPr="00D25886" w14:paraId="778F6123" w14:textId="77777777" w:rsidTr="00BF2F6F">
        <w:tc>
          <w:tcPr>
            <w:tcW w:w="2605" w:type="dxa"/>
            <w:shd w:val="clear" w:color="auto" w:fill="auto"/>
          </w:tcPr>
          <w:p w14:paraId="245142E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Вариант</w:t>
            </w:r>
          </w:p>
        </w:tc>
        <w:tc>
          <w:tcPr>
            <w:tcW w:w="2606" w:type="dxa"/>
            <w:shd w:val="clear" w:color="auto" w:fill="auto"/>
          </w:tcPr>
          <w:p w14:paraId="5C80E02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X</w:t>
            </w:r>
          </w:p>
        </w:tc>
        <w:tc>
          <w:tcPr>
            <w:tcW w:w="2606" w:type="dxa"/>
            <w:shd w:val="clear" w:color="auto" w:fill="auto"/>
          </w:tcPr>
          <w:p w14:paraId="572312A6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Y</w:t>
            </w:r>
          </w:p>
        </w:tc>
      </w:tr>
      <w:tr w:rsidR="00EA6C4E" w:rsidRPr="00D25886" w14:paraId="6341D198" w14:textId="77777777" w:rsidTr="00BF2F6F">
        <w:tc>
          <w:tcPr>
            <w:tcW w:w="2605" w:type="dxa"/>
            <w:shd w:val="clear" w:color="auto" w:fill="auto"/>
          </w:tcPr>
          <w:p w14:paraId="528E7F1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2606" w:type="dxa"/>
            <w:shd w:val="clear" w:color="auto" w:fill="auto"/>
          </w:tcPr>
          <w:p w14:paraId="3FAD72B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3А06H</w:t>
            </w:r>
          </w:p>
        </w:tc>
        <w:tc>
          <w:tcPr>
            <w:tcW w:w="2606" w:type="dxa"/>
            <w:shd w:val="clear" w:color="auto" w:fill="auto"/>
          </w:tcPr>
          <w:p w14:paraId="7C1596A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2005Н</w:t>
            </w:r>
          </w:p>
        </w:tc>
      </w:tr>
      <w:tr w:rsidR="00EA6C4E" w:rsidRPr="00D25886" w14:paraId="7F570B8C" w14:textId="77777777" w:rsidTr="00BF2F6F">
        <w:tc>
          <w:tcPr>
            <w:tcW w:w="2605" w:type="dxa"/>
            <w:shd w:val="clear" w:color="auto" w:fill="auto"/>
          </w:tcPr>
          <w:p w14:paraId="6F12AC5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2606" w:type="dxa"/>
            <w:shd w:val="clear" w:color="auto" w:fill="auto"/>
          </w:tcPr>
          <w:p w14:paraId="3A69F2E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101FH</w:t>
            </w:r>
          </w:p>
        </w:tc>
        <w:tc>
          <w:tcPr>
            <w:tcW w:w="2606" w:type="dxa"/>
            <w:shd w:val="clear" w:color="auto" w:fill="auto"/>
          </w:tcPr>
          <w:p w14:paraId="0D9745A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01A5H</w:t>
            </w:r>
          </w:p>
        </w:tc>
      </w:tr>
      <w:tr w:rsidR="00EA6C4E" w:rsidRPr="00D25886" w14:paraId="129C4A47" w14:textId="77777777" w:rsidTr="00BF2F6F">
        <w:tc>
          <w:tcPr>
            <w:tcW w:w="2605" w:type="dxa"/>
            <w:shd w:val="clear" w:color="auto" w:fill="auto"/>
          </w:tcPr>
          <w:p w14:paraId="496306C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2606" w:type="dxa"/>
            <w:shd w:val="clear" w:color="auto" w:fill="auto"/>
          </w:tcPr>
          <w:p w14:paraId="7708B39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302АН</w:t>
            </w:r>
          </w:p>
        </w:tc>
        <w:tc>
          <w:tcPr>
            <w:tcW w:w="2606" w:type="dxa"/>
            <w:shd w:val="clear" w:color="auto" w:fill="auto"/>
          </w:tcPr>
          <w:p w14:paraId="23DDE4B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A10DH</w:t>
            </w:r>
          </w:p>
        </w:tc>
      </w:tr>
      <w:tr w:rsidR="00EA6C4E" w:rsidRPr="00D25886" w14:paraId="55B735CD" w14:textId="77777777" w:rsidTr="00BF2F6F">
        <w:tc>
          <w:tcPr>
            <w:tcW w:w="2605" w:type="dxa"/>
            <w:shd w:val="clear" w:color="auto" w:fill="auto"/>
          </w:tcPr>
          <w:p w14:paraId="10DA3AB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2606" w:type="dxa"/>
            <w:shd w:val="clear" w:color="auto" w:fill="auto"/>
          </w:tcPr>
          <w:p w14:paraId="1F0A7B4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0101H</w:t>
            </w:r>
          </w:p>
        </w:tc>
        <w:tc>
          <w:tcPr>
            <w:tcW w:w="2606" w:type="dxa"/>
            <w:shd w:val="clear" w:color="auto" w:fill="auto"/>
          </w:tcPr>
          <w:p w14:paraId="702850F8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040АН</w:t>
            </w:r>
          </w:p>
        </w:tc>
      </w:tr>
      <w:tr w:rsidR="00EA6C4E" w:rsidRPr="00D25886" w14:paraId="587F108C" w14:textId="77777777" w:rsidTr="00BF2F6F">
        <w:tc>
          <w:tcPr>
            <w:tcW w:w="2605" w:type="dxa"/>
            <w:shd w:val="clear" w:color="auto" w:fill="auto"/>
          </w:tcPr>
          <w:p w14:paraId="7097CF1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2606" w:type="dxa"/>
            <w:shd w:val="clear" w:color="auto" w:fill="auto"/>
          </w:tcPr>
          <w:p w14:paraId="0AF17CFB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5486</w:t>
            </w:r>
            <w:r w:rsidRPr="00D25886">
              <w:rPr>
                <w:szCs w:val="28"/>
              </w:rPr>
              <w:t>H</w:t>
            </w:r>
          </w:p>
        </w:tc>
        <w:tc>
          <w:tcPr>
            <w:tcW w:w="2606" w:type="dxa"/>
            <w:shd w:val="clear" w:color="auto" w:fill="auto"/>
          </w:tcPr>
          <w:p w14:paraId="6D545CF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DAB</w:t>
            </w:r>
            <w:r w:rsidRPr="00D25886">
              <w:rPr>
                <w:szCs w:val="28"/>
              </w:rPr>
              <w:t>АН</w:t>
            </w:r>
          </w:p>
        </w:tc>
      </w:tr>
    </w:tbl>
    <w:p w14:paraId="1DAABA48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Результат поместить: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2606"/>
        <w:gridCol w:w="2606"/>
      </w:tblGrid>
      <w:tr w:rsidR="00EA6C4E" w:rsidRPr="00D25886" w14:paraId="2DBB141B" w14:textId="77777777" w:rsidTr="00BF2F6F">
        <w:tc>
          <w:tcPr>
            <w:tcW w:w="2605" w:type="dxa"/>
            <w:shd w:val="clear" w:color="auto" w:fill="auto"/>
          </w:tcPr>
          <w:p w14:paraId="39B9137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Вариант</w:t>
            </w:r>
          </w:p>
        </w:tc>
        <w:tc>
          <w:tcPr>
            <w:tcW w:w="2606" w:type="dxa"/>
            <w:shd w:val="clear" w:color="auto" w:fill="auto"/>
          </w:tcPr>
          <w:p w14:paraId="0C2C24E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Внутреннее ОЗУ</w:t>
            </w:r>
          </w:p>
        </w:tc>
        <w:tc>
          <w:tcPr>
            <w:tcW w:w="2606" w:type="dxa"/>
            <w:shd w:val="clear" w:color="auto" w:fill="auto"/>
          </w:tcPr>
          <w:p w14:paraId="1491857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Порт</w:t>
            </w:r>
          </w:p>
        </w:tc>
      </w:tr>
      <w:tr w:rsidR="00EA6C4E" w:rsidRPr="00D25886" w14:paraId="6913C6A4" w14:textId="77777777" w:rsidTr="00BF2F6F">
        <w:tc>
          <w:tcPr>
            <w:tcW w:w="2605" w:type="dxa"/>
            <w:shd w:val="clear" w:color="auto" w:fill="auto"/>
          </w:tcPr>
          <w:p w14:paraId="7CFF27C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2606" w:type="dxa"/>
            <w:shd w:val="clear" w:color="auto" w:fill="auto"/>
          </w:tcPr>
          <w:p w14:paraId="63A5BA3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20Н</w:t>
            </w:r>
          </w:p>
        </w:tc>
        <w:tc>
          <w:tcPr>
            <w:tcW w:w="2606" w:type="dxa"/>
            <w:shd w:val="clear" w:color="auto" w:fill="auto"/>
          </w:tcPr>
          <w:p w14:paraId="67E5770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Р0, P1</w:t>
            </w:r>
          </w:p>
        </w:tc>
      </w:tr>
      <w:tr w:rsidR="00EA6C4E" w:rsidRPr="00D25886" w14:paraId="359731DA" w14:textId="77777777" w:rsidTr="00BF2F6F">
        <w:tc>
          <w:tcPr>
            <w:tcW w:w="2605" w:type="dxa"/>
            <w:shd w:val="clear" w:color="auto" w:fill="auto"/>
          </w:tcPr>
          <w:p w14:paraId="36B87AE3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2606" w:type="dxa"/>
            <w:shd w:val="clear" w:color="auto" w:fill="auto"/>
          </w:tcPr>
          <w:p w14:paraId="5E4F333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4ВН</w:t>
            </w:r>
          </w:p>
        </w:tc>
        <w:tc>
          <w:tcPr>
            <w:tcW w:w="2606" w:type="dxa"/>
            <w:shd w:val="clear" w:color="auto" w:fill="auto"/>
          </w:tcPr>
          <w:p w14:paraId="1F6D0CF7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Р3 , Р0</w:t>
            </w:r>
          </w:p>
        </w:tc>
      </w:tr>
      <w:tr w:rsidR="00EA6C4E" w:rsidRPr="00D25886" w14:paraId="397D65F6" w14:textId="77777777" w:rsidTr="00BF2F6F">
        <w:tc>
          <w:tcPr>
            <w:tcW w:w="2605" w:type="dxa"/>
            <w:shd w:val="clear" w:color="auto" w:fill="auto"/>
          </w:tcPr>
          <w:p w14:paraId="0460550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2606" w:type="dxa"/>
            <w:shd w:val="clear" w:color="auto" w:fill="auto"/>
          </w:tcPr>
          <w:p w14:paraId="7EAAEFC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5FH</w:t>
            </w:r>
          </w:p>
        </w:tc>
        <w:tc>
          <w:tcPr>
            <w:tcW w:w="2606" w:type="dxa"/>
            <w:shd w:val="clear" w:color="auto" w:fill="auto"/>
          </w:tcPr>
          <w:p w14:paraId="7EBD269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Р0, Р2</w:t>
            </w:r>
          </w:p>
        </w:tc>
      </w:tr>
      <w:tr w:rsidR="00EA6C4E" w:rsidRPr="00D25886" w14:paraId="2907DBB7" w14:textId="77777777" w:rsidTr="00BF2F6F">
        <w:tc>
          <w:tcPr>
            <w:tcW w:w="2605" w:type="dxa"/>
            <w:shd w:val="clear" w:color="auto" w:fill="auto"/>
          </w:tcPr>
          <w:p w14:paraId="1ABD6DC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2606" w:type="dxa"/>
            <w:shd w:val="clear" w:color="auto" w:fill="auto"/>
          </w:tcPr>
          <w:p w14:paraId="7028415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28Н</w:t>
            </w:r>
          </w:p>
        </w:tc>
        <w:tc>
          <w:tcPr>
            <w:tcW w:w="2606" w:type="dxa"/>
            <w:shd w:val="clear" w:color="auto" w:fill="auto"/>
          </w:tcPr>
          <w:p w14:paraId="53601B6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Р1, Р3</w:t>
            </w:r>
          </w:p>
        </w:tc>
      </w:tr>
      <w:tr w:rsidR="00EA6C4E" w:rsidRPr="00D25886" w14:paraId="4F4AE86E" w14:textId="77777777" w:rsidTr="00BF2F6F">
        <w:tc>
          <w:tcPr>
            <w:tcW w:w="2605" w:type="dxa"/>
            <w:shd w:val="clear" w:color="auto" w:fill="auto"/>
          </w:tcPr>
          <w:p w14:paraId="2D84D62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2606" w:type="dxa"/>
            <w:shd w:val="clear" w:color="auto" w:fill="auto"/>
          </w:tcPr>
          <w:p w14:paraId="5C181B0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56</w:t>
            </w:r>
            <w:r w:rsidRPr="00D25886">
              <w:rPr>
                <w:szCs w:val="28"/>
              </w:rPr>
              <w:t>H</w:t>
            </w:r>
          </w:p>
        </w:tc>
        <w:tc>
          <w:tcPr>
            <w:tcW w:w="2606" w:type="dxa"/>
            <w:shd w:val="clear" w:color="auto" w:fill="auto"/>
          </w:tcPr>
          <w:p w14:paraId="23D2210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/>
              </w:rPr>
            </w:pPr>
            <w:r w:rsidRPr="00D25886">
              <w:rPr>
                <w:szCs w:val="28"/>
              </w:rPr>
              <w:t>Р</w:t>
            </w:r>
            <w:r w:rsidRPr="00D25886">
              <w:rPr>
                <w:szCs w:val="28"/>
                <w:lang w:val="en-US"/>
              </w:rPr>
              <w:t>2</w:t>
            </w:r>
            <w:r w:rsidRPr="00D25886">
              <w:rPr>
                <w:szCs w:val="28"/>
              </w:rPr>
              <w:t>, Р3</w:t>
            </w:r>
          </w:p>
        </w:tc>
      </w:tr>
    </w:tbl>
    <w:p w14:paraId="07C3B5B5" w14:textId="77777777" w:rsidR="00EA6C4E" w:rsidRPr="00D25886" w:rsidRDefault="00EA6C4E" w:rsidP="00EA6C4E">
      <w:pPr>
        <w:ind w:firstLine="0"/>
        <w:jc w:val="left"/>
        <w:rPr>
          <w:szCs w:val="28"/>
        </w:rPr>
      </w:pPr>
    </w:p>
    <w:p w14:paraId="7A1E89E3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4. Умножить 8-разрядные числа Х и 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2606"/>
        <w:gridCol w:w="2606"/>
      </w:tblGrid>
      <w:tr w:rsidR="00EA6C4E" w:rsidRPr="00D25886" w14:paraId="3B1B0272" w14:textId="77777777" w:rsidTr="00BF2F6F">
        <w:tc>
          <w:tcPr>
            <w:tcW w:w="2605" w:type="dxa"/>
            <w:shd w:val="clear" w:color="auto" w:fill="auto"/>
          </w:tcPr>
          <w:p w14:paraId="009CBEF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lastRenderedPageBreak/>
              <w:t>Вариант</w:t>
            </w:r>
          </w:p>
        </w:tc>
        <w:tc>
          <w:tcPr>
            <w:tcW w:w="2606" w:type="dxa"/>
            <w:shd w:val="clear" w:color="auto" w:fill="auto"/>
          </w:tcPr>
          <w:p w14:paraId="1856694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X</w:t>
            </w:r>
          </w:p>
        </w:tc>
        <w:tc>
          <w:tcPr>
            <w:tcW w:w="2606" w:type="dxa"/>
            <w:shd w:val="clear" w:color="auto" w:fill="auto"/>
          </w:tcPr>
          <w:p w14:paraId="4611FCC6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Y</w:t>
            </w:r>
          </w:p>
        </w:tc>
      </w:tr>
      <w:tr w:rsidR="00EA6C4E" w:rsidRPr="00D25886" w14:paraId="4EDE30AC" w14:textId="77777777" w:rsidTr="00BF2F6F">
        <w:tc>
          <w:tcPr>
            <w:tcW w:w="2605" w:type="dxa"/>
            <w:shd w:val="clear" w:color="auto" w:fill="auto"/>
          </w:tcPr>
          <w:p w14:paraId="1639AEB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2606" w:type="dxa"/>
            <w:shd w:val="clear" w:color="auto" w:fill="auto"/>
          </w:tcPr>
          <w:p w14:paraId="3DF0CAD8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А0Н</w:t>
            </w:r>
          </w:p>
        </w:tc>
        <w:tc>
          <w:tcPr>
            <w:tcW w:w="2606" w:type="dxa"/>
            <w:shd w:val="clear" w:color="auto" w:fill="auto"/>
          </w:tcPr>
          <w:p w14:paraId="59A29FE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09Н</w:t>
            </w:r>
          </w:p>
        </w:tc>
      </w:tr>
      <w:tr w:rsidR="00EA6C4E" w:rsidRPr="00D25886" w14:paraId="68DE6E46" w14:textId="77777777" w:rsidTr="00BF2F6F">
        <w:tc>
          <w:tcPr>
            <w:tcW w:w="2605" w:type="dxa"/>
            <w:shd w:val="clear" w:color="auto" w:fill="auto"/>
          </w:tcPr>
          <w:p w14:paraId="3CFE0DB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2606" w:type="dxa"/>
            <w:shd w:val="clear" w:color="auto" w:fill="auto"/>
          </w:tcPr>
          <w:p w14:paraId="7960765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2ВН</w:t>
            </w:r>
          </w:p>
        </w:tc>
        <w:tc>
          <w:tcPr>
            <w:tcW w:w="2606" w:type="dxa"/>
            <w:shd w:val="clear" w:color="auto" w:fill="auto"/>
          </w:tcPr>
          <w:p w14:paraId="04A92AD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7АН</w:t>
            </w:r>
          </w:p>
        </w:tc>
      </w:tr>
      <w:tr w:rsidR="00EA6C4E" w:rsidRPr="00D25886" w14:paraId="006E2BA6" w14:textId="77777777" w:rsidTr="00BF2F6F">
        <w:tc>
          <w:tcPr>
            <w:tcW w:w="2605" w:type="dxa"/>
            <w:shd w:val="clear" w:color="auto" w:fill="auto"/>
          </w:tcPr>
          <w:p w14:paraId="3839554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2606" w:type="dxa"/>
            <w:shd w:val="clear" w:color="auto" w:fill="auto"/>
          </w:tcPr>
          <w:p w14:paraId="0A89B3E7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1FH</w:t>
            </w:r>
          </w:p>
        </w:tc>
        <w:tc>
          <w:tcPr>
            <w:tcW w:w="2606" w:type="dxa"/>
            <w:shd w:val="clear" w:color="auto" w:fill="auto"/>
          </w:tcPr>
          <w:p w14:paraId="5FC76B5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6DH</w:t>
            </w:r>
          </w:p>
        </w:tc>
      </w:tr>
      <w:tr w:rsidR="00EA6C4E" w:rsidRPr="00D25886" w14:paraId="364251F3" w14:textId="77777777" w:rsidTr="00BF2F6F">
        <w:tc>
          <w:tcPr>
            <w:tcW w:w="2605" w:type="dxa"/>
            <w:shd w:val="clear" w:color="auto" w:fill="auto"/>
          </w:tcPr>
          <w:p w14:paraId="1D8D2B8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2606" w:type="dxa"/>
            <w:shd w:val="clear" w:color="auto" w:fill="auto"/>
          </w:tcPr>
          <w:p w14:paraId="4BCB20E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83Н</w:t>
            </w:r>
          </w:p>
        </w:tc>
        <w:tc>
          <w:tcPr>
            <w:tcW w:w="2606" w:type="dxa"/>
            <w:shd w:val="clear" w:color="auto" w:fill="auto"/>
          </w:tcPr>
          <w:p w14:paraId="4AB90003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Е4Н</w:t>
            </w:r>
          </w:p>
        </w:tc>
      </w:tr>
      <w:tr w:rsidR="00EA6C4E" w:rsidRPr="00D25886" w14:paraId="3A413CBA" w14:textId="77777777" w:rsidTr="00BF2F6F">
        <w:tc>
          <w:tcPr>
            <w:tcW w:w="2605" w:type="dxa"/>
            <w:shd w:val="clear" w:color="auto" w:fill="auto"/>
          </w:tcPr>
          <w:p w14:paraId="294EAF78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2606" w:type="dxa"/>
            <w:shd w:val="clear" w:color="auto" w:fill="auto"/>
          </w:tcPr>
          <w:p w14:paraId="4AAE606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37</w:t>
            </w:r>
            <w:r w:rsidRPr="00D25886">
              <w:rPr>
                <w:szCs w:val="28"/>
              </w:rPr>
              <w:t>Н</w:t>
            </w:r>
          </w:p>
        </w:tc>
        <w:tc>
          <w:tcPr>
            <w:tcW w:w="2606" w:type="dxa"/>
            <w:shd w:val="clear" w:color="auto" w:fill="auto"/>
          </w:tcPr>
          <w:p w14:paraId="1EB5A9D6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FA</w:t>
            </w:r>
            <w:r w:rsidRPr="00D25886">
              <w:rPr>
                <w:szCs w:val="28"/>
              </w:rPr>
              <w:t>Н</w:t>
            </w:r>
          </w:p>
        </w:tc>
      </w:tr>
    </w:tbl>
    <w:p w14:paraId="73C37812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Результат поместить: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2606"/>
        <w:gridCol w:w="2606"/>
      </w:tblGrid>
      <w:tr w:rsidR="00EA6C4E" w:rsidRPr="00D25886" w14:paraId="6B6BB8E3" w14:textId="77777777" w:rsidTr="00BF2F6F">
        <w:tc>
          <w:tcPr>
            <w:tcW w:w="2605" w:type="dxa"/>
            <w:shd w:val="clear" w:color="auto" w:fill="auto"/>
          </w:tcPr>
          <w:p w14:paraId="2CE235D6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Вариант</w:t>
            </w:r>
          </w:p>
        </w:tc>
        <w:tc>
          <w:tcPr>
            <w:tcW w:w="2606" w:type="dxa"/>
            <w:shd w:val="clear" w:color="auto" w:fill="auto"/>
          </w:tcPr>
          <w:p w14:paraId="7D3830C6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Внутреннее ОЗУ</w:t>
            </w:r>
          </w:p>
        </w:tc>
        <w:tc>
          <w:tcPr>
            <w:tcW w:w="2606" w:type="dxa"/>
            <w:shd w:val="clear" w:color="auto" w:fill="auto"/>
          </w:tcPr>
          <w:p w14:paraId="6FB41A8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Порты</w:t>
            </w:r>
          </w:p>
        </w:tc>
      </w:tr>
      <w:tr w:rsidR="00EA6C4E" w:rsidRPr="00D25886" w14:paraId="5B4FE447" w14:textId="77777777" w:rsidTr="00BF2F6F">
        <w:tc>
          <w:tcPr>
            <w:tcW w:w="2605" w:type="dxa"/>
            <w:shd w:val="clear" w:color="auto" w:fill="auto"/>
          </w:tcPr>
          <w:p w14:paraId="1EA0CDA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2606" w:type="dxa"/>
            <w:shd w:val="clear" w:color="auto" w:fill="auto"/>
          </w:tcPr>
          <w:p w14:paraId="19FF77B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18Н</w:t>
            </w:r>
          </w:p>
        </w:tc>
        <w:tc>
          <w:tcPr>
            <w:tcW w:w="2606" w:type="dxa"/>
            <w:shd w:val="clear" w:color="auto" w:fill="auto"/>
          </w:tcPr>
          <w:p w14:paraId="78A133D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Р2,РЗ</w:t>
            </w:r>
          </w:p>
        </w:tc>
      </w:tr>
      <w:tr w:rsidR="00EA6C4E" w:rsidRPr="00D25886" w14:paraId="13DD042C" w14:textId="77777777" w:rsidTr="00BF2F6F">
        <w:tc>
          <w:tcPr>
            <w:tcW w:w="2605" w:type="dxa"/>
            <w:shd w:val="clear" w:color="auto" w:fill="auto"/>
          </w:tcPr>
          <w:p w14:paraId="22F551C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2606" w:type="dxa"/>
            <w:shd w:val="clear" w:color="auto" w:fill="auto"/>
          </w:tcPr>
          <w:p w14:paraId="384F454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0FH</w:t>
            </w:r>
          </w:p>
        </w:tc>
        <w:tc>
          <w:tcPr>
            <w:tcW w:w="2606" w:type="dxa"/>
            <w:shd w:val="clear" w:color="auto" w:fill="auto"/>
          </w:tcPr>
          <w:p w14:paraId="542112D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Р0, Р1</w:t>
            </w:r>
          </w:p>
        </w:tc>
      </w:tr>
      <w:tr w:rsidR="00EA6C4E" w:rsidRPr="00D25886" w14:paraId="4560378B" w14:textId="77777777" w:rsidTr="00BF2F6F">
        <w:tc>
          <w:tcPr>
            <w:tcW w:w="2605" w:type="dxa"/>
            <w:shd w:val="clear" w:color="auto" w:fill="auto"/>
          </w:tcPr>
          <w:p w14:paraId="20F5D0B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2606" w:type="dxa"/>
            <w:shd w:val="clear" w:color="auto" w:fill="auto"/>
          </w:tcPr>
          <w:p w14:paraId="115405C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3AН</w:t>
            </w:r>
          </w:p>
        </w:tc>
        <w:tc>
          <w:tcPr>
            <w:tcW w:w="2606" w:type="dxa"/>
            <w:shd w:val="clear" w:color="auto" w:fill="auto"/>
          </w:tcPr>
          <w:p w14:paraId="5F6F216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Р1, Р3</w:t>
            </w:r>
          </w:p>
        </w:tc>
      </w:tr>
      <w:tr w:rsidR="00EA6C4E" w:rsidRPr="00D25886" w14:paraId="7543A879" w14:textId="77777777" w:rsidTr="00BF2F6F">
        <w:tc>
          <w:tcPr>
            <w:tcW w:w="2605" w:type="dxa"/>
            <w:shd w:val="clear" w:color="auto" w:fill="auto"/>
          </w:tcPr>
          <w:p w14:paraId="173F96E8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2606" w:type="dxa"/>
            <w:shd w:val="clear" w:color="auto" w:fill="auto"/>
          </w:tcPr>
          <w:p w14:paraId="7D8CF9B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6DH</w:t>
            </w:r>
          </w:p>
        </w:tc>
        <w:tc>
          <w:tcPr>
            <w:tcW w:w="2606" w:type="dxa"/>
            <w:shd w:val="clear" w:color="auto" w:fill="auto"/>
          </w:tcPr>
          <w:p w14:paraId="24553E4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Р2, РЗ</w:t>
            </w:r>
          </w:p>
        </w:tc>
      </w:tr>
      <w:tr w:rsidR="00EA6C4E" w:rsidRPr="00D25886" w14:paraId="1A881BAE" w14:textId="77777777" w:rsidTr="00BF2F6F">
        <w:tc>
          <w:tcPr>
            <w:tcW w:w="2605" w:type="dxa"/>
            <w:shd w:val="clear" w:color="auto" w:fill="auto"/>
          </w:tcPr>
          <w:p w14:paraId="3FA3130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2606" w:type="dxa"/>
            <w:shd w:val="clear" w:color="auto" w:fill="auto"/>
          </w:tcPr>
          <w:p w14:paraId="6E1D00A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7</w:t>
            </w:r>
            <w:r w:rsidRPr="00D25886">
              <w:rPr>
                <w:szCs w:val="28"/>
                <w:lang w:val="en-US"/>
              </w:rPr>
              <w:t>A</w:t>
            </w:r>
            <w:r w:rsidRPr="00D25886">
              <w:rPr>
                <w:szCs w:val="28"/>
              </w:rPr>
              <w:t>H</w:t>
            </w:r>
          </w:p>
        </w:tc>
        <w:tc>
          <w:tcPr>
            <w:tcW w:w="2606" w:type="dxa"/>
            <w:shd w:val="clear" w:color="auto" w:fill="auto"/>
          </w:tcPr>
          <w:p w14:paraId="69AFDB97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Р0, Р1</w:t>
            </w:r>
          </w:p>
        </w:tc>
      </w:tr>
    </w:tbl>
    <w:p w14:paraId="729AA44C" w14:textId="77777777" w:rsidR="00EA6C4E" w:rsidRPr="00D25886" w:rsidRDefault="00EA6C4E" w:rsidP="00EA6C4E">
      <w:pPr>
        <w:ind w:firstLine="0"/>
        <w:jc w:val="left"/>
        <w:rPr>
          <w:szCs w:val="28"/>
        </w:rPr>
      </w:pPr>
    </w:p>
    <w:p w14:paraId="319DD964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5. Произвести вычитание 16-разрядных чисел А и 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2606"/>
        <w:gridCol w:w="2606"/>
      </w:tblGrid>
      <w:tr w:rsidR="00EA6C4E" w:rsidRPr="00D25886" w14:paraId="13370FFB" w14:textId="77777777" w:rsidTr="00BF2F6F">
        <w:tc>
          <w:tcPr>
            <w:tcW w:w="2605" w:type="dxa"/>
            <w:shd w:val="clear" w:color="auto" w:fill="auto"/>
          </w:tcPr>
          <w:p w14:paraId="0FA9ACD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Вариант</w:t>
            </w:r>
          </w:p>
        </w:tc>
        <w:tc>
          <w:tcPr>
            <w:tcW w:w="2606" w:type="dxa"/>
            <w:shd w:val="clear" w:color="auto" w:fill="auto"/>
          </w:tcPr>
          <w:p w14:paraId="7B579F72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А</w:t>
            </w:r>
          </w:p>
        </w:tc>
        <w:tc>
          <w:tcPr>
            <w:tcW w:w="2606" w:type="dxa"/>
            <w:shd w:val="clear" w:color="auto" w:fill="auto"/>
          </w:tcPr>
          <w:p w14:paraId="6B8CCA3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</w:t>
            </w:r>
          </w:p>
        </w:tc>
      </w:tr>
      <w:tr w:rsidR="00EA6C4E" w:rsidRPr="00D25886" w14:paraId="747380CF" w14:textId="77777777" w:rsidTr="00BF2F6F">
        <w:tc>
          <w:tcPr>
            <w:tcW w:w="2605" w:type="dxa"/>
            <w:shd w:val="clear" w:color="auto" w:fill="auto"/>
          </w:tcPr>
          <w:p w14:paraId="426CBBD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2606" w:type="dxa"/>
            <w:shd w:val="clear" w:color="auto" w:fill="auto"/>
          </w:tcPr>
          <w:p w14:paraId="6070098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201FH</w:t>
            </w:r>
          </w:p>
        </w:tc>
        <w:tc>
          <w:tcPr>
            <w:tcW w:w="2606" w:type="dxa"/>
            <w:shd w:val="clear" w:color="auto" w:fill="auto"/>
          </w:tcPr>
          <w:p w14:paraId="4529ECF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0145Н</w:t>
            </w:r>
          </w:p>
        </w:tc>
      </w:tr>
      <w:tr w:rsidR="00EA6C4E" w:rsidRPr="00D25886" w14:paraId="32A58B28" w14:textId="77777777" w:rsidTr="00BF2F6F">
        <w:tc>
          <w:tcPr>
            <w:tcW w:w="2605" w:type="dxa"/>
            <w:shd w:val="clear" w:color="auto" w:fill="auto"/>
          </w:tcPr>
          <w:p w14:paraId="0E218C4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2606" w:type="dxa"/>
            <w:shd w:val="clear" w:color="auto" w:fill="auto"/>
          </w:tcPr>
          <w:p w14:paraId="38100644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7А04Н</w:t>
            </w:r>
          </w:p>
        </w:tc>
        <w:tc>
          <w:tcPr>
            <w:tcW w:w="2606" w:type="dxa"/>
            <w:shd w:val="clear" w:color="auto" w:fill="auto"/>
          </w:tcPr>
          <w:p w14:paraId="59CD438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150AH</w:t>
            </w:r>
          </w:p>
        </w:tc>
      </w:tr>
      <w:tr w:rsidR="00EA6C4E" w:rsidRPr="00D25886" w14:paraId="0211CD17" w14:textId="77777777" w:rsidTr="00BF2F6F">
        <w:tc>
          <w:tcPr>
            <w:tcW w:w="2605" w:type="dxa"/>
            <w:shd w:val="clear" w:color="auto" w:fill="auto"/>
          </w:tcPr>
          <w:p w14:paraId="13D85EF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2606" w:type="dxa"/>
            <w:shd w:val="clear" w:color="auto" w:fill="auto"/>
          </w:tcPr>
          <w:p w14:paraId="6EBEFC1E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9F</w:t>
            </w:r>
            <w:r w:rsidRPr="00D25886">
              <w:rPr>
                <w:szCs w:val="28"/>
                <w:lang w:val="en-US"/>
              </w:rPr>
              <w:t>1</w:t>
            </w:r>
            <w:r w:rsidRPr="00D25886">
              <w:rPr>
                <w:szCs w:val="28"/>
              </w:rPr>
              <w:t>DH</w:t>
            </w:r>
          </w:p>
        </w:tc>
        <w:tc>
          <w:tcPr>
            <w:tcW w:w="2606" w:type="dxa"/>
            <w:shd w:val="clear" w:color="auto" w:fill="auto"/>
          </w:tcPr>
          <w:p w14:paraId="2FDB106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70DEH</w:t>
            </w:r>
          </w:p>
        </w:tc>
      </w:tr>
      <w:tr w:rsidR="00EA6C4E" w:rsidRPr="00D25886" w14:paraId="52090977" w14:textId="77777777" w:rsidTr="00BF2F6F">
        <w:tc>
          <w:tcPr>
            <w:tcW w:w="2605" w:type="dxa"/>
            <w:shd w:val="clear" w:color="auto" w:fill="auto"/>
          </w:tcPr>
          <w:p w14:paraId="7FF59443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2606" w:type="dxa"/>
            <w:shd w:val="clear" w:color="auto" w:fill="auto"/>
          </w:tcPr>
          <w:p w14:paraId="0B45D54B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660ВН</w:t>
            </w:r>
          </w:p>
        </w:tc>
        <w:tc>
          <w:tcPr>
            <w:tcW w:w="2606" w:type="dxa"/>
            <w:shd w:val="clear" w:color="auto" w:fill="auto"/>
          </w:tcPr>
          <w:p w14:paraId="1114478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3A72H</w:t>
            </w:r>
          </w:p>
        </w:tc>
      </w:tr>
      <w:tr w:rsidR="00EA6C4E" w:rsidRPr="00D25886" w14:paraId="2799EE00" w14:textId="77777777" w:rsidTr="00BF2F6F">
        <w:tc>
          <w:tcPr>
            <w:tcW w:w="2605" w:type="dxa"/>
            <w:shd w:val="clear" w:color="auto" w:fill="auto"/>
          </w:tcPr>
          <w:p w14:paraId="3FBD0AF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2606" w:type="dxa"/>
            <w:shd w:val="clear" w:color="auto" w:fill="auto"/>
          </w:tcPr>
          <w:p w14:paraId="525BC0A3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7845</w:t>
            </w:r>
            <w:r w:rsidRPr="00D25886">
              <w:rPr>
                <w:szCs w:val="28"/>
              </w:rPr>
              <w:t>Н</w:t>
            </w:r>
          </w:p>
        </w:tc>
        <w:tc>
          <w:tcPr>
            <w:tcW w:w="2606" w:type="dxa"/>
            <w:shd w:val="clear" w:color="auto" w:fill="auto"/>
          </w:tcPr>
          <w:p w14:paraId="24FA0B8D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D976</w:t>
            </w:r>
            <w:r w:rsidRPr="00D25886">
              <w:rPr>
                <w:szCs w:val="28"/>
              </w:rPr>
              <w:t>H</w:t>
            </w:r>
          </w:p>
        </w:tc>
      </w:tr>
    </w:tbl>
    <w:p w14:paraId="574C3E4E" w14:textId="77777777" w:rsidR="00EA6C4E" w:rsidRPr="00D25886" w:rsidRDefault="00EA6C4E" w:rsidP="00EA6C4E">
      <w:pPr>
        <w:ind w:firstLine="0"/>
        <w:jc w:val="left"/>
        <w:rPr>
          <w:szCs w:val="28"/>
        </w:rPr>
      </w:pPr>
      <w:r w:rsidRPr="00D25886">
        <w:rPr>
          <w:szCs w:val="28"/>
        </w:rPr>
        <w:t>Результат поместить: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2606"/>
        <w:gridCol w:w="2606"/>
      </w:tblGrid>
      <w:tr w:rsidR="00EA6C4E" w:rsidRPr="00D25886" w14:paraId="191C21E2" w14:textId="77777777" w:rsidTr="00BF2F6F">
        <w:tc>
          <w:tcPr>
            <w:tcW w:w="2605" w:type="dxa"/>
            <w:shd w:val="clear" w:color="auto" w:fill="auto"/>
          </w:tcPr>
          <w:p w14:paraId="22FF1B0B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Вариант</w:t>
            </w:r>
          </w:p>
        </w:tc>
        <w:tc>
          <w:tcPr>
            <w:tcW w:w="2606" w:type="dxa"/>
            <w:shd w:val="clear" w:color="auto" w:fill="auto"/>
          </w:tcPr>
          <w:p w14:paraId="2FBD2D4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Внутреннее ОЗУ</w:t>
            </w:r>
          </w:p>
        </w:tc>
        <w:tc>
          <w:tcPr>
            <w:tcW w:w="2606" w:type="dxa"/>
            <w:shd w:val="clear" w:color="auto" w:fill="auto"/>
          </w:tcPr>
          <w:p w14:paraId="077E735B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Порты</w:t>
            </w:r>
          </w:p>
        </w:tc>
      </w:tr>
      <w:tr w:rsidR="00EA6C4E" w:rsidRPr="00D25886" w14:paraId="3E3B55F3" w14:textId="77777777" w:rsidTr="00BF2F6F">
        <w:tc>
          <w:tcPr>
            <w:tcW w:w="2605" w:type="dxa"/>
            <w:shd w:val="clear" w:color="auto" w:fill="auto"/>
          </w:tcPr>
          <w:p w14:paraId="674C9AF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</w:t>
            </w:r>
          </w:p>
        </w:tc>
        <w:tc>
          <w:tcPr>
            <w:tcW w:w="2606" w:type="dxa"/>
            <w:shd w:val="clear" w:color="auto" w:fill="auto"/>
          </w:tcPr>
          <w:p w14:paraId="00E0E01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6DH</w:t>
            </w:r>
          </w:p>
        </w:tc>
        <w:tc>
          <w:tcPr>
            <w:tcW w:w="2606" w:type="dxa"/>
            <w:shd w:val="clear" w:color="auto" w:fill="auto"/>
          </w:tcPr>
          <w:p w14:paraId="4E020309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Р0, Р3</w:t>
            </w:r>
          </w:p>
        </w:tc>
      </w:tr>
      <w:tr w:rsidR="00EA6C4E" w:rsidRPr="00D25886" w14:paraId="4AEDEEE2" w14:textId="77777777" w:rsidTr="00BF2F6F">
        <w:tc>
          <w:tcPr>
            <w:tcW w:w="2605" w:type="dxa"/>
            <w:shd w:val="clear" w:color="auto" w:fill="auto"/>
          </w:tcPr>
          <w:p w14:paraId="055D1CE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</w:t>
            </w:r>
          </w:p>
        </w:tc>
        <w:tc>
          <w:tcPr>
            <w:tcW w:w="2606" w:type="dxa"/>
            <w:shd w:val="clear" w:color="auto" w:fill="auto"/>
          </w:tcPr>
          <w:p w14:paraId="60298FCB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27Н</w:t>
            </w:r>
          </w:p>
        </w:tc>
        <w:tc>
          <w:tcPr>
            <w:tcW w:w="2606" w:type="dxa"/>
            <w:shd w:val="clear" w:color="auto" w:fill="auto"/>
          </w:tcPr>
          <w:p w14:paraId="357E5775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P1, Р0</w:t>
            </w:r>
          </w:p>
        </w:tc>
      </w:tr>
      <w:tr w:rsidR="00EA6C4E" w:rsidRPr="00D25886" w14:paraId="254C2D67" w14:textId="77777777" w:rsidTr="00BF2F6F">
        <w:tc>
          <w:tcPr>
            <w:tcW w:w="2605" w:type="dxa"/>
            <w:shd w:val="clear" w:color="auto" w:fill="auto"/>
          </w:tcPr>
          <w:p w14:paraId="24F2239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III</w:t>
            </w:r>
          </w:p>
        </w:tc>
        <w:tc>
          <w:tcPr>
            <w:tcW w:w="2606" w:type="dxa"/>
            <w:shd w:val="clear" w:color="auto" w:fill="auto"/>
          </w:tcPr>
          <w:p w14:paraId="784C9A1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4FH</w:t>
            </w:r>
          </w:p>
        </w:tc>
        <w:tc>
          <w:tcPr>
            <w:tcW w:w="2606" w:type="dxa"/>
            <w:shd w:val="clear" w:color="auto" w:fill="auto"/>
          </w:tcPr>
          <w:p w14:paraId="2DBF773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P2, P1</w:t>
            </w:r>
          </w:p>
        </w:tc>
      </w:tr>
      <w:tr w:rsidR="00EA6C4E" w:rsidRPr="00D25886" w14:paraId="3FABD107" w14:textId="77777777" w:rsidTr="00BF2F6F">
        <w:tc>
          <w:tcPr>
            <w:tcW w:w="2605" w:type="dxa"/>
            <w:shd w:val="clear" w:color="auto" w:fill="auto"/>
          </w:tcPr>
          <w:p w14:paraId="76768E66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IV</w:t>
            </w:r>
          </w:p>
        </w:tc>
        <w:tc>
          <w:tcPr>
            <w:tcW w:w="2606" w:type="dxa"/>
            <w:shd w:val="clear" w:color="auto" w:fill="auto"/>
          </w:tcPr>
          <w:p w14:paraId="3D41D1EC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2ЕН</w:t>
            </w:r>
          </w:p>
        </w:tc>
        <w:tc>
          <w:tcPr>
            <w:tcW w:w="2606" w:type="dxa"/>
            <w:shd w:val="clear" w:color="auto" w:fill="auto"/>
          </w:tcPr>
          <w:p w14:paraId="211F0FBF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P3, P0</w:t>
            </w:r>
          </w:p>
        </w:tc>
      </w:tr>
      <w:tr w:rsidR="00EA6C4E" w:rsidRPr="00D25886" w14:paraId="75EA1D1A" w14:textId="77777777" w:rsidTr="00BF2F6F">
        <w:tc>
          <w:tcPr>
            <w:tcW w:w="2605" w:type="dxa"/>
            <w:shd w:val="clear" w:color="auto" w:fill="auto"/>
          </w:tcPr>
          <w:p w14:paraId="3D7ECDB0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</w:rPr>
              <w:t>V</w:t>
            </w:r>
          </w:p>
        </w:tc>
        <w:tc>
          <w:tcPr>
            <w:tcW w:w="2606" w:type="dxa"/>
            <w:shd w:val="clear" w:color="auto" w:fill="auto"/>
          </w:tcPr>
          <w:p w14:paraId="44A5B21A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D25886">
              <w:rPr>
                <w:szCs w:val="28"/>
                <w:lang w:val="en-US"/>
              </w:rPr>
              <w:t>2A</w:t>
            </w:r>
            <w:r w:rsidRPr="00D25886">
              <w:rPr>
                <w:szCs w:val="28"/>
              </w:rPr>
              <w:t>Н</w:t>
            </w:r>
          </w:p>
        </w:tc>
        <w:tc>
          <w:tcPr>
            <w:tcW w:w="2606" w:type="dxa"/>
            <w:shd w:val="clear" w:color="auto" w:fill="auto"/>
          </w:tcPr>
          <w:p w14:paraId="23AE6F21" w14:textId="77777777" w:rsidR="00EA6C4E" w:rsidRPr="00D25886" w:rsidRDefault="00EA6C4E" w:rsidP="00BF2F6F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/>
              </w:rPr>
            </w:pPr>
            <w:r w:rsidRPr="00D25886">
              <w:rPr>
                <w:szCs w:val="28"/>
              </w:rPr>
              <w:t>P</w:t>
            </w:r>
            <w:r w:rsidRPr="00D25886">
              <w:rPr>
                <w:szCs w:val="28"/>
                <w:lang w:val="en-US"/>
              </w:rPr>
              <w:t>1</w:t>
            </w:r>
            <w:r w:rsidRPr="00D25886">
              <w:rPr>
                <w:szCs w:val="28"/>
              </w:rPr>
              <w:t>, P</w:t>
            </w:r>
            <w:r w:rsidRPr="00D25886">
              <w:rPr>
                <w:szCs w:val="28"/>
                <w:lang w:val="en-US"/>
              </w:rPr>
              <w:t>2</w:t>
            </w:r>
          </w:p>
        </w:tc>
      </w:tr>
    </w:tbl>
    <w:p w14:paraId="316B5FAA" w14:textId="77777777" w:rsidR="00EA6C4E" w:rsidRPr="00D25886" w:rsidRDefault="00EA6C4E" w:rsidP="00EA6C4E">
      <w:pPr>
        <w:autoSpaceDE w:val="0"/>
        <w:autoSpaceDN w:val="0"/>
        <w:adjustRightInd w:val="0"/>
        <w:ind w:firstLine="0"/>
        <w:jc w:val="left"/>
        <w:rPr>
          <w:color w:val="000000"/>
          <w:szCs w:val="28"/>
        </w:rPr>
      </w:pPr>
    </w:p>
    <w:p w14:paraId="5F292685" w14:textId="77777777" w:rsidR="001B39D9" w:rsidRDefault="001B39D9" w:rsidP="001B39D9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7B7865">
        <w:rPr>
          <w:b/>
          <w:iCs/>
          <w:szCs w:val="28"/>
        </w:rPr>
        <w:t>Критерии оценки контрольной работы</w:t>
      </w:r>
    </w:p>
    <w:p w14:paraId="48B7A4D7" w14:textId="77777777" w:rsidR="001B39D9" w:rsidRPr="007B7865" w:rsidRDefault="001B39D9" w:rsidP="001B39D9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483BB4DB" w14:textId="2A44F8F8" w:rsidR="001B39D9" w:rsidRPr="007B7865" w:rsidRDefault="001B39D9" w:rsidP="001B39D9">
      <w:pPr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М</w:t>
      </w:r>
      <w:r w:rsidRPr="007B7865">
        <w:rPr>
          <w:iCs/>
          <w:szCs w:val="28"/>
        </w:rPr>
        <w:t xml:space="preserve">аксимальный балл за контрольную работу составляет </w:t>
      </w:r>
      <w:r>
        <w:rPr>
          <w:iCs/>
          <w:szCs w:val="28"/>
        </w:rPr>
        <w:t>1</w:t>
      </w:r>
      <w:r w:rsidRPr="007B7865">
        <w:rPr>
          <w:iCs/>
          <w:szCs w:val="28"/>
        </w:rPr>
        <w:t xml:space="preserve">0, минимальный балл </w:t>
      </w:r>
      <w:r>
        <w:rPr>
          <w:iCs/>
          <w:szCs w:val="28"/>
        </w:rPr>
        <w:t>6</w:t>
      </w:r>
      <w:r w:rsidRPr="007B7865">
        <w:rPr>
          <w:iCs/>
          <w:szCs w:val="28"/>
        </w:rPr>
        <w:t>. Из них:</w:t>
      </w:r>
    </w:p>
    <w:p w14:paraId="35960CDA" w14:textId="4DBC2B3C" w:rsidR="001B39D9" w:rsidRPr="007B7865" w:rsidRDefault="001B39D9" w:rsidP="001B39D9">
      <w:pPr>
        <w:widowControl/>
        <w:numPr>
          <w:ilvl w:val="0"/>
          <w:numId w:val="3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1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5</w:t>
      </w:r>
      <w:r w:rsidRPr="007B7865">
        <w:rPr>
          <w:iCs/>
          <w:szCs w:val="28"/>
        </w:rPr>
        <w:t xml:space="preserve"> баллов;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3 балла;</w:t>
      </w:r>
    </w:p>
    <w:p w14:paraId="5877D21F" w14:textId="0D30B216" w:rsidR="001B39D9" w:rsidRPr="007B7865" w:rsidRDefault="001B39D9" w:rsidP="001B39D9">
      <w:pPr>
        <w:widowControl/>
        <w:numPr>
          <w:ilvl w:val="0"/>
          <w:numId w:val="3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2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5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ов</w:t>
      </w:r>
      <w:r w:rsidRPr="007B7865">
        <w:rPr>
          <w:iCs/>
          <w:szCs w:val="28"/>
        </w:rPr>
        <w:t xml:space="preserve">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</w:t>
      </w:r>
      <w:r>
        <w:rPr>
          <w:iCs/>
          <w:szCs w:val="28"/>
        </w:rPr>
        <w:t>3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33100575" w14:textId="77777777" w:rsidR="001B39D9" w:rsidRDefault="001B39D9" w:rsidP="001B39D9">
      <w:pPr>
        <w:shd w:val="clear" w:color="auto" w:fill="FFFFFF"/>
        <w:autoSpaceDE w:val="0"/>
        <w:autoSpaceDN w:val="0"/>
        <w:adjustRightInd w:val="0"/>
        <w:ind w:firstLine="567"/>
        <w:rPr>
          <w:iCs/>
          <w:szCs w:val="28"/>
        </w:rPr>
      </w:pPr>
      <w:r w:rsidRPr="007B7865">
        <w:rPr>
          <w:iCs/>
          <w:szCs w:val="28"/>
        </w:rPr>
        <w:t xml:space="preserve">Для того чтобы контрольная работа считалась сданной, необходимо написать ее на </w:t>
      </w:r>
      <w:r>
        <w:rPr>
          <w:iCs/>
          <w:szCs w:val="28"/>
        </w:rPr>
        <w:t>6</w:t>
      </w:r>
      <w:r w:rsidRPr="007B7865">
        <w:rPr>
          <w:iCs/>
          <w:szCs w:val="28"/>
        </w:rPr>
        <w:t xml:space="preserve"> баллов и выше. При повторном переписывании контрольной в итоговый рейтинг идет средний балл по всем попыткам.</w:t>
      </w:r>
    </w:p>
    <w:p w14:paraId="7F41C1EA" w14:textId="08AE184C" w:rsidR="00EA6C4E" w:rsidRDefault="00EA6C4E" w:rsidP="001B39D9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b/>
          <w:bCs/>
          <w:szCs w:val="28"/>
        </w:rPr>
      </w:pPr>
      <w:r w:rsidRPr="002D5649">
        <w:rPr>
          <w:color w:val="000000"/>
          <w:sz w:val="26"/>
          <w:szCs w:val="26"/>
        </w:rPr>
        <w:br w:type="page"/>
      </w:r>
      <w:r w:rsidR="001B39D9" w:rsidRPr="001B39D9">
        <w:rPr>
          <w:b/>
          <w:bCs/>
          <w:szCs w:val="28"/>
        </w:rPr>
        <w:lastRenderedPageBreak/>
        <w:t xml:space="preserve">ПРИМЕРНЫЕ </w:t>
      </w:r>
      <w:r>
        <w:rPr>
          <w:b/>
          <w:bCs/>
          <w:szCs w:val="28"/>
        </w:rPr>
        <w:t>ТЕМЫ РЕФЕРАТОВ</w:t>
      </w:r>
    </w:p>
    <w:p w14:paraId="18B920F3" w14:textId="77777777" w:rsidR="00EA6C4E" w:rsidRPr="00AA5E35" w:rsidRDefault="00EA6C4E" w:rsidP="00EA6C4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Cs w:val="28"/>
          <w:u w:val="single"/>
        </w:rPr>
      </w:pPr>
      <w:r w:rsidRPr="003C6DAE">
        <w:rPr>
          <w:szCs w:val="28"/>
        </w:rPr>
        <w:t xml:space="preserve">по дисциплине </w:t>
      </w:r>
      <w:r w:rsidR="00D1335C" w:rsidRPr="00D1335C">
        <w:rPr>
          <w:noProof/>
        </w:rPr>
        <w:t>«Организация вычислительных систем»</w:t>
      </w:r>
    </w:p>
    <w:p w14:paraId="1131D655" w14:textId="77777777" w:rsidR="00D1335C" w:rsidRPr="00D1335C" w:rsidRDefault="00D1335C" w:rsidP="00D1335C">
      <w:pPr>
        <w:ind w:firstLine="0"/>
        <w:jc w:val="left"/>
        <w:rPr>
          <w:i/>
          <w:szCs w:val="28"/>
          <w:u w:val="single"/>
        </w:rPr>
      </w:pPr>
      <w:r w:rsidRPr="00D1335C">
        <w:rPr>
          <w:i/>
          <w:szCs w:val="28"/>
        </w:rPr>
        <w:t xml:space="preserve">Направление подготовки: </w:t>
      </w:r>
      <w:r w:rsidRPr="00D1335C">
        <w:rPr>
          <w:i/>
          <w:szCs w:val="28"/>
          <w:u w:val="single"/>
        </w:rPr>
        <w:t>09.03.04 Программная инженерия</w:t>
      </w:r>
    </w:p>
    <w:p w14:paraId="3FF83C5E" w14:textId="77777777" w:rsidR="00D1335C" w:rsidRPr="00D1335C" w:rsidRDefault="00D1335C" w:rsidP="00D1335C">
      <w:pPr>
        <w:ind w:firstLine="0"/>
        <w:jc w:val="left"/>
        <w:rPr>
          <w:i/>
          <w:szCs w:val="28"/>
          <w:u w:val="single"/>
        </w:rPr>
      </w:pPr>
      <w:r w:rsidRPr="00D1335C">
        <w:rPr>
          <w:i/>
          <w:szCs w:val="28"/>
        </w:rPr>
        <w:t xml:space="preserve">Профиль: </w:t>
      </w:r>
      <w:r w:rsidRPr="00D1335C">
        <w:rPr>
          <w:i/>
          <w:szCs w:val="28"/>
          <w:u w:val="single"/>
        </w:rPr>
        <w:t xml:space="preserve">«Программная инженерия </w:t>
      </w:r>
      <w:proofErr w:type="spellStart"/>
      <w:r w:rsidRPr="00D1335C">
        <w:rPr>
          <w:i/>
          <w:szCs w:val="28"/>
          <w:u w:val="single"/>
        </w:rPr>
        <w:t>киберфизических</w:t>
      </w:r>
      <w:proofErr w:type="spellEnd"/>
      <w:r w:rsidRPr="00D1335C">
        <w:rPr>
          <w:i/>
          <w:szCs w:val="28"/>
          <w:u w:val="single"/>
        </w:rPr>
        <w:t xml:space="preserve"> систем»</w:t>
      </w:r>
    </w:p>
    <w:p w14:paraId="3130B28C" w14:textId="77777777" w:rsidR="00D1335C" w:rsidRPr="00D1335C" w:rsidRDefault="00D1335C" w:rsidP="00D1335C">
      <w:pPr>
        <w:ind w:firstLine="0"/>
        <w:jc w:val="left"/>
        <w:rPr>
          <w:b/>
          <w:bCs/>
          <w:i/>
          <w:szCs w:val="28"/>
        </w:rPr>
      </w:pPr>
      <w:r w:rsidRPr="00D1335C">
        <w:rPr>
          <w:i/>
          <w:szCs w:val="28"/>
        </w:rPr>
        <w:t>Семестр</w:t>
      </w:r>
      <w:r w:rsidRPr="00D1335C">
        <w:rPr>
          <w:i/>
          <w:szCs w:val="28"/>
          <w:u w:val="single"/>
        </w:rPr>
        <w:t xml:space="preserve"> </w:t>
      </w:r>
      <w:r w:rsidRPr="00D1335C">
        <w:rPr>
          <w:i/>
          <w:szCs w:val="28"/>
          <w:u w:val="single"/>
          <w:lang w:val="en-US"/>
        </w:rPr>
        <w:t>III</w:t>
      </w:r>
    </w:p>
    <w:p w14:paraId="343E7AE1" w14:textId="77777777" w:rsidR="00EA6C4E" w:rsidRDefault="00EA6C4E" w:rsidP="00EA6C4E">
      <w:pPr>
        <w:ind w:firstLine="0"/>
        <w:jc w:val="center"/>
        <w:rPr>
          <w:color w:val="000000"/>
          <w:sz w:val="26"/>
          <w:szCs w:val="26"/>
        </w:rPr>
      </w:pPr>
    </w:p>
    <w:p w14:paraId="5BFCD14B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 xml:space="preserve">1. Особенности и структурно-функциональная организация платформы </w:t>
      </w:r>
      <w:proofErr w:type="spellStart"/>
      <w:r w:rsidRPr="00AA5E35">
        <w:rPr>
          <w:szCs w:val="28"/>
        </w:rPr>
        <w:t>Centrino</w:t>
      </w:r>
      <w:proofErr w:type="spellEnd"/>
      <w:r w:rsidRPr="00AA5E35">
        <w:rPr>
          <w:szCs w:val="28"/>
        </w:rPr>
        <w:t xml:space="preserve"> 2 Duo для мобильных ПК и </w:t>
      </w:r>
      <w:proofErr w:type="spellStart"/>
      <w:r w:rsidRPr="00AA5E35">
        <w:rPr>
          <w:szCs w:val="28"/>
        </w:rPr>
        <w:t>Viiv</w:t>
      </w:r>
      <w:proofErr w:type="spellEnd"/>
      <w:r w:rsidRPr="00AA5E35">
        <w:rPr>
          <w:szCs w:val="28"/>
        </w:rPr>
        <w:t xml:space="preserve"> (цифрового дома) компании Intel.</w:t>
      </w:r>
    </w:p>
    <w:p w14:paraId="0CF615FF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 xml:space="preserve">2. Современное состояние, структурно-функциональная организация и перспективы развития </w:t>
      </w:r>
      <w:proofErr w:type="spellStart"/>
      <w:r w:rsidRPr="00AA5E35">
        <w:rPr>
          <w:szCs w:val="28"/>
        </w:rPr>
        <w:t>ультрамобильных</w:t>
      </w:r>
      <w:proofErr w:type="spellEnd"/>
      <w:r w:rsidRPr="00AA5E35">
        <w:rPr>
          <w:szCs w:val="28"/>
        </w:rPr>
        <w:t xml:space="preserve"> персональных компьютеров (UMPC).</w:t>
      </w:r>
    </w:p>
    <w:p w14:paraId="57B692C1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>3. Сравнительный анализ современных микропроцессоров.</w:t>
      </w:r>
    </w:p>
    <w:p w14:paraId="1228DC05" w14:textId="3C6BA45C" w:rsidR="00EA6C4E" w:rsidRPr="00AA5E35" w:rsidRDefault="001B39D9" w:rsidP="00EA6C4E">
      <w:pPr>
        <w:spacing w:line="336" w:lineRule="auto"/>
        <w:ind w:firstLine="0"/>
        <w:rPr>
          <w:szCs w:val="28"/>
        </w:rPr>
      </w:pPr>
      <w:r>
        <w:rPr>
          <w:szCs w:val="28"/>
        </w:rPr>
        <w:t xml:space="preserve">4. Организация параллелизма </w:t>
      </w:r>
      <w:r w:rsidR="00EA6C4E" w:rsidRPr="00AA5E35">
        <w:rPr>
          <w:szCs w:val="28"/>
        </w:rPr>
        <w:t>при выполнении машинных команд в процессорах.</w:t>
      </w:r>
    </w:p>
    <w:p w14:paraId="448D607E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>5. Микроархитектура Intel Core и ее особенности.</w:t>
      </w:r>
    </w:p>
    <w:p w14:paraId="7EBB8FD8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 xml:space="preserve">6. Современное состояние и перспективы развития </w:t>
      </w:r>
      <w:proofErr w:type="spellStart"/>
      <w:r w:rsidRPr="00AA5E35">
        <w:rPr>
          <w:szCs w:val="28"/>
        </w:rPr>
        <w:t>нейроинформатики</w:t>
      </w:r>
      <w:proofErr w:type="spellEnd"/>
      <w:r w:rsidRPr="00AA5E35">
        <w:rPr>
          <w:szCs w:val="28"/>
        </w:rPr>
        <w:t xml:space="preserve"> и нейрокомпьютеров.</w:t>
      </w:r>
    </w:p>
    <w:p w14:paraId="7C8A5C02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>7. Кластерные вычисления</w:t>
      </w:r>
      <w:r>
        <w:rPr>
          <w:szCs w:val="28"/>
        </w:rPr>
        <w:t>:</w:t>
      </w:r>
      <w:r w:rsidRPr="00AA5E35">
        <w:rPr>
          <w:szCs w:val="28"/>
        </w:rPr>
        <w:t xml:space="preserve"> преимущества и недостатки.</w:t>
      </w:r>
    </w:p>
    <w:p w14:paraId="62F8B362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>8. Современное состояние, структурно-функциональная организация и перспективы развития серверов на платформе RISC.</w:t>
      </w:r>
    </w:p>
    <w:p w14:paraId="7A069DC6" w14:textId="5B1003C3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 xml:space="preserve">9. Особенности микроархитектуры Intel Core </w:t>
      </w:r>
      <w:proofErr w:type="spellStart"/>
      <w:r w:rsidR="001B39D9" w:rsidRPr="001B39D9">
        <w:rPr>
          <w:szCs w:val="28"/>
        </w:rPr>
        <w:t>Rocket</w:t>
      </w:r>
      <w:proofErr w:type="spellEnd"/>
      <w:r w:rsidR="001B39D9" w:rsidRPr="001B39D9">
        <w:rPr>
          <w:szCs w:val="28"/>
        </w:rPr>
        <w:t xml:space="preserve"> </w:t>
      </w:r>
      <w:proofErr w:type="spellStart"/>
      <w:r w:rsidR="001B39D9" w:rsidRPr="001B39D9">
        <w:rPr>
          <w:szCs w:val="28"/>
        </w:rPr>
        <w:t>Lake</w:t>
      </w:r>
      <w:proofErr w:type="spellEnd"/>
      <w:r w:rsidRPr="00AA5E35">
        <w:rPr>
          <w:szCs w:val="28"/>
        </w:rPr>
        <w:t>.</w:t>
      </w:r>
    </w:p>
    <w:p w14:paraId="6ADFB9B3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>10. Современные технологии компаний Intel и AMD.</w:t>
      </w:r>
    </w:p>
    <w:p w14:paraId="23E40323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>11. Современное состояние, структурно-функциональная организация и перспективы развития подсистемы памяти компьютеров</w:t>
      </w:r>
      <w:r>
        <w:rPr>
          <w:szCs w:val="28"/>
        </w:rPr>
        <w:t>.</w:t>
      </w:r>
    </w:p>
    <w:p w14:paraId="7D5919F9" w14:textId="2242F089" w:rsidR="00EA6C4E" w:rsidRDefault="00EA6C4E" w:rsidP="00EA6C4E">
      <w:pPr>
        <w:spacing w:line="336" w:lineRule="auto"/>
        <w:ind w:firstLine="0"/>
        <w:rPr>
          <w:szCs w:val="28"/>
        </w:rPr>
      </w:pPr>
      <w:r w:rsidRPr="00AA5E35">
        <w:rPr>
          <w:szCs w:val="28"/>
        </w:rPr>
        <w:t xml:space="preserve">12. Структурно-функциональная организация и особенности процессоров AMD архитектуры </w:t>
      </w:r>
      <w:r w:rsidR="001B39D9" w:rsidRPr="001B39D9">
        <w:rPr>
          <w:szCs w:val="28"/>
        </w:rPr>
        <w:t>Zen</w:t>
      </w:r>
      <w:r>
        <w:rPr>
          <w:szCs w:val="28"/>
        </w:rPr>
        <w:t>.</w:t>
      </w:r>
    </w:p>
    <w:p w14:paraId="5E465181" w14:textId="77777777" w:rsidR="00EA6C4E" w:rsidRPr="00AA5E35" w:rsidRDefault="00EA6C4E" w:rsidP="00EA6C4E">
      <w:pPr>
        <w:spacing w:line="336" w:lineRule="auto"/>
        <w:ind w:firstLine="0"/>
        <w:rPr>
          <w:szCs w:val="28"/>
        </w:rPr>
      </w:pPr>
      <w:r>
        <w:rPr>
          <w:szCs w:val="28"/>
        </w:rPr>
        <w:t xml:space="preserve">13. </w:t>
      </w:r>
      <w:r w:rsidRPr="00AA5E35">
        <w:rPr>
          <w:szCs w:val="28"/>
        </w:rPr>
        <w:t xml:space="preserve">Современное состояние, структурно-функциональная организация и перспективы развития </w:t>
      </w:r>
      <w:proofErr w:type="spellStart"/>
      <w:r w:rsidRPr="00AA5E35">
        <w:rPr>
          <w:szCs w:val="28"/>
        </w:rPr>
        <w:t>суперЭВМ</w:t>
      </w:r>
      <w:proofErr w:type="spellEnd"/>
      <w:r w:rsidRPr="00AA5E35">
        <w:rPr>
          <w:szCs w:val="28"/>
        </w:rPr>
        <w:t xml:space="preserve"> и мэйнфреймов.</w:t>
      </w:r>
    </w:p>
    <w:p w14:paraId="4AB19901" w14:textId="77777777" w:rsidR="00EA6C4E" w:rsidRDefault="00EA6C4E" w:rsidP="00EA6C4E">
      <w:pPr>
        <w:spacing w:line="336" w:lineRule="auto"/>
        <w:ind w:firstLine="0"/>
        <w:rPr>
          <w:szCs w:val="28"/>
        </w:rPr>
      </w:pPr>
      <w:r>
        <w:rPr>
          <w:szCs w:val="28"/>
        </w:rPr>
        <w:t xml:space="preserve">14. </w:t>
      </w:r>
      <w:r w:rsidRPr="00B33B99">
        <w:rPr>
          <w:szCs w:val="28"/>
        </w:rPr>
        <w:t>Параллельно-конвейерные системы, потоковые процессоры. Архитектура аппаратных средств. Структура команд машинного уровня. Примеры реализаций.</w:t>
      </w:r>
    </w:p>
    <w:p w14:paraId="1A479EB9" w14:textId="77777777" w:rsidR="00EA6C4E" w:rsidRPr="00B33B99" w:rsidRDefault="00EA6C4E" w:rsidP="00EA6C4E">
      <w:pPr>
        <w:spacing w:line="336" w:lineRule="auto"/>
        <w:ind w:firstLine="0"/>
        <w:rPr>
          <w:szCs w:val="28"/>
        </w:rPr>
      </w:pPr>
      <w:r>
        <w:rPr>
          <w:szCs w:val="28"/>
        </w:rPr>
        <w:t xml:space="preserve">15. </w:t>
      </w:r>
      <w:r w:rsidRPr="00B33B99">
        <w:rPr>
          <w:szCs w:val="28"/>
        </w:rPr>
        <w:t>Элементная база проблемно-ориентированных встраиваемых вычислительных комплексов с программируемой архитектурой.</w:t>
      </w:r>
    </w:p>
    <w:p w14:paraId="48A0CD23" w14:textId="77777777" w:rsidR="00EA6C4E" w:rsidRDefault="00EA6C4E" w:rsidP="00EA6C4E">
      <w:pPr>
        <w:spacing w:line="336" w:lineRule="auto"/>
        <w:ind w:firstLine="0"/>
        <w:rPr>
          <w:szCs w:val="28"/>
        </w:rPr>
      </w:pPr>
      <w:r w:rsidRPr="00B33B99">
        <w:rPr>
          <w:szCs w:val="28"/>
        </w:rPr>
        <w:t xml:space="preserve">16. Обзор по современным структурам ПЛИС: от CPLD до FPGA. Обзор по современным микропроцессорным HDL-ядрам, ориентированным на </w:t>
      </w:r>
      <w:r w:rsidRPr="00B33B99">
        <w:rPr>
          <w:szCs w:val="28"/>
        </w:rPr>
        <w:lastRenderedPageBreak/>
        <w:t>реализацию ВС на кристалле ПЛИС</w:t>
      </w:r>
      <w:r>
        <w:rPr>
          <w:szCs w:val="28"/>
        </w:rPr>
        <w:t>.</w:t>
      </w:r>
    </w:p>
    <w:p w14:paraId="5BEA9ED1" w14:textId="3EDE4FFC" w:rsidR="00EA6C4E" w:rsidRPr="00B33B99" w:rsidRDefault="00EA6C4E" w:rsidP="00EA6C4E">
      <w:pPr>
        <w:spacing w:line="336" w:lineRule="auto"/>
        <w:ind w:firstLine="0"/>
        <w:rPr>
          <w:szCs w:val="28"/>
        </w:rPr>
      </w:pPr>
      <w:r>
        <w:rPr>
          <w:szCs w:val="28"/>
        </w:rPr>
        <w:t xml:space="preserve">17. </w:t>
      </w:r>
      <w:r w:rsidRPr="00B33B99">
        <w:rPr>
          <w:szCs w:val="28"/>
        </w:rPr>
        <w:t xml:space="preserve">Структурно-функциональная организация и особенности процессоров AMD архитектуры </w:t>
      </w:r>
      <w:r w:rsidR="001B39D9" w:rsidRPr="001B39D9">
        <w:rPr>
          <w:szCs w:val="28"/>
        </w:rPr>
        <w:t>Zen</w:t>
      </w:r>
      <w:r w:rsidRPr="00B33B99">
        <w:rPr>
          <w:szCs w:val="28"/>
        </w:rPr>
        <w:t>.</w:t>
      </w:r>
    </w:p>
    <w:p w14:paraId="52DB8F5E" w14:textId="77777777" w:rsidR="00EA6C4E" w:rsidRPr="00B33B99" w:rsidRDefault="00EA6C4E" w:rsidP="00EA6C4E">
      <w:pPr>
        <w:spacing w:line="336" w:lineRule="auto"/>
        <w:ind w:firstLine="0"/>
        <w:rPr>
          <w:szCs w:val="28"/>
        </w:rPr>
      </w:pPr>
      <w:r w:rsidRPr="00B33B99">
        <w:rPr>
          <w:szCs w:val="28"/>
        </w:rPr>
        <w:t xml:space="preserve">18. Аналитические оценки производительности вычислительных систем. Сравнительные характеристики </w:t>
      </w:r>
      <w:proofErr w:type="spellStart"/>
      <w:r w:rsidRPr="00B33B99">
        <w:rPr>
          <w:szCs w:val="28"/>
        </w:rPr>
        <w:t>Benchmark</w:t>
      </w:r>
      <w:proofErr w:type="spellEnd"/>
      <w:r w:rsidRPr="00B33B99">
        <w:rPr>
          <w:szCs w:val="28"/>
        </w:rPr>
        <w:t>-тестов. SPEC-требования оценки производительности. Математическое обоснование метода HINT.</w:t>
      </w:r>
    </w:p>
    <w:p w14:paraId="4C17E203" w14:textId="77777777" w:rsidR="00EA6C4E" w:rsidRDefault="00EA6C4E" w:rsidP="00EA6C4E">
      <w:pPr>
        <w:spacing w:line="336" w:lineRule="auto"/>
        <w:ind w:firstLine="0"/>
        <w:rPr>
          <w:szCs w:val="28"/>
        </w:rPr>
      </w:pPr>
      <w:r w:rsidRPr="00B33B99">
        <w:rPr>
          <w:szCs w:val="28"/>
        </w:rPr>
        <w:t>19. Основные типы параллельных процессоров. Матричные системы и оценка их производительности. Векторные процессоры. Архитектура аппаратных средств. Структура команд машинного уровня. Способы адресации векторов. Примеры реализаций.</w:t>
      </w:r>
    </w:p>
    <w:p w14:paraId="4B467743" w14:textId="77777777" w:rsidR="00EA6C4E" w:rsidRDefault="00EA6C4E" w:rsidP="00EA6C4E">
      <w:pPr>
        <w:spacing w:line="336" w:lineRule="auto"/>
        <w:ind w:firstLine="0"/>
        <w:rPr>
          <w:szCs w:val="28"/>
        </w:rPr>
      </w:pPr>
      <w:r>
        <w:rPr>
          <w:szCs w:val="28"/>
        </w:rPr>
        <w:t xml:space="preserve">20. </w:t>
      </w:r>
      <w:r w:rsidRPr="008D78F4">
        <w:rPr>
          <w:szCs w:val="28"/>
        </w:rPr>
        <w:t xml:space="preserve">Структурно-функциональная организация процессора </w:t>
      </w:r>
      <w:proofErr w:type="spellStart"/>
      <w:r w:rsidRPr="008D78F4">
        <w:rPr>
          <w:szCs w:val="28"/>
        </w:rPr>
        <w:t>IntelCore</w:t>
      </w:r>
      <w:proofErr w:type="spellEnd"/>
      <w:r w:rsidRPr="008D78F4">
        <w:rPr>
          <w:szCs w:val="28"/>
        </w:rPr>
        <w:t xml:space="preserve"> i7</w:t>
      </w:r>
      <w:r>
        <w:rPr>
          <w:szCs w:val="28"/>
        </w:rPr>
        <w:t>.</w:t>
      </w:r>
    </w:p>
    <w:p w14:paraId="695A2DF0" w14:textId="77777777" w:rsidR="00EA6C4E" w:rsidRDefault="00EA6C4E" w:rsidP="00EA6C4E">
      <w:pPr>
        <w:autoSpaceDE w:val="0"/>
        <w:autoSpaceDN w:val="0"/>
        <w:adjustRightInd w:val="0"/>
        <w:ind w:firstLine="0"/>
        <w:jc w:val="left"/>
        <w:rPr>
          <w:color w:val="000000"/>
          <w:szCs w:val="28"/>
        </w:rPr>
      </w:pPr>
    </w:p>
    <w:p w14:paraId="2D4EB106" w14:textId="21460687" w:rsidR="001B39D9" w:rsidRPr="00185F65" w:rsidRDefault="001B39D9" w:rsidP="001B39D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185F65">
        <w:rPr>
          <w:b/>
          <w:bCs/>
          <w:szCs w:val="28"/>
        </w:rPr>
        <w:t>Критерии оценки рефератов</w:t>
      </w:r>
    </w:p>
    <w:p w14:paraId="3EEA0048" w14:textId="77777777" w:rsidR="001B39D9" w:rsidRDefault="001B39D9" w:rsidP="001B39D9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3219A07A" w14:textId="48CB8FE7" w:rsidR="001B39D9" w:rsidRDefault="001B39D9" w:rsidP="001B39D9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 w:rsidRPr="00185F65">
        <w:rPr>
          <w:iCs/>
          <w:szCs w:val="28"/>
        </w:rPr>
        <w:t xml:space="preserve">Максимальная оценка за </w:t>
      </w:r>
      <w:r>
        <w:rPr>
          <w:iCs/>
          <w:szCs w:val="28"/>
        </w:rPr>
        <w:t>реферат</w:t>
      </w:r>
      <w:r w:rsidRPr="00185F65">
        <w:rPr>
          <w:iCs/>
          <w:szCs w:val="28"/>
        </w:rPr>
        <w:t xml:space="preserve"> составляет </w:t>
      </w:r>
      <w:r w:rsidR="009769FC">
        <w:rPr>
          <w:iCs/>
          <w:szCs w:val="28"/>
        </w:rPr>
        <w:t>19</w:t>
      </w:r>
      <w:r w:rsidRPr="00185F65">
        <w:rPr>
          <w:iCs/>
          <w:szCs w:val="28"/>
        </w:rPr>
        <w:t xml:space="preserve"> баллов, минимальное количество баллов </w:t>
      </w:r>
      <w:r w:rsidR="009769FC">
        <w:rPr>
          <w:iCs/>
          <w:szCs w:val="28"/>
        </w:rPr>
        <w:t>12</w:t>
      </w:r>
      <w:r w:rsidRPr="00185F65">
        <w:rPr>
          <w:iCs/>
          <w:szCs w:val="28"/>
        </w:rPr>
        <w:t xml:space="preserve">. </w:t>
      </w:r>
    </w:p>
    <w:p w14:paraId="1C2E2564" w14:textId="77777777" w:rsidR="001B39D9" w:rsidRPr="00185F65" w:rsidRDefault="001B39D9" w:rsidP="001B39D9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 w:rsidRPr="00185F65">
        <w:rPr>
          <w:iCs/>
          <w:szCs w:val="28"/>
        </w:rPr>
        <w:t>Из них:</w:t>
      </w:r>
    </w:p>
    <w:p w14:paraId="315D223B" w14:textId="7BDF4C12" w:rsidR="001B39D9" w:rsidRPr="00185F65" w:rsidRDefault="001B39D9" w:rsidP="001B39D9">
      <w:pPr>
        <w:pStyle w:val="afc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 xml:space="preserve">Самостоятельность работы над </w:t>
      </w:r>
      <w:r>
        <w:rPr>
          <w:iCs/>
          <w:szCs w:val="28"/>
        </w:rPr>
        <w:t>темой</w:t>
      </w:r>
      <w:r w:rsidRPr="00185F65">
        <w:rPr>
          <w:iCs/>
          <w:szCs w:val="28"/>
        </w:rPr>
        <w:t xml:space="preserve">, мах </w:t>
      </w:r>
      <w:r w:rsidR="009769FC">
        <w:rPr>
          <w:iCs/>
          <w:szCs w:val="28"/>
        </w:rPr>
        <w:t>4</w:t>
      </w:r>
      <w:r w:rsidRPr="00185F65">
        <w:rPr>
          <w:iCs/>
          <w:szCs w:val="28"/>
        </w:rPr>
        <w:t xml:space="preserve"> балла, </w:t>
      </w:r>
      <w:proofErr w:type="spellStart"/>
      <w:r w:rsidRPr="00185F65">
        <w:rPr>
          <w:iCs/>
          <w:szCs w:val="28"/>
        </w:rPr>
        <w:t>min</w:t>
      </w:r>
      <w:proofErr w:type="spellEnd"/>
      <w:r w:rsidRPr="00185F65">
        <w:rPr>
          <w:iCs/>
          <w:szCs w:val="28"/>
        </w:rPr>
        <w:t xml:space="preserve"> </w:t>
      </w:r>
      <w:r w:rsidR="009769FC">
        <w:rPr>
          <w:iCs/>
          <w:szCs w:val="28"/>
        </w:rPr>
        <w:t>2</w:t>
      </w:r>
      <w:r w:rsidRPr="00185F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185F65">
        <w:rPr>
          <w:iCs/>
          <w:szCs w:val="28"/>
        </w:rPr>
        <w:t>;</w:t>
      </w:r>
    </w:p>
    <w:p w14:paraId="5CF6EE0D" w14:textId="77FFE322" w:rsidR="001B39D9" w:rsidRPr="00185F65" w:rsidRDefault="001B39D9" w:rsidP="001B39D9">
      <w:pPr>
        <w:pStyle w:val="afc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 xml:space="preserve">Актуальность и значимость темы, мах </w:t>
      </w:r>
      <w:r w:rsidR="00670711">
        <w:rPr>
          <w:iCs/>
          <w:szCs w:val="28"/>
        </w:rPr>
        <w:t>3</w:t>
      </w:r>
      <w:r w:rsidRPr="00185F65">
        <w:rPr>
          <w:iCs/>
          <w:szCs w:val="28"/>
        </w:rPr>
        <w:t xml:space="preserve"> балла, </w:t>
      </w:r>
      <w:proofErr w:type="spellStart"/>
      <w:r w:rsidRPr="00185F65">
        <w:rPr>
          <w:iCs/>
          <w:szCs w:val="28"/>
        </w:rPr>
        <w:t>min</w:t>
      </w:r>
      <w:proofErr w:type="spellEnd"/>
      <w:r w:rsidRPr="00185F65">
        <w:rPr>
          <w:iCs/>
          <w:szCs w:val="28"/>
        </w:rPr>
        <w:t xml:space="preserve"> </w:t>
      </w:r>
      <w:r w:rsidR="009769FC">
        <w:rPr>
          <w:iCs/>
          <w:szCs w:val="28"/>
        </w:rPr>
        <w:t>2</w:t>
      </w:r>
      <w:r w:rsidRPr="00185F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185F65">
        <w:rPr>
          <w:iCs/>
          <w:szCs w:val="28"/>
        </w:rPr>
        <w:t>;</w:t>
      </w:r>
    </w:p>
    <w:p w14:paraId="0817408B" w14:textId="0CE3A13C" w:rsidR="001B39D9" w:rsidRPr="00185F65" w:rsidRDefault="001B39D9" w:rsidP="001B39D9">
      <w:pPr>
        <w:pStyle w:val="afc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 xml:space="preserve">Полнота раскрытия темы, </w:t>
      </w:r>
      <w:r w:rsidR="009769FC" w:rsidRPr="00185F65">
        <w:rPr>
          <w:iCs/>
          <w:szCs w:val="28"/>
        </w:rPr>
        <w:t xml:space="preserve">мах </w:t>
      </w:r>
      <w:r w:rsidR="00670711">
        <w:rPr>
          <w:iCs/>
          <w:szCs w:val="28"/>
        </w:rPr>
        <w:t>3</w:t>
      </w:r>
      <w:r w:rsidR="009769FC" w:rsidRPr="00185F65">
        <w:rPr>
          <w:iCs/>
          <w:szCs w:val="28"/>
        </w:rPr>
        <w:t xml:space="preserve"> балл</w:t>
      </w:r>
      <w:r w:rsidR="009769FC">
        <w:rPr>
          <w:iCs/>
          <w:szCs w:val="28"/>
        </w:rPr>
        <w:t>а</w:t>
      </w:r>
      <w:r w:rsidRPr="00185F65">
        <w:rPr>
          <w:iCs/>
          <w:szCs w:val="28"/>
        </w:rPr>
        <w:t xml:space="preserve">, </w:t>
      </w:r>
      <w:proofErr w:type="spellStart"/>
      <w:r w:rsidRPr="00185F65">
        <w:rPr>
          <w:iCs/>
          <w:szCs w:val="28"/>
        </w:rPr>
        <w:t>min</w:t>
      </w:r>
      <w:proofErr w:type="spellEnd"/>
      <w:r w:rsidRPr="00185F65">
        <w:rPr>
          <w:iCs/>
          <w:szCs w:val="28"/>
        </w:rPr>
        <w:t xml:space="preserve"> </w:t>
      </w:r>
      <w:r w:rsidR="009769FC">
        <w:rPr>
          <w:iCs/>
          <w:szCs w:val="28"/>
        </w:rPr>
        <w:t>2</w:t>
      </w:r>
      <w:r w:rsidRPr="00185F65">
        <w:rPr>
          <w:iCs/>
          <w:szCs w:val="28"/>
        </w:rPr>
        <w:t xml:space="preserve"> балла;</w:t>
      </w:r>
    </w:p>
    <w:p w14:paraId="7F13C379" w14:textId="468BDD80" w:rsidR="001B39D9" w:rsidRPr="00185F65" w:rsidRDefault="001B39D9" w:rsidP="001B39D9">
      <w:pPr>
        <w:pStyle w:val="afc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 xml:space="preserve">Оригинальность, </w:t>
      </w:r>
      <w:r w:rsidR="009769FC" w:rsidRPr="00185F65">
        <w:rPr>
          <w:iCs/>
          <w:szCs w:val="28"/>
        </w:rPr>
        <w:t xml:space="preserve">мах </w:t>
      </w:r>
      <w:r w:rsidR="009769FC">
        <w:rPr>
          <w:iCs/>
          <w:szCs w:val="28"/>
        </w:rPr>
        <w:t>3</w:t>
      </w:r>
      <w:r w:rsidR="009769FC" w:rsidRPr="00185F65">
        <w:rPr>
          <w:iCs/>
          <w:szCs w:val="28"/>
        </w:rPr>
        <w:t xml:space="preserve"> балл</w:t>
      </w:r>
      <w:r w:rsidR="009769FC">
        <w:rPr>
          <w:iCs/>
          <w:szCs w:val="28"/>
        </w:rPr>
        <w:t>а</w:t>
      </w:r>
      <w:r w:rsidRPr="00185F65">
        <w:rPr>
          <w:iCs/>
          <w:szCs w:val="28"/>
        </w:rPr>
        <w:t xml:space="preserve">, </w:t>
      </w:r>
      <w:proofErr w:type="spellStart"/>
      <w:r w:rsidRPr="00185F65">
        <w:rPr>
          <w:iCs/>
          <w:szCs w:val="28"/>
        </w:rPr>
        <w:t>min</w:t>
      </w:r>
      <w:proofErr w:type="spellEnd"/>
      <w:r w:rsidRPr="00185F65">
        <w:rPr>
          <w:iCs/>
          <w:szCs w:val="28"/>
        </w:rPr>
        <w:t xml:space="preserve"> </w:t>
      </w:r>
      <w:r w:rsidR="009769FC">
        <w:rPr>
          <w:iCs/>
          <w:szCs w:val="28"/>
        </w:rPr>
        <w:t>2</w:t>
      </w:r>
      <w:r w:rsidRPr="00185F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185F65">
        <w:rPr>
          <w:iCs/>
          <w:szCs w:val="28"/>
        </w:rPr>
        <w:t>;</w:t>
      </w:r>
    </w:p>
    <w:p w14:paraId="6E459316" w14:textId="1D98D552" w:rsidR="001B39D9" w:rsidRPr="00185F65" w:rsidRDefault="001B39D9" w:rsidP="001B39D9">
      <w:pPr>
        <w:pStyle w:val="afc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 xml:space="preserve">Использование средств наглядности, технических средств, </w:t>
      </w:r>
      <w:r w:rsidR="009769FC" w:rsidRPr="00185F65">
        <w:rPr>
          <w:iCs/>
          <w:szCs w:val="28"/>
        </w:rPr>
        <w:t xml:space="preserve">мах </w:t>
      </w:r>
      <w:r w:rsidR="00670711">
        <w:rPr>
          <w:iCs/>
          <w:szCs w:val="28"/>
        </w:rPr>
        <w:t>3</w:t>
      </w:r>
      <w:r w:rsidR="009769FC" w:rsidRPr="00185F65">
        <w:rPr>
          <w:iCs/>
          <w:szCs w:val="28"/>
        </w:rPr>
        <w:t xml:space="preserve"> балл</w:t>
      </w:r>
      <w:r w:rsidR="009769FC">
        <w:rPr>
          <w:iCs/>
          <w:szCs w:val="28"/>
        </w:rPr>
        <w:t>а</w:t>
      </w:r>
      <w:r w:rsidRPr="00185F65">
        <w:rPr>
          <w:iCs/>
          <w:szCs w:val="28"/>
        </w:rPr>
        <w:t xml:space="preserve">, </w:t>
      </w:r>
      <w:proofErr w:type="spellStart"/>
      <w:r w:rsidRPr="00185F65">
        <w:rPr>
          <w:iCs/>
          <w:szCs w:val="28"/>
        </w:rPr>
        <w:t>min</w:t>
      </w:r>
      <w:proofErr w:type="spellEnd"/>
      <w:r w:rsidRPr="00185F65">
        <w:rPr>
          <w:iCs/>
          <w:szCs w:val="28"/>
        </w:rPr>
        <w:t xml:space="preserve"> </w:t>
      </w:r>
      <w:r w:rsidR="009769FC">
        <w:rPr>
          <w:iCs/>
          <w:szCs w:val="28"/>
        </w:rPr>
        <w:t>2</w:t>
      </w:r>
      <w:r w:rsidRPr="00185F65">
        <w:rPr>
          <w:iCs/>
          <w:szCs w:val="28"/>
        </w:rPr>
        <w:t xml:space="preserve"> балл</w:t>
      </w:r>
      <w:r w:rsidR="00670711">
        <w:rPr>
          <w:iCs/>
          <w:szCs w:val="28"/>
        </w:rPr>
        <w:t>а</w:t>
      </w:r>
      <w:r w:rsidRPr="00185F65">
        <w:rPr>
          <w:iCs/>
          <w:szCs w:val="28"/>
        </w:rPr>
        <w:t>;</w:t>
      </w:r>
    </w:p>
    <w:p w14:paraId="7E289F09" w14:textId="2AF28F16" w:rsidR="001B39D9" w:rsidRPr="00185F65" w:rsidRDefault="001B39D9" w:rsidP="001B39D9">
      <w:pPr>
        <w:pStyle w:val="afc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 xml:space="preserve">Ответы на вопросы, мах </w:t>
      </w:r>
      <w:r w:rsidR="00670711">
        <w:rPr>
          <w:iCs/>
          <w:szCs w:val="28"/>
        </w:rPr>
        <w:t>3</w:t>
      </w:r>
      <w:r w:rsidRPr="00185F65">
        <w:rPr>
          <w:iCs/>
          <w:szCs w:val="28"/>
        </w:rPr>
        <w:t xml:space="preserve"> балл</w:t>
      </w:r>
      <w:r w:rsidR="009769FC">
        <w:rPr>
          <w:iCs/>
          <w:szCs w:val="28"/>
        </w:rPr>
        <w:t>а</w:t>
      </w:r>
      <w:r w:rsidRPr="00185F65">
        <w:rPr>
          <w:iCs/>
          <w:szCs w:val="28"/>
        </w:rPr>
        <w:t xml:space="preserve">, </w:t>
      </w:r>
      <w:proofErr w:type="spellStart"/>
      <w:r w:rsidR="00670711" w:rsidRPr="00185F65">
        <w:rPr>
          <w:iCs/>
          <w:szCs w:val="28"/>
        </w:rPr>
        <w:t>min</w:t>
      </w:r>
      <w:proofErr w:type="spellEnd"/>
      <w:r w:rsidR="00670711" w:rsidRPr="00185F65">
        <w:rPr>
          <w:iCs/>
          <w:szCs w:val="28"/>
        </w:rPr>
        <w:t xml:space="preserve"> </w:t>
      </w:r>
      <w:r w:rsidR="00670711">
        <w:rPr>
          <w:iCs/>
          <w:szCs w:val="28"/>
        </w:rPr>
        <w:t>2</w:t>
      </w:r>
      <w:r w:rsidR="00670711" w:rsidRPr="00185F65">
        <w:rPr>
          <w:iCs/>
          <w:szCs w:val="28"/>
        </w:rPr>
        <w:t xml:space="preserve"> балл</w:t>
      </w:r>
      <w:r w:rsidR="00670711">
        <w:rPr>
          <w:iCs/>
          <w:szCs w:val="28"/>
        </w:rPr>
        <w:t>а</w:t>
      </w:r>
      <w:r w:rsidRPr="00185F65">
        <w:rPr>
          <w:iCs/>
          <w:szCs w:val="28"/>
        </w:rPr>
        <w:t>.</w:t>
      </w:r>
    </w:p>
    <w:p w14:paraId="2815B1FF" w14:textId="77777777" w:rsidR="001B39D9" w:rsidRDefault="001B39D9" w:rsidP="00EA6C4E">
      <w:pPr>
        <w:ind w:firstLine="0"/>
        <w:jc w:val="center"/>
        <w:rPr>
          <w:b/>
          <w:szCs w:val="28"/>
        </w:rPr>
      </w:pPr>
    </w:p>
    <w:p w14:paraId="789BDAFA" w14:textId="77777777" w:rsidR="00403FFD" w:rsidRDefault="00403FFD" w:rsidP="00EA6C4E">
      <w:pPr>
        <w:ind w:firstLine="0"/>
        <w:jc w:val="center"/>
        <w:rPr>
          <w:b/>
          <w:szCs w:val="28"/>
        </w:rPr>
      </w:pPr>
    </w:p>
    <w:p w14:paraId="62D8B770" w14:textId="77777777" w:rsidR="00403FFD" w:rsidRDefault="00403FFD" w:rsidP="00EA6C4E">
      <w:pPr>
        <w:ind w:firstLine="0"/>
        <w:jc w:val="center"/>
        <w:rPr>
          <w:b/>
          <w:szCs w:val="28"/>
        </w:rPr>
      </w:pPr>
    </w:p>
    <w:p w14:paraId="43A13FE8" w14:textId="0E2CAC3F" w:rsidR="00EA6C4E" w:rsidRDefault="00EA6C4E" w:rsidP="00EA6C4E">
      <w:pPr>
        <w:ind w:firstLine="0"/>
        <w:jc w:val="center"/>
        <w:rPr>
          <w:b/>
          <w:szCs w:val="28"/>
        </w:rPr>
      </w:pPr>
      <w:r w:rsidRPr="000A398A">
        <w:rPr>
          <w:b/>
          <w:szCs w:val="28"/>
        </w:rPr>
        <w:t xml:space="preserve">ВОПРОСЫ </w:t>
      </w:r>
      <w:r>
        <w:rPr>
          <w:b/>
          <w:szCs w:val="28"/>
        </w:rPr>
        <w:t xml:space="preserve">ДЛЯ СОБЕСЕДОВАНИЯ </w:t>
      </w:r>
    </w:p>
    <w:p w14:paraId="1C1D7A74" w14:textId="77777777" w:rsidR="00EA6C4E" w:rsidRDefault="00EA6C4E" w:rsidP="00EA6C4E">
      <w:pPr>
        <w:ind w:firstLine="0"/>
        <w:jc w:val="center"/>
        <w:rPr>
          <w:b/>
          <w:szCs w:val="28"/>
        </w:rPr>
      </w:pPr>
      <w:r w:rsidRPr="000A398A">
        <w:rPr>
          <w:b/>
          <w:szCs w:val="28"/>
        </w:rPr>
        <w:t>ПО ТЕМАМ/РАЗДЕЛАМ ДИСЦИПЛИНЫ</w:t>
      </w:r>
    </w:p>
    <w:p w14:paraId="31EF7F72" w14:textId="77777777" w:rsidR="00D1335C" w:rsidRPr="00AA5E35" w:rsidRDefault="00D1335C" w:rsidP="00D1335C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Cs w:val="28"/>
          <w:u w:val="single"/>
        </w:rPr>
      </w:pPr>
      <w:r w:rsidRPr="003C6DAE">
        <w:rPr>
          <w:szCs w:val="28"/>
        </w:rPr>
        <w:t xml:space="preserve">по дисциплине </w:t>
      </w:r>
      <w:r w:rsidRPr="00D1335C">
        <w:rPr>
          <w:noProof/>
        </w:rPr>
        <w:t>«Организация вычислительных систем»</w:t>
      </w:r>
    </w:p>
    <w:p w14:paraId="4BF900F2" w14:textId="77777777" w:rsidR="00D1335C" w:rsidRPr="00D1335C" w:rsidRDefault="00D1335C" w:rsidP="00D1335C">
      <w:pPr>
        <w:ind w:firstLine="0"/>
        <w:jc w:val="left"/>
        <w:rPr>
          <w:i/>
          <w:szCs w:val="28"/>
          <w:u w:val="single"/>
        </w:rPr>
      </w:pPr>
      <w:r w:rsidRPr="00D1335C">
        <w:rPr>
          <w:i/>
          <w:szCs w:val="28"/>
        </w:rPr>
        <w:t xml:space="preserve">Направление подготовки: </w:t>
      </w:r>
      <w:r w:rsidRPr="00D1335C">
        <w:rPr>
          <w:i/>
          <w:szCs w:val="28"/>
          <w:u w:val="single"/>
        </w:rPr>
        <w:t>09.03.04 Программная инженерия</w:t>
      </w:r>
    </w:p>
    <w:p w14:paraId="2AA61729" w14:textId="77777777" w:rsidR="00D1335C" w:rsidRPr="00D1335C" w:rsidRDefault="00D1335C" w:rsidP="00D1335C">
      <w:pPr>
        <w:ind w:firstLine="0"/>
        <w:jc w:val="left"/>
        <w:rPr>
          <w:i/>
          <w:szCs w:val="28"/>
          <w:u w:val="single"/>
        </w:rPr>
      </w:pPr>
      <w:r w:rsidRPr="00D1335C">
        <w:rPr>
          <w:i/>
          <w:szCs w:val="28"/>
        </w:rPr>
        <w:t xml:space="preserve">Профиль: </w:t>
      </w:r>
      <w:r w:rsidRPr="00D1335C">
        <w:rPr>
          <w:i/>
          <w:szCs w:val="28"/>
          <w:u w:val="single"/>
        </w:rPr>
        <w:t xml:space="preserve">«Программная инженерия </w:t>
      </w:r>
      <w:proofErr w:type="spellStart"/>
      <w:r w:rsidRPr="00D1335C">
        <w:rPr>
          <w:i/>
          <w:szCs w:val="28"/>
          <w:u w:val="single"/>
        </w:rPr>
        <w:t>киберфизических</w:t>
      </w:r>
      <w:proofErr w:type="spellEnd"/>
      <w:r w:rsidRPr="00D1335C">
        <w:rPr>
          <w:i/>
          <w:szCs w:val="28"/>
          <w:u w:val="single"/>
        </w:rPr>
        <w:t xml:space="preserve"> систем»</w:t>
      </w:r>
    </w:p>
    <w:p w14:paraId="40D3522B" w14:textId="77777777" w:rsidR="00D1335C" w:rsidRPr="00D1335C" w:rsidRDefault="00D1335C" w:rsidP="00D1335C">
      <w:pPr>
        <w:ind w:firstLine="0"/>
        <w:jc w:val="left"/>
        <w:rPr>
          <w:b/>
          <w:bCs/>
          <w:i/>
          <w:szCs w:val="28"/>
        </w:rPr>
      </w:pPr>
      <w:r w:rsidRPr="00D1335C">
        <w:rPr>
          <w:i/>
          <w:szCs w:val="28"/>
        </w:rPr>
        <w:t>Семестр</w:t>
      </w:r>
      <w:r w:rsidRPr="00D1335C">
        <w:rPr>
          <w:i/>
          <w:szCs w:val="28"/>
          <w:u w:val="single"/>
        </w:rPr>
        <w:t xml:space="preserve"> </w:t>
      </w:r>
      <w:r w:rsidRPr="00D1335C">
        <w:rPr>
          <w:i/>
          <w:szCs w:val="28"/>
          <w:u w:val="single"/>
          <w:lang w:val="en-US"/>
        </w:rPr>
        <w:t>III</w:t>
      </w:r>
    </w:p>
    <w:p w14:paraId="06040009" w14:textId="77777777" w:rsidR="00EA6C4E" w:rsidRPr="00773B8F" w:rsidRDefault="00EA6C4E" w:rsidP="00EA6C4E">
      <w:pPr>
        <w:ind w:firstLine="0"/>
        <w:jc w:val="center"/>
        <w:rPr>
          <w:b/>
          <w:szCs w:val="28"/>
        </w:rPr>
      </w:pPr>
    </w:p>
    <w:p w14:paraId="62820686" w14:textId="77777777" w:rsidR="00EA6C4E" w:rsidRPr="00773B8F" w:rsidRDefault="00EA6C4E" w:rsidP="00EA6C4E">
      <w:pPr>
        <w:ind w:firstLine="0"/>
        <w:rPr>
          <w:szCs w:val="28"/>
        </w:rPr>
      </w:pPr>
      <w:r w:rsidRPr="00773B8F">
        <w:rPr>
          <w:szCs w:val="28"/>
        </w:rPr>
        <w:t xml:space="preserve">1. </w:t>
      </w:r>
      <w:r w:rsidRPr="00773B8F">
        <w:rPr>
          <w:szCs w:val="28"/>
          <w:lang w:eastAsia="ar-SA"/>
        </w:rPr>
        <w:t>Основные характеристики ЭВМ. Архитектура ЭВМ. Классификация средств электронной вычислительной техники. Общие принципы построения современных ЭВМ. Иерархическая организация структуры ЭВМ. Функции программного обеспечения.</w:t>
      </w:r>
    </w:p>
    <w:p w14:paraId="314137CB" w14:textId="77777777" w:rsidR="00EA6C4E" w:rsidRPr="00773B8F" w:rsidRDefault="00EA6C4E" w:rsidP="00EA6C4E">
      <w:pPr>
        <w:ind w:firstLine="0"/>
        <w:rPr>
          <w:szCs w:val="28"/>
        </w:rPr>
      </w:pPr>
      <w:r w:rsidRPr="00773B8F">
        <w:rPr>
          <w:szCs w:val="28"/>
        </w:rPr>
        <w:t xml:space="preserve">2. </w:t>
      </w:r>
      <w:r w:rsidRPr="00773B8F">
        <w:rPr>
          <w:szCs w:val="28"/>
          <w:lang w:eastAsia="ar-SA"/>
        </w:rPr>
        <w:t xml:space="preserve">Классификация вычислительных комплексов и систем. Архитектура вычислительных систем. Комплексирование в вычислительных системах. </w:t>
      </w:r>
      <w:r w:rsidRPr="00773B8F">
        <w:rPr>
          <w:szCs w:val="28"/>
          <w:lang w:eastAsia="ar-SA"/>
        </w:rPr>
        <w:lastRenderedPageBreak/>
        <w:t>Типовые структуры вычислительных систем и их кластерная организация. Организация функционирования вычислительных систем.</w:t>
      </w:r>
    </w:p>
    <w:p w14:paraId="2E063CEA" w14:textId="77777777" w:rsidR="00EA6C4E" w:rsidRPr="00773B8F" w:rsidRDefault="00EA6C4E" w:rsidP="00EA6C4E">
      <w:pPr>
        <w:ind w:firstLine="0"/>
        <w:rPr>
          <w:szCs w:val="28"/>
        </w:rPr>
      </w:pPr>
      <w:r w:rsidRPr="00773B8F">
        <w:rPr>
          <w:szCs w:val="28"/>
        </w:rPr>
        <w:t>3.</w:t>
      </w:r>
      <w:r w:rsidRPr="00773B8F">
        <w:rPr>
          <w:color w:val="000000"/>
          <w:szCs w:val="28"/>
          <w:lang w:eastAsia="ar-SA"/>
        </w:rPr>
        <w:t>Процессоры: основные понятия и определения (классификация процессоров, назначение и структура, основные характеристики, система команд, система адресации и форматы данных на примере процессора с фиксированной запятой).</w:t>
      </w:r>
    </w:p>
    <w:p w14:paraId="405BB280" w14:textId="77777777" w:rsidR="00EA6C4E" w:rsidRPr="00773B8F" w:rsidRDefault="00EA6C4E" w:rsidP="00EA6C4E">
      <w:pPr>
        <w:ind w:firstLine="0"/>
        <w:rPr>
          <w:color w:val="000000"/>
          <w:szCs w:val="28"/>
          <w:lang w:eastAsia="ar-SA"/>
        </w:rPr>
      </w:pPr>
      <w:r w:rsidRPr="00773B8F">
        <w:rPr>
          <w:szCs w:val="28"/>
        </w:rPr>
        <w:t xml:space="preserve">4. </w:t>
      </w:r>
      <w:r w:rsidRPr="00773B8F">
        <w:rPr>
          <w:color w:val="000000"/>
          <w:szCs w:val="28"/>
          <w:lang w:eastAsia="ar-SA"/>
        </w:rPr>
        <w:t>Процессоры: основные понятия и определения (классификация процессоров, назначение и структура, основные характеристики, система команд, система адресации и форматы данных на примере процессора с плавающей запятой).</w:t>
      </w:r>
    </w:p>
    <w:p w14:paraId="18DBBC02" w14:textId="77777777" w:rsidR="00EA6C4E" w:rsidRPr="00773B8F" w:rsidRDefault="00EA6C4E" w:rsidP="00EA6C4E">
      <w:pPr>
        <w:ind w:firstLine="0"/>
        <w:rPr>
          <w:color w:val="000000"/>
          <w:szCs w:val="28"/>
          <w:lang w:eastAsia="ar-SA"/>
        </w:rPr>
      </w:pPr>
      <w:r w:rsidRPr="00773B8F">
        <w:rPr>
          <w:color w:val="000000"/>
          <w:szCs w:val="28"/>
          <w:lang w:eastAsia="ar-SA"/>
        </w:rPr>
        <w:t xml:space="preserve">5. Структура центрального процессора </w:t>
      </w:r>
      <w:proofErr w:type="spellStart"/>
      <w:r w:rsidRPr="00773B8F">
        <w:rPr>
          <w:color w:val="000000"/>
          <w:szCs w:val="28"/>
          <w:lang w:eastAsia="ar-SA"/>
        </w:rPr>
        <w:t>микроЭВМ</w:t>
      </w:r>
      <w:proofErr w:type="spellEnd"/>
      <w:r w:rsidRPr="00773B8F">
        <w:rPr>
          <w:color w:val="000000"/>
          <w:szCs w:val="28"/>
          <w:lang w:eastAsia="ar-SA"/>
        </w:rPr>
        <w:t>, состав и назначение основных блоков, обзор по составу системы команд и форматам обрабатываемых данных, структура обобщенного командного цикла процессора, особенности совместного функционирования его основных узлов при обработке команды.</w:t>
      </w:r>
    </w:p>
    <w:p w14:paraId="40C85498" w14:textId="77777777" w:rsidR="00EA6C4E" w:rsidRPr="00773B8F" w:rsidRDefault="00EA6C4E" w:rsidP="00EA6C4E">
      <w:pPr>
        <w:ind w:firstLine="0"/>
        <w:rPr>
          <w:color w:val="000000"/>
          <w:szCs w:val="28"/>
          <w:lang w:eastAsia="ar-SA"/>
        </w:rPr>
      </w:pPr>
      <w:r w:rsidRPr="00773B8F">
        <w:rPr>
          <w:color w:val="000000"/>
          <w:szCs w:val="28"/>
          <w:lang w:eastAsia="ar-SA"/>
        </w:rPr>
        <w:t xml:space="preserve">6. Структура ЭВМ на примере </w:t>
      </w:r>
      <w:r w:rsidRPr="00773B8F">
        <w:rPr>
          <w:color w:val="000000"/>
          <w:szCs w:val="28"/>
          <w:lang w:val="en-US" w:eastAsia="ar-SA"/>
        </w:rPr>
        <w:t>IBM</w:t>
      </w:r>
      <w:r w:rsidRPr="00773B8F">
        <w:rPr>
          <w:color w:val="000000"/>
          <w:szCs w:val="28"/>
          <w:lang w:eastAsia="ar-SA"/>
        </w:rPr>
        <w:t xml:space="preserve">-совместимой </w:t>
      </w:r>
      <w:proofErr w:type="spellStart"/>
      <w:r w:rsidRPr="00773B8F">
        <w:rPr>
          <w:color w:val="000000"/>
          <w:szCs w:val="28"/>
          <w:lang w:eastAsia="ar-SA"/>
        </w:rPr>
        <w:t>микроЭВМ</w:t>
      </w:r>
      <w:proofErr w:type="spellEnd"/>
      <w:r w:rsidRPr="00773B8F">
        <w:rPr>
          <w:color w:val="000000"/>
          <w:szCs w:val="28"/>
          <w:lang w:eastAsia="ar-SA"/>
        </w:rPr>
        <w:t xml:space="preserve"> (состав и назначение блоков, их основные параметры и характеристики, основные режимы работы, включая начальный запуск, особенности функционирования </w:t>
      </w:r>
      <w:proofErr w:type="spellStart"/>
      <w:r w:rsidRPr="00773B8F">
        <w:rPr>
          <w:color w:val="000000"/>
          <w:szCs w:val="28"/>
          <w:lang w:eastAsia="ar-SA"/>
        </w:rPr>
        <w:t>микроЭВМ</w:t>
      </w:r>
      <w:proofErr w:type="spellEnd"/>
      <w:r w:rsidRPr="00773B8F">
        <w:rPr>
          <w:color w:val="000000"/>
          <w:szCs w:val="28"/>
          <w:lang w:eastAsia="ar-SA"/>
        </w:rPr>
        <w:t xml:space="preserve"> на примере выполнения конкретной группы команд).</w:t>
      </w:r>
    </w:p>
    <w:p w14:paraId="60622A14" w14:textId="77777777" w:rsidR="00EA6C4E" w:rsidRPr="00773B8F" w:rsidRDefault="00EA6C4E" w:rsidP="00EA6C4E">
      <w:pPr>
        <w:ind w:firstLine="0"/>
        <w:rPr>
          <w:color w:val="000000"/>
          <w:szCs w:val="28"/>
          <w:lang w:eastAsia="ar-SA"/>
        </w:rPr>
      </w:pPr>
      <w:r w:rsidRPr="00773B8F">
        <w:rPr>
          <w:color w:val="000000"/>
          <w:szCs w:val="28"/>
        </w:rPr>
        <w:t xml:space="preserve">7. </w:t>
      </w:r>
      <w:r w:rsidRPr="00773B8F">
        <w:rPr>
          <w:color w:val="000000"/>
          <w:szCs w:val="28"/>
          <w:lang w:eastAsia="ar-SA"/>
        </w:rPr>
        <w:t xml:space="preserve">Организация системного интерфейса (системной магистрали) </w:t>
      </w:r>
      <w:proofErr w:type="spellStart"/>
      <w:r w:rsidRPr="00773B8F">
        <w:rPr>
          <w:color w:val="000000"/>
          <w:szCs w:val="28"/>
          <w:lang w:eastAsia="ar-SA"/>
        </w:rPr>
        <w:t>микроЭВМ</w:t>
      </w:r>
      <w:proofErr w:type="spellEnd"/>
      <w:r w:rsidRPr="00773B8F">
        <w:rPr>
          <w:color w:val="000000"/>
          <w:szCs w:val="28"/>
          <w:lang w:eastAsia="ar-SA"/>
        </w:rPr>
        <w:t xml:space="preserve"> (структура шины, назначение сигналов интерфейса, процедуры арбитража, прерывания, основные циклы передачи данных по интерфейсу, характеристики интерфейса (пропускная способность, в частности)).</w:t>
      </w:r>
    </w:p>
    <w:p w14:paraId="30F51975" w14:textId="77777777" w:rsidR="00EA6C4E" w:rsidRPr="00773B8F" w:rsidRDefault="00EA6C4E" w:rsidP="00EA6C4E">
      <w:pPr>
        <w:ind w:firstLine="0"/>
        <w:rPr>
          <w:color w:val="000000"/>
          <w:szCs w:val="28"/>
          <w:lang w:eastAsia="ar-SA"/>
        </w:rPr>
      </w:pPr>
      <w:r w:rsidRPr="00773B8F">
        <w:rPr>
          <w:color w:val="000000"/>
          <w:szCs w:val="28"/>
          <w:lang w:eastAsia="ar-SA"/>
        </w:rPr>
        <w:t>8. Модель памяти: классификация, структурная организация различных типов памяти и способы повышения быстродействия (</w:t>
      </w:r>
      <w:proofErr w:type="spellStart"/>
      <w:r w:rsidRPr="00773B8F">
        <w:rPr>
          <w:color w:val="000000"/>
          <w:szCs w:val="28"/>
          <w:lang w:eastAsia="ar-SA"/>
        </w:rPr>
        <w:t>мультибанковое</w:t>
      </w:r>
      <w:proofErr w:type="spellEnd"/>
      <w:r w:rsidRPr="00773B8F">
        <w:rPr>
          <w:color w:val="000000"/>
          <w:szCs w:val="28"/>
          <w:lang w:eastAsia="ar-SA"/>
        </w:rPr>
        <w:t xml:space="preserve"> строение, интерливинг, постраничное обращение и т.п.).</w:t>
      </w:r>
    </w:p>
    <w:p w14:paraId="45DE6F53" w14:textId="77777777" w:rsidR="00EA6C4E" w:rsidRPr="00773B8F" w:rsidRDefault="00EA6C4E" w:rsidP="00EA6C4E">
      <w:pPr>
        <w:ind w:firstLine="0"/>
        <w:rPr>
          <w:color w:val="000000"/>
          <w:szCs w:val="28"/>
          <w:lang w:eastAsia="ar-SA"/>
        </w:rPr>
      </w:pPr>
      <w:r w:rsidRPr="00773B8F">
        <w:rPr>
          <w:color w:val="000000"/>
          <w:szCs w:val="28"/>
          <w:lang w:eastAsia="ar-SA"/>
        </w:rPr>
        <w:t>9. Типовые устройство и работа клавиатуры (коды ASCII и расширенные коды, типы клавиш, функционирование клавиатуры, устройство клавиатуры, адаптер клавиатуры).</w:t>
      </w:r>
    </w:p>
    <w:p w14:paraId="0161AA7C" w14:textId="77777777" w:rsidR="00EA6C4E" w:rsidRDefault="00EA6C4E" w:rsidP="00EA6C4E">
      <w:pPr>
        <w:ind w:firstLine="0"/>
        <w:rPr>
          <w:color w:val="000000"/>
          <w:szCs w:val="28"/>
          <w:lang w:eastAsia="ar-SA"/>
        </w:rPr>
      </w:pPr>
      <w:r w:rsidRPr="00773B8F">
        <w:rPr>
          <w:color w:val="000000"/>
          <w:szCs w:val="28"/>
          <w:lang w:eastAsia="ar-SA"/>
        </w:rPr>
        <w:t>10. Жесткие магнитные диски (организация данных в HDD), технические характеристики, интерфейсы НDD, адаптер НDD, обзор по командам управления HDD и их форматам).</w:t>
      </w:r>
    </w:p>
    <w:p w14:paraId="28699054" w14:textId="77777777" w:rsidR="001B39D9" w:rsidRDefault="001B39D9" w:rsidP="00EA6C4E">
      <w:pPr>
        <w:ind w:firstLine="0"/>
        <w:rPr>
          <w:color w:val="000000"/>
          <w:szCs w:val="28"/>
          <w:lang w:eastAsia="ar-SA"/>
        </w:rPr>
      </w:pPr>
    </w:p>
    <w:p w14:paraId="13D33373" w14:textId="6F517B82" w:rsidR="001B39D9" w:rsidRDefault="001B39D9" w:rsidP="001B39D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185F65">
        <w:rPr>
          <w:b/>
          <w:bCs/>
          <w:szCs w:val="28"/>
        </w:rPr>
        <w:t xml:space="preserve">Критерии оценки </w:t>
      </w:r>
      <w:r>
        <w:rPr>
          <w:b/>
          <w:bCs/>
          <w:szCs w:val="28"/>
        </w:rPr>
        <w:t>собеседования</w:t>
      </w:r>
    </w:p>
    <w:p w14:paraId="23FC15FA" w14:textId="77777777" w:rsidR="00403FFD" w:rsidRPr="00185F65" w:rsidRDefault="00403FFD" w:rsidP="001B39D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</w:p>
    <w:p w14:paraId="744D8882" w14:textId="1E61F057" w:rsidR="001B39D9" w:rsidRPr="007B7865" w:rsidRDefault="001B39D9" w:rsidP="001B39D9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 w:rsidRPr="007B7865">
        <w:rPr>
          <w:iCs/>
          <w:szCs w:val="28"/>
        </w:rPr>
        <w:t xml:space="preserve">Максимальная оценка за </w:t>
      </w:r>
      <w:r>
        <w:rPr>
          <w:iCs/>
          <w:szCs w:val="28"/>
        </w:rPr>
        <w:t>собеседование</w:t>
      </w:r>
      <w:r w:rsidRPr="007B7865">
        <w:rPr>
          <w:iCs/>
          <w:szCs w:val="28"/>
        </w:rPr>
        <w:t xml:space="preserve"> составляет </w:t>
      </w:r>
      <w:r w:rsidR="00670711">
        <w:rPr>
          <w:iCs/>
          <w:szCs w:val="28"/>
        </w:rPr>
        <w:t>19</w:t>
      </w:r>
      <w:r w:rsidRPr="007B7865">
        <w:rPr>
          <w:iCs/>
          <w:szCs w:val="28"/>
        </w:rPr>
        <w:t xml:space="preserve"> баллов, минимальная </w:t>
      </w:r>
      <w:r w:rsidR="00670711">
        <w:rPr>
          <w:iCs/>
          <w:szCs w:val="28"/>
        </w:rPr>
        <w:t>12</w:t>
      </w:r>
      <w:r w:rsidRPr="007B7865">
        <w:rPr>
          <w:iCs/>
          <w:szCs w:val="28"/>
        </w:rPr>
        <w:t xml:space="preserve"> балл</w:t>
      </w:r>
      <w:r w:rsidR="00670711">
        <w:rPr>
          <w:iCs/>
          <w:szCs w:val="28"/>
        </w:rPr>
        <w:t>ов</w:t>
      </w:r>
      <w:r w:rsidRPr="007B7865">
        <w:rPr>
          <w:iCs/>
          <w:szCs w:val="28"/>
        </w:rPr>
        <w:t>. Из них:</w:t>
      </w:r>
    </w:p>
    <w:p w14:paraId="49B3FDBA" w14:textId="650971C1" w:rsidR="001B39D9" w:rsidRPr="007B7865" w:rsidRDefault="001B39D9" w:rsidP="001B39D9">
      <w:pPr>
        <w:pStyle w:val="afc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ind w:left="426" w:hanging="426"/>
        <w:rPr>
          <w:iCs/>
          <w:szCs w:val="28"/>
        </w:rPr>
      </w:pPr>
      <w:r>
        <w:rPr>
          <w:iCs/>
          <w:szCs w:val="28"/>
        </w:rPr>
        <w:t>Студент свободно владеет материалом, в</w:t>
      </w:r>
      <w:r w:rsidRPr="007B7865">
        <w:rPr>
          <w:iCs/>
          <w:szCs w:val="28"/>
        </w:rPr>
        <w:t xml:space="preserve">ысказывает собственное суждение по вопросу, аргументировано отвечает на вопросы, </w:t>
      </w:r>
      <w:r w:rsidR="00670711" w:rsidRPr="007B7865">
        <w:rPr>
          <w:iCs/>
          <w:szCs w:val="28"/>
        </w:rPr>
        <w:t xml:space="preserve">мах </w:t>
      </w:r>
      <w:r w:rsidR="00670711">
        <w:rPr>
          <w:iCs/>
          <w:szCs w:val="28"/>
        </w:rPr>
        <w:t>7</w:t>
      </w:r>
      <w:r w:rsidR="00670711" w:rsidRPr="007B7865">
        <w:rPr>
          <w:iCs/>
          <w:szCs w:val="28"/>
        </w:rPr>
        <w:t xml:space="preserve"> балл</w:t>
      </w:r>
      <w:r w:rsidR="00670711">
        <w:rPr>
          <w:iCs/>
          <w:szCs w:val="28"/>
        </w:rPr>
        <w:t>ов</w:t>
      </w:r>
      <w:r w:rsidRPr="007B7865">
        <w:rPr>
          <w:iCs/>
          <w:szCs w:val="28"/>
        </w:rPr>
        <w:t xml:space="preserve">; </w:t>
      </w:r>
      <w:proofErr w:type="spellStart"/>
      <w:r w:rsidRPr="007B7865">
        <w:rPr>
          <w:iCs/>
          <w:szCs w:val="28"/>
        </w:rPr>
        <w:t>min</w:t>
      </w:r>
      <w:proofErr w:type="spellEnd"/>
      <w:r w:rsidRPr="007B7865">
        <w:rPr>
          <w:iCs/>
          <w:szCs w:val="28"/>
        </w:rPr>
        <w:t xml:space="preserve"> </w:t>
      </w:r>
      <w:r w:rsidR="00670711">
        <w:rPr>
          <w:iCs/>
          <w:szCs w:val="28"/>
        </w:rPr>
        <w:t>4</w:t>
      </w:r>
      <w:r w:rsidRPr="007B7865">
        <w:rPr>
          <w:iCs/>
          <w:szCs w:val="28"/>
        </w:rPr>
        <w:t xml:space="preserve"> балл</w:t>
      </w:r>
      <w:r w:rsidR="00670711"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1919A57C" w14:textId="50D4F7B0" w:rsidR="001B39D9" w:rsidRPr="007B7865" w:rsidRDefault="001B39D9" w:rsidP="001B39D9">
      <w:pPr>
        <w:pStyle w:val="afc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ind w:left="426" w:hanging="426"/>
        <w:rPr>
          <w:iCs/>
          <w:szCs w:val="28"/>
        </w:rPr>
      </w:pPr>
      <w:r w:rsidRPr="007B7865">
        <w:rPr>
          <w:iCs/>
          <w:szCs w:val="28"/>
        </w:rPr>
        <w:t xml:space="preserve">Демонстрирует предварительную информационную готовность к обсуждению, </w:t>
      </w:r>
      <w:r w:rsidR="00670711" w:rsidRPr="007B7865">
        <w:rPr>
          <w:iCs/>
          <w:szCs w:val="28"/>
        </w:rPr>
        <w:t xml:space="preserve">мах </w:t>
      </w:r>
      <w:r w:rsidR="00670711">
        <w:rPr>
          <w:iCs/>
          <w:szCs w:val="28"/>
        </w:rPr>
        <w:t>6</w:t>
      </w:r>
      <w:r w:rsidR="00670711" w:rsidRPr="007B7865">
        <w:rPr>
          <w:iCs/>
          <w:szCs w:val="28"/>
        </w:rPr>
        <w:t xml:space="preserve"> балл</w:t>
      </w:r>
      <w:r w:rsidR="00670711">
        <w:rPr>
          <w:iCs/>
          <w:szCs w:val="28"/>
        </w:rPr>
        <w:t>ов</w:t>
      </w:r>
      <w:r w:rsidRPr="007B7865">
        <w:rPr>
          <w:iCs/>
          <w:szCs w:val="28"/>
        </w:rPr>
        <w:t xml:space="preserve">; </w:t>
      </w:r>
      <w:proofErr w:type="spellStart"/>
      <w:r w:rsidR="00670711" w:rsidRPr="007B7865">
        <w:rPr>
          <w:iCs/>
          <w:szCs w:val="28"/>
        </w:rPr>
        <w:t>min</w:t>
      </w:r>
      <w:proofErr w:type="spellEnd"/>
      <w:r w:rsidR="00670711" w:rsidRPr="007B7865">
        <w:rPr>
          <w:iCs/>
          <w:szCs w:val="28"/>
        </w:rPr>
        <w:t xml:space="preserve"> </w:t>
      </w:r>
      <w:r w:rsidR="00670711">
        <w:rPr>
          <w:iCs/>
          <w:szCs w:val="28"/>
        </w:rPr>
        <w:t>4</w:t>
      </w:r>
      <w:r w:rsidR="00670711" w:rsidRPr="007B7865">
        <w:rPr>
          <w:iCs/>
          <w:szCs w:val="28"/>
        </w:rPr>
        <w:t xml:space="preserve"> балл</w:t>
      </w:r>
      <w:r w:rsidR="00670711"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2EF80ABA" w14:textId="06D4C8A7" w:rsidR="001B39D9" w:rsidRPr="001B39D9" w:rsidRDefault="001B39D9" w:rsidP="001B39D9">
      <w:pPr>
        <w:pStyle w:val="afc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ind w:left="426" w:hanging="426"/>
        <w:rPr>
          <w:b/>
          <w:color w:val="000000"/>
          <w:szCs w:val="28"/>
        </w:rPr>
      </w:pPr>
      <w:r w:rsidRPr="007B7865">
        <w:rPr>
          <w:iCs/>
          <w:szCs w:val="28"/>
        </w:rPr>
        <w:t xml:space="preserve">Грамотно и четко </w:t>
      </w:r>
      <w:r>
        <w:rPr>
          <w:iCs/>
          <w:szCs w:val="28"/>
        </w:rPr>
        <w:t>отвечает на поставленные вопросы</w:t>
      </w:r>
      <w:r w:rsidRPr="007B7865">
        <w:rPr>
          <w:iCs/>
          <w:szCs w:val="28"/>
        </w:rPr>
        <w:t xml:space="preserve">, мах </w:t>
      </w:r>
      <w:r w:rsidR="00670711">
        <w:rPr>
          <w:iCs/>
          <w:szCs w:val="28"/>
        </w:rPr>
        <w:t>6</w:t>
      </w:r>
      <w:r w:rsidRPr="007B7865">
        <w:rPr>
          <w:iCs/>
          <w:szCs w:val="28"/>
        </w:rPr>
        <w:t xml:space="preserve"> балл</w:t>
      </w:r>
      <w:r w:rsidR="00670711">
        <w:rPr>
          <w:iCs/>
          <w:szCs w:val="28"/>
        </w:rPr>
        <w:t>ов</w:t>
      </w:r>
      <w:r w:rsidRPr="007B7865">
        <w:rPr>
          <w:iCs/>
          <w:szCs w:val="28"/>
        </w:rPr>
        <w:t xml:space="preserve">; </w:t>
      </w:r>
      <w:proofErr w:type="spellStart"/>
      <w:r w:rsidR="00670711" w:rsidRPr="007B7865">
        <w:rPr>
          <w:iCs/>
          <w:szCs w:val="28"/>
        </w:rPr>
        <w:t>min</w:t>
      </w:r>
      <w:proofErr w:type="spellEnd"/>
      <w:r w:rsidR="00670711" w:rsidRPr="007B7865">
        <w:rPr>
          <w:iCs/>
          <w:szCs w:val="28"/>
        </w:rPr>
        <w:t xml:space="preserve"> </w:t>
      </w:r>
      <w:r w:rsidR="00670711">
        <w:rPr>
          <w:iCs/>
          <w:szCs w:val="28"/>
        </w:rPr>
        <w:t>4</w:t>
      </w:r>
      <w:r w:rsidR="00670711" w:rsidRPr="007B7865">
        <w:rPr>
          <w:iCs/>
          <w:szCs w:val="28"/>
        </w:rPr>
        <w:t xml:space="preserve"> балл</w:t>
      </w:r>
      <w:r w:rsidR="00670711">
        <w:rPr>
          <w:iCs/>
          <w:szCs w:val="28"/>
        </w:rPr>
        <w:t>а</w:t>
      </w:r>
      <w:r w:rsidRPr="007B7865">
        <w:rPr>
          <w:iCs/>
          <w:szCs w:val="28"/>
        </w:rPr>
        <w:t>.</w:t>
      </w:r>
    </w:p>
    <w:p w14:paraId="1D64CAA0" w14:textId="18E3D317" w:rsidR="00EA6C4E" w:rsidRPr="003C6DAE" w:rsidRDefault="00EA6C4E" w:rsidP="00403FFD">
      <w:pPr>
        <w:pStyle w:val="afc"/>
        <w:shd w:val="clear" w:color="auto" w:fill="FFFFFF"/>
        <w:autoSpaceDE w:val="0"/>
        <w:autoSpaceDN w:val="0"/>
        <w:adjustRightInd w:val="0"/>
        <w:ind w:left="426" w:firstLine="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br w:type="page"/>
      </w:r>
      <w:r w:rsidRPr="003C6DAE">
        <w:rPr>
          <w:b/>
          <w:color w:val="000000"/>
          <w:szCs w:val="28"/>
        </w:rPr>
        <w:lastRenderedPageBreak/>
        <w:t>ФОНД ТЕСТОВЫХ ЗАДАНИЙ</w:t>
      </w:r>
    </w:p>
    <w:p w14:paraId="3EBE2C90" w14:textId="7725E6D4" w:rsidR="00D1335C" w:rsidRDefault="00D1335C" w:rsidP="00D1335C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noProof/>
        </w:rPr>
      </w:pPr>
      <w:r w:rsidRPr="003C6DAE">
        <w:rPr>
          <w:szCs w:val="28"/>
        </w:rPr>
        <w:t xml:space="preserve">по дисциплине </w:t>
      </w:r>
      <w:r w:rsidRPr="00D1335C">
        <w:rPr>
          <w:noProof/>
        </w:rPr>
        <w:t>«Организация вычислительных систем»</w:t>
      </w:r>
    </w:p>
    <w:p w14:paraId="04154C2E" w14:textId="77777777" w:rsidR="00403FFD" w:rsidRPr="00AA5E35" w:rsidRDefault="00403FFD" w:rsidP="00D1335C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Cs w:val="28"/>
          <w:u w:val="single"/>
        </w:rPr>
      </w:pPr>
    </w:p>
    <w:p w14:paraId="20C056A3" w14:textId="77777777" w:rsidR="00D1335C" w:rsidRPr="00D1335C" w:rsidRDefault="00D1335C" w:rsidP="00D1335C">
      <w:pPr>
        <w:ind w:firstLine="0"/>
        <w:jc w:val="left"/>
        <w:rPr>
          <w:i/>
          <w:szCs w:val="28"/>
          <w:u w:val="single"/>
        </w:rPr>
      </w:pPr>
      <w:r w:rsidRPr="00D1335C">
        <w:rPr>
          <w:i/>
          <w:szCs w:val="28"/>
        </w:rPr>
        <w:t xml:space="preserve">Направление подготовки: </w:t>
      </w:r>
      <w:r w:rsidRPr="00D1335C">
        <w:rPr>
          <w:i/>
          <w:szCs w:val="28"/>
          <w:u w:val="single"/>
        </w:rPr>
        <w:t>09.03.04 Программная инженерия</w:t>
      </w:r>
    </w:p>
    <w:p w14:paraId="0DC85D92" w14:textId="77777777" w:rsidR="00D1335C" w:rsidRPr="00D1335C" w:rsidRDefault="00D1335C" w:rsidP="00D1335C">
      <w:pPr>
        <w:ind w:firstLine="0"/>
        <w:jc w:val="left"/>
        <w:rPr>
          <w:i/>
          <w:szCs w:val="28"/>
          <w:u w:val="single"/>
        </w:rPr>
      </w:pPr>
      <w:r w:rsidRPr="00D1335C">
        <w:rPr>
          <w:i/>
          <w:szCs w:val="28"/>
        </w:rPr>
        <w:t xml:space="preserve">Профиль: </w:t>
      </w:r>
      <w:r w:rsidRPr="00D1335C">
        <w:rPr>
          <w:i/>
          <w:szCs w:val="28"/>
          <w:u w:val="single"/>
        </w:rPr>
        <w:t xml:space="preserve">«Программная инженерия </w:t>
      </w:r>
      <w:proofErr w:type="spellStart"/>
      <w:r w:rsidRPr="00D1335C">
        <w:rPr>
          <w:i/>
          <w:szCs w:val="28"/>
          <w:u w:val="single"/>
        </w:rPr>
        <w:t>киберфизических</w:t>
      </w:r>
      <w:proofErr w:type="spellEnd"/>
      <w:r w:rsidRPr="00D1335C">
        <w:rPr>
          <w:i/>
          <w:szCs w:val="28"/>
          <w:u w:val="single"/>
        </w:rPr>
        <w:t xml:space="preserve"> систем»</w:t>
      </w:r>
    </w:p>
    <w:p w14:paraId="5ABA5FE9" w14:textId="77777777" w:rsidR="00D1335C" w:rsidRPr="00D1335C" w:rsidRDefault="00D1335C" w:rsidP="00D1335C">
      <w:pPr>
        <w:ind w:firstLine="0"/>
        <w:jc w:val="left"/>
        <w:rPr>
          <w:b/>
          <w:bCs/>
          <w:i/>
          <w:szCs w:val="28"/>
        </w:rPr>
      </w:pPr>
      <w:r w:rsidRPr="00D1335C">
        <w:rPr>
          <w:i/>
          <w:szCs w:val="28"/>
        </w:rPr>
        <w:t>Семестр</w:t>
      </w:r>
      <w:r w:rsidRPr="00D1335C">
        <w:rPr>
          <w:i/>
          <w:szCs w:val="28"/>
          <w:u w:val="single"/>
        </w:rPr>
        <w:t xml:space="preserve"> </w:t>
      </w:r>
      <w:r w:rsidRPr="00D1335C">
        <w:rPr>
          <w:i/>
          <w:szCs w:val="28"/>
          <w:u w:val="single"/>
          <w:lang w:val="en-US"/>
        </w:rPr>
        <w:t>III</w:t>
      </w:r>
    </w:p>
    <w:p w14:paraId="3AFE5E7D" w14:textId="77777777" w:rsidR="00EA6C4E" w:rsidRPr="002D5649" w:rsidRDefault="00EA6C4E" w:rsidP="00EA6C4E">
      <w:pPr>
        <w:autoSpaceDE w:val="0"/>
        <w:autoSpaceDN w:val="0"/>
        <w:adjustRightInd w:val="0"/>
        <w:ind w:firstLine="0"/>
        <w:jc w:val="center"/>
        <w:rPr>
          <w:color w:val="000000"/>
          <w:sz w:val="26"/>
          <w:szCs w:val="26"/>
        </w:rPr>
      </w:pPr>
    </w:p>
    <w:p w14:paraId="4B7BAA04" w14:textId="77777777" w:rsidR="00EA6C4E" w:rsidRPr="002D5649" w:rsidRDefault="00EA6C4E" w:rsidP="00EA6C4E">
      <w:pPr>
        <w:tabs>
          <w:tab w:val="left" w:pos="851"/>
        </w:tabs>
        <w:ind w:firstLine="0"/>
        <w:jc w:val="left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1.) Постоянное запоминающее устройство служит для:</w:t>
      </w:r>
    </w:p>
    <w:p w14:paraId="623635AA" w14:textId="77777777" w:rsidR="00EA6C4E" w:rsidRPr="002D5649" w:rsidRDefault="00EA6C4E" w:rsidP="00EA6C4E">
      <w:pPr>
        <w:ind w:firstLine="0"/>
        <w:jc w:val="left"/>
        <w:rPr>
          <w:color w:val="000000"/>
          <w:szCs w:val="28"/>
        </w:rPr>
      </w:pPr>
      <w:r w:rsidRPr="002D5649">
        <w:rPr>
          <w:color w:val="000000"/>
          <w:szCs w:val="28"/>
        </w:rPr>
        <w:t>а) сохранения программ начальной загрузки компьютера и тестирования его узлов;</w:t>
      </w:r>
    </w:p>
    <w:p w14:paraId="54B5AF45" w14:textId="77777777" w:rsidR="00EA6C4E" w:rsidRPr="002D5649" w:rsidRDefault="00EA6C4E" w:rsidP="00EA6C4E">
      <w:pPr>
        <w:ind w:firstLine="0"/>
        <w:jc w:val="left"/>
        <w:rPr>
          <w:color w:val="000000"/>
          <w:szCs w:val="28"/>
        </w:rPr>
      </w:pPr>
      <w:r w:rsidRPr="002D5649">
        <w:rPr>
          <w:color w:val="000000"/>
          <w:szCs w:val="28"/>
        </w:rPr>
        <w:t>б) хранения программы пользователя во время работы;</w:t>
      </w:r>
    </w:p>
    <w:p w14:paraId="5911D536" w14:textId="77777777" w:rsidR="00EA6C4E" w:rsidRPr="002D5649" w:rsidRDefault="00EA6C4E" w:rsidP="00EA6C4E">
      <w:pPr>
        <w:ind w:firstLine="0"/>
        <w:jc w:val="left"/>
        <w:rPr>
          <w:color w:val="000000"/>
          <w:szCs w:val="28"/>
        </w:rPr>
      </w:pPr>
      <w:r w:rsidRPr="002D5649">
        <w:rPr>
          <w:color w:val="000000"/>
          <w:szCs w:val="28"/>
        </w:rPr>
        <w:t>в) записи особо ценных прикладных программ;</w:t>
      </w:r>
    </w:p>
    <w:p w14:paraId="1C2D6F15" w14:textId="77777777" w:rsidR="00EA6C4E" w:rsidRPr="002D5649" w:rsidRDefault="00EA6C4E" w:rsidP="00EA6C4E">
      <w:pPr>
        <w:ind w:firstLine="0"/>
        <w:jc w:val="left"/>
        <w:rPr>
          <w:color w:val="000000"/>
          <w:szCs w:val="28"/>
        </w:rPr>
      </w:pPr>
      <w:r w:rsidRPr="002D5649">
        <w:rPr>
          <w:color w:val="000000"/>
          <w:szCs w:val="28"/>
        </w:rPr>
        <w:t>г) хранения постоянно используемых программ;</w:t>
      </w:r>
    </w:p>
    <w:p w14:paraId="160B32C7" w14:textId="77777777" w:rsidR="00EA6C4E" w:rsidRPr="002D5649" w:rsidRDefault="00EA6C4E" w:rsidP="00EA6C4E">
      <w:pPr>
        <w:ind w:firstLine="0"/>
        <w:jc w:val="left"/>
        <w:rPr>
          <w:color w:val="000000"/>
          <w:szCs w:val="28"/>
        </w:rPr>
      </w:pPr>
      <w:r w:rsidRPr="002D5649">
        <w:rPr>
          <w:color w:val="000000"/>
          <w:szCs w:val="28"/>
        </w:rPr>
        <w:t>д) постоянного хранения особо ценных документов.</w:t>
      </w:r>
    </w:p>
    <w:p w14:paraId="46A7ADF8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b/>
          <w:szCs w:val="28"/>
        </w:rPr>
        <w:t>2.) Укажите вид памяти, являющийся энергозависимой памятью с произвольным доступом для чтения и записи</w:t>
      </w:r>
    </w:p>
    <w:p w14:paraId="29C9ED58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а) оперативная память;</w:t>
      </w:r>
    </w:p>
    <w:p w14:paraId="42A3122D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б) постоянная память;</w:t>
      </w:r>
    </w:p>
    <w:p w14:paraId="04FD0D96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в) внешняя память;</w:t>
      </w:r>
    </w:p>
    <w:p w14:paraId="7AFEE0AC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г) кэш-память.</w:t>
      </w:r>
    </w:p>
    <w:p w14:paraId="1EFE14A2" w14:textId="77777777" w:rsidR="00EA6C4E" w:rsidRPr="002D5649" w:rsidRDefault="00EA6C4E" w:rsidP="00EA6C4E">
      <w:pPr>
        <w:ind w:firstLine="0"/>
        <w:rPr>
          <w:b/>
          <w:szCs w:val="28"/>
        </w:rPr>
      </w:pPr>
      <w:r w:rsidRPr="002D5649">
        <w:rPr>
          <w:b/>
          <w:szCs w:val="28"/>
        </w:rPr>
        <w:t>3.) Укажите понятие следующего определения: комбинационные схемы с несколькими входами и выходами, преобразующие код, подаваемый на входы в сигнал на одном из выходов</w:t>
      </w:r>
    </w:p>
    <w:p w14:paraId="146A3EEE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а) дешифраторы;</w:t>
      </w:r>
    </w:p>
    <w:p w14:paraId="4AFCED27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б) шифраторы;</w:t>
      </w:r>
    </w:p>
    <w:p w14:paraId="6422CFF3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в) сумматоры;</w:t>
      </w:r>
    </w:p>
    <w:p w14:paraId="269094DD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г) мультиплексоры.</w:t>
      </w:r>
    </w:p>
    <w:p w14:paraId="13ABB83B" w14:textId="77777777" w:rsidR="00EA6C4E" w:rsidRPr="002D5649" w:rsidRDefault="00EA6C4E" w:rsidP="00EA6C4E">
      <w:pPr>
        <w:ind w:firstLine="0"/>
        <w:rPr>
          <w:b/>
          <w:szCs w:val="28"/>
        </w:rPr>
      </w:pPr>
      <w:r w:rsidRPr="002D5649">
        <w:rPr>
          <w:b/>
          <w:szCs w:val="28"/>
        </w:rPr>
        <w:t>4.) Подключение отдельных периферийных устройств компьютера к магистрали на физическом уровне возможно</w:t>
      </w:r>
    </w:p>
    <w:p w14:paraId="3DC77006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а) с помощью драйвера;</w:t>
      </w:r>
    </w:p>
    <w:p w14:paraId="27215FB0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б) с помощью контроллера;</w:t>
      </w:r>
    </w:p>
    <w:p w14:paraId="46609DAE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 xml:space="preserve">в) без дополнительного устройства; </w:t>
      </w:r>
    </w:p>
    <w:p w14:paraId="038E05A4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г) с помощью утилиты.</w:t>
      </w:r>
    </w:p>
    <w:p w14:paraId="7A7B077E" w14:textId="77777777" w:rsidR="00EA6C4E" w:rsidRPr="002D5649" w:rsidRDefault="00EA6C4E" w:rsidP="00EA6C4E">
      <w:pPr>
        <w:ind w:firstLine="0"/>
        <w:rPr>
          <w:b/>
          <w:szCs w:val="28"/>
        </w:rPr>
      </w:pPr>
      <w:r w:rsidRPr="002D5649">
        <w:rPr>
          <w:b/>
          <w:szCs w:val="28"/>
        </w:rPr>
        <w:t>5.) Укажите вид памяти, использующийся для хранения программ и данных во время их выполнения</w:t>
      </w:r>
    </w:p>
    <w:p w14:paraId="5CDB5F56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а) оперативная память;</w:t>
      </w:r>
    </w:p>
    <w:p w14:paraId="66E55C1A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б) постоянная память;</w:t>
      </w:r>
    </w:p>
    <w:p w14:paraId="080B46F0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в) внешняя память;</w:t>
      </w:r>
    </w:p>
    <w:p w14:paraId="33AD1179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г) кэш-память.</w:t>
      </w:r>
    </w:p>
    <w:p w14:paraId="11840FD9" w14:textId="77777777" w:rsidR="00EA6C4E" w:rsidRPr="002D5649" w:rsidRDefault="00EA6C4E" w:rsidP="00EA6C4E">
      <w:pPr>
        <w:ind w:firstLine="0"/>
        <w:jc w:val="left"/>
        <w:rPr>
          <w:b/>
          <w:szCs w:val="28"/>
        </w:rPr>
      </w:pPr>
      <w:r w:rsidRPr="002D5649">
        <w:rPr>
          <w:b/>
          <w:szCs w:val="28"/>
        </w:rPr>
        <w:t>6.) Внешняя память необходима для</w:t>
      </w:r>
    </w:p>
    <w:p w14:paraId="1260B6DA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 xml:space="preserve">а) для хранения часто изменяющейся информации в процессе решения; </w:t>
      </w:r>
    </w:p>
    <w:p w14:paraId="23537375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б) для долговременного хранения информации после выключения компьютера;</w:t>
      </w:r>
    </w:p>
    <w:p w14:paraId="53811410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в) для обработки текущей информации;</w:t>
      </w:r>
    </w:p>
    <w:p w14:paraId="19EB8B5F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г) для постоянного хранения информации о работе компьютера.</w:t>
      </w:r>
    </w:p>
    <w:p w14:paraId="7C4E8204" w14:textId="77777777" w:rsidR="00EA6C4E" w:rsidRPr="002D5649" w:rsidRDefault="00EA6C4E" w:rsidP="00EA6C4E">
      <w:pPr>
        <w:ind w:firstLine="0"/>
        <w:jc w:val="left"/>
        <w:rPr>
          <w:b/>
          <w:szCs w:val="28"/>
        </w:rPr>
      </w:pPr>
      <w:r w:rsidRPr="002D5649">
        <w:rPr>
          <w:b/>
          <w:szCs w:val="28"/>
        </w:rPr>
        <w:t xml:space="preserve">7.) Программа тестирования, настройки необходимых параметров </w:t>
      </w:r>
      <w:r w:rsidRPr="002D5649">
        <w:rPr>
          <w:b/>
          <w:szCs w:val="28"/>
        </w:rPr>
        <w:lastRenderedPageBreak/>
        <w:t>используемого в данной ЭВМ оборудования и загрузки операционной системы находится:</w:t>
      </w:r>
    </w:p>
    <w:p w14:paraId="6ADED0BB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а) в оперативной памяти;</w:t>
      </w:r>
    </w:p>
    <w:p w14:paraId="00FA8AC0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б) в постоянной памяти;</w:t>
      </w:r>
    </w:p>
    <w:p w14:paraId="26A9A21F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в) в долговременной памяти;</w:t>
      </w:r>
    </w:p>
    <w:p w14:paraId="54BD45D8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г) во внешней памяти.</w:t>
      </w:r>
    </w:p>
    <w:p w14:paraId="7C2D58DA" w14:textId="77777777" w:rsidR="00EA6C4E" w:rsidRPr="002D5649" w:rsidRDefault="00EA6C4E" w:rsidP="00EA6C4E">
      <w:pPr>
        <w:ind w:firstLine="0"/>
        <w:jc w:val="left"/>
        <w:rPr>
          <w:b/>
          <w:szCs w:val="28"/>
        </w:rPr>
      </w:pPr>
      <w:r w:rsidRPr="002D5649">
        <w:rPr>
          <w:b/>
          <w:szCs w:val="28"/>
        </w:rPr>
        <w:t>8.) Какой режим обмена обеспечивает наибольшую скорость передачи информации?</w:t>
      </w:r>
    </w:p>
    <w:p w14:paraId="72B6A292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а) программный обмен;</w:t>
      </w:r>
    </w:p>
    <w:p w14:paraId="6387B326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б) обмен по прерываниям;</w:t>
      </w:r>
    </w:p>
    <w:p w14:paraId="67F0993C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в) все режимы одинаковы по быстродействию;</w:t>
      </w:r>
    </w:p>
    <w:p w14:paraId="14338A3C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г) обмен по прямому доступу к памяти.</w:t>
      </w:r>
    </w:p>
    <w:p w14:paraId="184AE7CE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9) Укажите недостатки статической памяти: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низкое быстродействие;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высокая стоимость;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повышенные габариты;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наличие регенерации.</w:t>
      </w:r>
    </w:p>
    <w:p w14:paraId="0CAB92AB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10.) Укажите недостатки динамической памяти: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низкое быстродействие;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высокая стоимость;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повышенные габариты;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наличие регенерации.</w:t>
      </w:r>
    </w:p>
    <w:p w14:paraId="2D2672E1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11.) Укажите достоинства статической памяти: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быстродействие;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низкая стоимость;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малые габариты;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отсутствие регенерации.</w:t>
      </w:r>
    </w:p>
    <w:p w14:paraId="3711E387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12.) Укажите достоинства динамической памяти: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быстродействие;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низкая стоимость;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малые габариты;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отсутствие регенерации.</w:t>
      </w:r>
    </w:p>
    <w:p w14:paraId="445277F3" w14:textId="77777777" w:rsidR="00EA6C4E" w:rsidRPr="002D5649" w:rsidRDefault="00EA6C4E" w:rsidP="00EA6C4E">
      <w:pPr>
        <w:shd w:val="clear" w:color="auto" w:fill="FFFFFF"/>
        <w:spacing w:line="188" w:lineRule="atLeast"/>
        <w:ind w:firstLine="0"/>
        <w:jc w:val="left"/>
        <w:rPr>
          <w:color w:val="000000"/>
          <w:szCs w:val="28"/>
        </w:rPr>
      </w:pPr>
      <w:r w:rsidRPr="002D5649">
        <w:rPr>
          <w:b/>
          <w:szCs w:val="28"/>
        </w:rPr>
        <w:t xml:space="preserve">13.) </w:t>
      </w:r>
      <w:r w:rsidRPr="002D5649">
        <w:rPr>
          <w:b/>
          <w:bCs/>
          <w:color w:val="000000"/>
          <w:szCs w:val="28"/>
        </w:rPr>
        <w:t>Регистр флагов это: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</w:rPr>
        <w:t>а) регистр для хранения промежуточных данных;</w:t>
      </w:r>
      <w:r w:rsidRPr="002D5649">
        <w:rPr>
          <w:color w:val="000000"/>
          <w:szCs w:val="28"/>
        </w:rPr>
        <w:br/>
        <w:t>б) регистр хранящий адрес следующей выполняемой команды;</w:t>
      </w:r>
      <w:r w:rsidRPr="002D5649">
        <w:rPr>
          <w:color w:val="000000"/>
          <w:szCs w:val="28"/>
        </w:rPr>
        <w:br/>
        <w:t>в) регистр хранящий текущую выполняемую команду;</w:t>
      </w:r>
      <w:r w:rsidRPr="002D5649">
        <w:rPr>
          <w:color w:val="000000"/>
          <w:szCs w:val="28"/>
        </w:rPr>
        <w:br/>
        <w:t>г) регистр хранящий текущий адрес вершины стека;</w:t>
      </w:r>
      <w:r w:rsidRPr="002D5649">
        <w:rPr>
          <w:color w:val="000000"/>
          <w:szCs w:val="28"/>
        </w:rPr>
        <w:br/>
        <w:t>д) регистр хранящий информацию о состоянии вычислительного процесса после выполнения очередной команды.</w:t>
      </w:r>
    </w:p>
    <w:p w14:paraId="2AD0912D" w14:textId="77777777" w:rsidR="00EA6C4E" w:rsidRPr="002D5649" w:rsidRDefault="00EA6C4E" w:rsidP="00EA6C4E">
      <w:pPr>
        <w:shd w:val="clear" w:color="auto" w:fill="FFFFFF"/>
        <w:spacing w:line="188" w:lineRule="atLeast"/>
        <w:ind w:firstLine="0"/>
        <w:jc w:val="left"/>
        <w:rPr>
          <w:color w:val="000000"/>
          <w:szCs w:val="28"/>
        </w:rPr>
      </w:pPr>
      <w:r w:rsidRPr="002D5649">
        <w:rPr>
          <w:b/>
          <w:szCs w:val="28"/>
        </w:rPr>
        <w:t xml:space="preserve">14.) </w:t>
      </w:r>
      <w:r w:rsidRPr="002D5649">
        <w:rPr>
          <w:b/>
          <w:bCs/>
          <w:color w:val="000000"/>
          <w:szCs w:val="28"/>
        </w:rPr>
        <w:t>Прерыванием программы называется процесс, при котором ЭВМ прерывает обработку текущей программы и:</w:t>
      </w:r>
      <w:r w:rsidRPr="002D5649">
        <w:rPr>
          <w:color w:val="000000"/>
          <w:szCs w:val="28"/>
        </w:rPr>
        <w:br/>
        <w:t>а) завершает ее работу;</w:t>
      </w:r>
      <w:r w:rsidRPr="002D5649">
        <w:rPr>
          <w:color w:val="000000"/>
          <w:szCs w:val="28"/>
        </w:rPr>
        <w:br/>
        <w:t>б) переходит к выполнению следующей задачи;</w:t>
      </w:r>
      <w:r w:rsidRPr="002D5649">
        <w:rPr>
          <w:color w:val="000000"/>
          <w:szCs w:val="28"/>
        </w:rPr>
        <w:br/>
        <w:t>в) сообщает об этом пользователю;</w:t>
      </w:r>
      <w:r w:rsidRPr="002D5649">
        <w:rPr>
          <w:color w:val="000000"/>
          <w:szCs w:val="28"/>
        </w:rPr>
        <w:br/>
        <w:t xml:space="preserve">г) переходит к выполнению некоторой другой программы, специально </w:t>
      </w:r>
      <w:r w:rsidRPr="002D5649">
        <w:rPr>
          <w:color w:val="000000"/>
          <w:szCs w:val="28"/>
        </w:rPr>
        <w:lastRenderedPageBreak/>
        <w:t>предназначенной для данного события.</w:t>
      </w:r>
    </w:p>
    <w:p w14:paraId="1E5E3468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szCs w:val="28"/>
        </w:rPr>
        <w:t xml:space="preserve">15.) </w:t>
      </w:r>
      <w:r w:rsidRPr="002D5649">
        <w:rPr>
          <w:b/>
          <w:bCs/>
          <w:color w:val="000000"/>
          <w:szCs w:val="28"/>
          <w:shd w:val="clear" w:color="auto" w:fill="FFFFFF"/>
        </w:rPr>
        <w:t>Адресное пространство ЭВМ составляет 16М ячеек памяти. Размер окна составляет 64К ячеек памяти. Сколько окон помещается в оперативной памяти?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128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250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256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1000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д) 1024</w:t>
      </w:r>
    </w:p>
    <w:p w14:paraId="1F0D3115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16.) Вектором прерывания называется: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вектор начального состояния прерываемой программы;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вектор конечного состояния прерывающей программы;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адрес перехода к процедуре обработки прерывания;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адрес начала следующей программы</w:t>
      </w:r>
    </w:p>
    <w:p w14:paraId="5820A80D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 xml:space="preserve">17.) Какие операции не входят в состав функций </w:t>
      </w:r>
      <w:proofErr w:type="spellStart"/>
      <w:r w:rsidRPr="002D5649">
        <w:rPr>
          <w:b/>
          <w:bCs/>
          <w:color w:val="000000"/>
          <w:szCs w:val="28"/>
          <w:shd w:val="clear" w:color="auto" w:fill="FFFFFF"/>
        </w:rPr>
        <w:t>арифметико</w:t>
      </w:r>
      <w:proofErr w:type="spellEnd"/>
      <w:r w:rsidRPr="002D5649">
        <w:rPr>
          <w:b/>
          <w:bCs/>
          <w:color w:val="000000"/>
          <w:szCs w:val="28"/>
          <w:shd w:val="clear" w:color="auto" w:fill="FFFFFF"/>
        </w:rPr>
        <w:t xml:space="preserve"> - логического устройства?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пересылку данных между регистрами;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вычисление адреса перехода;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арифметические операции над данными;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перевод данных из десятичных в двоичные;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д) логические операции над данными.</w:t>
      </w:r>
    </w:p>
    <w:p w14:paraId="77DBE81D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18.) В адресном поле команды при прямой адресации хранится: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адрес операнда;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указатель адреса операнда;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операнд;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смещение относительно базового регистра.</w:t>
      </w:r>
    </w:p>
    <w:p w14:paraId="4A64A83B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19.) В адресном поле команды при непосредственной адресации хранится: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адрес операнда;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указатель адреса операнда;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операнд;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смещение относительно базового регистра.</w:t>
      </w:r>
    </w:p>
    <w:p w14:paraId="1296B77A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20.) Аккумулятор это: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регистр хранящий адрес следующей выполняемой команды;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регистр хранящий текущую выполняемую команду;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регистр хранящий текущий адрес вершины стека;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регистр хранящий информацию о состоянии вычислительного процесса после выполнения очередной команды;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д) регистр хранящий второй операнд арифметических команд одноадресной машины.</w:t>
      </w:r>
    </w:p>
    <w:p w14:paraId="3B098735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b/>
          <w:szCs w:val="28"/>
        </w:rPr>
        <w:t xml:space="preserve">21.) </w:t>
      </w:r>
      <w:r w:rsidRPr="002D5649">
        <w:rPr>
          <w:b/>
          <w:bCs/>
          <w:color w:val="000000"/>
          <w:szCs w:val="28"/>
          <w:shd w:val="clear" w:color="auto" w:fill="FFFFFF"/>
        </w:rPr>
        <w:t>Какие из нижеприведенных утверждений относятся к синхронному способу формирования рабочего такта?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длительность рабочего цикла является величиной переменной;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длительность рабочего цикла является величиной постоянной;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нерациональное использование рабочего времени процессора;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большое быстродействие;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lastRenderedPageBreak/>
        <w:t>д) сложность аппаратно-программной реализации;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е) простота аппаратно-программной реализации.</w:t>
      </w:r>
    </w:p>
    <w:p w14:paraId="7794C575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22.) Какие из нижеприведенных утверждений относятся к асинхронному способу формирования рабочего такта?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длительность рабочего цикла является величиной переменной;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длительность рабочего цикла является величиной постоянной;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нерациональное использование рабочего времени процессора;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большое быстродействие;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д) сложность аппаратно-программной реализации;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е) простота аппаратно-программной реализации.</w:t>
      </w:r>
    </w:p>
    <w:p w14:paraId="2168051A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szCs w:val="28"/>
        </w:rPr>
        <w:t xml:space="preserve">23.) </w:t>
      </w:r>
      <w:r w:rsidRPr="002D5649">
        <w:rPr>
          <w:b/>
          <w:bCs/>
          <w:color w:val="000000"/>
          <w:szCs w:val="28"/>
          <w:shd w:val="clear" w:color="auto" w:fill="FFFFFF"/>
        </w:rPr>
        <w:t>Основной задачей устройства управления является: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управление оперативной памятью;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управление последовательностью выборки команд и операндов из оперативной и местной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выборка из ОЗУ кодов команд;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управление внешней памятью;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д) преобразование кодов команд в необходимые последовательности сигналов управления;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е) преобразование данных в необходимый формат.</w:t>
      </w:r>
    </w:p>
    <w:p w14:paraId="2E9889FE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24.) Адресный код это: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закодированная информация о типе операций данной команды;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информация об адресе операнда, содержащаяся в команде;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номер ячейки памяти, к которой производится фактическое обращение;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номер регистра, к которому производится фактическое обращение.</w:t>
      </w:r>
    </w:p>
    <w:p w14:paraId="2CF29D0E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25.) Адресная шина ЭВМ имеет ширину 10 разрядов. Определите размер адресного пространства ЭВМ: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10 ячеек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128 ячеек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1000 ячеек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1024 ячейки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д) 10К ячеек памяти;</w:t>
      </w:r>
    </w:p>
    <w:p w14:paraId="727FFC5F" w14:textId="77777777" w:rsidR="00EA6C4E" w:rsidRPr="002D5649" w:rsidRDefault="00EA6C4E" w:rsidP="00EA6C4E">
      <w:pPr>
        <w:ind w:firstLine="0"/>
        <w:jc w:val="left"/>
        <w:rPr>
          <w:color w:val="000000"/>
          <w:szCs w:val="28"/>
        </w:rPr>
      </w:pPr>
      <w:r w:rsidRPr="002D5649">
        <w:rPr>
          <w:b/>
          <w:szCs w:val="28"/>
        </w:rPr>
        <w:t xml:space="preserve">26.) </w:t>
      </w:r>
      <w:r w:rsidRPr="002D5649">
        <w:rPr>
          <w:b/>
          <w:color w:val="000000"/>
          <w:szCs w:val="28"/>
          <w:shd w:val="clear" w:color="auto" w:fill="FFFFFF"/>
        </w:rPr>
        <w:t>Какие типы устройств включает основная память?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</w:rPr>
        <w:t xml:space="preserve">а) </w:t>
      </w:r>
      <w:r w:rsidRPr="002D5649">
        <w:rPr>
          <w:szCs w:val="28"/>
        </w:rPr>
        <w:t>постоянное и внешнее запоминающие устройства;</w:t>
      </w:r>
    </w:p>
    <w:p w14:paraId="3301C3FF" w14:textId="77777777" w:rsidR="00EA6C4E" w:rsidRPr="002D5649" w:rsidRDefault="00EA6C4E" w:rsidP="00EA6C4E">
      <w:pPr>
        <w:spacing w:after="38"/>
        <w:ind w:firstLine="0"/>
        <w:jc w:val="left"/>
        <w:textAlignment w:val="baseline"/>
        <w:rPr>
          <w:szCs w:val="28"/>
        </w:rPr>
      </w:pPr>
      <w:r w:rsidRPr="002D5649">
        <w:rPr>
          <w:color w:val="000000"/>
          <w:szCs w:val="28"/>
        </w:rPr>
        <w:t xml:space="preserve">б) </w:t>
      </w:r>
      <w:r w:rsidRPr="002D5649">
        <w:rPr>
          <w:szCs w:val="28"/>
        </w:rPr>
        <w:t>оперативное и постоянное запоминающие устройства;</w:t>
      </w:r>
    </w:p>
    <w:p w14:paraId="65C8CE4C" w14:textId="77777777" w:rsidR="00EA6C4E" w:rsidRPr="002D5649" w:rsidRDefault="00EA6C4E" w:rsidP="00EA6C4E">
      <w:pPr>
        <w:spacing w:after="38"/>
        <w:ind w:firstLine="0"/>
        <w:jc w:val="left"/>
        <w:textAlignment w:val="baseline"/>
        <w:rPr>
          <w:szCs w:val="28"/>
        </w:rPr>
      </w:pPr>
      <w:r w:rsidRPr="002D5649">
        <w:rPr>
          <w:szCs w:val="28"/>
        </w:rPr>
        <w:t>в) оперативное и внешнее запоминающие устройства.</w:t>
      </w:r>
    </w:p>
    <w:p w14:paraId="639F3072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27.) Какие действия входят в рабочий цикл ЭВМ?</w:t>
      </w:r>
      <w:r w:rsidRPr="002D5649">
        <w:rPr>
          <w:b/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выборка команды из оперативной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преобразование данных из десятичной формы в двоичную;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выборка операнда из оперативной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выполнение команды;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д) сохранение результата в буферном регистре.</w:t>
      </w:r>
    </w:p>
    <w:p w14:paraId="6D126266" w14:textId="77777777" w:rsidR="00EA6C4E" w:rsidRPr="002D5649" w:rsidRDefault="00EA6C4E" w:rsidP="00EA6C4E">
      <w:pPr>
        <w:ind w:firstLine="0"/>
        <w:jc w:val="left"/>
        <w:rPr>
          <w:b/>
          <w:szCs w:val="28"/>
        </w:rPr>
      </w:pPr>
      <w:r w:rsidRPr="002D5649">
        <w:rPr>
          <w:b/>
          <w:szCs w:val="28"/>
        </w:rPr>
        <w:t>28.) Недостатками Гарвардской архитектуры ЭВМ являются:</w:t>
      </w:r>
    </w:p>
    <w:p w14:paraId="7555CCDA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а) высокая стоимость</w:t>
      </w:r>
    </w:p>
    <w:p w14:paraId="77A0B350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б) низкая скорость обработки данных;</w:t>
      </w:r>
    </w:p>
    <w:p w14:paraId="6B0C0875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t>в) большое количество выводов микропроцессора</w:t>
      </w:r>
    </w:p>
    <w:p w14:paraId="47AD6F35" w14:textId="77777777" w:rsidR="00EA6C4E" w:rsidRPr="002D5649" w:rsidRDefault="00EA6C4E" w:rsidP="00EA6C4E">
      <w:pPr>
        <w:ind w:firstLine="0"/>
        <w:jc w:val="left"/>
        <w:rPr>
          <w:szCs w:val="28"/>
        </w:rPr>
      </w:pPr>
      <w:r w:rsidRPr="002D5649">
        <w:rPr>
          <w:szCs w:val="28"/>
        </w:rPr>
        <w:lastRenderedPageBreak/>
        <w:t>г)  многосвязная организация.</w:t>
      </w:r>
    </w:p>
    <w:p w14:paraId="63902416" w14:textId="77777777" w:rsidR="00EA6C4E" w:rsidRPr="002D5649" w:rsidRDefault="00EA6C4E" w:rsidP="00EA6C4E">
      <w:pPr>
        <w:ind w:firstLine="0"/>
        <w:rPr>
          <w:b/>
          <w:szCs w:val="28"/>
        </w:rPr>
      </w:pPr>
      <w:r w:rsidRPr="002D5649">
        <w:rPr>
          <w:b/>
          <w:szCs w:val="28"/>
        </w:rPr>
        <w:t>29.) Спецификация памяти за пределами первого мегабайта адресного пространства, предполагающая использование дополнительной памяти в реальном режиме для хранения данных:</w:t>
      </w:r>
    </w:p>
    <w:p w14:paraId="2BC5460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а) </w:t>
      </w:r>
      <w:r w:rsidRPr="002D5649">
        <w:rPr>
          <w:color w:val="000000"/>
          <w:szCs w:val="28"/>
          <w:lang w:val="en-US"/>
        </w:rPr>
        <w:t>XMS</w:t>
      </w:r>
      <w:r w:rsidRPr="002D5649">
        <w:rPr>
          <w:color w:val="000000"/>
          <w:szCs w:val="28"/>
        </w:rPr>
        <w:t>;</w:t>
      </w:r>
    </w:p>
    <w:p w14:paraId="4A1CFCF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б) </w:t>
      </w:r>
      <w:r w:rsidRPr="002D5649">
        <w:rPr>
          <w:color w:val="000000"/>
          <w:szCs w:val="28"/>
          <w:lang w:val="en-US"/>
        </w:rPr>
        <w:t>HMA</w:t>
      </w:r>
      <w:r w:rsidRPr="002D5649">
        <w:rPr>
          <w:color w:val="000000"/>
          <w:szCs w:val="28"/>
        </w:rPr>
        <w:t>;</w:t>
      </w:r>
    </w:p>
    <w:p w14:paraId="5521A24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в) </w:t>
      </w:r>
      <w:r w:rsidRPr="002D5649">
        <w:rPr>
          <w:color w:val="000000"/>
          <w:szCs w:val="28"/>
          <w:lang w:val="en-US"/>
        </w:rPr>
        <w:t>EMS</w:t>
      </w:r>
      <w:r w:rsidRPr="002D5649">
        <w:rPr>
          <w:color w:val="000000"/>
          <w:szCs w:val="28"/>
        </w:rPr>
        <w:t>;</w:t>
      </w:r>
    </w:p>
    <w:p w14:paraId="065BD5D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г) </w:t>
      </w:r>
      <w:r w:rsidRPr="002D5649">
        <w:rPr>
          <w:color w:val="000000"/>
          <w:szCs w:val="28"/>
          <w:lang w:val="en-US"/>
        </w:rPr>
        <w:t>UMA</w:t>
      </w:r>
      <w:r w:rsidRPr="002D5649">
        <w:rPr>
          <w:color w:val="000000"/>
          <w:szCs w:val="28"/>
        </w:rPr>
        <w:t>;</w:t>
      </w:r>
    </w:p>
    <w:p w14:paraId="0C2659B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д) </w:t>
      </w:r>
      <w:r w:rsidRPr="002D5649">
        <w:rPr>
          <w:color w:val="252525"/>
          <w:szCs w:val="28"/>
          <w:shd w:val="clear" w:color="auto" w:fill="FFFFFF"/>
        </w:rPr>
        <w:t>XMM</w:t>
      </w:r>
      <w:r w:rsidRPr="002D5649">
        <w:rPr>
          <w:color w:val="000000"/>
          <w:szCs w:val="28"/>
        </w:rPr>
        <w:t>.</w:t>
      </w:r>
    </w:p>
    <w:p w14:paraId="364D84F2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 xml:space="preserve">30.) </w:t>
      </w:r>
      <w:r w:rsidRPr="002D5649">
        <w:rPr>
          <w:rFonts w:eastAsia="BatangChe"/>
          <w:b/>
          <w:color w:val="000000"/>
          <w:szCs w:val="28"/>
        </w:rPr>
        <w:t>Процессор, функционирующий с минимальным набором команд:</w:t>
      </w:r>
    </w:p>
    <w:p w14:paraId="56F21739" w14:textId="77777777" w:rsidR="00EA6C4E" w:rsidRPr="002D5649" w:rsidRDefault="00EA6C4E" w:rsidP="00EA6C4E">
      <w:pPr>
        <w:ind w:firstLine="0"/>
        <w:contextualSpacing/>
        <w:rPr>
          <w:rFonts w:eastAsia="BatangChe"/>
          <w:color w:val="000000"/>
          <w:szCs w:val="28"/>
        </w:rPr>
      </w:pPr>
      <w:r w:rsidRPr="002D5649">
        <w:rPr>
          <w:color w:val="000000"/>
          <w:szCs w:val="28"/>
          <w:shd w:val="clear" w:color="auto" w:fill="FFFFFF"/>
        </w:rPr>
        <w:t>а) CISC;</w:t>
      </w:r>
    </w:p>
    <w:p w14:paraId="2071C159" w14:textId="77777777" w:rsidR="00EA6C4E" w:rsidRPr="002D5649" w:rsidRDefault="00EA6C4E" w:rsidP="00EA6C4E">
      <w:pPr>
        <w:ind w:firstLine="0"/>
        <w:contextualSpacing/>
        <w:rPr>
          <w:rFonts w:eastAsia="BatangChe"/>
          <w:color w:val="000000"/>
          <w:szCs w:val="28"/>
        </w:rPr>
      </w:pPr>
      <w:r w:rsidRPr="002D5649">
        <w:rPr>
          <w:color w:val="000000"/>
          <w:szCs w:val="28"/>
          <w:shd w:val="clear" w:color="auto" w:fill="FFFFFF"/>
        </w:rPr>
        <w:t>б) RISC;</w:t>
      </w:r>
    </w:p>
    <w:p w14:paraId="47132C6D" w14:textId="77777777" w:rsidR="00EA6C4E" w:rsidRPr="002D5649" w:rsidRDefault="00EA6C4E" w:rsidP="00EA6C4E">
      <w:pPr>
        <w:ind w:firstLine="0"/>
        <w:contextualSpacing/>
        <w:rPr>
          <w:rFonts w:eastAsia="BatangChe"/>
          <w:color w:val="000000"/>
          <w:szCs w:val="28"/>
        </w:rPr>
      </w:pPr>
      <w:r w:rsidRPr="002D5649">
        <w:rPr>
          <w:color w:val="000000"/>
          <w:szCs w:val="28"/>
          <w:shd w:val="clear" w:color="auto" w:fill="FFFFFF"/>
        </w:rPr>
        <w:t>в) MISC;</w:t>
      </w:r>
    </w:p>
    <w:p w14:paraId="459C3B2C" w14:textId="77777777" w:rsidR="00EA6C4E" w:rsidRPr="002D5649" w:rsidRDefault="00EA6C4E" w:rsidP="00EA6C4E">
      <w:pPr>
        <w:ind w:firstLine="0"/>
        <w:contextualSpacing/>
        <w:rPr>
          <w:color w:val="000000"/>
          <w:szCs w:val="28"/>
          <w:shd w:val="clear" w:color="auto" w:fill="FFFFFF"/>
        </w:rPr>
      </w:pPr>
      <w:r w:rsidRPr="002D5649">
        <w:rPr>
          <w:color w:val="000000"/>
          <w:szCs w:val="28"/>
          <w:shd w:val="clear" w:color="auto" w:fill="FFFFFF"/>
        </w:rPr>
        <w:t>г) VLIW.</w:t>
      </w:r>
    </w:p>
    <w:p w14:paraId="1596DE3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31.) Особенности организации </w:t>
      </w:r>
      <w:r w:rsidRPr="002D5649">
        <w:rPr>
          <w:b/>
          <w:color w:val="000000"/>
          <w:szCs w:val="28"/>
          <w:lang w:val="en-US"/>
        </w:rPr>
        <w:t>RISC</w:t>
      </w:r>
      <w:r w:rsidRPr="002D5649">
        <w:rPr>
          <w:b/>
          <w:color w:val="000000"/>
          <w:szCs w:val="28"/>
        </w:rPr>
        <w:t>-систем:</w:t>
      </w:r>
    </w:p>
    <w:p w14:paraId="57D734D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Применение компиляторов, оптимизирующих использование регистров;</w:t>
      </w:r>
    </w:p>
    <w:p w14:paraId="76135F5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Ограниченное количество относительно простых команд в наборе;</w:t>
      </w:r>
    </w:p>
    <w:p w14:paraId="603E809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Перенос центра усилий при проектировании на оптимизацию конвейера операций;</w:t>
      </w:r>
    </w:p>
    <w:p w14:paraId="58D94E1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г) Количество </w:t>
      </w:r>
      <w:proofErr w:type="spellStart"/>
      <w:r w:rsidRPr="002D5649">
        <w:rPr>
          <w:color w:val="000000"/>
          <w:szCs w:val="28"/>
        </w:rPr>
        <w:t>программно</w:t>
      </w:r>
      <w:proofErr w:type="spellEnd"/>
      <w:r w:rsidRPr="002D5649">
        <w:rPr>
          <w:color w:val="000000"/>
          <w:szCs w:val="28"/>
        </w:rPr>
        <w:t xml:space="preserve"> доступных регистров должно составлять 16;</w:t>
      </w:r>
    </w:p>
    <w:p w14:paraId="2396C67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Ограниченные размеры чипа процессора.</w:t>
      </w:r>
    </w:p>
    <w:p w14:paraId="6A499155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32.) Издержки конвейерной обработки команд связаны</w:t>
      </w:r>
    </w:p>
    <w:p w14:paraId="2359679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с командами безусловного перехода;</w:t>
      </w:r>
    </w:p>
    <w:p w14:paraId="37E89D9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с прерываниями;</w:t>
      </w:r>
    </w:p>
    <w:p w14:paraId="71F1B1F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 командами логической обработки данных;</w:t>
      </w:r>
    </w:p>
    <w:p w14:paraId="60455F5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с конфликтами в соперничестве за доступ к памяти;</w:t>
      </w:r>
    </w:p>
    <w:p w14:paraId="606699B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с командами условного перехода.</w:t>
      </w:r>
    </w:p>
    <w:p w14:paraId="5B24D667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33.) Технология автоматического увеличения тактовой частоты процессора свыше номинальной:</w:t>
      </w:r>
    </w:p>
    <w:p w14:paraId="2F421917" w14:textId="77777777" w:rsidR="00EA6C4E" w:rsidRPr="002D5649" w:rsidRDefault="00EA6C4E" w:rsidP="00EA6C4E">
      <w:pPr>
        <w:ind w:firstLine="0"/>
        <w:rPr>
          <w:color w:val="000000"/>
          <w:szCs w:val="28"/>
          <w:lang w:val="en-US"/>
        </w:rPr>
      </w:pPr>
      <w:r w:rsidRPr="002D5649">
        <w:rPr>
          <w:color w:val="000000"/>
          <w:szCs w:val="28"/>
        </w:rPr>
        <w:t>а</w:t>
      </w:r>
      <w:r w:rsidRPr="002D5649">
        <w:rPr>
          <w:color w:val="000000"/>
          <w:szCs w:val="28"/>
          <w:lang w:val="en-US"/>
        </w:rPr>
        <w:t>) Hyper Threading;</w:t>
      </w:r>
    </w:p>
    <w:p w14:paraId="15C961DF" w14:textId="77777777" w:rsidR="00EA6C4E" w:rsidRPr="002D5649" w:rsidRDefault="00EA6C4E" w:rsidP="00EA6C4E">
      <w:pPr>
        <w:ind w:firstLine="0"/>
        <w:rPr>
          <w:color w:val="000000"/>
          <w:szCs w:val="28"/>
          <w:lang w:val="en-US"/>
        </w:rPr>
      </w:pPr>
      <w:r w:rsidRPr="002D5649">
        <w:rPr>
          <w:color w:val="000000"/>
          <w:szCs w:val="28"/>
        </w:rPr>
        <w:t>б</w:t>
      </w:r>
      <w:r w:rsidRPr="002D5649">
        <w:rPr>
          <w:color w:val="000000"/>
          <w:szCs w:val="28"/>
          <w:lang w:val="en-US"/>
        </w:rPr>
        <w:t>) Turbo Boost;</w:t>
      </w:r>
    </w:p>
    <w:p w14:paraId="69BC6BAB" w14:textId="77777777" w:rsidR="00EA6C4E" w:rsidRPr="002D5649" w:rsidRDefault="00EA6C4E" w:rsidP="00EA6C4E">
      <w:pPr>
        <w:ind w:firstLine="0"/>
        <w:rPr>
          <w:color w:val="000000"/>
          <w:szCs w:val="28"/>
          <w:lang w:val="en-US"/>
        </w:rPr>
      </w:pPr>
      <w:r w:rsidRPr="002D5649">
        <w:rPr>
          <w:color w:val="000000"/>
          <w:szCs w:val="28"/>
        </w:rPr>
        <w:t>в</w:t>
      </w:r>
      <w:r w:rsidRPr="002D5649">
        <w:rPr>
          <w:color w:val="000000"/>
          <w:szCs w:val="28"/>
          <w:lang w:val="en-US"/>
        </w:rPr>
        <w:t>) Hyper Transport;</w:t>
      </w:r>
    </w:p>
    <w:p w14:paraId="7C7B8025" w14:textId="77777777" w:rsidR="00EA6C4E" w:rsidRPr="002D5649" w:rsidRDefault="00EA6C4E" w:rsidP="00EA6C4E">
      <w:pPr>
        <w:ind w:firstLine="0"/>
        <w:rPr>
          <w:bCs/>
          <w:szCs w:val="28"/>
          <w:shd w:val="clear" w:color="auto" w:fill="FFFFFF"/>
          <w:lang w:val="en-US"/>
        </w:rPr>
      </w:pPr>
      <w:r w:rsidRPr="002D5649">
        <w:rPr>
          <w:color w:val="000000"/>
          <w:szCs w:val="28"/>
        </w:rPr>
        <w:t>г</w:t>
      </w:r>
      <w:r w:rsidRPr="002D5649">
        <w:rPr>
          <w:color w:val="000000"/>
          <w:szCs w:val="28"/>
          <w:lang w:val="en-US"/>
        </w:rPr>
        <w:t xml:space="preserve">) </w:t>
      </w:r>
      <w:r w:rsidRPr="002D5649">
        <w:rPr>
          <w:bCs/>
          <w:szCs w:val="28"/>
          <w:shd w:val="clear" w:color="auto" w:fill="FFFFFF"/>
          <w:lang w:val="en-US"/>
        </w:rPr>
        <w:t>Intel</w:t>
      </w:r>
      <w:r w:rsidRPr="002D5649">
        <w:rPr>
          <w:szCs w:val="28"/>
          <w:lang w:val="en-US"/>
        </w:rPr>
        <w:t> </w:t>
      </w:r>
      <w:proofErr w:type="spellStart"/>
      <w:r w:rsidRPr="002D5649">
        <w:rPr>
          <w:bCs/>
          <w:szCs w:val="28"/>
          <w:shd w:val="clear" w:color="auto" w:fill="FFFFFF"/>
          <w:lang w:val="en-US"/>
        </w:rPr>
        <w:t>QuickPath</w:t>
      </w:r>
      <w:proofErr w:type="spellEnd"/>
      <w:r w:rsidRPr="002D5649">
        <w:rPr>
          <w:bCs/>
          <w:szCs w:val="28"/>
          <w:shd w:val="clear" w:color="auto" w:fill="FFFFFF"/>
          <w:lang w:val="en-US"/>
        </w:rPr>
        <w:t>;</w:t>
      </w:r>
    </w:p>
    <w:p w14:paraId="28F00367" w14:textId="77777777" w:rsidR="00EA6C4E" w:rsidRPr="002D5649" w:rsidRDefault="00EA6C4E" w:rsidP="00EA6C4E">
      <w:pPr>
        <w:ind w:firstLine="0"/>
        <w:rPr>
          <w:bCs/>
          <w:iCs/>
          <w:szCs w:val="28"/>
          <w:shd w:val="clear" w:color="auto" w:fill="FFFFFF"/>
        </w:rPr>
      </w:pPr>
      <w:r w:rsidRPr="002D5649">
        <w:rPr>
          <w:bCs/>
          <w:szCs w:val="28"/>
          <w:shd w:val="clear" w:color="auto" w:fill="FFFFFF"/>
        </w:rPr>
        <w:t xml:space="preserve">д) </w:t>
      </w:r>
      <w:r w:rsidRPr="002D5649">
        <w:rPr>
          <w:bCs/>
          <w:iCs/>
          <w:szCs w:val="28"/>
          <w:shd w:val="clear" w:color="auto" w:fill="FFFFFF"/>
        </w:rPr>
        <w:t xml:space="preserve">Intel Smart </w:t>
      </w:r>
      <w:proofErr w:type="spellStart"/>
      <w:r w:rsidRPr="002D5649">
        <w:rPr>
          <w:bCs/>
          <w:iCs/>
          <w:szCs w:val="28"/>
          <w:shd w:val="clear" w:color="auto" w:fill="FFFFFF"/>
        </w:rPr>
        <w:t>Cache</w:t>
      </w:r>
      <w:proofErr w:type="spellEnd"/>
      <w:r w:rsidRPr="002D5649">
        <w:rPr>
          <w:bCs/>
          <w:iCs/>
          <w:szCs w:val="28"/>
          <w:shd w:val="clear" w:color="auto" w:fill="FFFFFF"/>
        </w:rPr>
        <w:t>.</w:t>
      </w:r>
    </w:p>
    <w:p w14:paraId="1ABF58EB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34.) При асинхронном обмене скорость передачи определяется</w:t>
      </w:r>
    </w:p>
    <w:p w14:paraId="39C2E25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быстрым модулем;</w:t>
      </w:r>
    </w:p>
    <w:p w14:paraId="0471516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медленным модулем;</w:t>
      </w:r>
    </w:p>
    <w:p w14:paraId="0A4CF90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внешним синхронизатором.</w:t>
      </w:r>
    </w:p>
    <w:p w14:paraId="45FA006B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35.) При возникновении прерывания процессор</w:t>
      </w:r>
    </w:p>
    <w:p w14:paraId="22EEED4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сохраняет информацию о текущем процессе и приступает к обработке прерывания, затем возвращается к прерванному процессу;</w:t>
      </w:r>
    </w:p>
    <w:p w14:paraId="43117F8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сначала заканчивает текущую задачу, затем приступает к обработке прерывания;</w:t>
      </w:r>
    </w:p>
    <w:p w14:paraId="11573E5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обрабатывает поступившее прерывание, не сохраняя информации о текущем процессе, затем возобновляет процесс с самого начала.</w:t>
      </w:r>
    </w:p>
    <w:p w14:paraId="5B0005BE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lastRenderedPageBreak/>
        <w:t>36.) Многоуровневые прерывания предполагают</w:t>
      </w:r>
    </w:p>
    <w:p w14:paraId="2AE93E5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одновременную обработку нескольких прерываний;</w:t>
      </w:r>
    </w:p>
    <w:p w14:paraId="5108594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возможность прерывания обслуживания текущего прерывания более приоритетным, либо фиксация менее приоритетного;</w:t>
      </w:r>
    </w:p>
    <w:p w14:paraId="4856E1C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возможность изменения приоритетов прерываний.</w:t>
      </w:r>
    </w:p>
    <w:p w14:paraId="48212E7E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37.) При прямом доступе к памяти происходит обмен</w:t>
      </w:r>
    </w:p>
    <w:p w14:paraId="3C017A6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между памятью и внешними устройствами, управляемый специальным контроллером;</w:t>
      </w:r>
    </w:p>
    <w:p w14:paraId="1FC0B69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между памятью и внешними устройствами, управляемый процессором;</w:t>
      </w:r>
    </w:p>
    <w:p w14:paraId="3F290F5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между памятью и процессором.</w:t>
      </w:r>
    </w:p>
    <w:p w14:paraId="253EC36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38.) Северный мост отвечает за</w:t>
      </w:r>
    </w:p>
    <w:p w14:paraId="73DAA90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связь между процессором, памятью и видеоадаптером;</w:t>
      </w:r>
    </w:p>
    <w:p w14:paraId="2694036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связь между процессором, жесткими дисками и интерфейсами;</w:t>
      </w:r>
    </w:p>
    <w:p w14:paraId="175382B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управление кэш-памятью процессора.</w:t>
      </w:r>
    </w:p>
    <w:p w14:paraId="79CADA28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39.) В какую микросхему чипсета может быть интегрирован графический процессор</w:t>
      </w:r>
    </w:p>
    <w:p w14:paraId="7620206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северный мост;</w:t>
      </w:r>
    </w:p>
    <w:p w14:paraId="4987CA3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южный мост;</w:t>
      </w:r>
    </w:p>
    <w:p w14:paraId="7966504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центральный процессор.</w:t>
      </w:r>
    </w:p>
    <w:p w14:paraId="65220CD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 xml:space="preserve">40.) </w:t>
      </w:r>
      <w:proofErr w:type="spellStart"/>
      <w:r w:rsidRPr="002D5649">
        <w:rPr>
          <w:b/>
          <w:color w:val="000000"/>
          <w:szCs w:val="28"/>
        </w:rPr>
        <w:t>Суперскалярной</w:t>
      </w:r>
      <w:proofErr w:type="spellEnd"/>
      <w:r w:rsidRPr="002D5649">
        <w:rPr>
          <w:b/>
          <w:color w:val="000000"/>
          <w:szCs w:val="28"/>
        </w:rPr>
        <w:t xml:space="preserve"> архитектурой процессора называют:</w:t>
      </w:r>
    </w:p>
    <w:p w14:paraId="66530FD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архитектуру с раздельными шинами управления и данных;</w:t>
      </w:r>
    </w:p>
    <w:p w14:paraId="1B93510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МП, имеющий внутреннюю кэш память, сопроцессор и АЛУ конвейерного типа ;</w:t>
      </w:r>
    </w:p>
    <w:p w14:paraId="7D98033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МП, имеющий несколько параллельно работающих АЛУ конвейерного типа;</w:t>
      </w:r>
    </w:p>
    <w:p w14:paraId="4BBFF2A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МП, работающий на высоких частотах.</w:t>
      </w:r>
    </w:p>
    <w:p w14:paraId="1DCCC7D0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41.) Куда сохраняется вектор состояния текущего процесса при переходе к процедуре обработки прерывания?</w:t>
      </w:r>
    </w:p>
    <w:p w14:paraId="541A338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в стек;</w:t>
      </w:r>
    </w:p>
    <w:p w14:paraId="0C38A2E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в заданную ячейку памяти;</w:t>
      </w:r>
    </w:p>
    <w:p w14:paraId="73CD78D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в регистр состояния центрального процессора;</w:t>
      </w:r>
    </w:p>
    <w:p w14:paraId="2CA1A78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во внешнюю память;</w:t>
      </w:r>
    </w:p>
    <w:p w14:paraId="50A57EC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в виртуальную память.</w:t>
      </w:r>
    </w:p>
    <w:p w14:paraId="77FE493F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42.) Каким образом реализуется переход по заданному адресу в командах передачи управления?</w:t>
      </w:r>
    </w:p>
    <w:p w14:paraId="714D00B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адрес перехода помещается в счетчик команд;</w:t>
      </w:r>
    </w:p>
    <w:p w14:paraId="3221CFB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адрес перехода помещается в регистр команд;</w:t>
      </w:r>
    </w:p>
    <w:p w14:paraId="562B5C5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адрес перехода помещается в адресную часть команды;</w:t>
      </w:r>
    </w:p>
    <w:p w14:paraId="5882C89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адрес перехода помещается в стек.</w:t>
      </w:r>
    </w:p>
    <w:p w14:paraId="2C56A8F8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43.) Счетчик команд это:</w:t>
      </w:r>
    </w:p>
    <w:p w14:paraId="139CF09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ячейка памяти для подсчета количества выполненных команд;</w:t>
      </w:r>
    </w:p>
    <w:p w14:paraId="06C670B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б) регистр хранящий адрес следующей выполняемой команды; </w:t>
      </w:r>
    </w:p>
    <w:p w14:paraId="05DE647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регистр хранящий текущую выполняемую команду;</w:t>
      </w:r>
    </w:p>
    <w:p w14:paraId="3FBFD54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регистр хранящий текущий адрес вершины стека;</w:t>
      </w:r>
    </w:p>
    <w:p w14:paraId="3D65242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регистр хранящий информацию о состоянии вычислительного процесса после выполнения очередной команды.</w:t>
      </w:r>
    </w:p>
    <w:p w14:paraId="6C28206A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lastRenderedPageBreak/>
        <w:t>44.)  Сколько обращений к памяти требуется для извлечения операнда при использовании прямой адресации?</w:t>
      </w:r>
    </w:p>
    <w:p w14:paraId="5A706A3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0</w:t>
      </w:r>
    </w:p>
    <w:p w14:paraId="25A75C1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1</w:t>
      </w:r>
    </w:p>
    <w:p w14:paraId="2084498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2</w:t>
      </w:r>
    </w:p>
    <w:p w14:paraId="0E0586D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3 и более</w:t>
      </w:r>
    </w:p>
    <w:p w14:paraId="051325A0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45.) Регистр команд это:</w:t>
      </w:r>
    </w:p>
    <w:p w14:paraId="4A97291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ячейка памяти для хранения текущей команды;</w:t>
      </w:r>
    </w:p>
    <w:p w14:paraId="2410398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регистр хранящий адрес следующей выполняемой команды;</w:t>
      </w:r>
    </w:p>
    <w:p w14:paraId="1D7B2E7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регистр хранящий текущую выполняемую команду;</w:t>
      </w:r>
    </w:p>
    <w:p w14:paraId="19B300F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 регистр хранящий текущий адрес вершины стека;</w:t>
      </w:r>
    </w:p>
    <w:p w14:paraId="033A081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регистр хранящий информацию о состоянии вычислительного процесса после выполнения очередной команды.</w:t>
      </w:r>
    </w:p>
    <w:p w14:paraId="6454F87A" w14:textId="77777777" w:rsidR="00EA6C4E" w:rsidRPr="002D5649" w:rsidRDefault="00EA6C4E" w:rsidP="00EA6C4E">
      <w:pPr>
        <w:ind w:firstLine="0"/>
        <w:rPr>
          <w:rFonts w:ascii="Tahoma" w:hAnsi="Tahoma" w:cs="Tahoma"/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46.) СISC-процессоры</w:t>
      </w:r>
      <w:r>
        <w:rPr>
          <w:b/>
          <w:color w:val="000000"/>
          <w:szCs w:val="28"/>
        </w:rPr>
        <w:t xml:space="preserve"> – </w:t>
      </w:r>
      <w:r w:rsidRPr="002D5649">
        <w:rPr>
          <w:b/>
          <w:color w:val="000000"/>
          <w:szCs w:val="28"/>
        </w:rPr>
        <w:t xml:space="preserve"> это:</w:t>
      </w:r>
    </w:p>
    <w:p w14:paraId="2ACD3AE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процессоры со сложной системой команд;</w:t>
      </w:r>
    </w:p>
    <w:p w14:paraId="1E59DE4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процессоры с сокращенной системой команд;</w:t>
      </w:r>
    </w:p>
    <w:p w14:paraId="78B1174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процессоры для обработки изображений;</w:t>
      </w:r>
    </w:p>
    <w:p w14:paraId="3CD684D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процессоры с микропрограммной реализацией.</w:t>
      </w:r>
    </w:p>
    <w:p w14:paraId="0CB3E130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47.) Адресная шина ЭВМ имеет ширину 12 разрядов. Определите адрес старшей ячейки памяти ЭВМ:</w:t>
      </w:r>
    </w:p>
    <w:p w14:paraId="6BD2AC2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 а) 12</w:t>
      </w:r>
    </w:p>
    <w:p w14:paraId="0C242DF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1200</w:t>
      </w:r>
    </w:p>
    <w:p w14:paraId="63041AB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4095</w:t>
      </w:r>
    </w:p>
    <w:p w14:paraId="2F8100D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4096</w:t>
      </w:r>
    </w:p>
    <w:p w14:paraId="0309502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4097</w:t>
      </w:r>
    </w:p>
    <w:p w14:paraId="1755D107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48.) Какие виды памяти является энергозависимыми?</w:t>
      </w:r>
    </w:p>
    <w:p w14:paraId="5240A4A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постоянная память:</w:t>
      </w:r>
    </w:p>
    <w:p w14:paraId="14F88FF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оперативная память;</w:t>
      </w:r>
    </w:p>
    <w:p w14:paraId="1EB83B5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сверхоперативная память;</w:t>
      </w:r>
    </w:p>
    <w:p w14:paraId="1CC96A6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внешняя память.</w:t>
      </w:r>
    </w:p>
    <w:p w14:paraId="760487B3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49.) Какие виды памяти является энергонезависимыми?</w:t>
      </w:r>
    </w:p>
    <w:p w14:paraId="26D6CF6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а)  постоянная память: </w:t>
      </w:r>
    </w:p>
    <w:p w14:paraId="19DF28C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оперативная память;</w:t>
      </w:r>
    </w:p>
    <w:p w14:paraId="212C91B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сверхоперативная память;</w:t>
      </w:r>
    </w:p>
    <w:p w14:paraId="45DF0C7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внешняя память.</w:t>
      </w:r>
    </w:p>
    <w:p w14:paraId="18EF3703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50.) Какая ширина адресной шины должна быть заложена при проектировании ЭВМ с адресным пространством 16 Мбайт?</w:t>
      </w:r>
    </w:p>
    <w:p w14:paraId="2C1E1D8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16 разрядов;</w:t>
      </w:r>
    </w:p>
    <w:p w14:paraId="1A5F505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24 разряда;</w:t>
      </w:r>
    </w:p>
    <w:p w14:paraId="55999EA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30 разрядов;</w:t>
      </w:r>
    </w:p>
    <w:p w14:paraId="0167407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64 разряда;</w:t>
      </w:r>
    </w:p>
    <w:p w14:paraId="71219F2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д) 110 разрядов. </w:t>
      </w:r>
    </w:p>
    <w:p w14:paraId="31E3674C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51.) BIOS — это:</w:t>
      </w:r>
    </w:p>
    <w:p w14:paraId="7BFEA29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а) энергонезависимая память, используется для хранения данных, которые никогда не потребуют изменения. Содержание памяти специальным образом </w:t>
      </w:r>
      <w:r w:rsidRPr="002D5649">
        <w:rPr>
          <w:color w:val="000000"/>
          <w:szCs w:val="28"/>
        </w:rPr>
        <w:lastRenderedPageBreak/>
        <w:t>"зашивается" в устройстве при его изготовлении для постоянного хранения.</w:t>
      </w:r>
    </w:p>
    <w:p w14:paraId="72B0DF8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энергонезависимая память, допускающая многократную перезапись своего содержимого.</w:t>
      </w:r>
    </w:p>
    <w:p w14:paraId="067C72B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совокупность программ, предназначенных для автоматического тестирования устройств после включения питания компьютера и загрузки операционной системы в оперативную память.</w:t>
      </w:r>
    </w:p>
    <w:p w14:paraId="6F48EE1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разновидность оперативного запоминающего устройства, в котором хранятся закодированные изображения. Это запоминающее устройство организовано так, что его содержимое доступно сразу двум устройствам — процессору и дисплею.</w:t>
      </w:r>
    </w:p>
    <w:p w14:paraId="5BE35AAC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52. В динамической памяти ячейки построены на основе ...</w:t>
      </w:r>
    </w:p>
    <w:p w14:paraId="3C1A62C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триггеров;</w:t>
      </w:r>
    </w:p>
    <w:p w14:paraId="5B4D6F5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схем с двумя устойчивыми состояниями;</w:t>
      </w:r>
    </w:p>
    <w:p w14:paraId="44B676F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схем с двумя неустойчивыми состояниями;</w:t>
      </w:r>
    </w:p>
    <w:p w14:paraId="26FF9BD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схем на базе конденсаторов.</w:t>
      </w:r>
    </w:p>
    <w:p w14:paraId="3709FEA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53. В статической памяти элементы (ячейки) построены на различных вариантах .....</w:t>
      </w:r>
    </w:p>
    <w:p w14:paraId="157A9F4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схем с конденсаторами;</w:t>
      </w:r>
    </w:p>
    <w:p w14:paraId="1C3CA45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схем триггеров;</w:t>
      </w:r>
    </w:p>
    <w:p w14:paraId="5D79264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схем с двумя устойчивыми состояниями;</w:t>
      </w:r>
    </w:p>
    <w:p w14:paraId="0BBF0E2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г) схем </w:t>
      </w:r>
      <w:proofErr w:type="spellStart"/>
      <w:r w:rsidRPr="002D5649">
        <w:rPr>
          <w:color w:val="000000"/>
          <w:szCs w:val="28"/>
        </w:rPr>
        <w:t>одновибраторов</w:t>
      </w:r>
      <w:proofErr w:type="spellEnd"/>
      <w:r w:rsidRPr="002D5649">
        <w:rPr>
          <w:color w:val="000000"/>
          <w:szCs w:val="28"/>
        </w:rPr>
        <w:t>.</w:t>
      </w:r>
    </w:p>
    <w:p w14:paraId="3B8E87CB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54. Каким мнемокодом обозначается деление ?</w:t>
      </w:r>
    </w:p>
    <w:p w14:paraId="65FC553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SUB;</w:t>
      </w:r>
    </w:p>
    <w:p w14:paraId="1C5E942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WR;</w:t>
      </w:r>
    </w:p>
    <w:p w14:paraId="736635D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DIV;</w:t>
      </w:r>
    </w:p>
    <w:p w14:paraId="332D6B1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MULI.</w:t>
      </w:r>
    </w:p>
    <w:p w14:paraId="70729C2F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55. Что обозначает знак @ ?</w:t>
      </w:r>
    </w:p>
    <w:p w14:paraId="77DEABC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относительную адресацию;</w:t>
      </w:r>
    </w:p>
    <w:p w14:paraId="3472246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непосредственную адресацию;</w:t>
      </w:r>
    </w:p>
    <w:p w14:paraId="19EB552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косвенную адресацию;</w:t>
      </w:r>
    </w:p>
    <w:p w14:paraId="742F0C9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регистровую адресацию.</w:t>
      </w:r>
    </w:p>
    <w:p w14:paraId="4C03D381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56. Что означает мнемокод RD ?</w:t>
      </w:r>
    </w:p>
    <w:p w14:paraId="49D5C81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команду записи;</w:t>
      </w:r>
    </w:p>
    <w:p w14:paraId="2969039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операцию чтения;</w:t>
      </w:r>
    </w:p>
    <w:p w14:paraId="3CBBF31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операцию пересылки;</w:t>
      </w:r>
    </w:p>
    <w:p w14:paraId="116A033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операцию сложения.</w:t>
      </w:r>
    </w:p>
    <w:p w14:paraId="2B0A157F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57. Какое количество основных информационные шин входит в системную магистраль микропроцессорной системы ?</w:t>
      </w:r>
    </w:p>
    <w:p w14:paraId="3CE76BA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Три шины;</w:t>
      </w:r>
    </w:p>
    <w:p w14:paraId="151A8AB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Две шины;</w:t>
      </w:r>
    </w:p>
    <w:p w14:paraId="3648512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Четыре шины.</w:t>
      </w:r>
    </w:p>
    <w:p w14:paraId="0F5EAB6D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58. Для чего применяется мультиплексирование шин ?</w:t>
      </w:r>
    </w:p>
    <w:p w14:paraId="3DE32F0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Для снижения количества шин;</w:t>
      </w:r>
    </w:p>
    <w:p w14:paraId="4F90868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Для увеличения пропускной способности;</w:t>
      </w:r>
    </w:p>
    <w:p w14:paraId="7686829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Для увеличения количества шин.</w:t>
      </w:r>
    </w:p>
    <w:p w14:paraId="214DFED5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lastRenderedPageBreak/>
        <w:t>59.Как называется устройство, отвечающее за выполнение арифметических, логических и операций управления, записанных в машинном коде ?</w:t>
      </w:r>
    </w:p>
    <w:p w14:paraId="4835E89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микропроцессор;</w:t>
      </w:r>
    </w:p>
    <w:p w14:paraId="572930C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оперативная память;</w:t>
      </w:r>
    </w:p>
    <w:p w14:paraId="62409A5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система ввода\вывода.</w:t>
      </w:r>
    </w:p>
    <w:p w14:paraId="636E760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60. При шинной структуре связей сигналы между устройствами передаются:</w:t>
      </w:r>
    </w:p>
    <w:p w14:paraId="1FB252F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по одним и тем же линиям связи, но в разное время;</w:t>
      </w:r>
    </w:p>
    <w:p w14:paraId="1724B91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по разным линиям связи, но в одно и то же время;</w:t>
      </w:r>
    </w:p>
    <w:p w14:paraId="76DCD95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по одним и тем же линиям связи и в одно и то же время.</w:t>
      </w:r>
    </w:p>
    <w:p w14:paraId="118B4E87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61. Из какого устройства (блока), входящего в состав компьютера, процессор выбирает для исполнения очередную команду?</w:t>
      </w:r>
    </w:p>
    <w:p w14:paraId="28505C33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внешних запоминающих устройств</w:t>
      </w:r>
    </w:p>
    <w:p w14:paraId="2DEDCB1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постоянного запоминающего устройства;</w:t>
      </w:r>
    </w:p>
    <w:p w14:paraId="16963FC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оперативной памяти;</w:t>
      </w:r>
    </w:p>
    <w:p w14:paraId="1D187A4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клавиатуры.</w:t>
      </w:r>
    </w:p>
    <w:p w14:paraId="4F179AE2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62. Как называется принцип работы компьютера, согласно которому: "наряду с данными каждая команда программы работы компьютера кодируемая определенной последовательностью из нулей и единиц, помещается как число в одной из ячеек оперативной памяти.</w:t>
      </w:r>
    </w:p>
    <w:p w14:paraId="579DA69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принцип автоматической работы компьютера;</w:t>
      </w:r>
    </w:p>
    <w:p w14:paraId="560BFA0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принцип двоичного кодирования;</w:t>
      </w:r>
    </w:p>
    <w:p w14:paraId="24844B0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принцип программного управления работой компьютера;</w:t>
      </w:r>
    </w:p>
    <w:p w14:paraId="023EBC3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принцип хранимой программы.</w:t>
      </w:r>
    </w:p>
    <w:p w14:paraId="3BC627D9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63. Архитектура компьютерной системы, в которой взаимодействует несколько компьютеров классической архитектуры, называется многопроцессорной архитектурой</w:t>
      </w:r>
    </w:p>
    <w:p w14:paraId="3BF3825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многомашинной вычислительной системой;</w:t>
      </w:r>
    </w:p>
    <w:p w14:paraId="07DBC0D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архитектурой с параллельными процессорами;</w:t>
      </w:r>
    </w:p>
    <w:p w14:paraId="14818FF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архитектурой Джона фон Неймана.</w:t>
      </w:r>
    </w:p>
    <w:p w14:paraId="497B9486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64. Контроллеры устройств необходимы</w:t>
      </w:r>
    </w:p>
    <w:p w14:paraId="24FDA43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для хранения выполняемой программы;</w:t>
      </w:r>
    </w:p>
    <w:p w14:paraId="319162B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для организации работы периферийных устройств на программном уровне;</w:t>
      </w:r>
    </w:p>
    <w:p w14:paraId="3183E72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для организации взаимодействия периферийных устройств между собой;</w:t>
      </w:r>
    </w:p>
    <w:p w14:paraId="2C48C97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для подключения устройств к магистрали на физическом уровне.</w:t>
      </w:r>
    </w:p>
    <w:p w14:paraId="7F65E0CC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65. Объясните значение аббревиатуры IRQ1 ?</w:t>
      </w:r>
    </w:p>
    <w:p w14:paraId="026DFB0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прерывание номер 1;</w:t>
      </w:r>
    </w:p>
    <w:p w14:paraId="504329C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линия прерывания номер 1 на системной плате;</w:t>
      </w:r>
    </w:p>
    <w:p w14:paraId="3BA7B8E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вектор прерывания с адресом 000 1Н.</w:t>
      </w:r>
    </w:p>
    <w:p w14:paraId="2C6C4F9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66. На памяти какого типа организована кэш?</w:t>
      </w:r>
    </w:p>
    <w:p w14:paraId="5235B15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флэш –памяти;</w:t>
      </w:r>
    </w:p>
    <w:p w14:paraId="70E02E0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статической;</w:t>
      </w:r>
    </w:p>
    <w:p w14:paraId="6352352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динамической.</w:t>
      </w:r>
    </w:p>
    <w:p w14:paraId="63CD1F8F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67. Какое из устройств обеспечивает выполнение POST программы?</w:t>
      </w:r>
    </w:p>
    <w:p w14:paraId="4F40925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lastRenderedPageBreak/>
        <w:t>а) Таймер;</w:t>
      </w:r>
    </w:p>
    <w:p w14:paraId="7B3B8BFD" w14:textId="77777777" w:rsidR="00EA6C4E" w:rsidRPr="00730AC4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</w:t>
      </w:r>
      <w:r w:rsidRPr="00730AC4">
        <w:rPr>
          <w:color w:val="000000"/>
          <w:szCs w:val="28"/>
        </w:rPr>
        <w:t xml:space="preserve">) </w:t>
      </w:r>
      <w:r w:rsidRPr="002D5649">
        <w:rPr>
          <w:color w:val="000000"/>
          <w:szCs w:val="28"/>
          <w:lang w:val="en-US"/>
        </w:rPr>
        <w:t>RTC</w:t>
      </w:r>
      <w:r w:rsidRPr="00730AC4">
        <w:rPr>
          <w:color w:val="000000"/>
          <w:szCs w:val="28"/>
        </w:rPr>
        <w:t xml:space="preserve"> </w:t>
      </w:r>
      <w:r w:rsidRPr="002D5649">
        <w:rPr>
          <w:color w:val="000000"/>
          <w:szCs w:val="28"/>
          <w:lang w:val="en-US"/>
        </w:rPr>
        <w:t>CMOS</w:t>
      </w:r>
      <w:r w:rsidRPr="00730AC4">
        <w:rPr>
          <w:color w:val="000000"/>
          <w:szCs w:val="28"/>
        </w:rPr>
        <w:t xml:space="preserve"> </w:t>
      </w:r>
      <w:r w:rsidRPr="002D5649">
        <w:rPr>
          <w:color w:val="000000"/>
          <w:szCs w:val="28"/>
          <w:lang w:val="en-US"/>
        </w:rPr>
        <w:t>RAM</w:t>
      </w:r>
      <w:r w:rsidRPr="00730AC4">
        <w:rPr>
          <w:color w:val="000000"/>
          <w:szCs w:val="28"/>
        </w:rPr>
        <w:t>;</w:t>
      </w:r>
    </w:p>
    <w:p w14:paraId="36766E6F" w14:textId="77777777" w:rsidR="00EA6C4E" w:rsidRPr="00730AC4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</w:t>
      </w:r>
      <w:r w:rsidRPr="00730AC4">
        <w:rPr>
          <w:color w:val="000000"/>
          <w:szCs w:val="28"/>
        </w:rPr>
        <w:t xml:space="preserve">) </w:t>
      </w:r>
      <w:r w:rsidRPr="002D5649">
        <w:rPr>
          <w:color w:val="000000"/>
          <w:szCs w:val="28"/>
          <w:lang w:val="en-US"/>
        </w:rPr>
        <w:t>BIOS</w:t>
      </w:r>
      <w:r w:rsidRPr="00730AC4">
        <w:rPr>
          <w:color w:val="000000"/>
          <w:szCs w:val="28"/>
        </w:rPr>
        <w:t>.</w:t>
      </w:r>
    </w:p>
    <w:p w14:paraId="7877662C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68,Какие компоненты North Bridge подключает к FSB шине?</w:t>
      </w:r>
    </w:p>
    <w:p w14:paraId="17979BA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шины PCI-E и AGP;</w:t>
      </w:r>
    </w:p>
    <w:p w14:paraId="2E3A037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шину ISA;</w:t>
      </w:r>
    </w:p>
    <w:p w14:paraId="02A4E5B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шину PCI.</w:t>
      </w:r>
    </w:p>
    <w:p w14:paraId="0B0DA1BC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69,Какой параметр DDR- памяти характеризует показатель стандарта РС?</w:t>
      </w:r>
    </w:p>
    <w:p w14:paraId="25024D4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время доступа;</w:t>
      </w:r>
    </w:p>
    <w:p w14:paraId="645AFB5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скорость передачи данных;</w:t>
      </w:r>
    </w:p>
    <w:p w14:paraId="116A0F4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тактовую частоту.</w:t>
      </w:r>
    </w:p>
    <w:p w14:paraId="2CD96CA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70. Благодаря какой процедуре в ячейках памяти DRAM поддерживается</w:t>
      </w:r>
    </w:p>
    <w:p w14:paraId="2C29927E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постоянный уровень заряда?</w:t>
      </w:r>
    </w:p>
    <w:p w14:paraId="51E5A71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прерывания;</w:t>
      </w:r>
    </w:p>
    <w:p w14:paraId="7248FE5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регенерации;</w:t>
      </w:r>
    </w:p>
    <w:p w14:paraId="755244A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ПДП.</w:t>
      </w:r>
    </w:p>
    <w:p w14:paraId="70203D4A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71. Как организована многозадачность?</w:t>
      </w:r>
    </w:p>
    <w:p w14:paraId="1FDC278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выделением для каждой подпрограммы кванта времен;</w:t>
      </w:r>
    </w:p>
    <w:p w14:paraId="5BE4882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с помощью нескольких каналов;</w:t>
      </w:r>
    </w:p>
    <w:p w14:paraId="69484FE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передачей управления.</w:t>
      </w:r>
    </w:p>
    <w:p w14:paraId="162D536A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72. Кэш-память какого уровня является самой быстрой?</w:t>
      </w:r>
    </w:p>
    <w:p w14:paraId="63E5D9D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первого;</w:t>
      </w:r>
    </w:p>
    <w:p w14:paraId="03E28F6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второго;</w:t>
      </w:r>
    </w:p>
    <w:p w14:paraId="25A53AA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третьего;</w:t>
      </w:r>
    </w:p>
    <w:p w14:paraId="4EC76A9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четвёртого.</w:t>
      </w:r>
    </w:p>
    <w:p w14:paraId="5350E17F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73. Что такое быстродействие процессора?</w:t>
      </w:r>
    </w:p>
    <w:p w14:paraId="60E7994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это максимальное количество разрядов двоичного кода, которые могут обрабатываться или передаваться одновременно;</w:t>
      </w:r>
    </w:p>
    <w:p w14:paraId="2FF0385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интервал времени между началами двух соседних тактовых импульсов;</w:t>
      </w:r>
    </w:p>
    <w:p w14:paraId="2DAD817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число элементарных операций, выполняемых процессором в единицу времени;</w:t>
      </w:r>
    </w:p>
    <w:p w14:paraId="744CD71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количество импульсов, создаваемых генератором за одну секунду.</w:t>
      </w:r>
    </w:p>
    <w:p w14:paraId="42E3BEC2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74. Двухканальный режим работы оперативной памяти позволяет получить прирост производительности примерно на:</w:t>
      </w:r>
    </w:p>
    <w:p w14:paraId="3619DDA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2-3%;</w:t>
      </w:r>
    </w:p>
    <w:p w14:paraId="195882C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10-15%;</w:t>
      </w:r>
    </w:p>
    <w:p w14:paraId="739E71A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40-60%;</w:t>
      </w:r>
    </w:p>
    <w:p w14:paraId="207AC73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90-95%.</w:t>
      </w:r>
    </w:p>
    <w:p w14:paraId="213987FC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75. Порт LPT предназначается для подключения к нему:</w:t>
      </w:r>
    </w:p>
    <w:p w14:paraId="3722A3D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клавиатур и манипуляторов «мышь» ;</w:t>
      </w:r>
    </w:p>
    <w:p w14:paraId="46F3578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звуковых и видеоадаптеров;</w:t>
      </w:r>
    </w:p>
    <w:p w14:paraId="00719E4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принтеров и сканеров;</w:t>
      </w:r>
    </w:p>
    <w:p w14:paraId="21D1C12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модемов.</w:t>
      </w:r>
    </w:p>
    <w:p w14:paraId="06EC4B05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76. Сетевой коммутатор предназначен для:</w:t>
      </w:r>
    </w:p>
    <w:p w14:paraId="3206A6D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усиления ослабленного сигнала;</w:t>
      </w:r>
    </w:p>
    <w:p w14:paraId="443C5CA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lastRenderedPageBreak/>
        <w:t>б) объединения нескольких узлов компьютерной сети;</w:t>
      </w:r>
    </w:p>
    <w:p w14:paraId="5ABAD46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создания беспроводной сети;</w:t>
      </w:r>
    </w:p>
    <w:p w14:paraId="4C74882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для определения кратчайших маршрутов передачи сигнала.</w:t>
      </w:r>
    </w:p>
    <w:p w14:paraId="2D992F18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77. Какая память является самой быстрой в компьютере?</w:t>
      </w:r>
    </w:p>
    <w:p w14:paraId="68B0722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оперативная память;</w:t>
      </w:r>
    </w:p>
    <w:p w14:paraId="5418121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кэш-память;</w:t>
      </w:r>
    </w:p>
    <w:p w14:paraId="3A7BDB7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регистровая память процессора;</w:t>
      </w:r>
    </w:p>
    <w:p w14:paraId="3C9F6AE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жёсткие диски.</w:t>
      </w:r>
    </w:p>
    <w:p w14:paraId="4AD3FCE0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78. Шина PCI (англ. </w:t>
      </w:r>
      <w:r w:rsidRPr="002D5649">
        <w:rPr>
          <w:b/>
          <w:color w:val="000000"/>
          <w:szCs w:val="28"/>
          <w:lang w:val="en-US"/>
        </w:rPr>
        <w:t>Peripheral Component Interconnect</w:t>
      </w:r>
      <w:r w:rsidRPr="002D5649">
        <w:rPr>
          <w:b/>
          <w:color w:val="000000"/>
          <w:szCs w:val="28"/>
        </w:rPr>
        <w:t>) позволяет подключать к ней:</w:t>
      </w:r>
    </w:p>
    <w:p w14:paraId="4198EDA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жёсткие диски;</w:t>
      </w:r>
    </w:p>
    <w:p w14:paraId="22E0DB3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процессор;</w:t>
      </w:r>
    </w:p>
    <w:p w14:paraId="2746500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звуковые и видеоадаптеры;</w:t>
      </w:r>
    </w:p>
    <w:p w14:paraId="4F79EDB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микрофоны и акустическую систему.</w:t>
      </w:r>
    </w:p>
    <w:p w14:paraId="13A1945F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79. Идентифицируйте комбинационную микросхему:</w:t>
      </w:r>
    </w:p>
    <w:p w14:paraId="38C5C2E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>
        <w:rPr>
          <w:noProof/>
          <w:color w:val="000000"/>
          <w:szCs w:val="28"/>
        </w:rPr>
        <w:drawing>
          <wp:inline distT="0" distB="0" distL="0" distR="0" wp14:anchorId="6DCF51A2" wp14:editId="457BAD03">
            <wp:extent cx="937895" cy="974090"/>
            <wp:effectExtent l="19050" t="0" r="0" b="0"/>
            <wp:docPr id="2" name="Рисунок 1" descr="Условно-графическое обозначение трехвходового дешифра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словно-графическое обозначение трехвходового дешифратор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97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D2C8D9" w14:textId="77777777" w:rsidR="00EA6C4E" w:rsidRPr="002D5649" w:rsidRDefault="00EA6C4E" w:rsidP="00EA6C4E">
      <w:pPr>
        <w:ind w:firstLine="0"/>
        <w:rPr>
          <w:color w:val="000000"/>
          <w:szCs w:val="28"/>
        </w:rPr>
      </w:pPr>
    </w:p>
    <w:p w14:paraId="526FF7C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Дешифратор;</w:t>
      </w:r>
    </w:p>
    <w:p w14:paraId="2C80BFE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Шифратор;</w:t>
      </w:r>
    </w:p>
    <w:p w14:paraId="624E75A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Мультиплексор;</w:t>
      </w:r>
    </w:p>
    <w:p w14:paraId="7705649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Триггер.</w:t>
      </w:r>
    </w:p>
    <w:p w14:paraId="24F18AB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80. </w:t>
      </w:r>
      <w:r w:rsidRPr="002D5649">
        <w:rPr>
          <w:b/>
          <w:color w:val="000000"/>
          <w:szCs w:val="28"/>
        </w:rPr>
        <w:t>Адресная шина ЭВМ имеет ширину 16 разрядов. Определите адрес старшей ячейки памяти</w:t>
      </w:r>
      <w:r w:rsidRPr="002D5649">
        <w:rPr>
          <w:rFonts w:ascii="Tahoma" w:hAnsi="Tahoma" w:cs="Tahoma"/>
          <w:b/>
          <w:bCs/>
          <w:color w:val="000000"/>
          <w:szCs w:val="28"/>
          <w:shd w:val="clear" w:color="auto" w:fill="FFFFFF"/>
        </w:rPr>
        <w:t xml:space="preserve"> ЭВМ:</w:t>
      </w:r>
      <w:r w:rsidRPr="002D5649">
        <w:rPr>
          <w:color w:val="000000"/>
          <w:szCs w:val="28"/>
        </w:rPr>
        <w:br/>
        <w:t>а) 65536;</w:t>
      </w:r>
    </w:p>
    <w:p w14:paraId="61626FD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65535;</w:t>
      </w:r>
    </w:p>
    <w:p w14:paraId="186A104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8192;</w:t>
      </w:r>
    </w:p>
    <w:p w14:paraId="380061D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4096;</w:t>
      </w:r>
    </w:p>
    <w:p w14:paraId="01B574D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65537.</w:t>
      </w:r>
    </w:p>
    <w:p w14:paraId="294FC40E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color w:val="000000"/>
          <w:szCs w:val="28"/>
        </w:rPr>
        <w:t xml:space="preserve">81. </w:t>
      </w:r>
      <w:r w:rsidRPr="002D5649">
        <w:rPr>
          <w:b/>
          <w:bCs/>
          <w:color w:val="000000"/>
          <w:szCs w:val="28"/>
          <w:shd w:val="clear" w:color="auto" w:fill="FFFFFF"/>
        </w:rPr>
        <w:t>Адресная шина ЭВМ имеет ширину 12 разрядов. Определите размер адресного пространства ЭВМ: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16 ячеек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4096 ячеек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8192 ячейки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1024 ячейки памяти;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д) 256 ячеек памяти.</w:t>
      </w:r>
    </w:p>
    <w:p w14:paraId="74211B29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color w:val="000000"/>
          <w:szCs w:val="28"/>
        </w:rPr>
        <w:t xml:space="preserve">82. </w:t>
      </w:r>
      <w:r w:rsidRPr="002D5649">
        <w:rPr>
          <w:b/>
          <w:color w:val="000000"/>
          <w:szCs w:val="28"/>
        </w:rPr>
        <w:t>Какой теоретический максимальный объем оперативной памяти может адресовать процессор при установке 32-разрядной  операционной системы:</w:t>
      </w:r>
    </w:p>
    <w:p w14:paraId="351BEF1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2 Гб;</w:t>
      </w:r>
    </w:p>
    <w:p w14:paraId="0BAF9D6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4 Гб;</w:t>
      </w:r>
    </w:p>
    <w:p w14:paraId="6B36F2D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8192 Мб;</w:t>
      </w:r>
    </w:p>
    <w:p w14:paraId="360E8A8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5632 Мб;</w:t>
      </w:r>
    </w:p>
    <w:p w14:paraId="66E4487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lastRenderedPageBreak/>
        <w:t>д) 16 Гб.</w:t>
      </w:r>
    </w:p>
    <w:p w14:paraId="5EBCA949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83. Участок оперативной памяти по адресам А0000</w:t>
      </w:r>
      <w:r w:rsidRPr="002D5649">
        <w:rPr>
          <w:b/>
          <w:color w:val="000000"/>
          <w:szCs w:val="28"/>
          <w:lang w:val="en-US"/>
        </w:rPr>
        <w:t>h</w:t>
      </w:r>
      <w:r w:rsidRPr="002D5649">
        <w:rPr>
          <w:b/>
          <w:color w:val="000000"/>
          <w:szCs w:val="28"/>
        </w:rPr>
        <w:t xml:space="preserve"> - </w:t>
      </w:r>
      <w:proofErr w:type="spellStart"/>
      <w:r w:rsidRPr="002D5649">
        <w:rPr>
          <w:b/>
          <w:color w:val="000000"/>
          <w:szCs w:val="28"/>
          <w:lang w:val="en-US"/>
        </w:rPr>
        <w:t>FFFFFh</w:t>
      </w:r>
      <w:proofErr w:type="spellEnd"/>
      <w:r w:rsidRPr="002D5649">
        <w:rPr>
          <w:b/>
          <w:color w:val="000000"/>
          <w:szCs w:val="28"/>
        </w:rPr>
        <w:t>, служащий для сопряжения прикладных программ с различными картами расширений ЭВМ, носит название:</w:t>
      </w:r>
    </w:p>
    <w:p w14:paraId="06B74E3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а) </w:t>
      </w:r>
      <w:r w:rsidRPr="002D5649">
        <w:rPr>
          <w:color w:val="000000"/>
          <w:szCs w:val="28"/>
          <w:lang w:val="en-US"/>
        </w:rPr>
        <w:t>XMS</w:t>
      </w:r>
      <w:r w:rsidRPr="002D5649">
        <w:rPr>
          <w:color w:val="000000"/>
          <w:szCs w:val="28"/>
        </w:rPr>
        <w:t>;</w:t>
      </w:r>
    </w:p>
    <w:p w14:paraId="4140F8D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б) </w:t>
      </w:r>
      <w:r w:rsidRPr="002D5649">
        <w:rPr>
          <w:color w:val="000000"/>
          <w:szCs w:val="28"/>
          <w:lang w:val="en-US"/>
        </w:rPr>
        <w:t>HMA</w:t>
      </w:r>
      <w:r w:rsidRPr="002D5649">
        <w:rPr>
          <w:color w:val="000000"/>
          <w:szCs w:val="28"/>
        </w:rPr>
        <w:t>;</w:t>
      </w:r>
    </w:p>
    <w:p w14:paraId="7496130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в) </w:t>
      </w:r>
      <w:r w:rsidRPr="002D5649">
        <w:rPr>
          <w:color w:val="000000"/>
          <w:szCs w:val="28"/>
          <w:lang w:val="en-US"/>
        </w:rPr>
        <w:t>EMS</w:t>
      </w:r>
      <w:r w:rsidRPr="002D5649">
        <w:rPr>
          <w:color w:val="000000"/>
          <w:szCs w:val="28"/>
        </w:rPr>
        <w:t>;</w:t>
      </w:r>
    </w:p>
    <w:p w14:paraId="3C661BF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г) </w:t>
      </w:r>
      <w:r w:rsidRPr="002D5649">
        <w:rPr>
          <w:color w:val="000000"/>
          <w:szCs w:val="28"/>
          <w:lang w:val="en-US"/>
        </w:rPr>
        <w:t>UMA</w:t>
      </w:r>
      <w:r w:rsidRPr="002D5649">
        <w:rPr>
          <w:color w:val="000000"/>
          <w:szCs w:val="28"/>
        </w:rPr>
        <w:t>;</w:t>
      </w:r>
    </w:p>
    <w:p w14:paraId="344A98D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Стандартной ОП.</w:t>
      </w:r>
    </w:p>
    <w:p w14:paraId="2CD60AA2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84. Содержимое оперативной памяти в режиме гибернации перед отключением питания:</w:t>
      </w:r>
    </w:p>
    <w:p w14:paraId="2A62A7D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записывается в кэш-память;</w:t>
      </w:r>
    </w:p>
    <w:p w14:paraId="25CEC04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уничтожается;</w:t>
      </w:r>
    </w:p>
    <w:p w14:paraId="07B301F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сохраняется на устройство постоянного хранения данных;</w:t>
      </w:r>
    </w:p>
    <w:p w14:paraId="7960287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остается нетронутым, т.к. оперативная память энергонезависимая.</w:t>
      </w:r>
    </w:p>
    <w:p w14:paraId="78FD4A19" w14:textId="77777777" w:rsidR="00EA6C4E" w:rsidRPr="002D5649" w:rsidRDefault="00EA6C4E" w:rsidP="00EA6C4E">
      <w:pPr>
        <w:ind w:firstLine="0"/>
        <w:jc w:val="left"/>
        <w:rPr>
          <w:color w:val="000000"/>
          <w:szCs w:val="28"/>
          <w:shd w:val="clear" w:color="auto" w:fill="FFFFFF"/>
        </w:rPr>
      </w:pPr>
      <w:r w:rsidRPr="002D5649">
        <w:rPr>
          <w:b/>
          <w:color w:val="000000"/>
          <w:szCs w:val="28"/>
        </w:rPr>
        <w:t xml:space="preserve">85. </w:t>
      </w:r>
      <w:r w:rsidRPr="002D5649">
        <w:rPr>
          <w:b/>
          <w:bCs/>
          <w:color w:val="000000"/>
          <w:szCs w:val="28"/>
          <w:shd w:val="clear" w:color="auto" w:fill="FFFFFF"/>
        </w:rPr>
        <w:t>В адресном поле команды при косвенной адресации хранится: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а) адрес операнда;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б) указатель адреса операнда;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в) операнд;</w:t>
      </w:r>
      <w:r w:rsidRPr="002D5649">
        <w:rPr>
          <w:color w:val="000000"/>
          <w:szCs w:val="28"/>
        </w:rPr>
        <w:br/>
      </w:r>
      <w:r w:rsidRPr="002D5649">
        <w:rPr>
          <w:color w:val="000000"/>
          <w:szCs w:val="28"/>
          <w:shd w:val="clear" w:color="auto" w:fill="FFFFFF"/>
        </w:rPr>
        <w:t>г) смещение относительно базового регистра.</w:t>
      </w:r>
    </w:p>
    <w:p w14:paraId="28109E70" w14:textId="77777777" w:rsidR="00EA6C4E" w:rsidRPr="002D5649" w:rsidRDefault="00EA6C4E" w:rsidP="00EA6C4E">
      <w:pPr>
        <w:ind w:firstLine="0"/>
        <w:jc w:val="left"/>
        <w:rPr>
          <w:b/>
          <w:bCs/>
          <w:color w:val="000000"/>
          <w:szCs w:val="28"/>
          <w:shd w:val="clear" w:color="auto" w:fill="FFFFFF"/>
        </w:rPr>
      </w:pPr>
      <w:r w:rsidRPr="002D5649">
        <w:rPr>
          <w:b/>
          <w:bCs/>
          <w:color w:val="000000"/>
          <w:szCs w:val="28"/>
          <w:shd w:val="clear" w:color="auto" w:fill="FFFFFF"/>
        </w:rPr>
        <w:t>86. Отметьте все виды памяти, в которых возможен доступ к отдельным ячейкам памяти по их адресам.</w:t>
      </w:r>
    </w:p>
    <w:p w14:paraId="209B042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оперативная память;</w:t>
      </w:r>
    </w:p>
    <w:p w14:paraId="75FC3C3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постоянная память;</w:t>
      </w:r>
    </w:p>
    <w:p w14:paraId="689EEC3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память на жестких дисках;</w:t>
      </w:r>
    </w:p>
    <w:p w14:paraId="33D8B28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память на флэш-дисках;</w:t>
      </w:r>
    </w:p>
    <w:p w14:paraId="1B46AA6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память на лазерных дисках.</w:t>
      </w:r>
    </w:p>
    <w:p w14:paraId="01033F4E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87. В каких типах памяти данные организованы в виде некоторой файловой системы?</w:t>
      </w:r>
    </w:p>
    <w:p w14:paraId="74A054A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внутренняя память;</w:t>
      </w:r>
    </w:p>
    <w:p w14:paraId="45DD334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внешняя память;</w:t>
      </w:r>
    </w:p>
    <w:p w14:paraId="5206479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оперативная память;</w:t>
      </w:r>
    </w:p>
    <w:p w14:paraId="55F49F2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постоянная память.</w:t>
      </w:r>
    </w:p>
    <w:p w14:paraId="24898ED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88.  Как называется технология, при которой часть адресного пространства процессора отображается на область ОЗУ, а другая часть –  на внешнюю память?</w:t>
      </w:r>
    </w:p>
    <w:p w14:paraId="4C392CB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кэширование;</w:t>
      </w:r>
    </w:p>
    <w:p w14:paraId="4874355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виртуальная память;</w:t>
      </w:r>
    </w:p>
    <w:p w14:paraId="2D2EA5B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расширенная память;</w:t>
      </w:r>
    </w:p>
    <w:p w14:paraId="719935C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оперативная память;</w:t>
      </w:r>
    </w:p>
    <w:p w14:paraId="1DB0DF4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дисковая память.</w:t>
      </w:r>
    </w:p>
    <w:p w14:paraId="25723B1A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89.  Какой тип архитектуры ВС, согласно классификации Флинна, предполагает, что все процессоры системы работают по своим программам с собственным потоком команд?</w:t>
      </w:r>
    </w:p>
    <w:p w14:paraId="2A52108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ОКОД</w:t>
      </w:r>
    </w:p>
    <w:p w14:paraId="29514B8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lastRenderedPageBreak/>
        <w:t>б) ОКМД</w:t>
      </w:r>
    </w:p>
    <w:p w14:paraId="2ECB929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МКОД</w:t>
      </w:r>
    </w:p>
    <w:p w14:paraId="52C3CA8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МКМД</w:t>
      </w:r>
    </w:p>
    <w:p w14:paraId="3C3D79CE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90.  Конвейер операций из шести позиций позволяет сократить время выполнения 9 машинных команд с 54 тактов до:</w:t>
      </w:r>
    </w:p>
    <w:p w14:paraId="1D76A8B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14 тактов;</w:t>
      </w:r>
    </w:p>
    <w:p w14:paraId="6C33E00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9 тактов;</w:t>
      </w:r>
    </w:p>
    <w:p w14:paraId="1D2755E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12 тактов;</w:t>
      </w:r>
    </w:p>
    <w:p w14:paraId="09181AA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10 тактов.</w:t>
      </w:r>
    </w:p>
    <w:p w14:paraId="7CC40D73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91. Адресуемой единицей информации основной памяти IBM PS является:</w:t>
      </w:r>
    </w:p>
    <w:p w14:paraId="0844F43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бит;</w:t>
      </w:r>
    </w:p>
    <w:p w14:paraId="585A543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блок;</w:t>
      </w:r>
    </w:p>
    <w:p w14:paraId="1C5DF1E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байт;</w:t>
      </w:r>
    </w:p>
    <w:p w14:paraId="5B16645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ячейка.</w:t>
      </w:r>
    </w:p>
    <w:p w14:paraId="05153322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92. Определите, о каком способе обмена данными с внешним устройством идет речь: «Достоинства: 1) простота; 2) не нужно дополнительное оборудование. Недостаток: большие потери времени работы процессора.»</w:t>
      </w:r>
    </w:p>
    <w:p w14:paraId="19574FA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а) </w:t>
      </w:r>
      <w:proofErr w:type="spellStart"/>
      <w:r w:rsidRPr="002D5649">
        <w:rPr>
          <w:color w:val="000000"/>
          <w:szCs w:val="28"/>
        </w:rPr>
        <w:t>программно</w:t>
      </w:r>
      <w:proofErr w:type="spellEnd"/>
      <w:r w:rsidRPr="002D5649">
        <w:rPr>
          <w:color w:val="000000"/>
          <w:szCs w:val="28"/>
        </w:rPr>
        <w:t xml:space="preserve"> управляемый ввод/вывод;</w:t>
      </w:r>
    </w:p>
    <w:p w14:paraId="4598A61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обмен про прерываниям;</w:t>
      </w:r>
    </w:p>
    <w:p w14:paraId="0C29B9E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прямой доступ к памяти.</w:t>
      </w:r>
    </w:p>
    <w:p w14:paraId="37CE513A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93. Определите, о каком способе обмена данными с внешним устройством идет речь: «Обмен данными происходит по запросу внешнего устройства, при этом процессор выполняет специальную подпрограмму».</w:t>
      </w:r>
    </w:p>
    <w:p w14:paraId="010EE44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а) </w:t>
      </w:r>
      <w:proofErr w:type="spellStart"/>
      <w:r w:rsidRPr="002D5649">
        <w:rPr>
          <w:color w:val="000000"/>
          <w:szCs w:val="28"/>
        </w:rPr>
        <w:t>программно</w:t>
      </w:r>
      <w:proofErr w:type="spellEnd"/>
      <w:r w:rsidRPr="002D5649">
        <w:rPr>
          <w:color w:val="000000"/>
          <w:szCs w:val="28"/>
        </w:rPr>
        <w:t xml:space="preserve"> управляемый ввод/вывод;</w:t>
      </w:r>
    </w:p>
    <w:p w14:paraId="3358593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обмен про прерываниям;</w:t>
      </w:r>
    </w:p>
    <w:p w14:paraId="5F62D87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прямой доступ к памяти.</w:t>
      </w:r>
    </w:p>
    <w:p w14:paraId="6E171186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94. Определите, о каком способе обмена данными с внешним устройством идет речь: «Обмен данными запускается центральным процессором, а далее полностью управляется контроллером внешнего устройства».</w:t>
      </w:r>
    </w:p>
    <w:p w14:paraId="0608445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а) </w:t>
      </w:r>
      <w:proofErr w:type="spellStart"/>
      <w:r w:rsidRPr="002D5649">
        <w:rPr>
          <w:color w:val="000000"/>
          <w:szCs w:val="28"/>
        </w:rPr>
        <w:t>программно</w:t>
      </w:r>
      <w:proofErr w:type="spellEnd"/>
      <w:r w:rsidRPr="002D5649">
        <w:rPr>
          <w:color w:val="000000"/>
          <w:szCs w:val="28"/>
        </w:rPr>
        <w:t xml:space="preserve"> управляемый ввод/вывод; </w:t>
      </w:r>
    </w:p>
    <w:p w14:paraId="0633288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обмен про прерываниям;</w:t>
      </w:r>
    </w:p>
    <w:p w14:paraId="73A5C7B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прямой доступ к памяти.</w:t>
      </w:r>
    </w:p>
    <w:p w14:paraId="39EB6BB5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95. Отметьте все правильные утверждения о внешней памяти.</w:t>
      </w:r>
    </w:p>
    <w:p w14:paraId="178FC97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возможен доступ к любой ячейке по адресу;</w:t>
      </w:r>
    </w:p>
    <w:p w14:paraId="02306B0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можно читать и записывать только целый блок ячеек;</w:t>
      </w:r>
    </w:p>
    <w:p w14:paraId="1686464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включает носитель информации и контроллер;</w:t>
      </w:r>
    </w:p>
    <w:p w14:paraId="3843ED9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более быстродействующая, чем внутренняя память;</w:t>
      </w:r>
    </w:p>
    <w:p w14:paraId="20FF714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имеет больший объём, чем внутренняя память.</w:t>
      </w:r>
    </w:p>
    <w:p w14:paraId="02A8C6EC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96. Отметьте все правильные утверждения о кэш-памяти.</w:t>
      </w:r>
    </w:p>
    <w:p w14:paraId="1FE40C5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это статическая память;</w:t>
      </w:r>
    </w:p>
    <w:p w14:paraId="0AB995A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обращение к данным выполняется по адресу ячейки;</w:t>
      </w:r>
    </w:p>
    <w:p w14:paraId="0CAF462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целиком входит в состав процессора;</w:t>
      </w:r>
    </w:p>
    <w:p w14:paraId="3B22B37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управляется контроллером;</w:t>
      </w:r>
    </w:p>
    <w:p w14:paraId="3D4A99C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существуют отдельные области для программ и данных.</w:t>
      </w:r>
    </w:p>
    <w:p w14:paraId="71FACCDF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 xml:space="preserve">97. Как называется интервал времени от момента посылки запроса </w:t>
      </w:r>
      <w:r w:rsidRPr="002D5649">
        <w:rPr>
          <w:b/>
          <w:color w:val="000000"/>
          <w:szCs w:val="28"/>
        </w:rPr>
        <w:lastRenderedPageBreak/>
        <w:t>информации до момента получения результата на шине данных?</w:t>
      </w:r>
    </w:p>
    <w:p w14:paraId="3D9275D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время обращения;</w:t>
      </w:r>
    </w:p>
    <w:p w14:paraId="36BF38B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время доступа;</w:t>
      </w:r>
    </w:p>
    <w:p w14:paraId="60F03B4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время передачи;</w:t>
      </w:r>
    </w:p>
    <w:p w14:paraId="7B1F928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время получения данных;</w:t>
      </w:r>
    </w:p>
    <w:p w14:paraId="0544F63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время ввода.</w:t>
      </w:r>
    </w:p>
    <w:p w14:paraId="41A5BBFF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98. Укажите верное утверждение:</w:t>
      </w:r>
    </w:p>
    <w:p w14:paraId="0E2A0BB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быстродействие статической памяти не отличается от быстродействия динамической памяти;</w:t>
      </w:r>
    </w:p>
    <w:p w14:paraId="7E0F47E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время доступа к динамической памяти существенно меньше, чем к статической памяти;</w:t>
      </w:r>
    </w:p>
    <w:p w14:paraId="2B46A1D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время доступа к статической памяти существенно меньше, чем к динамической памяти.</w:t>
      </w:r>
    </w:p>
    <w:p w14:paraId="4FBB9A09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99. Выберите правильное окончание предложения: «Память с произвольным доступом — это память, в которой ...»</w:t>
      </w:r>
    </w:p>
    <w:p w14:paraId="6B11187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можно сразу обратиться к ячейке с заданным адресом;</w:t>
      </w:r>
    </w:p>
    <w:p w14:paraId="09E3AAB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можно как читать, так и записывать данные;</w:t>
      </w:r>
    </w:p>
    <w:p w14:paraId="7E18746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данные доступны из любой программы;</w:t>
      </w:r>
    </w:p>
    <w:p w14:paraId="0B36C2C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можно хранить произвольные данные;</w:t>
      </w:r>
    </w:p>
    <w:p w14:paraId="4EDA1B1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запрещено изменение данных.</w:t>
      </w:r>
    </w:p>
    <w:p w14:paraId="204E04F1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100. Отметьте все функции устройства управления (УУ).</w:t>
      </w:r>
    </w:p>
    <w:p w14:paraId="6C20653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выполнение вычислений;</w:t>
      </w:r>
    </w:p>
    <w:p w14:paraId="31D8F79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анализ результата;</w:t>
      </w:r>
    </w:p>
    <w:p w14:paraId="6B9FC75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определение местоположения данных;</w:t>
      </w:r>
    </w:p>
    <w:p w14:paraId="6BAFC3ED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расшифровка команд;</w:t>
      </w:r>
    </w:p>
    <w:p w14:paraId="50FC3B3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загрузка данных в регистры.</w:t>
      </w:r>
    </w:p>
    <w:p w14:paraId="77792211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101. Отметьте все правильные утверждения.</w:t>
      </w:r>
    </w:p>
    <w:p w14:paraId="7D1CEBF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тактовая частота полностью определяет быстродействие процессора;</w:t>
      </w:r>
    </w:p>
    <w:p w14:paraId="59967F5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разрядность процессора обычно определяют как размер регистров;</w:t>
      </w:r>
    </w:p>
    <w:p w14:paraId="7DA0D1A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при тактовой частоте 4 ГГц процессор выполняет 4 млрд. микрокоманд в секунду;</w:t>
      </w:r>
    </w:p>
    <w:p w14:paraId="1D97B65B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разрядность шины адреса определяет максимальный объём памяти;</w:t>
      </w:r>
    </w:p>
    <w:p w14:paraId="603B8E0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разрядности шины данных и шины адреса всегда совпадают.</w:t>
      </w:r>
    </w:p>
    <w:p w14:paraId="67C3D178" w14:textId="77777777" w:rsidR="00EA6C4E" w:rsidRPr="002D5649" w:rsidRDefault="00EA6C4E" w:rsidP="00EA6C4E">
      <w:pPr>
        <w:ind w:firstLine="0"/>
        <w:rPr>
          <w:rFonts w:ascii="Arial" w:hAnsi="Arial" w:cs="Arial"/>
          <w:b/>
          <w:bCs/>
          <w:color w:val="000000"/>
          <w:szCs w:val="28"/>
          <w:shd w:val="clear" w:color="auto" w:fill="FFFFFF"/>
        </w:rPr>
      </w:pPr>
      <w:r w:rsidRPr="002D5649">
        <w:rPr>
          <w:b/>
          <w:color w:val="000000"/>
          <w:szCs w:val="28"/>
        </w:rPr>
        <w:t>102. В чем заключается принцип однородности памяти?</w:t>
      </w:r>
    </w:p>
    <w:p w14:paraId="5E47D44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программы и данные расположены в одной области памяти;</w:t>
      </w:r>
    </w:p>
    <w:p w14:paraId="04A70F3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программы и данные расположены в разных областях памяти;</w:t>
      </w:r>
    </w:p>
    <w:p w14:paraId="17FF9B02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память состоит из одинаковых ячеек.</w:t>
      </w:r>
    </w:p>
    <w:p w14:paraId="43EA5007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103. Что является главным преимуществом шины EISA по сравнению с MCA?</w:t>
      </w:r>
    </w:p>
    <w:p w14:paraId="0F0CEE2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совместимость с ISA и, соответственно, возможность использования многочисленных плат адаптеров, разработанных для ISA;</w:t>
      </w:r>
    </w:p>
    <w:p w14:paraId="7E18AD7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б) </w:t>
      </w:r>
      <w:proofErr w:type="spellStart"/>
      <w:r w:rsidRPr="002D5649">
        <w:rPr>
          <w:color w:val="000000"/>
          <w:szCs w:val="28"/>
        </w:rPr>
        <w:t>микроканал</w:t>
      </w:r>
      <w:proofErr w:type="spellEnd"/>
      <w:r w:rsidRPr="002D5649">
        <w:rPr>
          <w:color w:val="000000"/>
          <w:szCs w:val="28"/>
        </w:rPr>
        <w:t xml:space="preserve"> позволяет эффективно и автоматически конфигурировать все устройства программным путем;</w:t>
      </w:r>
    </w:p>
    <w:p w14:paraId="13C4D9D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данная шина дает возможность реализовать многопользовательский и многозадачный режимы работы микропроцессора;</w:t>
      </w:r>
    </w:p>
    <w:p w14:paraId="01E6254A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lastRenderedPageBreak/>
        <w:t>104. Укажите верное утверждение:</w:t>
      </w:r>
    </w:p>
    <w:p w14:paraId="753137F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быстродействие статической памяти не отличается от быстродействия динамической памяти;</w:t>
      </w:r>
    </w:p>
    <w:p w14:paraId="7C3DAFE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время доступа к динамической памяти существенно меньше, чем к статической памяти;</w:t>
      </w:r>
    </w:p>
    <w:p w14:paraId="65928E0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время доступа к статической памяти существенно меньше, чем к динамической памяти.</w:t>
      </w:r>
    </w:p>
    <w:p w14:paraId="425FA3A5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105. Что определяет разрядность внешней шины адреса микропроцессора</w:t>
      </w:r>
    </w:p>
    <w:p w14:paraId="6A15C98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адреса ячеек памяти, где хранятся данные и программы;</w:t>
      </w:r>
    </w:p>
    <w:p w14:paraId="60E04E8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число адресуемых внешних устройств ввода/вывода;</w:t>
      </w:r>
    </w:p>
    <w:p w14:paraId="183163C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объем возможной адресуемой оперативной памяти;</w:t>
      </w:r>
    </w:p>
    <w:p w14:paraId="39CD1E0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объем параллельно обрабатываемых данных;</w:t>
      </w:r>
    </w:p>
    <w:p w14:paraId="0D0706B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объем возможной адресуемой памяти на жестком диске.</w:t>
      </w:r>
    </w:p>
    <w:p w14:paraId="61991EC0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106. Порт ввода-вывода - это ...</w:t>
      </w:r>
    </w:p>
    <w:p w14:paraId="4A3D932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а)совокупность средств сопряжения и связи устройств компьютера;</w:t>
      </w:r>
    </w:p>
    <w:p w14:paraId="37430C1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б)специальные провода для подключения устройств;</w:t>
      </w:r>
    </w:p>
    <w:p w14:paraId="2234C9A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аппаратура сопряжения, позволяющая подключить к микропроцессору другое устройство;</w:t>
      </w:r>
    </w:p>
    <w:p w14:paraId="5E288440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г)основная интерфейсная система компьютера.</w:t>
      </w:r>
    </w:p>
    <w:p w14:paraId="536665C3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107. Для возможности загрузки операционной системы с другого жесткого диска необходимо</w:t>
      </w:r>
    </w:p>
    <w:p w14:paraId="1A5AD3D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изменить в BIOS порядок опроса дисков;</w:t>
      </w:r>
    </w:p>
    <w:p w14:paraId="297E9FF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позволить загрузку системы со съемных носителей;</w:t>
      </w:r>
    </w:p>
    <w:p w14:paraId="79CAFEDF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запретить перезапись загрузочного сектора диска.</w:t>
      </w:r>
    </w:p>
    <w:p w14:paraId="7BA0A9CB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108. Отметьте все правильные утверждения об оперативной памяти.</w:t>
      </w:r>
    </w:p>
    <w:p w14:paraId="5D9EC97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а)статическая оперативная память строится на триггерах;</w:t>
      </w:r>
    </w:p>
    <w:p w14:paraId="2FA358F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динамическая оперативная память работает быстрее статической;</w:t>
      </w:r>
    </w:p>
    <w:p w14:paraId="28988579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динамическая оперативная память дешевле статической;</w:t>
      </w:r>
    </w:p>
    <w:p w14:paraId="7E453DF5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данные в динамической оперативной памяти нужно часто восстанавливать;</w:t>
      </w:r>
    </w:p>
    <w:p w14:paraId="4166D96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основная часть ОЗУ — память статического типа.</w:t>
      </w:r>
    </w:p>
    <w:p w14:paraId="21AE8EB2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109. Специализированная 32-разрядная системная шина для видеокарты, пришедшая на замену шине PCI:</w:t>
      </w:r>
    </w:p>
    <w:p w14:paraId="40A51370" w14:textId="77777777" w:rsidR="00EA6C4E" w:rsidRPr="002D5649" w:rsidRDefault="00EA6C4E" w:rsidP="00EA6C4E">
      <w:pPr>
        <w:ind w:firstLine="0"/>
        <w:rPr>
          <w:color w:val="000000"/>
          <w:szCs w:val="28"/>
          <w:lang w:val="en-US"/>
        </w:rPr>
      </w:pPr>
      <w:r w:rsidRPr="002D5649">
        <w:rPr>
          <w:color w:val="000000"/>
          <w:szCs w:val="28"/>
        </w:rPr>
        <w:t>а</w:t>
      </w:r>
      <w:r w:rsidRPr="002D5649">
        <w:rPr>
          <w:color w:val="000000"/>
          <w:szCs w:val="28"/>
          <w:lang w:val="en-US"/>
        </w:rPr>
        <w:t>) ISA;</w:t>
      </w:r>
    </w:p>
    <w:p w14:paraId="17E78230" w14:textId="77777777" w:rsidR="00EA6C4E" w:rsidRPr="002D5649" w:rsidRDefault="00EA6C4E" w:rsidP="00EA6C4E">
      <w:pPr>
        <w:ind w:firstLine="0"/>
        <w:rPr>
          <w:color w:val="000000"/>
          <w:szCs w:val="28"/>
          <w:lang w:val="en-US"/>
        </w:rPr>
      </w:pPr>
      <w:r w:rsidRPr="002D5649">
        <w:rPr>
          <w:color w:val="000000"/>
          <w:szCs w:val="28"/>
        </w:rPr>
        <w:t>б</w:t>
      </w:r>
      <w:r w:rsidRPr="002D5649">
        <w:rPr>
          <w:color w:val="000000"/>
          <w:szCs w:val="28"/>
          <w:lang w:val="en-US"/>
        </w:rPr>
        <w:t>) PCI-Express;</w:t>
      </w:r>
    </w:p>
    <w:p w14:paraId="277A1E6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VGA;</w:t>
      </w:r>
    </w:p>
    <w:p w14:paraId="12ECA997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EISA;</w:t>
      </w:r>
    </w:p>
    <w:p w14:paraId="1C32AF5E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AGP.</w:t>
      </w:r>
    </w:p>
    <w:p w14:paraId="5F7E74C0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110. Возможность выполнения нескольких машинных инструкций за один такт обеспечивает</w:t>
      </w:r>
    </w:p>
    <w:p w14:paraId="1151CE2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конвейерная архитектура;</w:t>
      </w:r>
    </w:p>
    <w:p w14:paraId="0A5E974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архитектура фон Неймана;</w:t>
      </w:r>
    </w:p>
    <w:p w14:paraId="69DEEC0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 xml:space="preserve">в) </w:t>
      </w:r>
      <w:proofErr w:type="spellStart"/>
      <w:r w:rsidRPr="002D5649">
        <w:rPr>
          <w:color w:val="000000"/>
          <w:szCs w:val="28"/>
        </w:rPr>
        <w:t>суперскалярная</w:t>
      </w:r>
      <w:proofErr w:type="spellEnd"/>
      <w:r w:rsidRPr="002D5649">
        <w:rPr>
          <w:color w:val="000000"/>
          <w:szCs w:val="28"/>
        </w:rPr>
        <w:t xml:space="preserve"> архитектура.</w:t>
      </w:r>
    </w:p>
    <w:p w14:paraId="28113224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111. Какие новые идеи в области архитектуры компьютеров появились с момента создания первых вычислительных машин?</w:t>
      </w:r>
    </w:p>
    <w:p w14:paraId="36BD5D01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Конвейерная организация;</w:t>
      </w:r>
    </w:p>
    <w:p w14:paraId="19A5C59C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lastRenderedPageBreak/>
        <w:t>б) Применение кэш-памяти;</w:t>
      </w:r>
    </w:p>
    <w:p w14:paraId="079AA7C6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Использование в единой системе множества процессоров;</w:t>
      </w:r>
    </w:p>
    <w:p w14:paraId="53230FF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Концепция внешней памяти;</w:t>
      </w:r>
    </w:p>
    <w:p w14:paraId="0327BFE3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д)  Микропрограммное управление.</w:t>
      </w:r>
    </w:p>
    <w:p w14:paraId="26F91C71" w14:textId="77777777" w:rsidR="00EA6C4E" w:rsidRPr="002D5649" w:rsidRDefault="00EA6C4E" w:rsidP="00EA6C4E">
      <w:pPr>
        <w:ind w:firstLine="0"/>
        <w:rPr>
          <w:b/>
          <w:color w:val="000000"/>
          <w:szCs w:val="28"/>
        </w:rPr>
      </w:pPr>
      <w:r w:rsidRPr="002D5649">
        <w:rPr>
          <w:b/>
          <w:color w:val="000000"/>
          <w:szCs w:val="28"/>
        </w:rPr>
        <w:t>112. Недостатками Гарвардской архитектуры ЭВМ являются:</w:t>
      </w:r>
    </w:p>
    <w:p w14:paraId="3DC4DEA4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а) высокая стоимость</w:t>
      </w:r>
    </w:p>
    <w:p w14:paraId="449DFDEA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б) низкая скорость обработки данных;</w:t>
      </w:r>
    </w:p>
    <w:p w14:paraId="7C22C6A8" w14:textId="77777777" w:rsidR="00EA6C4E" w:rsidRPr="002D5649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в) большое количество выводов микропроцессора</w:t>
      </w:r>
    </w:p>
    <w:p w14:paraId="5D2C1444" w14:textId="77777777" w:rsidR="00EA6C4E" w:rsidRDefault="00EA6C4E" w:rsidP="00EA6C4E">
      <w:pPr>
        <w:ind w:firstLine="0"/>
        <w:rPr>
          <w:color w:val="000000"/>
          <w:szCs w:val="28"/>
        </w:rPr>
      </w:pPr>
      <w:r w:rsidRPr="002D5649">
        <w:rPr>
          <w:color w:val="000000"/>
          <w:szCs w:val="28"/>
        </w:rPr>
        <w:t>г)  многосвязная организация.</w:t>
      </w:r>
    </w:p>
    <w:p w14:paraId="7D8D7AA2" w14:textId="77777777" w:rsidR="001B39D9" w:rsidRPr="002D5649" w:rsidRDefault="001B39D9" w:rsidP="00EA6C4E">
      <w:pPr>
        <w:ind w:firstLine="0"/>
        <w:rPr>
          <w:color w:val="000000"/>
          <w:szCs w:val="28"/>
        </w:rPr>
      </w:pPr>
    </w:p>
    <w:p w14:paraId="79F339FD" w14:textId="77777777" w:rsidR="00403FFD" w:rsidRDefault="00403FFD" w:rsidP="001B39D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075E45E4" w14:textId="77777777" w:rsidR="00403FFD" w:rsidRDefault="001B39D9" w:rsidP="00403FF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Критерии оценки тестов</w:t>
      </w:r>
    </w:p>
    <w:p w14:paraId="4A7052E2" w14:textId="77777777" w:rsidR="00403FFD" w:rsidRDefault="00403FFD" w:rsidP="00403FF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6598B923" w14:textId="5E6FCFBB" w:rsidR="00403FFD" w:rsidRDefault="001B39D9" w:rsidP="00403FFD">
      <w:pPr>
        <w:shd w:val="clear" w:color="auto" w:fill="FFFFFF"/>
        <w:autoSpaceDE w:val="0"/>
        <w:autoSpaceDN w:val="0"/>
        <w:adjustRightInd w:val="0"/>
        <w:ind w:firstLine="0"/>
        <w:rPr>
          <w:iCs/>
          <w:szCs w:val="28"/>
        </w:rPr>
      </w:pPr>
      <w:r>
        <w:rPr>
          <w:iCs/>
          <w:szCs w:val="28"/>
        </w:rPr>
        <w:t xml:space="preserve">В каждом тесте 30 вопросов. </w:t>
      </w:r>
      <w:r w:rsidRPr="00185F65">
        <w:rPr>
          <w:iCs/>
          <w:szCs w:val="28"/>
        </w:rPr>
        <w:t xml:space="preserve">Максимальная оценка за </w:t>
      </w:r>
      <w:r>
        <w:rPr>
          <w:iCs/>
          <w:szCs w:val="28"/>
        </w:rPr>
        <w:t>тест</w:t>
      </w:r>
      <w:r w:rsidRPr="00185F65">
        <w:rPr>
          <w:iCs/>
          <w:szCs w:val="28"/>
        </w:rPr>
        <w:t xml:space="preserve"> составляет </w:t>
      </w:r>
      <w:r w:rsidR="00670711">
        <w:rPr>
          <w:iCs/>
          <w:szCs w:val="28"/>
        </w:rPr>
        <w:t xml:space="preserve">22 </w:t>
      </w:r>
      <w:r w:rsidRPr="00185F65">
        <w:rPr>
          <w:iCs/>
          <w:szCs w:val="28"/>
        </w:rPr>
        <w:t>балл</w:t>
      </w:r>
      <w:r w:rsidR="00670711">
        <w:rPr>
          <w:iCs/>
          <w:szCs w:val="28"/>
        </w:rPr>
        <w:t>а</w:t>
      </w:r>
      <w:r w:rsidRPr="00185F65">
        <w:rPr>
          <w:iCs/>
          <w:szCs w:val="28"/>
        </w:rPr>
        <w:t xml:space="preserve">, минимальное количество баллов </w:t>
      </w:r>
      <w:r w:rsidR="00403FFD">
        <w:rPr>
          <w:iCs/>
          <w:szCs w:val="28"/>
        </w:rPr>
        <w:t xml:space="preserve">- </w:t>
      </w:r>
      <w:r w:rsidR="00670711">
        <w:rPr>
          <w:iCs/>
          <w:szCs w:val="28"/>
        </w:rPr>
        <w:t>12</w:t>
      </w:r>
      <w:r w:rsidRPr="00185F65">
        <w:rPr>
          <w:iCs/>
          <w:szCs w:val="28"/>
        </w:rPr>
        <w:t xml:space="preserve">. </w:t>
      </w:r>
    </w:p>
    <w:p w14:paraId="30D9632F" w14:textId="286EF96A" w:rsidR="00403FFD" w:rsidRDefault="00403FFD" w:rsidP="00403FFD">
      <w:pPr>
        <w:shd w:val="clear" w:color="auto" w:fill="FFFFFF"/>
        <w:autoSpaceDE w:val="0"/>
        <w:autoSpaceDN w:val="0"/>
        <w:adjustRightInd w:val="0"/>
        <w:ind w:firstLine="0"/>
        <w:rPr>
          <w:iCs/>
          <w:szCs w:val="28"/>
        </w:rPr>
      </w:pPr>
      <w:r>
        <w:rPr>
          <w:iCs/>
          <w:szCs w:val="28"/>
        </w:rPr>
        <w:t xml:space="preserve">18-20 правильных ответов: </w:t>
      </w:r>
      <w:r w:rsidR="00670711">
        <w:rPr>
          <w:iCs/>
          <w:szCs w:val="28"/>
        </w:rPr>
        <w:t>12-14</w:t>
      </w:r>
      <w:r>
        <w:rPr>
          <w:iCs/>
          <w:szCs w:val="28"/>
        </w:rPr>
        <w:t xml:space="preserve"> балл</w:t>
      </w:r>
      <w:r w:rsidR="00670711">
        <w:rPr>
          <w:iCs/>
          <w:szCs w:val="28"/>
        </w:rPr>
        <w:t>ов</w:t>
      </w:r>
      <w:r>
        <w:rPr>
          <w:iCs/>
          <w:szCs w:val="28"/>
        </w:rPr>
        <w:t>;</w:t>
      </w:r>
    </w:p>
    <w:p w14:paraId="52257C9C" w14:textId="37217F4F" w:rsidR="00403FFD" w:rsidRDefault="00403FFD" w:rsidP="00403FFD">
      <w:pPr>
        <w:shd w:val="clear" w:color="auto" w:fill="FFFFFF"/>
        <w:autoSpaceDE w:val="0"/>
        <w:autoSpaceDN w:val="0"/>
        <w:adjustRightInd w:val="0"/>
        <w:ind w:firstLine="0"/>
        <w:rPr>
          <w:iCs/>
          <w:szCs w:val="28"/>
        </w:rPr>
      </w:pPr>
      <w:r>
        <w:rPr>
          <w:iCs/>
          <w:szCs w:val="28"/>
        </w:rPr>
        <w:t xml:space="preserve">21-23 правильных ответа: </w:t>
      </w:r>
      <w:r w:rsidR="00670711">
        <w:rPr>
          <w:iCs/>
          <w:szCs w:val="28"/>
        </w:rPr>
        <w:t>15-17</w:t>
      </w:r>
      <w:r>
        <w:rPr>
          <w:iCs/>
          <w:szCs w:val="28"/>
        </w:rPr>
        <w:t xml:space="preserve"> баллов;</w:t>
      </w:r>
    </w:p>
    <w:p w14:paraId="67E5FF4F" w14:textId="4ECC59E3" w:rsidR="00403FFD" w:rsidRDefault="00403FFD" w:rsidP="00403FFD">
      <w:pPr>
        <w:shd w:val="clear" w:color="auto" w:fill="FFFFFF"/>
        <w:autoSpaceDE w:val="0"/>
        <w:autoSpaceDN w:val="0"/>
        <w:adjustRightInd w:val="0"/>
        <w:ind w:firstLine="0"/>
        <w:rPr>
          <w:iCs/>
          <w:szCs w:val="28"/>
        </w:rPr>
      </w:pPr>
      <w:r>
        <w:rPr>
          <w:iCs/>
          <w:szCs w:val="28"/>
        </w:rPr>
        <w:t xml:space="preserve">24-26 правильных ответа: </w:t>
      </w:r>
      <w:r w:rsidR="00670711">
        <w:rPr>
          <w:iCs/>
          <w:szCs w:val="28"/>
        </w:rPr>
        <w:t>18-19</w:t>
      </w:r>
      <w:r>
        <w:rPr>
          <w:iCs/>
          <w:szCs w:val="28"/>
        </w:rPr>
        <w:t xml:space="preserve"> баллов;</w:t>
      </w:r>
    </w:p>
    <w:p w14:paraId="55FDF9D4" w14:textId="22E3124E" w:rsidR="00403FFD" w:rsidRDefault="00403FFD" w:rsidP="00403FFD">
      <w:pPr>
        <w:shd w:val="clear" w:color="auto" w:fill="FFFFFF"/>
        <w:autoSpaceDE w:val="0"/>
        <w:autoSpaceDN w:val="0"/>
        <w:adjustRightInd w:val="0"/>
        <w:ind w:firstLine="0"/>
        <w:rPr>
          <w:iCs/>
          <w:szCs w:val="28"/>
        </w:rPr>
      </w:pPr>
      <w:r>
        <w:rPr>
          <w:iCs/>
          <w:szCs w:val="28"/>
        </w:rPr>
        <w:t xml:space="preserve">27-28 правильных ответов: </w:t>
      </w:r>
      <w:r w:rsidR="00670711">
        <w:rPr>
          <w:iCs/>
          <w:szCs w:val="28"/>
        </w:rPr>
        <w:t>10-21</w:t>
      </w:r>
      <w:r>
        <w:rPr>
          <w:iCs/>
          <w:szCs w:val="28"/>
        </w:rPr>
        <w:t xml:space="preserve"> баллов;</w:t>
      </w:r>
    </w:p>
    <w:p w14:paraId="5C3A31A0" w14:textId="602E4056" w:rsidR="00403FFD" w:rsidRDefault="00403FFD" w:rsidP="00403FFD">
      <w:pPr>
        <w:shd w:val="clear" w:color="auto" w:fill="FFFFFF"/>
        <w:autoSpaceDE w:val="0"/>
        <w:autoSpaceDN w:val="0"/>
        <w:adjustRightInd w:val="0"/>
        <w:ind w:firstLine="0"/>
        <w:rPr>
          <w:iCs/>
          <w:szCs w:val="28"/>
        </w:rPr>
      </w:pPr>
      <w:r>
        <w:rPr>
          <w:iCs/>
          <w:szCs w:val="28"/>
        </w:rPr>
        <w:t xml:space="preserve">29-30 правильных ответов: </w:t>
      </w:r>
      <w:r w:rsidR="00670711">
        <w:rPr>
          <w:iCs/>
          <w:szCs w:val="28"/>
        </w:rPr>
        <w:t>22</w:t>
      </w:r>
      <w:r>
        <w:rPr>
          <w:iCs/>
          <w:szCs w:val="28"/>
        </w:rPr>
        <w:t xml:space="preserve"> балл</w:t>
      </w:r>
      <w:r w:rsidR="00670711">
        <w:rPr>
          <w:iCs/>
          <w:szCs w:val="28"/>
        </w:rPr>
        <w:t>а</w:t>
      </w:r>
      <w:r>
        <w:rPr>
          <w:iCs/>
          <w:szCs w:val="28"/>
        </w:rPr>
        <w:t>.</w:t>
      </w:r>
    </w:p>
    <w:p w14:paraId="099854D9" w14:textId="2F0368D4" w:rsidR="00EA6C4E" w:rsidRPr="00C258B2" w:rsidRDefault="00EA6C4E" w:rsidP="00403FF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  <w:r w:rsidRPr="002D5649">
        <w:rPr>
          <w:color w:val="000000"/>
          <w:sz w:val="26"/>
          <w:szCs w:val="26"/>
        </w:rPr>
        <w:br w:type="page"/>
      </w:r>
      <w:r>
        <w:rPr>
          <w:b/>
          <w:i/>
          <w:szCs w:val="28"/>
          <w:lang w:eastAsia="en-US"/>
        </w:rPr>
        <w:lastRenderedPageBreak/>
        <w:t>ВОПРОСЫ ДЛЯ ЗАЩИТЫ ЛАБОРАТОРНЫХ РАБОТ</w:t>
      </w:r>
    </w:p>
    <w:p w14:paraId="2C184DEE" w14:textId="77777777" w:rsidR="00403FFD" w:rsidRDefault="00D1335C" w:rsidP="00403FF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Cs w:val="28"/>
          <w:u w:val="single"/>
        </w:rPr>
      </w:pPr>
      <w:r w:rsidRPr="003C6DAE">
        <w:rPr>
          <w:szCs w:val="28"/>
        </w:rPr>
        <w:t xml:space="preserve">по дисциплине </w:t>
      </w:r>
      <w:r w:rsidRPr="00D1335C">
        <w:rPr>
          <w:noProof/>
        </w:rPr>
        <w:t>«Организация вычислительных систем»</w:t>
      </w:r>
    </w:p>
    <w:p w14:paraId="305DBA3E" w14:textId="77777777" w:rsidR="00403FFD" w:rsidRDefault="00403FFD" w:rsidP="00403FF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Cs w:val="28"/>
          <w:u w:val="single"/>
        </w:rPr>
      </w:pPr>
    </w:p>
    <w:p w14:paraId="5EA44FA4" w14:textId="3B7270CA" w:rsidR="00D1335C" w:rsidRPr="00D1335C" w:rsidRDefault="00D1335C" w:rsidP="00403FFD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  <w:u w:val="single"/>
        </w:rPr>
      </w:pPr>
      <w:r w:rsidRPr="00D1335C">
        <w:rPr>
          <w:i/>
          <w:szCs w:val="28"/>
        </w:rPr>
        <w:t xml:space="preserve">Направление подготовки: </w:t>
      </w:r>
      <w:r w:rsidRPr="00D1335C">
        <w:rPr>
          <w:i/>
          <w:szCs w:val="28"/>
          <w:u w:val="single"/>
        </w:rPr>
        <w:t>09.03.04 Программная инженерия</w:t>
      </w:r>
    </w:p>
    <w:p w14:paraId="609032D9" w14:textId="77777777" w:rsidR="00D1335C" w:rsidRPr="00D1335C" w:rsidRDefault="00D1335C" w:rsidP="00D1335C">
      <w:pPr>
        <w:ind w:firstLine="0"/>
        <w:jc w:val="left"/>
        <w:rPr>
          <w:i/>
          <w:szCs w:val="28"/>
          <w:u w:val="single"/>
        </w:rPr>
      </w:pPr>
      <w:r w:rsidRPr="00D1335C">
        <w:rPr>
          <w:i/>
          <w:szCs w:val="28"/>
        </w:rPr>
        <w:t xml:space="preserve">Профиль: </w:t>
      </w:r>
      <w:r w:rsidRPr="00D1335C">
        <w:rPr>
          <w:i/>
          <w:szCs w:val="28"/>
          <w:u w:val="single"/>
        </w:rPr>
        <w:t xml:space="preserve">«Программная инженерия </w:t>
      </w:r>
      <w:proofErr w:type="spellStart"/>
      <w:r w:rsidRPr="00D1335C">
        <w:rPr>
          <w:i/>
          <w:szCs w:val="28"/>
          <w:u w:val="single"/>
        </w:rPr>
        <w:t>киберфизических</w:t>
      </w:r>
      <w:proofErr w:type="spellEnd"/>
      <w:r w:rsidRPr="00D1335C">
        <w:rPr>
          <w:i/>
          <w:szCs w:val="28"/>
          <w:u w:val="single"/>
        </w:rPr>
        <w:t xml:space="preserve"> систем»</w:t>
      </w:r>
    </w:p>
    <w:p w14:paraId="16FB9ABB" w14:textId="0B27810C" w:rsidR="00D1335C" w:rsidRPr="001B39D9" w:rsidRDefault="00D1335C" w:rsidP="00D1335C">
      <w:pPr>
        <w:ind w:firstLine="0"/>
        <w:jc w:val="left"/>
        <w:rPr>
          <w:i/>
          <w:szCs w:val="28"/>
          <w:u w:val="single"/>
        </w:rPr>
      </w:pPr>
      <w:r w:rsidRPr="00D1335C">
        <w:rPr>
          <w:i/>
          <w:szCs w:val="28"/>
        </w:rPr>
        <w:t>Семестр</w:t>
      </w:r>
      <w:r w:rsidRPr="00D1335C">
        <w:rPr>
          <w:i/>
          <w:szCs w:val="28"/>
          <w:u w:val="single"/>
        </w:rPr>
        <w:t xml:space="preserve"> </w:t>
      </w:r>
      <w:r w:rsidRPr="00D1335C">
        <w:rPr>
          <w:i/>
          <w:szCs w:val="28"/>
          <w:u w:val="single"/>
          <w:lang w:val="en-US"/>
        </w:rPr>
        <w:t>III</w:t>
      </w:r>
    </w:p>
    <w:p w14:paraId="058E6D06" w14:textId="43F9337B" w:rsidR="004E72ED" w:rsidRPr="001B39D9" w:rsidRDefault="004E72ED" w:rsidP="00D1335C">
      <w:pPr>
        <w:ind w:firstLine="0"/>
        <w:jc w:val="left"/>
        <w:rPr>
          <w:i/>
          <w:szCs w:val="28"/>
          <w:u w:val="single"/>
        </w:rPr>
      </w:pPr>
    </w:p>
    <w:p w14:paraId="4A38C748" w14:textId="77777777" w:rsidR="004E72ED" w:rsidRPr="00D1335C" w:rsidRDefault="004E72ED" w:rsidP="00D1335C">
      <w:pPr>
        <w:ind w:firstLine="0"/>
        <w:jc w:val="left"/>
        <w:rPr>
          <w:b/>
          <w:bCs/>
          <w:i/>
          <w:szCs w:val="28"/>
        </w:rPr>
      </w:pPr>
    </w:p>
    <w:p w14:paraId="4D6BC0FD" w14:textId="77777777" w:rsidR="00EA6C4E" w:rsidRPr="00CC3A7D" w:rsidRDefault="00EA6C4E" w:rsidP="00EA6C4E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457C77">
        <w:rPr>
          <w:b/>
          <w:color w:val="000000"/>
          <w:szCs w:val="28"/>
        </w:rPr>
        <w:t>1. Логические элементы</w:t>
      </w:r>
    </w:p>
    <w:p w14:paraId="39D78792" w14:textId="77777777" w:rsidR="00EA6C4E" w:rsidRPr="00FE4EA4" w:rsidRDefault="00EA6C4E" w:rsidP="00EA6C4E">
      <w:pPr>
        <w:rPr>
          <w:sz w:val="24"/>
        </w:rPr>
      </w:pPr>
      <w:r w:rsidRPr="00457C77">
        <w:rPr>
          <w:sz w:val="24"/>
        </w:rPr>
        <w:t xml:space="preserve">1. Назовите основные логические операции и приведите их таблицы истинности. </w:t>
      </w:r>
    </w:p>
    <w:p w14:paraId="1C78C7D4" w14:textId="77777777" w:rsidR="00EA6C4E" w:rsidRPr="00FE4EA4" w:rsidRDefault="00EA6C4E" w:rsidP="00EA6C4E">
      <w:r w:rsidRPr="00457C77">
        <w:rPr>
          <w:sz w:val="24"/>
        </w:rPr>
        <w:t>2. Что такое логическое выражение?</w:t>
      </w:r>
      <w:r w:rsidRPr="00FE4EA4">
        <w:t> </w:t>
      </w:r>
    </w:p>
    <w:p w14:paraId="6096D70C" w14:textId="77777777" w:rsidR="00EA6C4E" w:rsidRPr="00FE4EA4" w:rsidRDefault="00EA6C4E" w:rsidP="00EA6C4E">
      <w:r w:rsidRPr="00457C77">
        <w:rPr>
          <w:sz w:val="24"/>
        </w:rPr>
        <w:t>3. Каков порядок выполнения операций при вычислении значения логического выражения?</w:t>
      </w:r>
      <w:r w:rsidRPr="00FE4EA4">
        <w:t> </w:t>
      </w:r>
    </w:p>
    <w:p w14:paraId="15C4C8B2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4. Приведите примеры логических выражений и вычисления их значений.</w:t>
      </w:r>
    </w:p>
    <w:p w14:paraId="39540644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 xml:space="preserve">5. Назовите элементарные логические элементы и приведите их обозначения на схемах. </w:t>
      </w:r>
    </w:p>
    <w:p w14:paraId="678141FB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 xml:space="preserve">6. Изобразите электрические схемы, реализующие элементарные логические элементы. </w:t>
      </w:r>
    </w:p>
    <w:p w14:paraId="64CD2DDF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 xml:space="preserve">7. Приведите примеры построения схем на логических элементах на основе логического выражения. </w:t>
      </w:r>
    </w:p>
    <w:p w14:paraId="2E65AF3C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 xml:space="preserve">8. Приведите примеры построения логических выражений по заданным логическим схемам. </w:t>
      </w:r>
    </w:p>
    <w:p w14:paraId="0E0067DE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9. Каким образом функции алгебры логики соотносятся с элементами компьютера?</w:t>
      </w:r>
    </w:p>
    <w:p w14:paraId="409D65AC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 xml:space="preserve">10. </w:t>
      </w:r>
      <w:r w:rsidRPr="00457C77">
        <w:rPr>
          <w:sz w:val="24"/>
        </w:rPr>
        <w:t>Соответствует ли система элементов компьютера функционально полному набору логических функций?</w:t>
      </w:r>
    </w:p>
    <w:p w14:paraId="71524FE6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 xml:space="preserve">11. </w:t>
      </w:r>
      <w:r w:rsidRPr="00457C77">
        <w:rPr>
          <w:sz w:val="24"/>
        </w:rPr>
        <w:t>Сколько элементов "И-НЕ" потребуется для реализации функции</w:t>
      </w:r>
      <w:r w:rsidRPr="00FE4EA4">
        <w:rPr>
          <w:sz w:val="24"/>
        </w:rPr>
        <w:t> </w:t>
      </w:r>
      <w:r w:rsidRPr="00FE4EA4">
        <w:rPr>
          <w:position w:val="-12"/>
          <w:sz w:val="24"/>
        </w:rPr>
        <w:object w:dxaOrig="2380" w:dyaOrig="440" w14:anchorId="34A91A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18pt" o:ole="">
            <v:imagedata r:id="rId9" o:title=""/>
          </v:shape>
          <o:OLEObject Type="Embed" ProgID="Equation.DSMT4" ShapeID="_x0000_i1025" DrawAspect="Content" ObjectID="_1838468858" r:id="rId10"/>
        </w:object>
      </w:r>
      <w:r w:rsidRPr="00457C77">
        <w:rPr>
          <w:sz w:val="24"/>
        </w:rPr>
        <w:t>?</w:t>
      </w:r>
      <w:r w:rsidRPr="00FE4EA4">
        <w:rPr>
          <w:sz w:val="24"/>
        </w:rPr>
        <w:t xml:space="preserve"> </w:t>
      </w:r>
    </w:p>
    <w:p w14:paraId="7DD01147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12. Какие из следующих логических функций двух переменных являются сохраняющими единицу: конъюнкция, дизъюнкция, сумма по модулю два, штрих Шеффера, стрелка Пирса? Почему?</w:t>
      </w:r>
    </w:p>
    <w:p w14:paraId="3233D232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13. Перечислите и охарактеризуйте методы минимизации логических функций.</w:t>
      </w:r>
    </w:p>
    <w:p w14:paraId="09139651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14. Укажите преимущества и недостатки различных методов минимизации логических функций.</w:t>
      </w:r>
    </w:p>
    <w:p w14:paraId="4F7A6636" w14:textId="77777777" w:rsidR="00EA6C4E" w:rsidRDefault="00EA6C4E" w:rsidP="00EA6C4E">
      <w:pPr>
        <w:rPr>
          <w:sz w:val="24"/>
        </w:rPr>
      </w:pPr>
      <w:r w:rsidRPr="00FE4EA4">
        <w:rPr>
          <w:sz w:val="24"/>
        </w:rPr>
        <w:t xml:space="preserve">15. Каковы области применения при минимизации диаграмм Вейча и метода </w:t>
      </w:r>
      <w:proofErr w:type="spellStart"/>
      <w:r w:rsidRPr="00FE4EA4">
        <w:rPr>
          <w:sz w:val="24"/>
        </w:rPr>
        <w:t>Квайна</w:t>
      </w:r>
      <w:proofErr w:type="spellEnd"/>
      <w:r w:rsidRPr="00FE4EA4">
        <w:rPr>
          <w:sz w:val="24"/>
        </w:rPr>
        <w:t xml:space="preserve"> – Мак-</w:t>
      </w:r>
      <w:proofErr w:type="spellStart"/>
      <w:r w:rsidRPr="00FE4EA4">
        <w:rPr>
          <w:sz w:val="24"/>
        </w:rPr>
        <w:t>Класки</w:t>
      </w:r>
      <w:proofErr w:type="spellEnd"/>
      <w:r w:rsidRPr="00FE4EA4">
        <w:rPr>
          <w:sz w:val="24"/>
        </w:rPr>
        <w:t>? Почему?</w:t>
      </w:r>
    </w:p>
    <w:p w14:paraId="1E5DEB1D" w14:textId="77777777" w:rsidR="004E72ED" w:rsidRDefault="004E72ED" w:rsidP="00EA6C4E">
      <w:pPr>
        <w:rPr>
          <w:b/>
          <w:color w:val="000000"/>
          <w:szCs w:val="28"/>
        </w:rPr>
      </w:pPr>
    </w:p>
    <w:p w14:paraId="25AFF5B8" w14:textId="7F41E793" w:rsidR="00EA6C4E" w:rsidRPr="00457C77" w:rsidRDefault="00EA6C4E" w:rsidP="00EA6C4E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457C77">
        <w:rPr>
          <w:b/>
          <w:color w:val="000000"/>
          <w:szCs w:val="28"/>
        </w:rPr>
        <w:t>2. Комбинационные схемы</w:t>
      </w:r>
    </w:p>
    <w:p w14:paraId="6A724DFC" w14:textId="77777777" w:rsidR="00EA6C4E" w:rsidRDefault="00EA6C4E" w:rsidP="00EA6C4E">
      <w:pPr>
        <w:rPr>
          <w:sz w:val="24"/>
        </w:rPr>
      </w:pPr>
      <w:r w:rsidRPr="00457C77">
        <w:rPr>
          <w:sz w:val="24"/>
        </w:rPr>
        <w:t>1. Что такое комбинационная схема</w:t>
      </w:r>
      <w:r>
        <w:rPr>
          <w:sz w:val="24"/>
        </w:rPr>
        <w:t>?</w:t>
      </w:r>
    </w:p>
    <w:p w14:paraId="3E26BAF4" w14:textId="77777777" w:rsidR="00EA6C4E" w:rsidRDefault="00EA6C4E" w:rsidP="00EA6C4E">
      <w:pPr>
        <w:rPr>
          <w:sz w:val="24"/>
        </w:rPr>
      </w:pPr>
      <w:r>
        <w:rPr>
          <w:sz w:val="24"/>
        </w:rPr>
        <w:t xml:space="preserve">2. </w:t>
      </w:r>
      <w:r w:rsidRPr="00FE4EA4">
        <w:rPr>
          <w:sz w:val="24"/>
        </w:rPr>
        <w:t xml:space="preserve">Чем комбинационные схемы отличаются от </w:t>
      </w:r>
      <w:proofErr w:type="spellStart"/>
      <w:r w:rsidRPr="00FE4EA4">
        <w:rPr>
          <w:sz w:val="24"/>
        </w:rPr>
        <w:t>последовательностных</w:t>
      </w:r>
      <w:proofErr w:type="spellEnd"/>
      <w:r w:rsidRPr="00FE4EA4">
        <w:rPr>
          <w:sz w:val="24"/>
        </w:rPr>
        <w:t xml:space="preserve"> ?</w:t>
      </w:r>
    </w:p>
    <w:p w14:paraId="6EDEE686" w14:textId="77777777" w:rsidR="00EA6C4E" w:rsidRPr="00FE4EA4" w:rsidRDefault="00EA6C4E" w:rsidP="00EA6C4E">
      <w:pPr>
        <w:rPr>
          <w:sz w:val="24"/>
        </w:rPr>
      </w:pPr>
      <w:r>
        <w:rPr>
          <w:sz w:val="24"/>
        </w:rPr>
        <w:t xml:space="preserve">3. </w:t>
      </w:r>
      <w:r w:rsidRPr="00FE4EA4">
        <w:rPr>
          <w:sz w:val="24"/>
        </w:rPr>
        <w:t>Приведите примеры и условные графические обозначения комбинационных схем.</w:t>
      </w:r>
    </w:p>
    <w:p w14:paraId="783E923F" w14:textId="77777777" w:rsidR="00EA6C4E" w:rsidRPr="00FE4EA4" w:rsidRDefault="00EA6C4E" w:rsidP="00EA6C4E">
      <w:pPr>
        <w:ind w:firstLine="0"/>
        <w:rPr>
          <w:sz w:val="24"/>
        </w:rPr>
      </w:pPr>
      <w:r w:rsidRPr="00FE4EA4">
        <w:rPr>
          <w:sz w:val="24"/>
        </w:rPr>
        <w:t>4. Расскажите об областях использования комбинационных схем в ЭВМ.</w:t>
      </w:r>
    </w:p>
    <w:p w14:paraId="137D6690" w14:textId="77777777" w:rsidR="00EA6C4E" w:rsidRPr="00457C77" w:rsidRDefault="00EA6C4E" w:rsidP="00EA6C4E">
      <w:pPr>
        <w:rPr>
          <w:sz w:val="24"/>
        </w:rPr>
      </w:pPr>
      <w:r>
        <w:rPr>
          <w:sz w:val="24"/>
        </w:rPr>
        <w:t>5</w:t>
      </w:r>
      <w:r w:rsidRPr="00457C77">
        <w:rPr>
          <w:sz w:val="24"/>
        </w:rPr>
        <w:t>. Что такое мультиплексор, каково его назначение?</w:t>
      </w:r>
    </w:p>
    <w:p w14:paraId="4CD45689" w14:textId="77777777" w:rsidR="00EA6C4E" w:rsidRPr="00457C77" w:rsidRDefault="00EA6C4E" w:rsidP="00EA6C4E">
      <w:pPr>
        <w:rPr>
          <w:sz w:val="24"/>
        </w:rPr>
      </w:pPr>
      <w:r>
        <w:rPr>
          <w:sz w:val="24"/>
        </w:rPr>
        <w:t>6</w:t>
      </w:r>
      <w:r w:rsidRPr="00457C77">
        <w:rPr>
          <w:sz w:val="24"/>
        </w:rPr>
        <w:t xml:space="preserve">.Что такое </w:t>
      </w:r>
      <w:r>
        <w:rPr>
          <w:sz w:val="24"/>
        </w:rPr>
        <w:t>де</w:t>
      </w:r>
      <w:r w:rsidRPr="00457C77">
        <w:rPr>
          <w:sz w:val="24"/>
        </w:rPr>
        <w:t>шифратор, при решении каких задач он используется?</w:t>
      </w:r>
      <w:r>
        <w:rPr>
          <w:sz w:val="24"/>
        </w:rPr>
        <w:t xml:space="preserve"> </w:t>
      </w:r>
      <w:r w:rsidRPr="00FE4EA4">
        <w:rPr>
          <w:sz w:val="24"/>
        </w:rPr>
        <w:t>Приведете таблицу истинности дешифратора.</w:t>
      </w:r>
    </w:p>
    <w:p w14:paraId="0908B6C4" w14:textId="77777777" w:rsidR="00EA6C4E" w:rsidRDefault="00EA6C4E" w:rsidP="00EA6C4E">
      <w:pPr>
        <w:rPr>
          <w:sz w:val="24"/>
        </w:rPr>
      </w:pPr>
      <w:r>
        <w:rPr>
          <w:sz w:val="24"/>
        </w:rPr>
        <w:t xml:space="preserve">7. </w:t>
      </w:r>
      <w:r w:rsidRPr="00457C77">
        <w:rPr>
          <w:sz w:val="24"/>
        </w:rPr>
        <w:t>Сформулируйте задачу анализа и синтеза КС.</w:t>
      </w:r>
    </w:p>
    <w:p w14:paraId="2E582D62" w14:textId="77777777" w:rsidR="00EA6C4E" w:rsidRPr="00457C77" w:rsidRDefault="00EA6C4E" w:rsidP="00EA6C4E">
      <w:pPr>
        <w:rPr>
          <w:sz w:val="24"/>
        </w:rPr>
      </w:pPr>
      <w:r>
        <w:rPr>
          <w:sz w:val="24"/>
        </w:rPr>
        <w:t xml:space="preserve">8. </w:t>
      </w:r>
      <w:r w:rsidRPr="00FE4EA4">
        <w:rPr>
          <w:sz w:val="24"/>
        </w:rPr>
        <w:t xml:space="preserve">Синтезируйте </w:t>
      </w:r>
      <w:proofErr w:type="spellStart"/>
      <w:r w:rsidRPr="00FE4EA4">
        <w:rPr>
          <w:sz w:val="24"/>
        </w:rPr>
        <w:t>трехвходовой</w:t>
      </w:r>
      <w:proofErr w:type="spellEnd"/>
      <w:r w:rsidRPr="00FE4EA4">
        <w:rPr>
          <w:sz w:val="24"/>
        </w:rPr>
        <w:t xml:space="preserve"> дешифратор в базисе И-НЕ (ИЛИ-НЕ).</w:t>
      </w:r>
    </w:p>
    <w:p w14:paraId="07D1DA94" w14:textId="77777777" w:rsidR="00EA6C4E" w:rsidRPr="00FE4EA4" w:rsidRDefault="00EA6C4E" w:rsidP="00EA6C4E">
      <w:pPr>
        <w:rPr>
          <w:sz w:val="24"/>
        </w:rPr>
      </w:pPr>
      <w:r>
        <w:rPr>
          <w:sz w:val="24"/>
        </w:rPr>
        <w:t>9</w:t>
      </w:r>
      <w:r w:rsidRPr="00FE4EA4">
        <w:rPr>
          <w:sz w:val="24"/>
        </w:rPr>
        <w:t xml:space="preserve">. Синтезируйте </w:t>
      </w:r>
      <w:proofErr w:type="spellStart"/>
      <w:r w:rsidRPr="00FE4EA4">
        <w:rPr>
          <w:sz w:val="24"/>
        </w:rPr>
        <w:t>четырехвходовой</w:t>
      </w:r>
      <w:proofErr w:type="spellEnd"/>
      <w:r w:rsidRPr="00FE4EA4">
        <w:rPr>
          <w:sz w:val="24"/>
        </w:rPr>
        <w:t xml:space="preserve"> мультиплексор.</w:t>
      </w:r>
    </w:p>
    <w:p w14:paraId="18BB084E" w14:textId="77777777" w:rsidR="00EA6C4E" w:rsidRPr="00FE4EA4" w:rsidRDefault="00EA6C4E" w:rsidP="00EA6C4E">
      <w:pPr>
        <w:ind w:left="709" w:firstLine="0"/>
        <w:rPr>
          <w:sz w:val="24"/>
        </w:rPr>
      </w:pPr>
      <w:r>
        <w:rPr>
          <w:sz w:val="24"/>
        </w:rPr>
        <w:t xml:space="preserve">10. </w:t>
      </w:r>
      <w:r w:rsidRPr="00FE4EA4">
        <w:rPr>
          <w:sz w:val="24"/>
        </w:rPr>
        <w:t>Какое максимальное количество входов может иметь мультиплексор с четырьмя адресными входами?</w:t>
      </w:r>
    </w:p>
    <w:p w14:paraId="5A3A5613" w14:textId="77777777" w:rsidR="00EA6C4E" w:rsidRDefault="00EA6C4E" w:rsidP="00EA6C4E">
      <w:pPr>
        <w:ind w:left="709" w:firstLine="0"/>
        <w:rPr>
          <w:sz w:val="24"/>
        </w:rPr>
      </w:pPr>
      <w:r>
        <w:rPr>
          <w:sz w:val="24"/>
        </w:rPr>
        <w:t xml:space="preserve">11. </w:t>
      </w:r>
      <w:r w:rsidRPr="00FE4EA4">
        <w:rPr>
          <w:sz w:val="24"/>
        </w:rPr>
        <w:t>В каких устройствах ЭВМ используются счетчики?</w:t>
      </w:r>
    </w:p>
    <w:p w14:paraId="7EDAFA60" w14:textId="77777777" w:rsidR="004E72ED" w:rsidRDefault="004E72ED" w:rsidP="00EA6C4E">
      <w:pPr>
        <w:rPr>
          <w:b/>
          <w:color w:val="000000"/>
          <w:szCs w:val="28"/>
        </w:rPr>
      </w:pPr>
    </w:p>
    <w:p w14:paraId="0B050A85" w14:textId="141182FE" w:rsidR="00EA6C4E" w:rsidRPr="00457C77" w:rsidRDefault="00EA6C4E" w:rsidP="00EA6C4E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457C77">
        <w:rPr>
          <w:b/>
          <w:color w:val="000000"/>
          <w:szCs w:val="28"/>
        </w:rPr>
        <w:t>3. Системы кодирования команд и способы адресации</w:t>
      </w:r>
    </w:p>
    <w:p w14:paraId="5B714E35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1. Перечислите способы адресации МП i8086.</w:t>
      </w:r>
    </w:p>
    <w:p w14:paraId="24D22272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2. Объясните механизм формирования физического адреса для МП i8086.</w:t>
      </w:r>
    </w:p>
    <w:p w14:paraId="2C802510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3. Перечислите типы операндов МП i8086.</w:t>
      </w:r>
    </w:p>
    <w:p w14:paraId="4B1AB2C0" w14:textId="77777777" w:rsidR="00EA6C4E" w:rsidRPr="00FE4EA4" w:rsidRDefault="00EA6C4E" w:rsidP="00EA6C4E">
      <w:pPr>
        <w:rPr>
          <w:sz w:val="24"/>
        </w:rPr>
      </w:pPr>
      <w:r w:rsidRPr="00FE4EA4">
        <w:rPr>
          <w:sz w:val="24"/>
        </w:rPr>
        <w:t>4. Перечислите команды (с указанием их формата и логики) МП i8086, относящиеся к группе команд передачи данных.</w:t>
      </w:r>
    </w:p>
    <w:p w14:paraId="5A4844B8" w14:textId="77777777" w:rsidR="00EA6C4E" w:rsidRDefault="00EA6C4E" w:rsidP="00EA6C4E">
      <w:pPr>
        <w:rPr>
          <w:sz w:val="24"/>
        </w:rPr>
      </w:pPr>
      <w:r w:rsidRPr="006B02F0">
        <w:rPr>
          <w:sz w:val="24"/>
        </w:rPr>
        <w:t>5. Как реализуется косвенная адресация на языке ассемблер?</w:t>
      </w:r>
    </w:p>
    <w:p w14:paraId="21811FF0" w14:textId="77777777" w:rsidR="00EA6C4E" w:rsidRDefault="00EA6C4E" w:rsidP="00EA6C4E">
      <w:pPr>
        <w:rPr>
          <w:sz w:val="24"/>
        </w:rPr>
      </w:pPr>
      <w:r>
        <w:rPr>
          <w:sz w:val="24"/>
        </w:rPr>
        <w:t xml:space="preserve">6. </w:t>
      </w:r>
      <w:r w:rsidRPr="006B02F0">
        <w:rPr>
          <w:sz w:val="24"/>
        </w:rPr>
        <w:t xml:space="preserve">Изложите состав и назначение полей </w:t>
      </w:r>
      <w:proofErr w:type="spellStart"/>
      <w:r w:rsidRPr="006B02F0">
        <w:rPr>
          <w:sz w:val="24"/>
        </w:rPr>
        <w:t>постбайта</w:t>
      </w:r>
      <w:proofErr w:type="spellEnd"/>
      <w:r w:rsidRPr="006B02F0">
        <w:rPr>
          <w:sz w:val="24"/>
        </w:rPr>
        <w:t xml:space="preserve"> (байта адресации) в </w:t>
      </w:r>
      <w:proofErr w:type="spellStart"/>
      <w:r w:rsidRPr="006B02F0">
        <w:rPr>
          <w:sz w:val="24"/>
        </w:rPr>
        <w:t>двухоперандной</w:t>
      </w:r>
      <w:proofErr w:type="spellEnd"/>
      <w:r w:rsidRPr="006B02F0">
        <w:rPr>
          <w:sz w:val="24"/>
        </w:rPr>
        <w:t xml:space="preserve"> команде процессора.</w:t>
      </w:r>
    </w:p>
    <w:p w14:paraId="71B2EC89" w14:textId="77777777" w:rsidR="00EA6C4E" w:rsidRDefault="00EA6C4E" w:rsidP="00EA6C4E">
      <w:pPr>
        <w:rPr>
          <w:sz w:val="24"/>
        </w:rPr>
      </w:pPr>
      <w:r>
        <w:rPr>
          <w:sz w:val="24"/>
        </w:rPr>
        <w:t xml:space="preserve"> 7. </w:t>
      </w:r>
      <w:r w:rsidRPr="006B02F0">
        <w:rPr>
          <w:sz w:val="24"/>
        </w:rPr>
        <w:t>Укажите на основные отличия в механизме адресации 16- и 32-разрядных процессоров.</w:t>
      </w:r>
    </w:p>
    <w:p w14:paraId="4CFBEB9E" w14:textId="77777777" w:rsidR="004E72ED" w:rsidRDefault="004E72ED" w:rsidP="00EA6C4E">
      <w:pPr>
        <w:rPr>
          <w:b/>
          <w:color w:val="000000"/>
          <w:szCs w:val="28"/>
        </w:rPr>
      </w:pPr>
    </w:p>
    <w:p w14:paraId="7829465E" w14:textId="31C4263E" w:rsidR="00EA6C4E" w:rsidRPr="00CC3A7D" w:rsidRDefault="00EA6C4E" w:rsidP="00EA6C4E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457C77">
        <w:rPr>
          <w:b/>
          <w:color w:val="000000"/>
          <w:szCs w:val="28"/>
        </w:rPr>
        <w:t>4. Программирование разветвляющегося процесса</w:t>
      </w:r>
    </w:p>
    <w:p w14:paraId="627D7510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1. </w:t>
      </w:r>
      <w:r w:rsidRPr="00016398">
        <w:rPr>
          <w:sz w:val="24"/>
        </w:rPr>
        <w:t>Как работает механизм косвенной адресации?</w:t>
      </w:r>
    </w:p>
    <w:p w14:paraId="0200DCD4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2. </w:t>
      </w:r>
      <w:r w:rsidRPr="00016398">
        <w:rPr>
          <w:sz w:val="24"/>
        </w:rPr>
        <w:t>Как работают команды передачи управления?</w:t>
      </w:r>
    </w:p>
    <w:p w14:paraId="762467B6" w14:textId="77777777" w:rsidR="00EA6C4E" w:rsidRDefault="00EA6C4E" w:rsidP="00EA6C4E">
      <w:pPr>
        <w:rPr>
          <w:sz w:val="24"/>
        </w:rPr>
      </w:pPr>
      <w:r>
        <w:rPr>
          <w:sz w:val="24"/>
        </w:rPr>
        <w:t xml:space="preserve">3. </w:t>
      </w:r>
      <w:r w:rsidRPr="00016398">
        <w:rPr>
          <w:sz w:val="24"/>
        </w:rPr>
        <w:t>Какая ячейка будет адресована в команде с косвенной адресацией через ячейку 043, если содержимое этой ячейки равно 102 347?</w:t>
      </w:r>
    </w:p>
    <w:p w14:paraId="6DABA1E2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4. </w:t>
      </w:r>
      <w:r w:rsidRPr="00016398">
        <w:rPr>
          <w:sz w:val="24"/>
        </w:rPr>
        <w:t>Что такое система команд ЭВМ?</w:t>
      </w:r>
    </w:p>
    <w:p w14:paraId="6C6E5A1A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5. </w:t>
      </w:r>
      <w:r w:rsidRPr="00016398">
        <w:rPr>
          <w:sz w:val="24"/>
        </w:rPr>
        <w:t>Перечислить действия, реализуемые при выполнении условного оператора</w:t>
      </w:r>
    </w:p>
    <w:p w14:paraId="60839326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6. </w:t>
      </w:r>
      <w:r w:rsidRPr="00016398">
        <w:rPr>
          <w:sz w:val="24"/>
        </w:rPr>
        <w:t>Что такое вычислительный процесс разветвляющейся структуры? Как организовать разветвление вычислений: а) на две ветви; б) на три ветви?</w:t>
      </w:r>
    </w:p>
    <w:p w14:paraId="32B114D0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7. </w:t>
      </w:r>
      <w:r w:rsidRPr="00016398">
        <w:rPr>
          <w:sz w:val="24"/>
        </w:rPr>
        <w:t>Указать назначение и правила организации цикла.</w:t>
      </w:r>
    </w:p>
    <w:p w14:paraId="293646BC" w14:textId="77777777" w:rsidR="004E72ED" w:rsidRDefault="004E72ED" w:rsidP="00EA6C4E">
      <w:pPr>
        <w:rPr>
          <w:b/>
          <w:color w:val="000000"/>
          <w:szCs w:val="28"/>
        </w:rPr>
      </w:pPr>
    </w:p>
    <w:p w14:paraId="4E783AA4" w14:textId="778AF718" w:rsidR="00EA6C4E" w:rsidRPr="00CC3A7D" w:rsidRDefault="00EA6C4E" w:rsidP="00EA6C4E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457C77">
        <w:rPr>
          <w:b/>
          <w:color w:val="000000"/>
          <w:szCs w:val="28"/>
        </w:rPr>
        <w:t>5. Подпрограммы и стек</w:t>
      </w:r>
    </w:p>
    <w:p w14:paraId="756E7F90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1. </w:t>
      </w:r>
      <w:r w:rsidRPr="00016398">
        <w:rPr>
          <w:sz w:val="24"/>
        </w:rPr>
        <w:t>Опишите структуру подпрограммы на языке ассемблера.</w:t>
      </w:r>
    </w:p>
    <w:p w14:paraId="2B20BD49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2. </w:t>
      </w:r>
      <w:r w:rsidRPr="00016398">
        <w:rPr>
          <w:sz w:val="24"/>
        </w:rPr>
        <w:t>Перечислите способы размещения подпрограмм.</w:t>
      </w:r>
    </w:p>
    <w:p w14:paraId="220A6AAB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3. </w:t>
      </w:r>
      <w:r w:rsidRPr="00016398">
        <w:rPr>
          <w:sz w:val="24"/>
        </w:rPr>
        <w:t>Объясните механизм вызова подпрограмм.</w:t>
      </w:r>
    </w:p>
    <w:p w14:paraId="04AAF119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 xml:space="preserve">4. </w:t>
      </w:r>
      <w:r w:rsidRPr="00016398">
        <w:rPr>
          <w:sz w:val="24"/>
        </w:rPr>
        <w:t>Как реализуются способы передачи параметров подпрограмм.</w:t>
      </w:r>
    </w:p>
    <w:p w14:paraId="2CF010CB" w14:textId="77777777" w:rsidR="00EA6C4E" w:rsidRPr="00016398" w:rsidRDefault="00EA6C4E" w:rsidP="00EA6C4E">
      <w:pPr>
        <w:rPr>
          <w:sz w:val="24"/>
        </w:rPr>
      </w:pPr>
      <w:r w:rsidRPr="00016398">
        <w:rPr>
          <w:sz w:val="24"/>
        </w:rPr>
        <w:t>5. Какие регистры используются при работе со стеком? </w:t>
      </w:r>
    </w:p>
    <w:p w14:paraId="10C104E1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>6</w:t>
      </w:r>
      <w:r w:rsidRPr="00016398">
        <w:rPr>
          <w:sz w:val="24"/>
        </w:rPr>
        <w:t xml:space="preserve">. Как работает команда </w:t>
      </w:r>
      <w:proofErr w:type="spellStart"/>
      <w:r w:rsidRPr="00016398">
        <w:rPr>
          <w:sz w:val="24"/>
        </w:rPr>
        <w:t>mov</w:t>
      </w:r>
      <w:proofErr w:type="spellEnd"/>
      <w:r w:rsidRPr="00016398">
        <w:rPr>
          <w:sz w:val="24"/>
        </w:rPr>
        <w:t xml:space="preserve"> R3, R7?</w:t>
      </w:r>
    </w:p>
    <w:p w14:paraId="57E4EA01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>7</w:t>
      </w:r>
      <w:r w:rsidRPr="00016398">
        <w:rPr>
          <w:sz w:val="24"/>
        </w:rPr>
        <w:t xml:space="preserve">. Какие действия выполняет процессор при реализации команды </w:t>
      </w:r>
      <w:proofErr w:type="spellStart"/>
      <w:r w:rsidRPr="00016398">
        <w:rPr>
          <w:sz w:val="24"/>
        </w:rPr>
        <w:t>call</w:t>
      </w:r>
      <w:proofErr w:type="spellEnd"/>
      <w:r w:rsidRPr="00016398">
        <w:rPr>
          <w:sz w:val="24"/>
        </w:rPr>
        <w:t>?</w:t>
      </w:r>
    </w:p>
    <w:p w14:paraId="03F20009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>8</w:t>
      </w:r>
      <w:r w:rsidRPr="00016398">
        <w:rPr>
          <w:sz w:val="24"/>
        </w:rPr>
        <w:t xml:space="preserve">. После начальной установки процессора (сигнал Сброс) указатель стека SP устанавливается в 000. По какому адресу будет производиться запись в стек первый раз, если не загружать SP командой </w:t>
      </w:r>
      <w:proofErr w:type="spellStart"/>
      <w:r w:rsidRPr="00016398">
        <w:rPr>
          <w:sz w:val="24"/>
        </w:rPr>
        <w:t>wrsp</w:t>
      </w:r>
      <w:proofErr w:type="spellEnd"/>
      <w:r w:rsidRPr="00016398">
        <w:rPr>
          <w:sz w:val="24"/>
        </w:rPr>
        <w:t>?</w:t>
      </w:r>
    </w:p>
    <w:p w14:paraId="75F7FA4F" w14:textId="77777777" w:rsidR="00EA6C4E" w:rsidRPr="00016398" w:rsidRDefault="00EA6C4E" w:rsidP="00EA6C4E">
      <w:pPr>
        <w:rPr>
          <w:sz w:val="24"/>
        </w:rPr>
      </w:pPr>
      <w:r>
        <w:rPr>
          <w:sz w:val="24"/>
        </w:rPr>
        <w:t>9</w:t>
      </w:r>
      <w:r w:rsidRPr="00016398">
        <w:rPr>
          <w:sz w:val="24"/>
        </w:rPr>
        <w:t xml:space="preserve">. Как, используя механизмы постинкрементной и </w:t>
      </w:r>
      <w:proofErr w:type="spellStart"/>
      <w:r w:rsidRPr="00016398">
        <w:rPr>
          <w:sz w:val="24"/>
        </w:rPr>
        <w:t>преддекрементнои</w:t>
      </w:r>
      <w:proofErr w:type="spellEnd"/>
      <w:r w:rsidRPr="00016398">
        <w:rPr>
          <w:sz w:val="24"/>
        </w:rPr>
        <w:t xml:space="preserve"> адресации, организовать дополнительный стек в произвольной области памяти, не связанный с SP7</w:t>
      </w:r>
    </w:p>
    <w:p w14:paraId="454AACDF" w14:textId="77777777" w:rsidR="00EA6C4E" w:rsidRPr="00016398" w:rsidRDefault="00EA6C4E" w:rsidP="00EA6C4E">
      <w:pPr>
        <w:rPr>
          <w:b/>
          <w:color w:val="000000"/>
          <w:szCs w:val="28"/>
        </w:rPr>
      </w:pPr>
    </w:p>
    <w:p w14:paraId="5CD6D0BC" w14:textId="77777777" w:rsidR="00EA6C4E" w:rsidRDefault="00EA6C4E" w:rsidP="00EA6C4E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457C77">
        <w:rPr>
          <w:b/>
          <w:color w:val="000000"/>
          <w:szCs w:val="28"/>
        </w:rPr>
        <w:t>6. Командный цикл процессора</w:t>
      </w:r>
    </w:p>
    <w:p w14:paraId="3812A173" w14:textId="77777777" w:rsidR="00EA6C4E" w:rsidRDefault="00EA6C4E" w:rsidP="00EA6C4E">
      <w:pPr>
        <w:rPr>
          <w:sz w:val="24"/>
        </w:rPr>
      </w:pPr>
      <w:r w:rsidRPr="0041508F">
        <w:rPr>
          <w:sz w:val="24"/>
        </w:rPr>
        <w:t>1. Какие команды связаны с изменением состояния аккумулятора?</w:t>
      </w:r>
    </w:p>
    <w:p w14:paraId="3DC89ADC" w14:textId="77777777" w:rsidR="00EA6C4E" w:rsidRDefault="00EA6C4E" w:rsidP="00EA6C4E">
      <w:pPr>
        <w:rPr>
          <w:sz w:val="24"/>
        </w:rPr>
      </w:pPr>
      <w:r w:rsidRPr="0041508F">
        <w:rPr>
          <w:sz w:val="24"/>
        </w:rPr>
        <w:t xml:space="preserve"> 2. Какие действия выполняются в модели по микрокомандам </w:t>
      </w:r>
      <w:proofErr w:type="spellStart"/>
      <w:r w:rsidRPr="0041508F">
        <w:rPr>
          <w:sz w:val="24"/>
        </w:rPr>
        <w:t>MRd</w:t>
      </w:r>
      <w:proofErr w:type="spellEnd"/>
      <w:r w:rsidRPr="0041508F">
        <w:rPr>
          <w:sz w:val="24"/>
        </w:rPr>
        <w:t xml:space="preserve"> и </w:t>
      </w:r>
      <w:proofErr w:type="spellStart"/>
      <w:r w:rsidRPr="0041508F">
        <w:rPr>
          <w:sz w:val="24"/>
        </w:rPr>
        <w:t>RWr</w:t>
      </w:r>
      <w:proofErr w:type="spellEnd"/>
      <w:r w:rsidRPr="0041508F">
        <w:rPr>
          <w:sz w:val="24"/>
        </w:rPr>
        <w:t>?</w:t>
      </w:r>
    </w:p>
    <w:p w14:paraId="53E9BAD8" w14:textId="77777777" w:rsidR="00EA6C4E" w:rsidRDefault="00EA6C4E" w:rsidP="00EA6C4E">
      <w:pPr>
        <w:rPr>
          <w:sz w:val="24"/>
        </w:rPr>
      </w:pPr>
      <w:r w:rsidRPr="0041508F">
        <w:rPr>
          <w:sz w:val="24"/>
        </w:rPr>
        <w:t>3. Как будет выглядеть микропрограмма для несуществующей команды «умножение модулей чисел»?</w:t>
      </w:r>
    </w:p>
    <w:p w14:paraId="48B1D0E7" w14:textId="77777777" w:rsidR="00EA6C4E" w:rsidRDefault="00EA6C4E" w:rsidP="00EA6C4E">
      <w:pPr>
        <w:rPr>
          <w:sz w:val="24"/>
        </w:rPr>
      </w:pPr>
      <w:r w:rsidRPr="0041508F">
        <w:rPr>
          <w:sz w:val="24"/>
        </w:rPr>
        <w:t xml:space="preserve"> 4. Что изменится в работе микропроцессора, если в каждой микропрограмме микрокоманду увеличения программного счетчика PC := PC + 1 переместить в самый конец микропрограммы?</w:t>
      </w:r>
    </w:p>
    <w:p w14:paraId="68A7FEFD" w14:textId="77777777" w:rsidR="00EA6C4E" w:rsidRDefault="00EA6C4E" w:rsidP="00EA6C4E">
      <w:pPr>
        <w:rPr>
          <w:sz w:val="24"/>
        </w:rPr>
      </w:pPr>
      <w:r>
        <w:rPr>
          <w:sz w:val="24"/>
        </w:rPr>
        <w:t>5. Какую</w:t>
      </w:r>
      <w:r w:rsidRPr="0041508F">
        <w:rPr>
          <w:sz w:val="24"/>
        </w:rPr>
        <w:t xml:space="preserve"> последовательность действий реализует процессор </w:t>
      </w:r>
      <w:r>
        <w:rPr>
          <w:sz w:val="24"/>
        </w:rPr>
        <w:t>в</w:t>
      </w:r>
      <w:r w:rsidRPr="0041508F">
        <w:rPr>
          <w:sz w:val="24"/>
        </w:rPr>
        <w:t>о время выполнения командного цикла</w:t>
      </w:r>
      <w:r>
        <w:rPr>
          <w:sz w:val="24"/>
        </w:rPr>
        <w:t>?</w:t>
      </w:r>
    </w:p>
    <w:p w14:paraId="0FEE1E48" w14:textId="77777777" w:rsidR="00EA6C4E" w:rsidRPr="0041508F" w:rsidRDefault="00EA6C4E" w:rsidP="00EA6C4E">
      <w:pPr>
        <w:rPr>
          <w:sz w:val="24"/>
        </w:rPr>
      </w:pPr>
      <w:r w:rsidRPr="0041508F">
        <w:rPr>
          <w:sz w:val="24"/>
        </w:rPr>
        <w:t>6. Укажите назначение регистра команд; аккумулятора; блока РОН?</w:t>
      </w:r>
    </w:p>
    <w:p w14:paraId="3D0C78FD" w14:textId="77777777" w:rsidR="00EA6C4E" w:rsidRPr="0041508F" w:rsidRDefault="00EA6C4E" w:rsidP="00EA6C4E">
      <w:pPr>
        <w:rPr>
          <w:sz w:val="24"/>
        </w:rPr>
      </w:pPr>
      <w:r w:rsidRPr="0041508F">
        <w:rPr>
          <w:sz w:val="24"/>
        </w:rPr>
        <w:lastRenderedPageBreak/>
        <w:t>7. Какие регистры процессора участвуют в реализации этапа выборки команд?</w:t>
      </w:r>
    </w:p>
    <w:p w14:paraId="228A4AAB" w14:textId="77777777" w:rsidR="00EA6C4E" w:rsidRPr="0041508F" w:rsidRDefault="00EA6C4E" w:rsidP="00EA6C4E">
      <w:pPr>
        <w:rPr>
          <w:sz w:val="24"/>
        </w:rPr>
      </w:pPr>
      <w:r w:rsidRPr="0041508F">
        <w:rPr>
          <w:sz w:val="24"/>
        </w:rPr>
        <w:t>8. Какие действия выполняет ЦП при поступлении запроса прерывания в режиме прерывания?</w:t>
      </w:r>
    </w:p>
    <w:p w14:paraId="2E5F43E9" w14:textId="77777777" w:rsidR="00EA6C4E" w:rsidRPr="0041508F" w:rsidRDefault="00EA6C4E" w:rsidP="00EA6C4E">
      <w:pPr>
        <w:rPr>
          <w:sz w:val="24"/>
        </w:rPr>
      </w:pPr>
      <w:r>
        <w:rPr>
          <w:sz w:val="24"/>
        </w:rPr>
        <w:t xml:space="preserve">9. </w:t>
      </w:r>
      <w:r w:rsidRPr="0041508F">
        <w:rPr>
          <w:sz w:val="24"/>
        </w:rPr>
        <w:t>Какие из этапов цикла команды являются обязательными для всех команд?</w:t>
      </w:r>
    </w:p>
    <w:p w14:paraId="17BD078E" w14:textId="77777777" w:rsidR="00EA6C4E" w:rsidRPr="0041508F" w:rsidRDefault="00EA6C4E" w:rsidP="00EA6C4E">
      <w:pPr>
        <w:rPr>
          <w:sz w:val="24"/>
        </w:rPr>
      </w:pPr>
      <w:r w:rsidRPr="0041508F">
        <w:rPr>
          <w:sz w:val="24"/>
        </w:rPr>
        <w:t>10. Местоположение какого из этапов цикла команды в общей их последовательности в принципе может быть изменено?</w:t>
      </w:r>
    </w:p>
    <w:p w14:paraId="7B208569" w14:textId="77777777" w:rsidR="004E72ED" w:rsidRDefault="004E72ED" w:rsidP="00F64553">
      <w:pPr>
        <w:jc w:val="center"/>
        <w:rPr>
          <w:b/>
          <w:szCs w:val="28"/>
        </w:rPr>
      </w:pPr>
    </w:p>
    <w:p w14:paraId="7DF44A21" w14:textId="1E015D37" w:rsidR="001B39D9" w:rsidRPr="001B39D9" w:rsidRDefault="001B39D9" w:rsidP="001B39D9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 w:rsidRPr="001B39D9">
        <w:rPr>
          <w:iCs/>
          <w:szCs w:val="28"/>
        </w:rPr>
        <w:t>Защита лабораторных работ помимо ответа на теоретический вопрос включает выполнение практического задания. Практические задания прорабатываются обучаемым самостоятельно во время подготовки к лабо</w:t>
      </w:r>
      <w:r>
        <w:rPr>
          <w:iCs/>
          <w:szCs w:val="28"/>
        </w:rPr>
        <w:t>р</w:t>
      </w:r>
      <w:r w:rsidRPr="001B39D9">
        <w:rPr>
          <w:iCs/>
          <w:szCs w:val="28"/>
        </w:rPr>
        <w:t>аторным работам.</w:t>
      </w:r>
    </w:p>
    <w:p w14:paraId="2198C175" w14:textId="77777777" w:rsidR="004E72ED" w:rsidRDefault="004E72ED" w:rsidP="00F64553">
      <w:pPr>
        <w:jc w:val="center"/>
        <w:rPr>
          <w:b/>
          <w:szCs w:val="28"/>
        </w:rPr>
      </w:pPr>
    </w:p>
    <w:p w14:paraId="49D7981E" w14:textId="2A0F2204" w:rsidR="00EA6C4E" w:rsidRDefault="00F64553" w:rsidP="00F64553">
      <w:pPr>
        <w:jc w:val="center"/>
        <w:rPr>
          <w:b/>
          <w:szCs w:val="28"/>
        </w:rPr>
      </w:pPr>
      <w:r w:rsidRPr="00F64553">
        <w:rPr>
          <w:b/>
          <w:szCs w:val="28"/>
        </w:rPr>
        <w:t xml:space="preserve">Практические </w:t>
      </w:r>
      <w:r w:rsidR="004E72ED">
        <w:rPr>
          <w:b/>
          <w:szCs w:val="28"/>
        </w:rPr>
        <w:t>задания</w:t>
      </w:r>
      <w:r w:rsidRPr="00F64553">
        <w:rPr>
          <w:b/>
          <w:szCs w:val="28"/>
        </w:rPr>
        <w:t xml:space="preserve"> к лабораторным работам</w:t>
      </w:r>
    </w:p>
    <w:p w14:paraId="6EF3A650" w14:textId="77777777" w:rsidR="00F64553" w:rsidRDefault="00F64553" w:rsidP="00F64553">
      <w:pPr>
        <w:jc w:val="center"/>
        <w:rPr>
          <w:b/>
          <w:szCs w:val="28"/>
        </w:rPr>
      </w:pPr>
      <w:r>
        <w:rPr>
          <w:b/>
          <w:szCs w:val="28"/>
        </w:rPr>
        <w:t>Часть 1</w:t>
      </w:r>
    </w:p>
    <w:p w14:paraId="14404F17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1.</w:t>
      </w:r>
      <w:r w:rsidRPr="00933219">
        <w:rPr>
          <w:sz w:val="24"/>
        </w:rPr>
        <w:t xml:space="preserve"> Объясните, как методы иерархичности, модульности и регулярности могут быть использованы:</w:t>
      </w:r>
    </w:p>
    <w:p w14:paraId="0226DAEF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a) Конструкторами автомобилей.</w:t>
      </w:r>
    </w:p>
    <w:p w14:paraId="27A9B16E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b) Каким-либо бизнесом для управления ежедневными операциями.</w:t>
      </w:r>
    </w:p>
    <w:p w14:paraId="3408A20E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Ваше объяснение не должно быть длиннее одного абзаца.</w:t>
      </w:r>
    </w:p>
    <w:p w14:paraId="4A3DBC71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2.</w:t>
      </w:r>
      <w:r w:rsidRPr="00933219">
        <w:rPr>
          <w:sz w:val="24"/>
        </w:rPr>
        <w:t xml:space="preserve"> На стене висят старые часы с отломанной минутной стрелкой.</w:t>
      </w:r>
    </w:p>
    <w:p w14:paraId="3D730E39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a) Если, используя только часовую стрелку, вы можете определить текущее время с точностью до 15 минут, то сколько битов информации о времени вы можете получить, глядя на эти часы?</w:t>
      </w:r>
    </w:p>
    <w:p w14:paraId="01F56C04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b) Если вы будете знать, какая сейчас половина дня – до или после полудня, то сколько дополнительных битов информации о текущем времени вы получите?</w:t>
      </w:r>
    </w:p>
    <w:p w14:paraId="3F3D779F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3.</w:t>
      </w:r>
      <w:r w:rsidRPr="00933219">
        <w:rPr>
          <w:sz w:val="24"/>
        </w:rPr>
        <w:t xml:space="preserve"> Примерно 4000 лет назад вавилоняне разработали шестидесятеричную (по основанию 60) систему счисления. Сколько битов информации передает одна шестидесятеричная цифра? Как можно записать число 400010, используя шестидесятеричную систему счисления?</w:t>
      </w:r>
    </w:p>
    <w:p w14:paraId="3422E203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4.</w:t>
      </w:r>
      <w:r w:rsidRPr="00933219">
        <w:rPr>
          <w:sz w:val="24"/>
        </w:rPr>
        <w:t xml:space="preserve"> Марсианская летающая тарелка потерпела крушение на кукурузном поле в штате Небраска. Следователи ФБР обнаружили среди обломков руководство по космической навигации с формулами, записанными в марсианской системе счисления. Одна из формул выглядит следующим образом: 325 + 42 = 411. Если эта формула записана без ошибок, сколько пальцев на руке марсианина вы бы ожидали увидеть?</w:t>
      </w:r>
    </w:p>
    <w:p w14:paraId="39455000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5.</w:t>
      </w:r>
      <w:r w:rsidRPr="00933219">
        <w:rPr>
          <w:sz w:val="24"/>
        </w:rPr>
        <w:t xml:space="preserve"> Какое минимальное (наименьшее отрицательное) 32-разрядное двоичное число вы можете представить, используя системы представления двоичных чисел, перечисленные ниже?</w:t>
      </w:r>
    </w:p>
    <w:p w14:paraId="331AF1B5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a) Двоичное число без знака (</w:t>
      </w:r>
      <w:proofErr w:type="spellStart"/>
      <w:r w:rsidRPr="00933219">
        <w:rPr>
          <w:sz w:val="24"/>
        </w:rPr>
        <w:t>unsigned</w:t>
      </w:r>
      <w:proofErr w:type="spellEnd"/>
      <w:r w:rsidRPr="00933219">
        <w:rPr>
          <w:sz w:val="24"/>
        </w:rPr>
        <w:t>);</w:t>
      </w:r>
    </w:p>
    <w:p w14:paraId="2BB78133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b) Дополнительный код (</w:t>
      </w:r>
      <w:proofErr w:type="spellStart"/>
      <w:r w:rsidRPr="00933219">
        <w:rPr>
          <w:sz w:val="24"/>
        </w:rPr>
        <w:t>two’s</w:t>
      </w:r>
      <w:proofErr w:type="spellEnd"/>
      <w:r w:rsidRPr="00933219">
        <w:rPr>
          <w:sz w:val="24"/>
        </w:rPr>
        <w:t xml:space="preserve"> </w:t>
      </w:r>
      <w:proofErr w:type="spellStart"/>
      <w:r w:rsidRPr="00933219">
        <w:rPr>
          <w:sz w:val="24"/>
        </w:rPr>
        <w:t>complement</w:t>
      </w:r>
      <w:proofErr w:type="spellEnd"/>
      <w:r w:rsidRPr="00933219">
        <w:rPr>
          <w:sz w:val="24"/>
        </w:rPr>
        <w:t>);</w:t>
      </w:r>
    </w:p>
    <w:p w14:paraId="39E45034" w14:textId="77777777" w:rsidR="00F64553" w:rsidRPr="00933219" w:rsidRDefault="00F64553" w:rsidP="00F64553">
      <w:pPr>
        <w:ind w:left="-426"/>
        <w:rPr>
          <w:sz w:val="24"/>
          <w:lang w:val="en-US"/>
        </w:rPr>
      </w:pPr>
      <w:r w:rsidRPr="00933219">
        <w:rPr>
          <w:sz w:val="24"/>
          <w:lang w:val="en-US"/>
        </w:rPr>
        <w:t xml:space="preserve">c) </w:t>
      </w:r>
      <w:r w:rsidRPr="00933219">
        <w:rPr>
          <w:sz w:val="24"/>
        </w:rPr>
        <w:t>Прямой</w:t>
      </w:r>
      <w:r w:rsidRPr="00933219">
        <w:rPr>
          <w:sz w:val="24"/>
          <w:lang w:val="en-US"/>
        </w:rPr>
        <w:t xml:space="preserve"> </w:t>
      </w:r>
      <w:r w:rsidRPr="00933219">
        <w:rPr>
          <w:sz w:val="24"/>
        </w:rPr>
        <w:t>код</w:t>
      </w:r>
      <w:r w:rsidRPr="00933219">
        <w:rPr>
          <w:sz w:val="24"/>
          <w:lang w:val="en-US"/>
        </w:rPr>
        <w:t xml:space="preserve"> (sign/magnitude).</w:t>
      </w:r>
    </w:p>
    <w:p w14:paraId="06E5AA18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6.</w:t>
      </w:r>
      <w:r w:rsidRPr="00933219">
        <w:rPr>
          <w:sz w:val="24"/>
        </w:rPr>
        <w:t xml:space="preserve"> Преобразуйте следующие шестнадцатеричные числа в десятичные.</w:t>
      </w:r>
    </w:p>
    <w:p w14:paraId="33BB0DF9" w14:textId="77777777" w:rsidR="00F64553" w:rsidRPr="00933219" w:rsidRDefault="00F64553" w:rsidP="00F64553">
      <w:pPr>
        <w:ind w:left="-426"/>
        <w:rPr>
          <w:sz w:val="24"/>
          <w:lang w:val="en-US"/>
        </w:rPr>
      </w:pPr>
      <w:r w:rsidRPr="00933219">
        <w:rPr>
          <w:sz w:val="24"/>
          <w:lang w:val="en-US"/>
        </w:rPr>
        <w:t>a) 4E</w:t>
      </w:r>
      <w:r w:rsidRPr="00933219">
        <w:rPr>
          <w:sz w:val="24"/>
          <w:vertAlign w:val="subscript"/>
          <w:lang w:val="en-US"/>
        </w:rPr>
        <w:t>16</w:t>
      </w:r>
    </w:p>
    <w:p w14:paraId="2A13C63A" w14:textId="77777777" w:rsidR="00F64553" w:rsidRPr="00933219" w:rsidRDefault="00F64553" w:rsidP="00F64553">
      <w:pPr>
        <w:ind w:left="-426"/>
        <w:rPr>
          <w:sz w:val="24"/>
          <w:lang w:val="en-US"/>
        </w:rPr>
      </w:pPr>
      <w:r w:rsidRPr="00933219">
        <w:rPr>
          <w:sz w:val="24"/>
          <w:lang w:val="en-US"/>
        </w:rPr>
        <w:t>b) 7C</w:t>
      </w:r>
      <w:r w:rsidRPr="00933219">
        <w:rPr>
          <w:sz w:val="24"/>
          <w:vertAlign w:val="subscript"/>
          <w:lang w:val="en-US"/>
        </w:rPr>
        <w:t>16</w:t>
      </w:r>
    </w:p>
    <w:p w14:paraId="53A85E75" w14:textId="77777777" w:rsidR="00F64553" w:rsidRPr="00933219" w:rsidRDefault="00F64553" w:rsidP="00F64553">
      <w:pPr>
        <w:ind w:left="-426"/>
        <w:rPr>
          <w:sz w:val="24"/>
          <w:lang w:val="en-US"/>
        </w:rPr>
      </w:pPr>
      <w:r w:rsidRPr="00933219">
        <w:rPr>
          <w:sz w:val="24"/>
          <w:lang w:val="en-US"/>
        </w:rPr>
        <w:t>c) ED3A</w:t>
      </w:r>
      <w:r w:rsidRPr="00933219">
        <w:rPr>
          <w:sz w:val="24"/>
          <w:vertAlign w:val="subscript"/>
          <w:lang w:val="en-US"/>
        </w:rPr>
        <w:t>16</w:t>
      </w:r>
    </w:p>
    <w:p w14:paraId="7D3CA1F7" w14:textId="77777777" w:rsidR="00F64553" w:rsidRPr="00933219" w:rsidRDefault="00F64553" w:rsidP="00F64553">
      <w:pPr>
        <w:ind w:left="-426"/>
        <w:rPr>
          <w:sz w:val="24"/>
          <w:vertAlign w:val="subscript"/>
          <w:lang w:val="en-US"/>
        </w:rPr>
      </w:pPr>
      <w:r w:rsidRPr="00933219">
        <w:rPr>
          <w:sz w:val="24"/>
          <w:lang w:val="en-US"/>
        </w:rPr>
        <w:t>d) 403FB001</w:t>
      </w:r>
      <w:r w:rsidRPr="00933219">
        <w:rPr>
          <w:sz w:val="24"/>
          <w:vertAlign w:val="subscript"/>
          <w:lang w:val="en-US"/>
        </w:rPr>
        <w:t>16</w:t>
      </w:r>
    </w:p>
    <w:p w14:paraId="1A1E7D6A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7.</w:t>
      </w:r>
      <w:r w:rsidRPr="00933219">
        <w:rPr>
          <w:sz w:val="24"/>
        </w:rPr>
        <w:t xml:space="preserve"> Нарисуйте обозначение, логическое уравнение и таблицу истинности для:</w:t>
      </w:r>
    </w:p>
    <w:p w14:paraId="1EBE0894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a) Вентиля ИЛИ с четырьмя входами;</w:t>
      </w:r>
    </w:p>
    <w:p w14:paraId="7B5BCAA9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b) Вентиля исключающее ИЛИ-НЕ с тремя входами;</w:t>
      </w:r>
    </w:p>
    <w:p w14:paraId="0B7ABEBE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c) Вентиля И-НЕ с пятью входами.</w:t>
      </w:r>
    </w:p>
    <w:p w14:paraId="7EF4308C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 xml:space="preserve">Задание </w:t>
      </w:r>
      <w:r w:rsidRPr="00604A8D">
        <w:rPr>
          <w:color w:val="0070C0"/>
          <w:sz w:val="24"/>
        </w:rPr>
        <w:t>8</w:t>
      </w:r>
      <w:r w:rsidRPr="00933219">
        <w:rPr>
          <w:color w:val="0070C0"/>
          <w:sz w:val="24"/>
        </w:rPr>
        <w:t>.</w:t>
      </w:r>
      <w:r w:rsidRPr="00933219">
        <w:rPr>
          <w:sz w:val="24"/>
        </w:rPr>
        <w:t xml:space="preserve"> Мажоритарный вентиль выдает значение ИСТИНА тогда и только тогда, когда более половины его входов имеют значение ИСТИНА. Заполните таблицу истинности для мажоритарного вентиля:</w:t>
      </w:r>
    </w:p>
    <w:p w14:paraId="78F76D88" w14:textId="77777777" w:rsidR="00F64553" w:rsidRPr="00604A8D" w:rsidRDefault="00F64553" w:rsidP="00F64553">
      <w:pPr>
        <w:ind w:left="-426"/>
        <w:jc w:val="center"/>
        <w:rPr>
          <w:sz w:val="24"/>
          <w:lang w:val="en-US"/>
        </w:rPr>
      </w:pPr>
      <w:r w:rsidRPr="00933219">
        <w:rPr>
          <w:noProof/>
          <w:sz w:val="24"/>
        </w:rPr>
        <w:lastRenderedPageBreak/>
        <w:drawing>
          <wp:inline distT="0" distB="0" distL="0" distR="0" wp14:anchorId="567D4003" wp14:editId="1E0DA6B5">
            <wp:extent cx="988828" cy="700420"/>
            <wp:effectExtent l="0" t="0" r="1905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06476" cy="712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1F237" w14:textId="77777777" w:rsidR="00F64553" w:rsidRPr="00933219" w:rsidRDefault="00F64553" w:rsidP="00F64553">
      <w:pPr>
        <w:autoSpaceDE w:val="0"/>
        <w:autoSpaceDN w:val="0"/>
        <w:adjustRightInd w:val="0"/>
        <w:ind w:left="-426"/>
        <w:rPr>
          <w:sz w:val="24"/>
        </w:rPr>
      </w:pPr>
      <w:r w:rsidRPr="00933219">
        <w:rPr>
          <w:color w:val="0070C0"/>
          <w:sz w:val="24"/>
        </w:rPr>
        <w:t>Задание 9.</w:t>
      </w:r>
      <w:r w:rsidRPr="00933219">
        <w:rPr>
          <w:sz w:val="24"/>
        </w:rPr>
        <w:t xml:space="preserve"> Имеется 16 разных таблиц истинности для булевых функций от двух переменных. Исследуйте эти таблицы, давая каждой одно короткое описательное имя (например, ИЛИ, И-НЕ и так далее). Сколько разных таблиц истинности для булевых функций от N переменных?</w:t>
      </w:r>
    </w:p>
    <w:p w14:paraId="622612E7" w14:textId="77777777" w:rsidR="00F64553" w:rsidRPr="00933219" w:rsidRDefault="00F64553" w:rsidP="00F64553">
      <w:pPr>
        <w:autoSpaceDE w:val="0"/>
        <w:autoSpaceDN w:val="0"/>
        <w:adjustRightInd w:val="0"/>
        <w:ind w:left="-426"/>
        <w:rPr>
          <w:sz w:val="24"/>
        </w:rPr>
      </w:pPr>
      <w:r w:rsidRPr="00933219">
        <w:rPr>
          <w:color w:val="0070C0"/>
          <w:sz w:val="24"/>
        </w:rPr>
        <w:t>Задание 10.</w:t>
      </w:r>
      <w:r w:rsidRPr="00933219">
        <w:rPr>
          <w:sz w:val="24"/>
        </w:rPr>
        <w:t xml:space="preserve"> </w:t>
      </w:r>
      <w:proofErr w:type="spellStart"/>
      <w:r>
        <w:rPr>
          <w:sz w:val="24"/>
        </w:rPr>
        <w:t>Лунтик</w:t>
      </w:r>
      <w:proofErr w:type="spellEnd"/>
      <w:r w:rsidRPr="00933219">
        <w:rPr>
          <w:sz w:val="24"/>
        </w:rPr>
        <w:t xml:space="preserve"> будет наслаждаться пикником в солнечный день, если не будет муравьев. Он также будет наслаждаться пикником в любой день, если увидит колибри, а также в те дни, когда есть муравьи и божьи коровки. Запишите логическое выражение для его радости (</w:t>
      </w:r>
      <w:r w:rsidRPr="00933219">
        <w:rPr>
          <w:sz w:val="24"/>
          <w:lang w:val="en-US"/>
        </w:rPr>
        <w:t>E</w:t>
      </w:r>
      <w:r w:rsidRPr="00933219">
        <w:rPr>
          <w:sz w:val="24"/>
        </w:rPr>
        <w:t>) в терминах наличия солнца (</w:t>
      </w:r>
      <w:r w:rsidRPr="00933219">
        <w:rPr>
          <w:sz w:val="24"/>
          <w:lang w:val="en-US"/>
        </w:rPr>
        <w:t>S</w:t>
      </w:r>
      <w:r w:rsidRPr="00933219">
        <w:rPr>
          <w:sz w:val="24"/>
        </w:rPr>
        <w:t>), муравьев (</w:t>
      </w:r>
      <w:r w:rsidRPr="00933219">
        <w:rPr>
          <w:sz w:val="24"/>
          <w:lang w:val="en-US"/>
        </w:rPr>
        <w:t>A</w:t>
      </w:r>
      <w:r w:rsidRPr="00933219">
        <w:rPr>
          <w:sz w:val="24"/>
        </w:rPr>
        <w:t>), колибри (</w:t>
      </w:r>
      <w:r w:rsidRPr="00933219">
        <w:rPr>
          <w:sz w:val="24"/>
          <w:lang w:val="en-US"/>
        </w:rPr>
        <w:t>H</w:t>
      </w:r>
      <w:r w:rsidRPr="00933219">
        <w:rPr>
          <w:sz w:val="24"/>
        </w:rPr>
        <w:t>) и божьих коровок (</w:t>
      </w:r>
      <w:r w:rsidRPr="00933219">
        <w:rPr>
          <w:sz w:val="24"/>
          <w:lang w:val="en-US"/>
        </w:rPr>
        <w:t>L</w:t>
      </w:r>
      <w:r w:rsidRPr="00933219">
        <w:rPr>
          <w:sz w:val="24"/>
        </w:rPr>
        <w:t>).</w:t>
      </w:r>
    </w:p>
    <w:p w14:paraId="69B00979" w14:textId="77777777" w:rsidR="00F64553" w:rsidRPr="00933219" w:rsidRDefault="00F64553" w:rsidP="00F64553">
      <w:pPr>
        <w:autoSpaceDE w:val="0"/>
        <w:autoSpaceDN w:val="0"/>
        <w:adjustRightInd w:val="0"/>
        <w:ind w:left="-426"/>
        <w:rPr>
          <w:sz w:val="24"/>
        </w:rPr>
      </w:pPr>
      <w:r w:rsidRPr="00933219">
        <w:rPr>
          <w:color w:val="0070C0"/>
          <w:sz w:val="24"/>
        </w:rPr>
        <w:t>Задание 11.</w:t>
      </w:r>
      <w:r w:rsidRPr="00933219">
        <w:rPr>
          <w:sz w:val="24"/>
        </w:rPr>
        <w:t xml:space="preserve"> Упростите следующие логические выражения, используя булевы теоремы. Проверьте правильность результатов, используя таблицы истинности или карты Карно.</w:t>
      </w:r>
    </w:p>
    <w:p w14:paraId="216853D4" w14:textId="77777777" w:rsidR="00F64553" w:rsidRPr="00933219" w:rsidRDefault="00F64553" w:rsidP="00F64553">
      <w:pPr>
        <w:ind w:left="-426"/>
        <w:rPr>
          <w:color w:val="0070C0"/>
          <w:sz w:val="24"/>
        </w:rPr>
      </w:pPr>
      <w:r w:rsidRPr="00933219">
        <w:rPr>
          <w:noProof/>
          <w:sz w:val="24"/>
        </w:rPr>
        <w:drawing>
          <wp:inline distT="0" distB="0" distL="0" distR="0" wp14:anchorId="0CC12BA6" wp14:editId="69B43420">
            <wp:extent cx="2893605" cy="765544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89395" cy="81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4C2EF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12.</w:t>
      </w:r>
      <w:r w:rsidRPr="00933219">
        <w:rPr>
          <w:sz w:val="24"/>
        </w:rPr>
        <w:t xml:space="preserve"> Упростите каждое из следующих логических выражений. Нарисуйте достаточно простые комбинационные схемы, реализующие полученные выражения.</w:t>
      </w:r>
    </w:p>
    <w:p w14:paraId="46971946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noProof/>
          <w:sz w:val="24"/>
        </w:rPr>
        <w:drawing>
          <wp:inline distT="0" distB="0" distL="0" distR="0" wp14:anchorId="4140B200" wp14:editId="69F985EF">
            <wp:extent cx="4349507" cy="1052623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38949" cy="107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17317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13.</w:t>
      </w:r>
      <w:r w:rsidRPr="00933219">
        <w:rPr>
          <w:sz w:val="24"/>
        </w:rPr>
        <w:t xml:space="preserve"> Найдите минимальное логическое выражение для функции, заданной на рисунке. Не забудьте при этом воспользоваться наличием безразличных значений в таблице истинности. Нарисуйте схему, реализующую функцию.</w:t>
      </w:r>
    </w:p>
    <w:p w14:paraId="0B98F8F9" w14:textId="77777777" w:rsidR="00F64553" w:rsidRPr="00933219" w:rsidRDefault="00F64553" w:rsidP="00F64553">
      <w:pPr>
        <w:ind w:left="-426"/>
        <w:jc w:val="center"/>
        <w:rPr>
          <w:sz w:val="24"/>
        </w:rPr>
      </w:pPr>
      <w:r w:rsidRPr="00933219">
        <w:rPr>
          <w:noProof/>
          <w:sz w:val="24"/>
        </w:rPr>
        <w:drawing>
          <wp:inline distT="0" distB="0" distL="0" distR="0" wp14:anchorId="24941D28" wp14:editId="612F609F">
            <wp:extent cx="1187355" cy="2033391"/>
            <wp:effectExtent l="0" t="0" r="0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42147" cy="2127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4241B" w14:textId="77777777" w:rsidR="00F64553" w:rsidRPr="00933219" w:rsidRDefault="00F64553" w:rsidP="00F64553">
      <w:pPr>
        <w:ind w:left="-426"/>
        <w:rPr>
          <w:sz w:val="24"/>
          <w:vertAlign w:val="subscript"/>
        </w:rPr>
      </w:pPr>
      <w:r w:rsidRPr="00933219">
        <w:rPr>
          <w:color w:val="0070C0"/>
          <w:sz w:val="24"/>
        </w:rPr>
        <w:t xml:space="preserve">Задание 14. </w:t>
      </w:r>
      <w:r w:rsidRPr="00933219">
        <w:rPr>
          <w:sz w:val="24"/>
        </w:rPr>
        <w:t xml:space="preserve">Завершите проектирование дешифратора </w:t>
      </w:r>
      <w:proofErr w:type="spellStart"/>
      <w:r w:rsidRPr="00933219">
        <w:rPr>
          <w:sz w:val="24"/>
        </w:rPr>
        <w:t>семисегментного</w:t>
      </w:r>
      <w:proofErr w:type="spellEnd"/>
      <w:r w:rsidRPr="00933219">
        <w:rPr>
          <w:sz w:val="24"/>
        </w:rPr>
        <w:t xml:space="preserve"> индикатора для сегментов от </w:t>
      </w:r>
      <w:proofErr w:type="spellStart"/>
      <w:r w:rsidRPr="00933219">
        <w:rPr>
          <w:sz w:val="24"/>
        </w:rPr>
        <w:t>S</w:t>
      </w:r>
      <w:r w:rsidRPr="00933219">
        <w:rPr>
          <w:sz w:val="24"/>
          <w:vertAlign w:val="subscript"/>
        </w:rPr>
        <w:t>c</w:t>
      </w:r>
      <w:proofErr w:type="spellEnd"/>
      <w:r w:rsidRPr="00933219">
        <w:rPr>
          <w:sz w:val="24"/>
        </w:rPr>
        <w:t xml:space="preserve"> до </w:t>
      </w:r>
      <w:proofErr w:type="spellStart"/>
      <w:r w:rsidRPr="00933219">
        <w:rPr>
          <w:sz w:val="24"/>
        </w:rPr>
        <w:t>S</w:t>
      </w:r>
      <w:r w:rsidRPr="00933219">
        <w:rPr>
          <w:sz w:val="24"/>
          <w:vertAlign w:val="subscript"/>
        </w:rPr>
        <w:t>g</w:t>
      </w:r>
      <w:proofErr w:type="spellEnd"/>
    </w:p>
    <w:p w14:paraId="7C39C365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 xml:space="preserve">a) Выведите логическое выражение для выходов от </w:t>
      </w:r>
      <w:proofErr w:type="spellStart"/>
      <w:r w:rsidRPr="00933219">
        <w:rPr>
          <w:sz w:val="24"/>
        </w:rPr>
        <w:t>Sc</w:t>
      </w:r>
      <w:proofErr w:type="spellEnd"/>
      <w:r w:rsidRPr="00933219">
        <w:rPr>
          <w:sz w:val="24"/>
        </w:rPr>
        <w:t xml:space="preserve"> до </w:t>
      </w:r>
      <w:proofErr w:type="spellStart"/>
      <w:r w:rsidRPr="00933219">
        <w:rPr>
          <w:sz w:val="24"/>
        </w:rPr>
        <w:t>Sg</w:t>
      </w:r>
      <w:proofErr w:type="spellEnd"/>
      <w:r w:rsidRPr="00933219">
        <w:rPr>
          <w:sz w:val="24"/>
        </w:rPr>
        <w:t xml:space="preserve"> при условии, что при подаче на вход значения более 9 выход должен быть нулем.</w:t>
      </w:r>
    </w:p>
    <w:p w14:paraId="4F0A049C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 xml:space="preserve">b) Выведите логическое выражение для выходов от </w:t>
      </w:r>
      <w:proofErr w:type="spellStart"/>
      <w:r w:rsidRPr="00933219">
        <w:rPr>
          <w:sz w:val="24"/>
        </w:rPr>
        <w:t>Sc</w:t>
      </w:r>
      <w:proofErr w:type="spellEnd"/>
      <w:r w:rsidRPr="00933219">
        <w:rPr>
          <w:sz w:val="24"/>
        </w:rPr>
        <w:t xml:space="preserve"> до </w:t>
      </w:r>
      <w:proofErr w:type="spellStart"/>
      <w:r w:rsidRPr="00933219">
        <w:rPr>
          <w:sz w:val="24"/>
        </w:rPr>
        <w:t>Sg</w:t>
      </w:r>
      <w:proofErr w:type="spellEnd"/>
      <w:r w:rsidRPr="00933219">
        <w:rPr>
          <w:sz w:val="24"/>
        </w:rPr>
        <w:t xml:space="preserve"> при условии, что при подаче на вход значения более 9 состояние выхода безразлично.</w:t>
      </w:r>
    </w:p>
    <w:p w14:paraId="4E5FA585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c) Нарисуйте достаточно простую реализацию на уровне логических элементов для случая (b). При необходимости используйте общие логические элементы для нескольких выходов.</w:t>
      </w:r>
    </w:p>
    <w:p w14:paraId="465DB8C8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 xml:space="preserve">Задание 15. </w:t>
      </w:r>
      <w:r w:rsidRPr="00933219">
        <w:rPr>
          <w:sz w:val="24"/>
        </w:rPr>
        <w:t>Спроектируйте селектор кода 0001 1010 1110 0011 на базе логических элементов И-НЕ и ИЛИ-НЕ с 2, 4</w:t>
      </w:r>
      <w:r>
        <w:rPr>
          <w:sz w:val="24"/>
        </w:rPr>
        <w:t>,</w:t>
      </w:r>
      <w:r w:rsidRPr="00933219">
        <w:rPr>
          <w:sz w:val="24"/>
        </w:rPr>
        <w:t xml:space="preserve"> 8 входами. </w:t>
      </w:r>
    </w:p>
    <w:p w14:paraId="1486A5DA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16.</w:t>
      </w:r>
      <w:r w:rsidRPr="00933219">
        <w:rPr>
          <w:sz w:val="24"/>
        </w:rPr>
        <w:t xml:space="preserve"> Используя кодировку ASCII (изучите самостоятельно), запишите следующие </w:t>
      </w:r>
      <w:r w:rsidRPr="00933219">
        <w:rPr>
          <w:sz w:val="24"/>
        </w:rPr>
        <w:lastRenderedPageBreak/>
        <w:t>строки в виде последовательностей шестнадцатеричных значений символов этих строк:</w:t>
      </w:r>
    </w:p>
    <w:p w14:paraId="0C9563D5" w14:textId="77777777" w:rsidR="00F64553" w:rsidRPr="00604A8D" w:rsidRDefault="00F64553" w:rsidP="00F64553">
      <w:pPr>
        <w:ind w:left="-426"/>
        <w:rPr>
          <w:sz w:val="24"/>
        </w:rPr>
      </w:pPr>
      <w:r w:rsidRPr="00933219">
        <w:rPr>
          <w:sz w:val="24"/>
        </w:rPr>
        <w:t>a) SOS</w:t>
      </w:r>
    </w:p>
    <w:p w14:paraId="5A23885E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 xml:space="preserve">b) </w:t>
      </w:r>
      <w:r w:rsidRPr="00933219">
        <w:rPr>
          <w:sz w:val="24"/>
          <w:lang w:val="en-US"/>
        </w:rPr>
        <w:t>G</w:t>
      </w:r>
      <w:proofErr w:type="spellStart"/>
      <w:r w:rsidRPr="00933219">
        <w:rPr>
          <w:sz w:val="24"/>
        </w:rPr>
        <w:t>oo</w:t>
      </w:r>
      <w:proofErr w:type="spellEnd"/>
      <w:r w:rsidRPr="00933219">
        <w:rPr>
          <w:sz w:val="24"/>
          <w:lang w:val="en-US"/>
        </w:rPr>
        <w:t>d</w:t>
      </w:r>
      <w:r w:rsidRPr="00933219">
        <w:rPr>
          <w:sz w:val="24"/>
        </w:rPr>
        <w:t>!</w:t>
      </w:r>
    </w:p>
    <w:p w14:paraId="20335B83" w14:textId="77777777" w:rsidR="00F64553" w:rsidRPr="00715F7E" w:rsidRDefault="00F64553" w:rsidP="00F64553">
      <w:pPr>
        <w:ind w:left="-426"/>
        <w:rPr>
          <w:rFonts w:ascii="Arial" w:hAnsi="Arial" w:cs="Arial"/>
          <w:color w:val="000000"/>
          <w:spacing w:val="-3"/>
          <w:sz w:val="23"/>
          <w:szCs w:val="23"/>
          <w:shd w:val="clear" w:color="auto" w:fill="FFFFFF"/>
        </w:rPr>
      </w:pPr>
      <w:r w:rsidRPr="00933219">
        <w:rPr>
          <w:sz w:val="24"/>
        </w:rPr>
        <w:t>c) (ваше собственное имя)</w:t>
      </w:r>
    </w:p>
    <w:p w14:paraId="6D4A7080" w14:textId="77777777" w:rsidR="00F64553" w:rsidRPr="001E0E6E" w:rsidRDefault="00F64553" w:rsidP="00F64553">
      <w:pPr>
        <w:ind w:left="-426"/>
        <w:rPr>
          <w:sz w:val="24"/>
        </w:rPr>
      </w:pPr>
      <w:r w:rsidRPr="00715F7E">
        <w:rPr>
          <w:color w:val="0070C0"/>
          <w:sz w:val="24"/>
        </w:rPr>
        <w:t>Задание 17.</w:t>
      </w:r>
      <w:r w:rsidRPr="00715F7E">
        <w:rPr>
          <w:rFonts w:ascii="Arial" w:hAnsi="Arial" w:cs="Arial"/>
          <w:color w:val="000000"/>
          <w:spacing w:val="-3"/>
          <w:sz w:val="23"/>
          <w:szCs w:val="23"/>
          <w:shd w:val="clear" w:color="auto" w:fill="FFFFFF"/>
        </w:rPr>
        <w:t xml:space="preserve"> </w:t>
      </w:r>
      <w:r w:rsidRPr="00715F7E">
        <w:rPr>
          <w:sz w:val="24"/>
        </w:rPr>
        <w:t>Определить кодировку цвета в форме RGB, HSL, HEX, CMYK</w:t>
      </w:r>
      <w:r>
        <w:rPr>
          <w:sz w:val="24"/>
        </w:rPr>
        <w:t xml:space="preserve">, </w:t>
      </w:r>
      <w:r w:rsidRPr="00715F7E">
        <w:rPr>
          <w:sz w:val="24"/>
        </w:rPr>
        <w:t>XYZ</w:t>
      </w:r>
      <w:r>
        <w:rPr>
          <w:sz w:val="24"/>
        </w:rPr>
        <w:t>.</w:t>
      </w:r>
    </w:p>
    <w:p w14:paraId="5BCADC61" w14:textId="77777777" w:rsidR="00F64553" w:rsidRDefault="00F64553" w:rsidP="00F64553">
      <w:pPr>
        <w:ind w:left="-426"/>
        <w:rPr>
          <w:color w:val="0070C0"/>
          <w:sz w:val="24"/>
        </w:rPr>
      </w:pPr>
      <w:r>
        <w:rPr>
          <w:noProof/>
        </w:rPr>
        <w:drawing>
          <wp:inline distT="0" distB="0" distL="0" distR="0" wp14:anchorId="719A8C79" wp14:editId="510C008E">
            <wp:extent cx="819150" cy="8191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7E3880" wp14:editId="094A7C71">
            <wp:extent cx="800100" cy="8286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94AAC9" wp14:editId="2768892F">
            <wp:extent cx="800100" cy="8191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55513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1</w:t>
      </w:r>
      <w:r>
        <w:rPr>
          <w:color w:val="0070C0"/>
          <w:sz w:val="24"/>
        </w:rPr>
        <w:t>8</w:t>
      </w:r>
      <w:r w:rsidRPr="00933219">
        <w:rPr>
          <w:color w:val="0070C0"/>
          <w:sz w:val="24"/>
        </w:rPr>
        <w:t>.</w:t>
      </w:r>
      <w:r w:rsidRPr="00933219">
        <w:rPr>
          <w:sz w:val="24"/>
        </w:rPr>
        <w:t xml:space="preserve"> Запишите логическое выражение в совершенной дизъюнктивной нормальной форме для всех таблиц истинности, приведенных на рисунке:</w:t>
      </w:r>
    </w:p>
    <w:p w14:paraId="004D7998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noProof/>
          <w:sz w:val="24"/>
        </w:rPr>
        <w:drawing>
          <wp:inline distT="0" distB="0" distL="0" distR="0" wp14:anchorId="70639156" wp14:editId="36CB7219">
            <wp:extent cx="5940425" cy="2448560"/>
            <wp:effectExtent l="0" t="0" r="3175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E7ED5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1</w:t>
      </w:r>
      <w:r>
        <w:rPr>
          <w:color w:val="0070C0"/>
          <w:sz w:val="24"/>
        </w:rPr>
        <w:t>9</w:t>
      </w:r>
      <w:r w:rsidRPr="00933219">
        <w:rPr>
          <w:color w:val="0070C0"/>
          <w:sz w:val="24"/>
        </w:rPr>
        <w:t xml:space="preserve">. </w:t>
      </w:r>
      <w:r w:rsidRPr="00933219">
        <w:rPr>
          <w:sz w:val="24"/>
        </w:rPr>
        <w:t>Преобразуйте следующие двоичные числа с фиксированной точкой, заданные в дополнительном коде, в десятичные. Для простоты двоичная</w:t>
      </w:r>
      <w:r w:rsidRPr="00604A8D">
        <w:rPr>
          <w:sz w:val="24"/>
        </w:rPr>
        <w:t xml:space="preserve"> </w:t>
      </w:r>
      <w:r w:rsidRPr="00933219">
        <w:rPr>
          <w:sz w:val="24"/>
        </w:rPr>
        <w:t>запятая в этом примере показана явно.</w:t>
      </w:r>
    </w:p>
    <w:p w14:paraId="73947736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a) 0101.1000</w:t>
      </w:r>
    </w:p>
    <w:p w14:paraId="21AE45EF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b) 1111.1111</w:t>
      </w:r>
    </w:p>
    <w:p w14:paraId="35BDAA48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sz w:val="24"/>
        </w:rPr>
        <w:t>c) 1000.0000</w:t>
      </w:r>
    </w:p>
    <w:p w14:paraId="483A586F" w14:textId="77777777" w:rsidR="00F64553" w:rsidRPr="00933219" w:rsidRDefault="00F64553" w:rsidP="00F64553">
      <w:pPr>
        <w:ind w:left="-426"/>
        <w:rPr>
          <w:color w:val="0070C0"/>
          <w:sz w:val="24"/>
        </w:rPr>
      </w:pPr>
      <w:r w:rsidRPr="00933219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>20</w:t>
      </w:r>
      <w:r w:rsidRPr="00933219">
        <w:rPr>
          <w:color w:val="0070C0"/>
          <w:sz w:val="24"/>
        </w:rPr>
        <w:t xml:space="preserve">. </w:t>
      </w:r>
      <w:r w:rsidRPr="00933219">
        <w:rPr>
          <w:sz w:val="24"/>
        </w:rPr>
        <w:t>Посчитайте 111001.000</w:t>
      </w:r>
      <w:r w:rsidRPr="00731F3C">
        <w:rPr>
          <w:sz w:val="24"/>
          <w:vertAlign w:val="subscript"/>
        </w:rPr>
        <w:t>2</w:t>
      </w:r>
      <w:r w:rsidRPr="00933219">
        <w:rPr>
          <w:sz w:val="24"/>
        </w:rPr>
        <w:t>/001100.000</w:t>
      </w:r>
      <w:r w:rsidRPr="00731F3C">
        <w:rPr>
          <w:sz w:val="24"/>
          <w:vertAlign w:val="subscript"/>
        </w:rPr>
        <w:t>2</w:t>
      </w:r>
      <w:r w:rsidRPr="00933219">
        <w:rPr>
          <w:sz w:val="24"/>
        </w:rPr>
        <w:t xml:space="preserve"> в двоичной системе счисления, используя стандартный школьный алгоритм деления.</w:t>
      </w:r>
    </w:p>
    <w:p w14:paraId="015F70B8" w14:textId="77777777" w:rsidR="00F64553" w:rsidRPr="00933219" w:rsidRDefault="00F64553" w:rsidP="00F64553">
      <w:pPr>
        <w:ind w:left="-426"/>
        <w:rPr>
          <w:sz w:val="24"/>
        </w:rPr>
      </w:pPr>
      <w:r w:rsidRPr="00933219">
        <w:rPr>
          <w:color w:val="0070C0"/>
          <w:sz w:val="24"/>
        </w:rPr>
        <w:t>Задание 2</w:t>
      </w:r>
      <w:r>
        <w:rPr>
          <w:color w:val="0070C0"/>
          <w:sz w:val="24"/>
        </w:rPr>
        <w:t>1</w:t>
      </w:r>
      <w:r w:rsidRPr="00933219">
        <w:rPr>
          <w:color w:val="0070C0"/>
          <w:sz w:val="24"/>
        </w:rPr>
        <w:t xml:space="preserve">. </w:t>
      </w:r>
      <w:r w:rsidRPr="00933219">
        <w:rPr>
          <w:sz w:val="24"/>
        </w:rPr>
        <w:t>Сложите следующие числа, заданные в формате с плавающей точкой и одинарной точностью в соответствии со стандартом IEEE 754.</w:t>
      </w:r>
    </w:p>
    <w:p w14:paraId="457406E1" w14:textId="77777777" w:rsidR="00F64553" w:rsidRPr="00933219" w:rsidRDefault="00F64553" w:rsidP="00F64553">
      <w:pPr>
        <w:ind w:left="-426"/>
        <w:rPr>
          <w:sz w:val="24"/>
          <w:lang w:val="en-US"/>
        </w:rPr>
      </w:pPr>
      <w:r w:rsidRPr="00933219">
        <w:rPr>
          <w:sz w:val="24"/>
          <w:lang w:val="en-US"/>
        </w:rPr>
        <w:t>a) C0123456 + 81C564B7;</w:t>
      </w:r>
    </w:p>
    <w:p w14:paraId="0F38BCE2" w14:textId="77777777" w:rsidR="00F64553" w:rsidRPr="00933219" w:rsidRDefault="00F64553" w:rsidP="00F64553">
      <w:pPr>
        <w:ind w:left="-426"/>
        <w:rPr>
          <w:sz w:val="24"/>
          <w:lang w:val="en-US"/>
        </w:rPr>
      </w:pPr>
      <w:r w:rsidRPr="00933219">
        <w:rPr>
          <w:sz w:val="24"/>
          <w:lang w:val="en-US"/>
        </w:rPr>
        <w:t>b) D0B10301 + D1B43203;</w:t>
      </w:r>
    </w:p>
    <w:p w14:paraId="0EB2F290" w14:textId="77777777" w:rsidR="00F64553" w:rsidRPr="00933219" w:rsidRDefault="00F64553" w:rsidP="00F64553">
      <w:pPr>
        <w:ind w:left="-426"/>
        <w:rPr>
          <w:sz w:val="24"/>
          <w:lang w:val="en-US"/>
        </w:rPr>
      </w:pPr>
      <w:r w:rsidRPr="00933219">
        <w:rPr>
          <w:sz w:val="24"/>
          <w:lang w:val="en-US"/>
        </w:rPr>
        <w:t>c) 5EF10324 + 5E039020.</w:t>
      </w:r>
    </w:p>
    <w:p w14:paraId="0210243B" w14:textId="77777777" w:rsidR="00F64553" w:rsidRPr="00933219" w:rsidRDefault="00F64553" w:rsidP="00F64553">
      <w:pPr>
        <w:ind w:left="-426"/>
        <w:rPr>
          <w:color w:val="0070C0"/>
          <w:sz w:val="24"/>
        </w:rPr>
      </w:pPr>
      <w:r w:rsidRPr="00933219">
        <w:rPr>
          <w:color w:val="0070C0"/>
          <w:sz w:val="24"/>
        </w:rPr>
        <w:t>Задание 2</w:t>
      </w:r>
      <w:r>
        <w:rPr>
          <w:color w:val="0070C0"/>
          <w:sz w:val="24"/>
        </w:rPr>
        <w:t>2</w:t>
      </w:r>
      <w:r w:rsidRPr="00933219">
        <w:rPr>
          <w:color w:val="0070C0"/>
          <w:sz w:val="24"/>
        </w:rPr>
        <w:t xml:space="preserve">. </w:t>
      </w:r>
      <w:r w:rsidRPr="00933219">
        <w:rPr>
          <w:sz w:val="24"/>
        </w:rPr>
        <w:t>Схема имеет четыре входа и два выхода. На входы A</w:t>
      </w:r>
      <w:r w:rsidRPr="00731F3C">
        <w:rPr>
          <w:sz w:val="24"/>
          <w:vertAlign w:val="subscript"/>
        </w:rPr>
        <w:t>3:0</w:t>
      </w:r>
      <w:r w:rsidRPr="00933219">
        <w:rPr>
          <w:sz w:val="24"/>
        </w:rPr>
        <w:t xml:space="preserve"> подается число от 0 до 15. Выход P должен быть равен ИСТИНЕ, если число на входе простое (0 и 1 не являются простыми, а 2, 3, 5 и так далее – являются). Выход D должен быть равен ИСТИНЕ, если число делится на 3. Запишите упрощенное логическое выражение для каждого из выходов и нарисуйте схему.</w:t>
      </w:r>
    </w:p>
    <w:p w14:paraId="404A9B77" w14:textId="77777777" w:rsidR="00F64553" w:rsidRDefault="00F64553" w:rsidP="00F64553">
      <w:pPr>
        <w:ind w:left="-426" w:firstLine="426"/>
        <w:rPr>
          <w:b/>
          <w:color w:val="000000"/>
          <w:szCs w:val="28"/>
          <w:lang w:eastAsia="ar-SA"/>
        </w:rPr>
      </w:pPr>
    </w:p>
    <w:p w14:paraId="093AE845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1. </w:t>
      </w:r>
      <w:r>
        <w:rPr>
          <w:sz w:val="24"/>
        </w:rPr>
        <w:t>В</w:t>
      </w:r>
      <w:r w:rsidRPr="00AB7235">
        <w:rPr>
          <w:sz w:val="24"/>
        </w:rPr>
        <w:t>ентиль с двумя входами и</w:t>
      </w:r>
      <w:r>
        <w:rPr>
          <w:sz w:val="24"/>
        </w:rPr>
        <w:t>меет</w:t>
      </w:r>
      <w:r w:rsidRPr="00AB7235">
        <w:rPr>
          <w:sz w:val="24"/>
        </w:rPr>
        <w:t xml:space="preserve"> передаточн</w:t>
      </w:r>
      <w:r>
        <w:rPr>
          <w:sz w:val="24"/>
        </w:rPr>
        <w:t>ую</w:t>
      </w:r>
      <w:r w:rsidRPr="00AB7235">
        <w:rPr>
          <w:sz w:val="24"/>
        </w:rPr>
        <w:t xml:space="preserve"> функци</w:t>
      </w:r>
      <w:r>
        <w:rPr>
          <w:sz w:val="24"/>
        </w:rPr>
        <w:t>ю</w:t>
      </w:r>
      <w:r w:rsidRPr="00AB7235">
        <w:rPr>
          <w:sz w:val="24"/>
        </w:rPr>
        <w:t>, показанн</w:t>
      </w:r>
      <w:r>
        <w:rPr>
          <w:sz w:val="24"/>
        </w:rPr>
        <w:t>ую</w:t>
      </w:r>
      <w:r w:rsidRPr="00AB7235">
        <w:rPr>
          <w:sz w:val="24"/>
        </w:rPr>
        <w:t xml:space="preserve"> на </w:t>
      </w:r>
      <w:r>
        <w:rPr>
          <w:sz w:val="24"/>
        </w:rPr>
        <w:t>рисунке</w:t>
      </w:r>
    </w:p>
    <w:p w14:paraId="33ED66D9" w14:textId="77777777" w:rsidR="00F64553" w:rsidRPr="00AB7235" w:rsidRDefault="00F64553" w:rsidP="00F64553">
      <w:pPr>
        <w:ind w:left="-426" w:firstLine="426"/>
        <w:rPr>
          <w:sz w:val="24"/>
        </w:rPr>
      </w:pPr>
      <w:r w:rsidRPr="00AB7235">
        <w:rPr>
          <w:sz w:val="24"/>
        </w:rPr>
        <w:t>Входы обозначены как А и B, а выходной сигнал – Y.</w:t>
      </w:r>
    </w:p>
    <w:p w14:paraId="358F6D1F" w14:textId="77777777" w:rsidR="00F64553" w:rsidRPr="00AB7235" w:rsidRDefault="00F64553" w:rsidP="00F64553">
      <w:pPr>
        <w:ind w:left="-426" w:firstLine="426"/>
        <w:rPr>
          <w:sz w:val="24"/>
        </w:rPr>
      </w:pPr>
      <w:r w:rsidRPr="00AB7235">
        <w:rPr>
          <w:sz w:val="24"/>
        </w:rPr>
        <w:t>a) Какого типа логический вентиль?</w:t>
      </w:r>
    </w:p>
    <w:p w14:paraId="5A5A1361" w14:textId="77777777" w:rsidR="00F64553" w:rsidRPr="00F64553" w:rsidRDefault="00F64553" w:rsidP="00F64553">
      <w:pPr>
        <w:ind w:left="-426" w:firstLine="426"/>
        <w:rPr>
          <w:sz w:val="24"/>
        </w:rPr>
      </w:pPr>
      <w:r w:rsidRPr="00AB7235">
        <w:rPr>
          <w:sz w:val="24"/>
        </w:rPr>
        <w:t>b) Каковы приблизительные значения высокого и низкого логических уровней?</w:t>
      </w:r>
    </w:p>
    <w:p w14:paraId="13484983" w14:textId="77777777" w:rsidR="006976FD" w:rsidRDefault="006976FD" w:rsidP="00F64553">
      <w:pPr>
        <w:jc w:val="center"/>
        <w:rPr>
          <w:b/>
          <w:szCs w:val="28"/>
        </w:rPr>
      </w:pPr>
    </w:p>
    <w:p w14:paraId="3DAA91F9" w14:textId="77777777" w:rsidR="006976FD" w:rsidRDefault="006976FD" w:rsidP="00F64553">
      <w:pPr>
        <w:jc w:val="center"/>
        <w:rPr>
          <w:b/>
          <w:szCs w:val="28"/>
        </w:rPr>
      </w:pPr>
    </w:p>
    <w:p w14:paraId="768624C5" w14:textId="77777777" w:rsidR="006976FD" w:rsidRDefault="006976FD" w:rsidP="00F64553">
      <w:pPr>
        <w:jc w:val="center"/>
        <w:rPr>
          <w:b/>
          <w:szCs w:val="28"/>
        </w:rPr>
      </w:pPr>
    </w:p>
    <w:p w14:paraId="4CA65744" w14:textId="53AEDDF7" w:rsidR="00F64553" w:rsidRDefault="00F64553" w:rsidP="00F64553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>Часть 2</w:t>
      </w:r>
    </w:p>
    <w:p w14:paraId="246E9C2E" w14:textId="77777777" w:rsidR="00F64553" w:rsidRDefault="00F64553" w:rsidP="00F64553">
      <w:pPr>
        <w:ind w:left="-426" w:firstLine="426"/>
        <w:rPr>
          <w:sz w:val="24"/>
        </w:rPr>
      </w:pPr>
    </w:p>
    <w:p w14:paraId="426A4755" w14:textId="77777777" w:rsidR="00F64553" w:rsidRDefault="00F64553" w:rsidP="00F64553">
      <w:pPr>
        <w:ind w:left="-426" w:firstLine="426"/>
        <w:jc w:val="center"/>
        <w:rPr>
          <w:sz w:val="24"/>
        </w:rPr>
      </w:pPr>
      <w:r>
        <w:rPr>
          <w:noProof/>
        </w:rPr>
        <w:drawing>
          <wp:inline distT="0" distB="0" distL="0" distR="0" wp14:anchorId="35E50B9D" wp14:editId="2EFB5A68">
            <wp:extent cx="2825087" cy="222683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43074" cy="224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F71AF" w14:textId="77777777" w:rsidR="00F64553" w:rsidRDefault="00F64553" w:rsidP="00F64553">
      <w:pPr>
        <w:ind w:left="-426" w:firstLine="426"/>
        <w:jc w:val="center"/>
        <w:rPr>
          <w:sz w:val="24"/>
        </w:rPr>
      </w:pPr>
    </w:p>
    <w:p w14:paraId="56F8E5F8" w14:textId="77777777" w:rsidR="00F64553" w:rsidRPr="00E3521E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2. </w:t>
      </w:r>
      <w:r w:rsidRPr="00E3521E">
        <w:rPr>
          <w:sz w:val="24"/>
        </w:rPr>
        <w:t>Сделайте набросок с</w:t>
      </w:r>
      <w:r>
        <w:rPr>
          <w:sz w:val="24"/>
        </w:rPr>
        <w:t xml:space="preserve">хемы на уровне транзисторов для </w:t>
      </w:r>
      <w:r w:rsidRPr="00E3521E">
        <w:rPr>
          <w:sz w:val="24"/>
        </w:rPr>
        <w:t>следующих КМОП-вентилей. Исп</w:t>
      </w:r>
      <w:r>
        <w:rPr>
          <w:sz w:val="24"/>
        </w:rPr>
        <w:t xml:space="preserve">ользуйте минимальное количество </w:t>
      </w:r>
      <w:r w:rsidRPr="00E3521E">
        <w:rPr>
          <w:sz w:val="24"/>
        </w:rPr>
        <w:t>транзисторов.</w:t>
      </w:r>
    </w:p>
    <w:p w14:paraId="259B390F" w14:textId="77777777" w:rsidR="00F64553" w:rsidRPr="00E3521E" w:rsidRDefault="00F64553" w:rsidP="00F64553">
      <w:pPr>
        <w:ind w:left="-426" w:firstLine="426"/>
        <w:rPr>
          <w:sz w:val="24"/>
        </w:rPr>
      </w:pPr>
      <w:r w:rsidRPr="00E3521E">
        <w:rPr>
          <w:sz w:val="24"/>
        </w:rPr>
        <w:t>a) Вентиль ИЛИ-НЕ с тремя входами</w:t>
      </w:r>
      <w:r>
        <w:rPr>
          <w:sz w:val="24"/>
        </w:rPr>
        <w:t>;</w:t>
      </w:r>
    </w:p>
    <w:p w14:paraId="4EE8B663" w14:textId="77777777" w:rsidR="00F64553" w:rsidRPr="00E3521E" w:rsidRDefault="00F64553" w:rsidP="00F64553">
      <w:pPr>
        <w:ind w:left="-426" w:firstLine="426"/>
        <w:rPr>
          <w:sz w:val="24"/>
        </w:rPr>
      </w:pPr>
      <w:r w:rsidRPr="00E3521E">
        <w:rPr>
          <w:sz w:val="24"/>
        </w:rPr>
        <w:t>b) Вентиль И с тремя входами</w:t>
      </w:r>
      <w:r>
        <w:rPr>
          <w:sz w:val="24"/>
        </w:rPr>
        <w:t>;</w:t>
      </w:r>
    </w:p>
    <w:p w14:paraId="50A9C7CF" w14:textId="77777777" w:rsidR="00F64553" w:rsidRDefault="00F64553" w:rsidP="00F64553">
      <w:pPr>
        <w:ind w:left="-426" w:firstLine="426"/>
        <w:rPr>
          <w:sz w:val="24"/>
        </w:rPr>
      </w:pPr>
      <w:r w:rsidRPr="00E3521E">
        <w:rPr>
          <w:sz w:val="24"/>
        </w:rPr>
        <w:t>c) Вентиль ИЛИ с двумя входами</w:t>
      </w:r>
      <w:r>
        <w:rPr>
          <w:sz w:val="24"/>
        </w:rPr>
        <w:t>.</w:t>
      </w:r>
    </w:p>
    <w:p w14:paraId="1C6333DB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3. </w:t>
      </w:r>
      <w:r w:rsidRPr="00E3521E">
        <w:rPr>
          <w:sz w:val="24"/>
        </w:rPr>
        <w:t>Напишите таблицу истинности для функции вентиля</w:t>
      </w:r>
      <w:r>
        <w:rPr>
          <w:sz w:val="24"/>
        </w:rPr>
        <w:t xml:space="preserve"> </w:t>
      </w:r>
      <w:r w:rsidRPr="00E3521E">
        <w:rPr>
          <w:sz w:val="24"/>
        </w:rPr>
        <w:t>на рисунке. таблица должна иметь два входа A и B. Как называется эта</w:t>
      </w:r>
      <w:r>
        <w:rPr>
          <w:sz w:val="24"/>
        </w:rPr>
        <w:t xml:space="preserve"> </w:t>
      </w:r>
      <w:r w:rsidRPr="00E3521E">
        <w:rPr>
          <w:sz w:val="24"/>
        </w:rPr>
        <w:t>функция?</w:t>
      </w:r>
    </w:p>
    <w:p w14:paraId="24C9225D" w14:textId="77777777" w:rsidR="00F64553" w:rsidRPr="004C1415" w:rsidRDefault="00F64553" w:rsidP="00F64553">
      <w:pPr>
        <w:ind w:left="-426" w:firstLine="426"/>
        <w:jc w:val="center"/>
        <w:rPr>
          <w:sz w:val="24"/>
        </w:rPr>
      </w:pPr>
      <w:r>
        <w:rPr>
          <w:noProof/>
        </w:rPr>
        <w:drawing>
          <wp:inline distT="0" distB="0" distL="0" distR="0" wp14:anchorId="7BC80F7C" wp14:editId="450701BB">
            <wp:extent cx="1762125" cy="17526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82067" w14:textId="77777777" w:rsidR="00F64553" w:rsidRDefault="00F64553" w:rsidP="00F64553">
      <w:pPr>
        <w:ind w:left="-426" w:firstLine="426"/>
        <w:rPr>
          <w:color w:val="0070C0"/>
          <w:sz w:val="24"/>
        </w:rPr>
      </w:pPr>
    </w:p>
    <w:p w14:paraId="2B3FE85C" w14:textId="77777777" w:rsidR="00F64553" w:rsidRDefault="00F64553" w:rsidP="00F64553">
      <w:pPr>
        <w:ind w:left="-426" w:firstLine="426"/>
        <w:rPr>
          <w:sz w:val="24"/>
        </w:rPr>
      </w:pPr>
      <w:r w:rsidRPr="00933219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>4</w:t>
      </w:r>
      <w:r w:rsidRPr="00933219">
        <w:rPr>
          <w:color w:val="0070C0"/>
          <w:sz w:val="24"/>
        </w:rPr>
        <w:t>.</w:t>
      </w:r>
      <w:r w:rsidRPr="00933219">
        <w:rPr>
          <w:sz w:val="24"/>
        </w:rPr>
        <w:t xml:space="preserve"> </w:t>
      </w:r>
      <w:r w:rsidRPr="00CF2DE6">
        <w:rPr>
          <w:sz w:val="24"/>
        </w:rPr>
        <w:t>Запишите минимизированное логическо</w:t>
      </w:r>
      <w:r>
        <w:rPr>
          <w:sz w:val="24"/>
        </w:rPr>
        <w:t>е вы</w:t>
      </w:r>
      <w:r w:rsidRPr="00CF2DE6">
        <w:rPr>
          <w:sz w:val="24"/>
        </w:rPr>
        <w:t>ражение для функции, выполняемой схемой, показанной на</w:t>
      </w:r>
      <w:r>
        <w:rPr>
          <w:sz w:val="24"/>
        </w:rPr>
        <w:t xml:space="preserve"> рисунке.</w:t>
      </w:r>
    </w:p>
    <w:p w14:paraId="4DC1DC33" w14:textId="77777777" w:rsidR="00F64553" w:rsidRDefault="00F64553" w:rsidP="00F64553">
      <w:pPr>
        <w:ind w:left="-426"/>
        <w:jc w:val="center"/>
        <w:rPr>
          <w:sz w:val="24"/>
        </w:rPr>
      </w:pPr>
      <w:r>
        <w:rPr>
          <w:noProof/>
        </w:rPr>
        <w:drawing>
          <wp:inline distT="0" distB="0" distL="0" distR="0" wp14:anchorId="38DA3C2D" wp14:editId="27434AA3">
            <wp:extent cx="1667866" cy="1135001"/>
            <wp:effectExtent l="0" t="0" r="889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92895" cy="115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7502" w14:textId="77777777" w:rsidR="00F64553" w:rsidRDefault="00F64553" w:rsidP="00F64553">
      <w:pPr>
        <w:ind w:left="-426" w:firstLine="426"/>
        <w:rPr>
          <w:sz w:val="24"/>
        </w:rPr>
      </w:pPr>
      <w:r w:rsidRPr="00933219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>5</w:t>
      </w:r>
      <w:r w:rsidRPr="00933219">
        <w:rPr>
          <w:color w:val="0070C0"/>
          <w:sz w:val="24"/>
        </w:rPr>
        <w:t>.</w:t>
      </w:r>
      <w:r>
        <w:rPr>
          <w:color w:val="0070C0"/>
          <w:sz w:val="24"/>
        </w:rPr>
        <w:t xml:space="preserve"> </w:t>
      </w:r>
      <w:r w:rsidRPr="00F348E9">
        <w:rPr>
          <w:sz w:val="24"/>
        </w:rPr>
        <w:t>Спроект</w:t>
      </w:r>
      <w:r>
        <w:rPr>
          <w:sz w:val="24"/>
        </w:rPr>
        <w:t>ируйте схему, реализующую функ</w:t>
      </w:r>
      <w:r w:rsidRPr="00F348E9">
        <w:rPr>
          <w:sz w:val="24"/>
        </w:rPr>
        <w:t>цию</w:t>
      </w:r>
      <w:r>
        <w:rPr>
          <w:sz w:val="24"/>
        </w:rPr>
        <w:t>:</w:t>
      </w:r>
      <w:r w:rsidRPr="00F348E9">
        <w:rPr>
          <w:sz w:val="24"/>
        </w:rPr>
        <w:t xml:space="preserve"> </w:t>
      </w:r>
    </w:p>
    <w:p w14:paraId="4E7A9775" w14:textId="77777777" w:rsidR="00F64553" w:rsidRDefault="00F64553" w:rsidP="00F64553">
      <w:pPr>
        <w:ind w:left="-426"/>
        <w:jc w:val="center"/>
        <w:rPr>
          <w:sz w:val="24"/>
        </w:rPr>
      </w:pPr>
      <w:r>
        <w:rPr>
          <w:noProof/>
        </w:rPr>
        <w:drawing>
          <wp:inline distT="0" distB="0" distL="0" distR="0" wp14:anchorId="5B932335" wp14:editId="36BA99D9">
            <wp:extent cx="936346" cy="11051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48707" cy="111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13327" w14:textId="77777777" w:rsidR="00F64553" w:rsidRDefault="00F64553" w:rsidP="00F64553">
      <w:pPr>
        <w:ind w:left="-426"/>
        <w:rPr>
          <w:sz w:val="24"/>
        </w:rPr>
      </w:pPr>
      <w:r w:rsidRPr="00F348E9">
        <w:rPr>
          <w:sz w:val="24"/>
        </w:rPr>
        <w:t>используя:</w:t>
      </w:r>
    </w:p>
    <w:p w14:paraId="3EE43C3B" w14:textId="77777777" w:rsidR="00F64553" w:rsidRPr="00F348E9" w:rsidRDefault="00F64553" w:rsidP="00F64553">
      <w:pPr>
        <w:ind w:left="-426"/>
        <w:rPr>
          <w:sz w:val="24"/>
        </w:rPr>
      </w:pPr>
      <w:r w:rsidRPr="00F348E9">
        <w:rPr>
          <w:sz w:val="24"/>
        </w:rPr>
        <w:t xml:space="preserve">a) </w:t>
      </w:r>
      <w:proofErr w:type="spellStart"/>
      <w:r w:rsidRPr="00F348E9">
        <w:rPr>
          <w:sz w:val="24"/>
        </w:rPr>
        <w:t>Восьмивходовой</w:t>
      </w:r>
      <w:proofErr w:type="spellEnd"/>
      <w:r w:rsidRPr="00F348E9">
        <w:rPr>
          <w:sz w:val="24"/>
        </w:rPr>
        <w:t xml:space="preserve"> мультиплексор (8:1);</w:t>
      </w:r>
    </w:p>
    <w:p w14:paraId="54E76DD6" w14:textId="77777777" w:rsidR="00F64553" w:rsidRPr="00F348E9" w:rsidRDefault="00F64553" w:rsidP="00F64553">
      <w:pPr>
        <w:ind w:left="-426"/>
        <w:rPr>
          <w:sz w:val="24"/>
        </w:rPr>
      </w:pPr>
      <w:r w:rsidRPr="00F348E9">
        <w:rPr>
          <w:sz w:val="24"/>
        </w:rPr>
        <w:t xml:space="preserve">b) </w:t>
      </w:r>
      <w:proofErr w:type="spellStart"/>
      <w:r w:rsidRPr="00F348E9">
        <w:rPr>
          <w:sz w:val="24"/>
        </w:rPr>
        <w:t>Четырехвходовой</w:t>
      </w:r>
      <w:proofErr w:type="spellEnd"/>
      <w:r w:rsidRPr="00F348E9">
        <w:rPr>
          <w:sz w:val="24"/>
        </w:rPr>
        <w:t xml:space="preserve"> мультиплексор (4:1) и один инвертор;</w:t>
      </w:r>
    </w:p>
    <w:p w14:paraId="4D6D92BE" w14:textId="77777777" w:rsidR="00F64553" w:rsidRDefault="00F64553" w:rsidP="00F64553">
      <w:pPr>
        <w:ind w:left="-426"/>
        <w:rPr>
          <w:sz w:val="24"/>
        </w:rPr>
      </w:pPr>
      <w:r w:rsidRPr="00F348E9">
        <w:rPr>
          <w:sz w:val="24"/>
        </w:rPr>
        <w:lastRenderedPageBreak/>
        <w:t>c) Двухвходовой мультиплексор (</w:t>
      </w:r>
      <w:r>
        <w:rPr>
          <w:sz w:val="24"/>
        </w:rPr>
        <w:t>2:1) и два любых других логиче</w:t>
      </w:r>
      <w:r w:rsidRPr="00F348E9">
        <w:rPr>
          <w:sz w:val="24"/>
        </w:rPr>
        <w:t>ских элемента.</w:t>
      </w:r>
    </w:p>
    <w:p w14:paraId="7FA3615B" w14:textId="77777777" w:rsidR="00F64553" w:rsidRPr="00F348E9" w:rsidRDefault="00F64553" w:rsidP="00F64553">
      <w:pPr>
        <w:ind w:left="-426" w:firstLine="426"/>
        <w:rPr>
          <w:color w:val="0070C0"/>
          <w:sz w:val="24"/>
        </w:rPr>
      </w:pPr>
      <w:r w:rsidRPr="00933219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>6</w:t>
      </w:r>
      <w:r w:rsidRPr="00933219">
        <w:rPr>
          <w:color w:val="0070C0"/>
          <w:sz w:val="24"/>
        </w:rPr>
        <w:t>.</w:t>
      </w:r>
      <w:r>
        <w:rPr>
          <w:color w:val="0070C0"/>
          <w:sz w:val="24"/>
        </w:rPr>
        <w:t xml:space="preserve"> </w:t>
      </w:r>
      <w:r w:rsidRPr="00F348E9">
        <w:rPr>
          <w:sz w:val="24"/>
        </w:rPr>
        <w:t xml:space="preserve">Схема имеет четыре входа и два выхода. На входы </w:t>
      </w:r>
      <w:r w:rsidRPr="00F348E9">
        <w:rPr>
          <w:i/>
          <w:iCs/>
          <w:sz w:val="24"/>
        </w:rPr>
        <w:t>A</w:t>
      </w:r>
      <w:r w:rsidRPr="00F348E9">
        <w:rPr>
          <w:sz w:val="24"/>
        </w:rPr>
        <w:t>3:0</w:t>
      </w:r>
      <w:r>
        <w:rPr>
          <w:sz w:val="24"/>
        </w:rPr>
        <w:t xml:space="preserve"> </w:t>
      </w:r>
      <w:r w:rsidRPr="00F348E9">
        <w:rPr>
          <w:sz w:val="24"/>
        </w:rPr>
        <w:t xml:space="preserve">подается число от 0 до 15. Выход </w:t>
      </w:r>
      <w:r w:rsidRPr="00F348E9">
        <w:rPr>
          <w:i/>
          <w:iCs/>
          <w:sz w:val="24"/>
        </w:rPr>
        <w:t xml:space="preserve">P </w:t>
      </w:r>
      <w:r w:rsidRPr="00F348E9">
        <w:rPr>
          <w:sz w:val="24"/>
        </w:rPr>
        <w:t>должен быть равен ИСТИНЕ, если число на</w:t>
      </w:r>
      <w:r>
        <w:rPr>
          <w:sz w:val="24"/>
        </w:rPr>
        <w:t xml:space="preserve"> </w:t>
      </w:r>
      <w:r w:rsidRPr="00F348E9">
        <w:rPr>
          <w:sz w:val="24"/>
        </w:rPr>
        <w:t>входе простое (0 и 1 не являются простыми, а 2, 3, 5 и так далее – являются).</w:t>
      </w:r>
      <w:r>
        <w:rPr>
          <w:sz w:val="24"/>
        </w:rPr>
        <w:t xml:space="preserve"> </w:t>
      </w:r>
      <w:r w:rsidRPr="00F348E9">
        <w:rPr>
          <w:sz w:val="24"/>
        </w:rPr>
        <w:t xml:space="preserve">Выход </w:t>
      </w:r>
      <w:r w:rsidRPr="00F348E9">
        <w:rPr>
          <w:i/>
          <w:iCs/>
          <w:sz w:val="24"/>
        </w:rPr>
        <w:t xml:space="preserve">D </w:t>
      </w:r>
      <w:r w:rsidRPr="00F348E9">
        <w:rPr>
          <w:sz w:val="24"/>
        </w:rPr>
        <w:t>должен быть равен ИСТИНЕ, если число делится на 3. Запишите</w:t>
      </w:r>
      <w:r>
        <w:rPr>
          <w:sz w:val="24"/>
        </w:rPr>
        <w:t xml:space="preserve"> </w:t>
      </w:r>
      <w:r w:rsidRPr="00F348E9">
        <w:rPr>
          <w:sz w:val="24"/>
        </w:rPr>
        <w:t>упрощенное логическое выражение для каждого из выходов и нарисуйте схему.</w:t>
      </w:r>
    </w:p>
    <w:p w14:paraId="39DAD433" w14:textId="77777777" w:rsidR="00F64553" w:rsidRDefault="00F64553" w:rsidP="00F64553">
      <w:pPr>
        <w:ind w:left="-426" w:firstLine="426"/>
        <w:rPr>
          <w:sz w:val="24"/>
        </w:rPr>
      </w:pPr>
      <w:r w:rsidRPr="00933219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>7</w:t>
      </w:r>
      <w:r w:rsidRPr="00933219">
        <w:rPr>
          <w:color w:val="0070C0"/>
          <w:sz w:val="24"/>
        </w:rPr>
        <w:t>.</w:t>
      </w:r>
      <w:r>
        <w:rPr>
          <w:color w:val="0070C0"/>
          <w:sz w:val="24"/>
        </w:rPr>
        <w:t xml:space="preserve"> </w:t>
      </w:r>
      <w:r w:rsidRPr="002F61D8">
        <w:rPr>
          <w:sz w:val="24"/>
        </w:rPr>
        <w:t xml:space="preserve">Измените схему из </w:t>
      </w:r>
      <w:r>
        <w:rPr>
          <w:sz w:val="24"/>
        </w:rPr>
        <w:t xml:space="preserve">задания 3, чтобы она была </w:t>
      </w:r>
      <w:r w:rsidRPr="002F61D8">
        <w:rPr>
          <w:sz w:val="24"/>
        </w:rPr>
        <w:t>максимально быстродействующей. Используйт</w:t>
      </w:r>
      <w:r>
        <w:rPr>
          <w:sz w:val="24"/>
        </w:rPr>
        <w:t xml:space="preserve">е только элементы из приведенной таблицы. </w:t>
      </w:r>
      <w:r w:rsidRPr="002F61D8">
        <w:rPr>
          <w:sz w:val="24"/>
        </w:rPr>
        <w:t>Нарисуйте новую схему и определите кр</w:t>
      </w:r>
      <w:r>
        <w:rPr>
          <w:sz w:val="24"/>
        </w:rPr>
        <w:t xml:space="preserve">итический путь. Каковы задержки </w:t>
      </w:r>
      <w:r w:rsidRPr="002F61D8">
        <w:rPr>
          <w:sz w:val="24"/>
        </w:rPr>
        <w:t>распространения и реакции?</w:t>
      </w:r>
    </w:p>
    <w:p w14:paraId="1B0B70FC" w14:textId="77777777" w:rsidR="00F64553" w:rsidRDefault="00F64553" w:rsidP="00F64553">
      <w:pPr>
        <w:ind w:left="-426"/>
        <w:jc w:val="center"/>
        <w:rPr>
          <w:sz w:val="24"/>
        </w:rPr>
      </w:pPr>
      <w:r>
        <w:rPr>
          <w:noProof/>
        </w:rPr>
        <w:drawing>
          <wp:inline distT="0" distB="0" distL="0" distR="0" wp14:anchorId="2FACDB65" wp14:editId="15698910">
            <wp:extent cx="3818535" cy="15519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44804" cy="156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A3FD3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>8.</w:t>
      </w:r>
      <w:r w:rsidRPr="002F61D8">
        <w:rPr>
          <w:sz w:val="24"/>
        </w:rPr>
        <w:t xml:space="preserve"> Временные диаграммы входн</w:t>
      </w:r>
      <w:r>
        <w:rPr>
          <w:sz w:val="24"/>
        </w:rPr>
        <w:t>ых сигналов RS-триггера-защёлки показаны на рисунке</w:t>
      </w:r>
      <w:r w:rsidRPr="002F61D8">
        <w:rPr>
          <w:sz w:val="24"/>
        </w:rPr>
        <w:t>. Нарисуйте временную диаграмму значений выхода Q.</w:t>
      </w:r>
    </w:p>
    <w:p w14:paraId="3B6F580C" w14:textId="77777777" w:rsidR="00F64553" w:rsidRDefault="00F64553" w:rsidP="00F64553">
      <w:pPr>
        <w:ind w:left="-426" w:firstLine="426"/>
        <w:jc w:val="center"/>
        <w:rPr>
          <w:sz w:val="24"/>
        </w:rPr>
      </w:pPr>
      <w:r>
        <w:rPr>
          <w:noProof/>
        </w:rPr>
        <w:drawing>
          <wp:inline distT="0" distB="0" distL="0" distR="0" wp14:anchorId="0CBBD659" wp14:editId="1D1ADC44">
            <wp:extent cx="3569817" cy="75252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15318" cy="762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18865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9. </w:t>
      </w:r>
      <w:r w:rsidRPr="002F61D8">
        <w:rPr>
          <w:sz w:val="24"/>
        </w:rPr>
        <w:t xml:space="preserve">T-триггер (от англ. </w:t>
      </w:r>
      <w:proofErr w:type="spellStart"/>
      <w:r w:rsidRPr="002F61D8">
        <w:rPr>
          <w:sz w:val="24"/>
        </w:rPr>
        <w:t>toggle</w:t>
      </w:r>
      <w:proofErr w:type="spellEnd"/>
      <w:r w:rsidRPr="002F61D8">
        <w:rPr>
          <w:sz w:val="24"/>
        </w:rPr>
        <w:t xml:space="preserve"> – пер</w:t>
      </w:r>
      <w:r>
        <w:rPr>
          <w:sz w:val="24"/>
        </w:rPr>
        <w:t xml:space="preserve">еключать) имеет один вход, CLK, </w:t>
      </w:r>
      <w:r w:rsidRPr="002F61D8">
        <w:rPr>
          <w:sz w:val="24"/>
        </w:rPr>
        <w:t>и один выход, Q. По каждому фронту такто</w:t>
      </w:r>
      <w:r>
        <w:rPr>
          <w:sz w:val="24"/>
        </w:rPr>
        <w:t xml:space="preserve">вого сигнала значение на выходе </w:t>
      </w:r>
      <w:r w:rsidRPr="002F61D8">
        <w:rPr>
          <w:sz w:val="24"/>
        </w:rPr>
        <w:t>триггера изменяется на противоположн</w:t>
      </w:r>
      <w:r>
        <w:rPr>
          <w:sz w:val="24"/>
        </w:rPr>
        <w:t xml:space="preserve">ое. Нарисуйте схему T-триггера, </w:t>
      </w:r>
      <w:r w:rsidRPr="002F61D8">
        <w:rPr>
          <w:sz w:val="24"/>
        </w:rPr>
        <w:t>используя D-триггер и инвертор.</w:t>
      </w:r>
    </w:p>
    <w:p w14:paraId="1F2A61D6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>10.</w:t>
      </w:r>
      <w:r w:rsidRPr="002F61D8">
        <w:rPr>
          <w:rFonts w:ascii="ArialMT" w:hAnsi="ArialMT" w:cs="ArialMT"/>
          <w:sz w:val="16"/>
          <w:szCs w:val="16"/>
        </w:rPr>
        <w:t xml:space="preserve"> </w:t>
      </w:r>
      <w:r w:rsidRPr="002F61D8">
        <w:rPr>
          <w:sz w:val="24"/>
        </w:rPr>
        <w:t>Вы проектируете контроллер лифта для 25-этажного здания. У контроллера есть два входа: ВВЕРХ и ВНИЗ. Выходными данными является номер этажа, на котором находится лифт. 13-й этаж отсутствует. Чему равно минимальное количество битов для хранения состояния в контроллере?</w:t>
      </w:r>
    </w:p>
    <w:p w14:paraId="37F80BBC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11. </w:t>
      </w:r>
      <w:r w:rsidRPr="004C1415">
        <w:rPr>
          <w:sz w:val="24"/>
        </w:rPr>
        <w:t>Опишите словами, что делает автомат на рисунке. Заполните таблицу переходов и таблицу выходов, используя двоичное</w:t>
      </w:r>
      <w:r>
        <w:rPr>
          <w:sz w:val="24"/>
        </w:rPr>
        <w:t xml:space="preserve"> </w:t>
      </w:r>
      <w:r w:rsidRPr="004C1415">
        <w:rPr>
          <w:sz w:val="24"/>
        </w:rPr>
        <w:t>кодирование. Составьте булевы выражения</w:t>
      </w:r>
      <w:r>
        <w:rPr>
          <w:sz w:val="24"/>
        </w:rPr>
        <w:t xml:space="preserve"> для следующего состояния и для </w:t>
      </w:r>
      <w:r w:rsidRPr="004C1415">
        <w:rPr>
          <w:sz w:val="24"/>
        </w:rPr>
        <w:t>выхода и нарисуйте схему этого конечного автомата.</w:t>
      </w:r>
    </w:p>
    <w:p w14:paraId="41E6FF97" w14:textId="77777777" w:rsidR="00F64553" w:rsidRDefault="00F64553" w:rsidP="00F64553">
      <w:pPr>
        <w:ind w:left="-426" w:firstLine="426"/>
        <w:jc w:val="center"/>
        <w:rPr>
          <w:sz w:val="24"/>
        </w:rPr>
      </w:pPr>
      <w:r>
        <w:rPr>
          <w:noProof/>
        </w:rPr>
        <w:drawing>
          <wp:inline distT="0" distB="0" distL="0" distR="0" wp14:anchorId="2A80DE91" wp14:editId="2CE72D8E">
            <wp:extent cx="2867558" cy="1079060"/>
            <wp:effectExtent l="0" t="0" r="952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29407" cy="1102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82AF5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12. </w:t>
      </w:r>
      <w:proofErr w:type="spellStart"/>
      <w:r w:rsidRPr="004C1415">
        <w:rPr>
          <w:sz w:val="24"/>
        </w:rPr>
        <w:t>Робоулитка</w:t>
      </w:r>
      <w:proofErr w:type="spellEnd"/>
      <w:r w:rsidRPr="004C1415">
        <w:rPr>
          <w:sz w:val="24"/>
        </w:rPr>
        <w:t xml:space="preserve"> с автоматом Мили улыбается, когда она проходит последовательность 1101 или 1110.</w:t>
      </w:r>
      <w:r>
        <w:rPr>
          <w:sz w:val="24"/>
        </w:rPr>
        <w:t xml:space="preserve"> </w:t>
      </w:r>
      <w:r w:rsidRPr="004C1415">
        <w:rPr>
          <w:sz w:val="24"/>
        </w:rPr>
        <w:t>Нарисуйте диаграмму переходов для этой весё</w:t>
      </w:r>
      <w:r>
        <w:rPr>
          <w:sz w:val="24"/>
        </w:rPr>
        <w:t xml:space="preserve">лой улитки, используя как можно </w:t>
      </w:r>
      <w:r w:rsidRPr="004C1415">
        <w:rPr>
          <w:sz w:val="24"/>
        </w:rPr>
        <w:t>меньше состояний. Выберите кодирование состояний и составьте общую</w:t>
      </w:r>
      <w:r>
        <w:rPr>
          <w:sz w:val="24"/>
        </w:rPr>
        <w:t xml:space="preserve"> </w:t>
      </w:r>
      <w:r w:rsidRPr="004C1415">
        <w:rPr>
          <w:sz w:val="24"/>
        </w:rPr>
        <w:t>таблицу переходов и выходов. Составьте выражения для выхода и для</w:t>
      </w:r>
      <w:r>
        <w:rPr>
          <w:sz w:val="24"/>
        </w:rPr>
        <w:t xml:space="preserve"> </w:t>
      </w:r>
      <w:r w:rsidRPr="004C1415">
        <w:rPr>
          <w:sz w:val="24"/>
        </w:rPr>
        <w:t>следующего состояния и нарисуйте схему автомата.</w:t>
      </w:r>
    </w:p>
    <w:p w14:paraId="46C4D072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13. </w:t>
      </w:r>
      <w:r w:rsidRPr="004C1415">
        <w:rPr>
          <w:sz w:val="24"/>
        </w:rPr>
        <w:t>У кода Грея есть полезное свойство: коды соседних чисел</w:t>
      </w:r>
      <w:r>
        <w:rPr>
          <w:sz w:val="24"/>
        </w:rPr>
        <w:t xml:space="preserve"> </w:t>
      </w:r>
      <w:r w:rsidRPr="004C1415">
        <w:rPr>
          <w:sz w:val="24"/>
        </w:rPr>
        <w:t>отличаются друг от друга только в одном разряде. В таблице представлен</w:t>
      </w:r>
      <w:r>
        <w:rPr>
          <w:sz w:val="24"/>
        </w:rPr>
        <w:t xml:space="preserve"> </w:t>
      </w:r>
      <w:r w:rsidRPr="004C1415">
        <w:rPr>
          <w:sz w:val="24"/>
        </w:rPr>
        <w:t>3-разрядный код Грея, представляющий числовую последовательность от 0 до 7.</w:t>
      </w:r>
      <w:r>
        <w:rPr>
          <w:sz w:val="24"/>
        </w:rPr>
        <w:t xml:space="preserve"> </w:t>
      </w:r>
      <w:r w:rsidRPr="004C1415">
        <w:rPr>
          <w:sz w:val="24"/>
        </w:rPr>
        <w:t>Спроектируйте 3-разрядный автомат счетчика в коде Грея по модулю 8. У</w:t>
      </w:r>
      <w:r>
        <w:rPr>
          <w:sz w:val="24"/>
        </w:rPr>
        <w:t xml:space="preserve"> </w:t>
      </w:r>
      <w:r w:rsidRPr="004C1415">
        <w:rPr>
          <w:sz w:val="24"/>
        </w:rPr>
        <w:t xml:space="preserve">автомата нет входов, но есть 3 выхода. (Счётчик по модулю </w:t>
      </w:r>
      <w:r w:rsidRPr="004C1415">
        <w:rPr>
          <w:i/>
          <w:iCs/>
          <w:sz w:val="24"/>
        </w:rPr>
        <w:t xml:space="preserve">N </w:t>
      </w:r>
      <w:r w:rsidRPr="004C1415">
        <w:rPr>
          <w:sz w:val="24"/>
        </w:rPr>
        <w:t>считает от 0 до</w:t>
      </w:r>
      <w:r>
        <w:rPr>
          <w:sz w:val="24"/>
        </w:rPr>
        <w:t xml:space="preserve"> </w:t>
      </w:r>
      <w:r w:rsidRPr="004C1415">
        <w:rPr>
          <w:i/>
          <w:iCs/>
          <w:sz w:val="24"/>
        </w:rPr>
        <w:t>N</w:t>
      </w:r>
      <w:r w:rsidRPr="004C1415">
        <w:rPr>
          <w:sz w:val="24"/>
        </w:rPr>
        <w:t>-1, затем цикл повторяется. Например, в часах используется счётчик по</w:t>
      </w:r>
      <w:r>
        <w:rPr>
          <w:sz w:val="24"/>
        </w:rPr>
        <w:t xml:space="preserve"> </w:t>
      </w:r>
      <w:r w:rsidRPr="004C1415">
        <w:rPr>
          <w:sz w:val="24"/>
        </w:rPr>
        <w:t>модулю 60 для того чтобы считать минуты и секунды от 0 до 59.) После сброса</w:t>
      </w:r>
      <w:r>
        <w:rPr>
          <w:sz w:val="24"/>
        </w:rPr>
        <w:t xml:space="preserve"> </w:t>
      </w:r>
      <w:r w:rsidRPr="004C1415">
        <w:rPr>
          <w:sz w:val="24"/>
        </w:rPr>
        <w:t>на счетчике должно быть 000. По каждому ф</w:t>
      </w:r>
      <w:r>
        <w:rPr>
          <w:sz w:val="24"/>
        </w:rPr>
        <w:t xml:space="preserve">ронту тактового сигнала счетчик </w:t>
      </w:r>
      <w:r w:rsidRPr="004C1415">
        <w:rPr>
          <w:sz w:val="24"/>
        </w:rPr>
        <w:t>должен переходить к следующему коду Грея. По достижении кода 100 счётчик</w:t>
      </w:r>
      <w:r>
        <w:rPr>
          <w:sz w:val="24"/>
        </w:rPr>
        <w:t xml:space="preserve"> </w:t>
      </w:r>
      <w:r w:rsidRPr="004C1415">
        <w:rPr>
          <w:sz w:val="24"/>
        </w:rPr>
        <w:t>должен опять перейти к коду 000.</w:t>
      </w:r>
    </w:p>
    <w:p w14:paraId="077D7E48" w14:textId="77777777" w:rsidR="00F64553" w:rsidRDefault="00F64553" w:rsidP="00F64553">
      <w:pPr>
        <w:ind w:left="-426" w:firstLine="426"/>
        <w:jc w:val="center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3BCB6200" wp14:editId="047B636F">
            <wp:extent cx="2062887" cy="1613867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02966" cy="1645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253F7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14. </w:t>
      </w:r>
      <w:r w:rsidRPr="00192EA5">
        <w:rPr>
          <w:sz w:val="24"/>
        </w:rPr>
        <w:t>Ваша компания хочет спроектировать конечный</w:t>
      </w:r>
      <w:r>
        <w:rPr>
          <w:sz w:val="24"/>
        </w:rPr>
        <w:t xml:space="preserve"> </w:t>
      </w:r>
      <w:r w:rsidRPr="00192EA5">
        <w:rPr>
          <w:sz w:val="24"/>
        </w:rPr>
        <w:t xml:space="preserve">автомат с двумя входами </w:t>
      </w:r>
      <w:r w:rsidRPr="00192EA5">
        <w:rPr>
          <w:i/>
          <w:iCs/>
          <w:sz w:val="24"/>
        </w:rPr>
        <w:t xml:space="preserve">А </w:t>
      </w:r>
      <w:r w:rsidRPr="00192EA5">
        <w:rPr>
          <w:sz w:val="24"/>
        </w:rPr>
        <w:t xml:space="preserve">и </w:t>
      </w:r>
      <w:r w:rsidRPr="00192EA5">
        <w:rPr>
          <w:i/>
          <w:iCs/>
          <w:sz w:val="24"/>
        </w:rPr>
        <w:t xml:space="preserve">В </w:t>
      </w:r>
      <w:r w:rsidRPr="00192EA5">
        <w:rPr>
          <w:sz w:val="24"/>
        </w:rPr>
        <w:t xml:space="preserve">и одним выходом </w:t>
      </w:r>
      <w:r w:rsidRPr="00192EA5">
        <w:rPr>
          <w:i/>
          <w:iCs/>
          <w:sz w:val="24"/>
        </w:rPr>
        <w:t>Z</w:t>
      </w:r>
      <w:r w:rsidRPr="00192EA5">
        <w:rPr>
          <w:sz w:val="24"/>
        </w:rPr>
        <w:t xml:space="preserve">. Выход в </w:t>
      </w:r>
      <w:r w:rsidRPr="00192EA5">
        <w:rPr>
          <w:i/>
          <w:iCs/>
          <w:sz w:val="24"/>
        </w:rPr>
        <w:t>n</w:t>
      </w:r>
      <w:r w:rsidRPr="00192EA5">
        <w:rPr>
          <w:sz w:val="24"/>
        </w:rPr>
        <w:t xml:space="preserve">–ом цикле, </w:t>
      </w:r>
      <w:r w:rsidRPr="00192EA5">
        <w:rPr>
          <w:i/>
          <w:iCs/>
          <w:sz w:val="24"/>
        </w:rPr>
        <w:t>Z</w:t>
      </w:r>
      <w:r w:rsidRPr="00192EA5">
        <w:rPr>
          <w:i/>
          <w:iCs/>
          <w:sz w:val="24"/>
          <w:vertAlign w:val="subscript"/>
        </w:rPr>
        <w:t>n</w:t>
      </w:r>
      <w:r w:rsidRPr="00192EA5">
        <w:rPr>
          <w:sz w:val="24"/>
        </w:rPr>
        <w:t>, и</w:t>
      </w:r>
      <w:r>
        <w:rPr>
          <w:sz w:val="24"/>
        </w:rPr>
        <w:t xml:space="preserve"> </w:t>
      </w:r>
      <w:r w:rsidRPr="00192EA5">
        <w:rPr>
          <w:sz w:val="24"/>
        </w:rPr>
        <w:t xml:space="preserve">является или результатом логического И или логического ИЛИ текущего </w:t>
      </w:r>
      <w:proofErr w:type="spellStart"/>
      <w:r w:rsidRPr="00192EA5">
        <w:rPr>
          <w:i/>
          <w:iCs/>
          <w:sz w:val="24"/>
        </w:rPr>
        <w:t>А</w:t>
      </w:r>
      <w:r w:rsidRPr="00192EA5">
        <w:rPr>
          <w:i/>
          <w:iCs/>
          <w:sz w:val="24"/>
          <w:vertAlign w:val="subscript"/>
        </w:rPr>
        <w:t>n</w:t>
      </w:r>
      <w:proofErr w:type="spellEnd"/>
      <w:r w:rsidRPr="00192EA5">
        <w:rPr>
          <w:i/>
          <w:iCs/>
          <w:sz w:val="24"/>
        </w:rPr>
        <w:t xml:space="preserve"> </w:t>
      </w:r>
      <w:r>
        <w:rPr>
          <w:sz w:val="24"/>
        </w:rPr>
        <w:t xml:space="preserve">и </w:t>
      </w:r>
      <w:r w:rsidRPr="00192EA5">
        <w:rPr>
          <w:sz w:val="24"/>
        </w:rPr>
        <w:t xml:space="preserve">предыдущего </w:t>
      </w:r>
      <w:r w:rsidRPr="00192EA5">
        <w:rPr>
          <w:i/>
          <w:iCs/>
          <w:sz w:val="24"/>
        </w:rPr>
        <w:t>A</w:t>
      </w:r>
      <w:r w:rsidRPr="00192EA5">
        <w:rPr>
          <w:i/>
          <w:iCs/>
          <w:sz w:val="24"/>
          <w:vertAlign w:val="subscript"/>
        </w:rPr>
        <w:t xml:space="preserve">n-1 </w:t>
      </w:r>
      <w:r w:rsidRPr="00192EA5">
        <w:rPr>
          <w:sz w:val="24"/>
        </w:rPr>
        <w:t xml:space="preserve">значений на входе, в зависимости от сигнала </w:t>
      </w:r>
      <w:proofErr w:type="spellStart"/>
      <w:r w:rsidRPr="00192EA5">
        <w:rPr>
          <w:i/>
          <w:iCs/>
          <w:sz w:val="24"/>
        </w:rPr>
        <w:t>B</w:t>
      </w:r>
      <w:r w:rsidRPr="00192EA5">
        <w:rPr>
          <w:i/>
          <w:iCs/>
          <w:sz w:val="24"/>
          <w:vertAlign w:val="subscript"/>
        </w:rPr>
        <w:t>n</w:t>
      </w:r>
      <w:proofErr w:type="spellEnd"/>
      <w:r w:rsidRPr="00192EA5">
        <w:rPr>
          <w:sz w:val="24"/>
        </w:rPr>
        <w:t>.</w:t>
      </w:r>
      <w:r>
        <w:rPr>
          <w:sz w:val="24"/>
        </w:rPr>
        <w:t xml:space="preserve"> </w:t>
      </w:r>
    </w:p>
    <w:p w14:paraId="7B3C1354" w14:textId="77777777" w:rsidR="00F64553" w:rsidRDefault="00F64553" w:rsidP="00F64553">
      <w:pPr>
        <w:ind w:left="-426" w:firstLine="426"/>
        <w:jc w:val="center"/>
        <w:rPr>
          <w:sz w:val="24"/>
        </w:rPr>
      </w:pPr>
      <w:r>
        <w:rPr>
          <w:noProof/>
        </w:rPr>
        <w:drawing>
          <wp:inline distT="0" distB="0" distL="0" distR="0" wp14:anchorId="0CA24D1A" wp14:editId="4974A5A0">
            <wp:extent cx="1847850" cy="470362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71751" cy="476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E6D3C" w14:textId="77777777" w:rsidR="00F64553" w:rsidRDefault="00F64553" w:rsidP="00F64553">
      <w:pPr>
        <w:ind w:left="-426" w:firstLine="426"/>
        <w:rPr>
          <w:sz w:val="24"/>
        </w:rPr>
      </w:pPr>
      <w:r w:rsidRPr="00192EA5">
        <w:rPr>
          <w:sz w:val="24"/>
        </w:rPr>
        <w:t>a) Нарисуйте временную диаграмму дл</w:t>
      </w:r>
      <w:r>
        <w:rPr>
          <w:sz w:val="24"/>
        </w:rPr>
        <w:t xml:space="preserve">я Z по данным диаграммам A и B, </w:t>
      </w:r>
      <w:r w:rsidRPr="00192EA5">
        <w:rPr>
          <w:sz w:val="24"/>
        </w:rPr>
        <w:t xml:space="preserve">изображенным на </w:t>
      </w:r>
      <w:r>
        <w:rPr>
          <w:sz w:val="24"/>
        </w:rPr>
        <w:t>рисунке.</w:t>
      </w:r>
    </w:p>
    <w:p w14:paraId="06716A0C" w14:textId="77777777" w:rsidR="00F64553" w:rsidRPr="00192EA5" w:rsidRDefault="00F64553" w:rsidP="00F64553">
      <w:pPr>
        <w:ind w:left="-426" w:firstLine="426"/>
        <w:rPr>
          <w:sz w:val="24"/>
        </w:rPr>
      </w:pPr>
      <w:r>
        <w:rPr>
          <w:noProof/>
        </w:rPr>
        <w:drawing>
          <wp:inline distT="0" distB="0" distL="0" distR="0" wp14:anchorId="1B02DA65" wp14:editId="5781246A">
            <wp:extent cx="5848350" cy="15049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DFA44" w14:textId="77777777" w:rsidR="00F64553" w:rsidRPr="00192EA5" w:rsidRDefault="00F64553" w:rsidP="00F64553">
      <w:pPr>
        <w:ind w:left="-426" w:firstLine="426"/>
        <w:rPr>
          <w:sz w:val="24"/>
        </w:rPr>
      </w:pPr>
      <w:r w:rsidRPr="00192EA5">
        <w:rPr>
          <w:sz w:val="24"/>
        </w:rPr>
        <w:t>b) Этот автомат является автоматом Мура или автоматом Мили?</w:t>
      </w:r>
    </w:p>
    <w:p w14:paraId="7576ED79" w14:textId="77777777" w:rsidR="00F64553" w:rsidRDefault="00F64553" w:rsidP="00F64553">
      <w:pPr>
        <w:ind w:left="-426" w:firstLine="426"/>
        <w:rPr>
          <w:sz w:val="24"/>
        </w:rPr>
      </w:pPr>
      <w:r w:rsidRPr="00192EA5">
        <w:rPr>
          <w:sz w:val="24"/>
        </w:rPr>
        <w:t>c) Спроектируйте конечный автомат.</w:t>
      </w:r>
      <w:r>
        <w:rPr>
          <w:sz w:val="24"/>
        </w:rPr>
        <w:t xml:space="preserve"> Составьте диаграмму переходов, </w:t>
      </w:r>
      <w:r w:rsidRPr="00192EA5">
        <w:rPr>
          <w:sz w:val="24"/>
        </w:rPr>
        <w:t>закодированную таблицу переходов, выражения для вых</w:t>
      </w:r>
      <w:r>
        <w:rPr>
          <w:sz w:val="24"/>
        </w:rPr>
        <w:t xml:space="preserve">одов и следующего </w:t>
      </w:r>
      <w:r w:rsidRPr="00192EA5">
        <w:rPr>
          <w:sz w:val="24"/>
        </w:rPr>
        <w:t>состояния и нарисуйте схему.</w:t>
      </w:r>
    </w:p>
    <w:p w14:paraId="6E8134F0" w14:textId="77777777" w:rsidR="00F64553" w:rsidRPr="00192EA5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15. </w:t>
      </w:r>
      <w:r>
        <w:rPr>
          <w:sz w:val="24"/>
        </w:rPr>
        <w:t xml:space="preserve">Бин </w:t>
      </w:r>
      <w:proofErr w:type="spellStart"/>
      <w:r>
        <w:rPr>
          <w:sz w:val="24"/>
        </w:rPr>
        <w:t>Дуньд</w:t>
      </w:r>
      <w:r w:rsidRPr="00AB7235">
        <w:rPr>
          <w:sz w:val="24"/>
        </w:rPr>
        <w:t>унь</w:t>
      </w:r>
      <w:proofErr w:type="spellEnd"/>
      <w:r w:rsidRPr="00192EA5">
        <w:rPr>
          <w:sz w:val="24"/>
        </w:rPr>
        <w:t xml:space="preserve"> спроектировал</w:t>
      </w:r>
      <w:r>
        <w:rPr>
          <w:sz w:val="24"/>
        </w:rPr>
        <w:t xml:space="preserve"> схему вычисления функции XOR с </w:t>
      </w:r>
      <w:r w:rsidRPr="00192EA5">
        <w:rPr>
          <w:sz w:val="24"/>
        </w:rPr>
        <w:t xml:space="preserve">четырьмя входами и регистрами на входе и выходе (см. </w:t>
      </w:r>
      <w:r>
        <w:rPr>
          <w:sz w:val="24"/>
        </w:rPr>
        <w:t>рисунок</w:t>
      </w:r>
      <w:r w:rsidRPr="00192EA5">
        <w:rPr>
          <w:sz w:val="24"/>
        </w:rPr>
        <w:t>). Каждый</w:t>
      </w:r>
      <w:r>
        <w:rPr>
          <w:sz w:val="24"/>
        </w:rPr>
        <w:t xml:space="preserve"> </w:t>
      </w:r>
      <w:r w:rsidRPr="00192EA5">
        <w:rPr>
          <w:sz w:val="24"/>
        </w:rPr>
        <w:t xml:space="preserve">двухвходовый элемент XOR имеет задержку распространения 100 </w:t>
      </w:r>
      <w:proofErr w:type="spellStart"/>
      <w:r w:rsidRPr="00192EA5">
        <w:rPr>
          <w:sz w:val="24"/>
        </w:rPr>
        <w:t>пс</w:t>
      </w:r>
      <w:proofErr w:type="spellEnd"/>
      <w:r w:rsidRPr="00192EA5">
        <w:rPr>
          <w:sz w:val="24"/>
        </w:rPr>
        <w:t>. И</w:t>
      </w:r>
      <w:r>
        <w:rPr>
          <w:sz w:val="24"/>
        </w:rPr>
        <w:t xml:space="preserve"> </w:t>
      </w:r>
      <w:r w:rsidRPr="00192EA5">
        <w:rPr>
          <w:sz w:val="24"/>
        </w:rPr>
        <w:t xml:space="preserve">задержку реакции 55 </w:t>
      </w:r>
      <w:proofErr w:type="spellStart"/>
      <w:r w:rsidRPr="00192EA5">
        <w:rPr>
          <w:sz w:val="24"/>
        </w:rPr>
        <w:t>пс</w:t>
      </w:r>
      <w:proofErr w:type="spellEnd"/>
      <w:r w:rsidRPr="00192EA5">
        <w:rPr>
          <w:sz w:val="24"/>
        </w:rPr>
        <w:t xml:space="preserve">. Время предустановки триггеров равно 60 </w:t>
      </w:r>
      <w:proofErr w:type="spellStart"/>
      <w:r w:rsidRPr="00192EA5">
        <w:rPr>
          <w:sz w:val="24"/>
        </w:rPr>
        <w:t>пс</w:t>
      </w:r>
      <w:proofErr w:type="spellEnd"/>
      <w:r w:rsidRPr="00192EA5">
        <w:rPr>
          <w:sz w:val="24"/>
        </w:rPr>
        <w:t>., время</w:t>
      </w:r>
      <w:r>
        <w:rPr>
          <w:sz w:val="24"/>
        </w:rPr>
        <w:t xml:space="preserve"> </w:t>
      </w:r>
      <w:r w:rsidRPr="00192EA5">
        <w:rPr>
          <w:sz w:val="24"/>
        </w:rPr>
        <w:t xml:space="preserve">удержания – 20 </w:t>
      </w:r>
      <w:proofErr w:type="spellStart"/>
      <w:r w:rsidRPr="00192EA5">
        <w:rPr>
          <w:sz w:val="24"/>
        </w:rPr>
        <w:t>пс</w:t>
      </w:r>
      <w:proofErr w:type="spellEnd"/>
      <w:r w:rsidRPr="00192EA5">
        <w:rPr>
          <w:sz w:val="24"/>
        </w:rPr>
        <w:t xml:space="preserve">., максимальная задержка тактовый сигнал-выход равна 70 </w:t>
      </w:r>
      <w:proofErr w:type="spellStart"/>
      <w:r w:rsidRPr="00192EA5">
        <w:rPr>
          <w:sz w:val="24"/>
        </w:rPr>
        <w:t>пс</w:t>
      </w:r>
      <w:proofErr w:type="spellEnd"/>
      <w:r w:rsidRPr="00192EA5">
        <w:rPr>
          <w:sz w:val="24"/>
        </w:rPr>
        <w:t>.,</w:t>
      </w:r>
      <w:r>
        <w:rPr>
          <w:sz w:val="24"/>
        </w:rPr>
        <w:t xml:space="preserve"> </w:t>
      </w:r>
      <w:r w:rsidRPr="00192EA5">
        <w:rPr>
          <w:sz w:val="24"/>
        </w:rPr>
        <w:t xml:space="preserve">минимальная – 50 </w:t>
      </w:r>
      <w:proofErr w:type="spellStart"/>
      <w:r w:rsidRPr="00192EA5">
        <w:rPr>
          <w:sz w:val="24"/>
        </w:rPr>
        <w:t>пс</w:t>
      </w:r>
      <w:proofErr w:type="spellEnd"/>
      <w:r w:rsidRPr="00192EA5">
        <w:rPr>
          <w:sz w:val="24"/>
        </w:rPr>
        <w:t>.</w:t>
      </w:r>
    </w:p>
    <w:p w14:paraId="6DD8D04C" w14:textId="77777777" w:rsidR="00F64553" w:rsidRPr="00192EA5" w:rsidRDefault="00F64553" w:rsidP="00F64553">
      <w:pPr>
        <w:ind w:left="-426" w:firstLine="426"/>
        <w:rPr>
          <w:sz w:val="24"/>
        </w:rPr>
      </w:pPr>
      <w:r w:rsidRPr="00192EA5">
        <w:rPr>
          <w:sz w:val="24"/>
        </w:rPr>
        <w:t>a) Чему будет равна максимальная рабочая частота схемы при отсутствии</w:t>
      </w:r>
      <w:r>
        <w:rPr>
          <w:sz w:val="24"/>
        </w:rPr>
        <w:t xml:space="preserve"> </w:t>
      </w:r>
      <w:proofErr w:type="spellStart"/>
      <w:r w:rsidRPr="00192EA5">
        <w:rPr>
          <w:sz w:val="24"/>
        </w:rPr>
        <w:t>расфазировки</w:t>
      </w:r>
      <w:proofErr w:type="spellEnd"/>
      <w:r w:rsidRPr="00192EA5">
        <w:rPr>
          <w:sz w:val="24"/>
        </w:rPr>
        <w:t xml:space="preserve"> тактовых импульсов?</w:t>
      </w:r>
    </w:p>
    <w:p w14:paraId="31BBF037" w14:textId="77777777" w:rsidR="00F64553" w:rsidRPr="00192EA5" w:rsidRDefault="00F64553" w:rsidP="00F64553">
      <w:pPr>
        <w:ind w:left="-426" w:firstLine="426"/>
        <w:rPr>
          <w:sz w:val="24"/>
        </w:rPr>
      </w:pPr>
      <w:r w:rsidRPr="00192EA5">
        <w:rPr>
          <w:sz w:val="24"/>
        </w:rPr>
        <w:t xml:space="preserve">b) Какая </w:t>
      </w:r>
      <w:proofErr w:type="spellStart"/>
      <w:r w:rsidRPr="00192EA5">
        <w:rPr>
          <w:sz w:val="24"/>
        </w:rPr>
        <w:t>расфазировка</w:t>
      </w:r>
      <w:proofErr w:type="spellEnd"/>
      <w:r w:rsidRPr="00192EA5">
        <w:rPr>
          <w:sz w:val="24"/>
        </w:rPr>
        <w:t xml:space="preserve"> тактовых импульсов допустима, если схема должна</w:t>
      </w:r>
      <w:r>
        <w:rPr>
          <w:sz w:val="24"/>
        </w:rPr>
        <w:t xml:space="preserve"> </w:t>
      </w:r>
      <w:r w:rsidRPr="00192EA5">
        <w:rPr>
          <w:sz w:val="24"/>
        </w:rPr>
        <w:t>работать на частоте 2 ГГц?</w:t>
      </w:r>
    </w:p>
    <w:p w14:paraId="11FB4A85" w14:textId="77777777" w:rsidR="00F64553" w:rsidRPr="00192EA5" w:rsidRDefault="00F64553" w:rsidP="00F64553">
      <w:pPr>
        <w:ind w:left="-426" w:firstLine="426"/>
        <w:rPr>
          <w:sz w:val="24"/>
        </w:rPr>
      </w:pPr>
      <w:r w:rsidRPr="00192EA5">
        <w:rPr>
          <w:sz w:val="24"/>
        </w:rPr>
        <w:t xml:space="preserve">c) Какая </w:t>
      </w:r>
      <w:proofErr w:type="spellStart"/>
      <w:r w:rsidRPr="00192EA5">
        <w:rPr>
          <w:sz w:val="24"/>
        </w:rPr>
        <w:t>расфазировка</w:t>
      </w:r>
      <w:proofErr w:type="spellEnd"/>
      <w:r w:rsidRPr="00192EA5">
        <w:rPr>
          <w:sz w:val="24"/>
        </w:rPr>
        <w:t xml:space="preserve"> тактовых импульсов допустима до возникновения в</w:t>
      </w:r>
      <w:r>
        <w:rPr>
          <w:sz w:val="24"/>
        </w:rPr>
        <w:t xml:space="preserve"> </w:t>
      </w:r>
      <w:r w:rsidRPr="00192EA5">
        <w:rPr>
          <w:sz w:val="24"/>
        </w:rPr>
        <w:t>схеме нарушений ограничений времени удержания?</w:t>
      </w:r>
    </w:p>
    <w:p w14:paraId="7066904D" w14:textId="77777777" w:rsidR="00F64553" w:rsidRDefault="00F64553" w:rsidP="00F64553">
      <w:pPr>
        <w:ind w:left="-426" w:firstLine="426"/>
        <w:rPr>
          <w:sz w:val="24"/>
        </w:rPr>
      </w:pPr>
      <w:r w:rsidRPr="00192EA5">
        <w:rPr>
          <w:sz w:val="24"/>
        </w:rPr>
        <w:t xml:space="preserve">d) </w:t>
      </w:r>
      <w:proofErr w:type="spellStart"/>
      <w:r>
        <w:rPr>
          <w:sz w:val="24"/>
        </w:rPr>
        <w:t>Сюэ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Жунжун</w:t>
      </w:r>
      <w:proofErr w:type="spellEnd"/>
      <w:r>
        <w:rPr>
          <w:sz w:val="24"/>
        </w:rPr>
        <w:t xml:space="preserve"> </w:t>
      </w:r>
      <w:r w:rsidRPr="00192EA5">
        <w:rPr>
          <w:sz w:val="24"/>
        </w:rPr>
        <w:t>утверждает, что может перепроектировать комбинационную</w:t>
      </w:r>
      <w:r>
        <w:rPr>
          <w:sz w:val="24"/>
        </w:rPr>
        <w:t xml:space="preserve"> </w:t>
      </w:r>
      <w:r w:rsidRPr="00192EA5">
        <w:rPr>
          <w:sz w:val="24"/>
        </w:rPr>
        <w:t>логическую схему с целью повышения ее скорости и устойчивости к</w:t>
      </w:r>
      <w:r>
        <w:rPr>
          <w:sz w:val="24"/>
        </w:rPr>
        <w:t xml:space="preserve"> </w:t>
      </w:r>
      <w:proofErr w:type="spellStart"/>
      <w:r w:rsidRPr="00192EA5">
        <w:rPr>
          <w:sz w:val="24"/>
        </w:rPr>
        <w:t>расфазировке</w:t>
      </w:r>
      <w:proofErr w:type="spellEnd"/>
      <w:r w:rsidRPr="00192EA5">
        <w:rPr>
          <w:sz w:val="24"/>
        </w:rPr>
        <w:t xml:space="preserve"> тактовых импульсов. В </w:t>
      </w:r>
      <w:r>
        <w:rPr>
          <w:sz w:val="24"/>
        </w:rPr>
        <w:t>его</w:t>
      </w:r>
      <w:r w:rsidRPr="00192EA5">
        <w:rPr>
          <w:sz w:val="24"/>
        </w:rPr>
        <w:t xml:space="preserve"> улучшенной схеме также</w:t>
      </w:r>
      <w:r>
        <w:rPr>
          <w:sz w:val="24"/>
        </w:rPr>
        <w:t xml:space="preserve"> </w:t>
      </w:r>
      <w:r w:rsidRPr="00192EA5">
        <w:rPr>
          <w:sz w:val="24"/>
        </w:rPr>
        <w:t>используется три двухвходовых элемента XOR, но они по-другому</w:t>
      </w:r>
      <w:r>
        <w:rPr>
          <w:sz w:val="24"/>
        </w:rPr>
        <w:t xml:space="preserve"> </w:t>
      </w:r>
      <w:r w:rsidRPr="00192EA5">
        <w:rPr>
          <w:sz w:val="24"/>
        </w:rPr>
        <w:t>соединены между собой. Какую схему он</w:t>
      </w:r>
      <w:r>
        <w:rPr>
          <w:sz w:val="24"/>
        </w:rPr>
        <w:t xml:space="preserve"> спроектировал</w:t>
      </w:r>
      <w:r w:rsidRPr="00192EA5">
        <w:rPr>
          <w:sz w:val="24"/>
        </w:rPr>
        <w:t>? Какая будет</w:t>
      </w:r>
      <w:r>
        <w:rPr>
          <w:sz w:val="24"/>
        </w:rPr>
        <w:t xml:space="preserve"> </w:t>
      </w:r>
      <w:r w:rsidRPr="00192EA5">
        <w:rPr>
          <w:sz w:val="24"/>
        </w:rPr>
        <w:t xml:space="preserve">максимальная частота без </w:t>
      </w:r>
      <w:proofErr w:type="spellStart"/>
      <w:r w:rsidRPr="00192EA5">
        <w:rPr>
          <w:sz w:val="24"/>
        </w:rPr>
        <w:t>расфазировки</w:t>
      </w:r>
      <w:proofErr w:type="spellEnd"/>
      <w:r w:rsidRPr="00192EA5">
        <w:rPr>
          <w:sz w:val="24"/>
        </w:rPr>
        <w:t xml:space="preserve"> тактовых импульсов? Какая</w:t>
      </w:r>
      <w:r>
        <w:rPr>
          <w:sz w:val="24"/>
        </w:rPr>
        <w:t xml:space="preserve"> </w:t>
      </w:r>
      <w:proofErr w:type="spellStart"/>
      <w:r w:rsidRPr="00192EA5">
        <w:rPr>
          <w:sz w:val="24"/>
        </w:rPr>
        <w:t>расфазировка</w:t>
      </w:r>
      <w:proofErr w:type="spellEnd"/>
      <w:r w:rsidRPr="00192EA5">
        <w:rPr>
          <w:sz w:val="24"/>
        </w:rPr>
        <w:t xml:space="preserve"> тактовых импульсов допустима до возникновения нарушений</w:t>
      </w:r>
      <w:r>
        <w:rPr>
          <w:sz w:val="24"/>
        </w:rPr>
        <w:t xml:space="preserve"> </w:t>
      </w:r>
      <w:r w:rsidRPr="00192EA5">
        <w:rPr>
          <w:sz w:val="24"/>
        </w:rPr>
        <w:t>ограничений времени удержания?</w:t>
      </w:r>
    </w:p>
    <w:p w14:paraId="29BADED2" w14:textId="77777777" w:rsidR="00F64553" w:rsidRDefault="00F64553" w:rsidP="00F64553">
      <w:pPr>
        <w:ind w:left="-426" w:firstLine="426"/>
        <w:rPr>
          <w:sz w:val="24"/>
        </w:rPr>
      </w:pPr>
      <w:r w:rsidRPr="002F61D8">
        <w:rPr>
          <w:color w:val="0070C0"/>
          <w:sz w:val="24"/>
        </w:rPr>
        <w:t xml:space="preserve">Задание </w:t>
      </w:r>
      <w:r>
        <w:rPr>
          <w:color w:val="0070C0"/>
          <w:sz w:val="24"/>
        </w:rPr>
        <w:t xml:space="preserve">16. </w:t>
      </w:r>
      <w:r w:rsidRPr="00AB7235">
        <w:rPr>
          <w:sz w:val="24"/>
        </w:rPr>
        <w:t>Вам необходимо построить синхронизатор, который принимает</w:t>
      </w:r>
      <w:r>
        <w:rPr>
          <w:sz w:val="24"/>
        </w:rPr>
        <w:t xml:space="preserve"> </w:t>
      </w:r>
      <w:r w:rsidRPr="00AB7235">
        <w:rPr>
          <w:sz w:val="24"/>
        </w:rPr>
        <w:t>асинхронные входные сигналы, среднее время между отказами (MTBF) должно</w:t>
      </w:r>
      <w:r>
        <w:rPr>
          <w:sz w:val="24"/>
        </w:rPr>
        <w:t xml:space="preserve"> </w:t>
      </w:r>
      <w:r w:rsidRPr="00AB7235">
        <w:rPr>
          <w:sz w:val="24"/>
        </w:rPr>
        <w:t>быть не менее 50 лет. Тактовая частота системы равна 1 ГГц, триггеры имеют</w:t>
      </w:r>
      <w:r>
        <w:rPr>
          <w:sz w:val="24"/>
        </w:rPr>
        <w:t xml:space="preserve"> </w:t>
      </w:r>
      <w:r w:rsidRPr="00AB7235">
        <w:rPr>
          <w:sz w:val="24"/>
        </w:rPr>
        <w:t xml:space="preserve">следующие параметры τ = 100 </w:t>
      </w:r>
      <w:proofErr w:type="spellStart"/>
      <w:r w:rsidRPr="00AB7235">
        <w:rPr>
          <w:sz w:val="24"/>
        </w:rPr>
        <w:t>пс</w:t>
      </w:r>
      <w:proofErr w:type="spellEnd"/>
      <w:r w:rsidRPr="00AB7235">
        <w:rPr>
          <w:sz w:val="24"/>
        </w:rPr>
        <w:t xml:space="preserve">., </w:t>
      </w:r>
      <w:r w:rsidRPr="00AB7235">
        <w:rPr>
          <w:i/>
          <w:iCs/>
          <w:sz w:val="24"/>
        </w:rPr>
        <w:t xml:space="preserve">T0 </w:t>
      </w:r>
      <w:r w:rsidRPr="00AB7235">
        <w:rPr>
          <w:sz w:val="24"/>
        </w:rPr>
        <w:t xml:space="preserve">= 110 </w:t>
      </w:r>
      <w:proofErr w:type="spellStart"/>
      <w:r w:rsidRPr="00AB7235">
        <w:rPr>
          <w:sz w:val="24"/>
        </w:rPr>
        <w:t>пс</w:t>
      </w:r>
      <w:proofErr w:type="spellEnd"/>
      <w:r w:rsidRPr="00AB7235">
        <w:rPr>
          <w:sz w:val="24"/>
        </w:rPr>
        <w:t xml:space="preserve">., </w:t>
      </w:r>
      <w:r>
        <w:rPr>
          <w:sz w:val="24"/>
        </w:rPr>
        <w:t>и</w:t>
      </w:r>
      <w:r w:rsidRPr="00AB7235">
        <w:rPr>
          <w:sz w:val="24"/>
        </w:rPr>
        <w:t xml:space="preserve"> </w:t>
      </w:r>
      <w:proofErr w:type="spellStart"/>
      <w:r w:rsidRPr="00AB7235">
        <w:rPr>
          <w:i/>
          <w:iCs/>
          <w:sz w:val="24"/>
        </w:rPr>
        <w:t>t</w:t>
      </w:r>
      <w:r w:rsidRPr="00AB7235">
        <w:rPr>
          <w:sz w:val="24"/>
          <w:vertAlign w:val="subscript"/>
        </w:rPr>
        <w:t>setup</w:t>
      </w:r>
      <w:proofErr w:type="spellEnd"/>
      <w:r w:rsidRPr="00AB7235">
        <w:rPr>
          <w:sz w:val="24"/>
        </w:rPr>
        <w:t xml:space="preserve"> = 70 </w:t>
      </w:r>
      <w:proofErr w:type="spellStart"/>
      <w:r w:rsidRPr="00AB7235">
        <w:rPr>
          <w:sz w:val="24"/>
        </w:rPr>
        <w:t>пс</w:t>
      </w:r>
      <w:proofErr w:type="spellEnd"/>
      <w:r w:rsidRPr="00AB7235">
        <w:rPr>
          <w:sz w:val="24"/>
        </w:rPr>
        <w:t>. На вход</w:t>
      </w:r>
      <w:r>
        <w:rPr>
          <w:sz w:val="24"/>
        </w:rPr>
        <w:t xml:space="preserve"> </w:t>
      </w:r>
      <w:r w:rsidRPr="00AB7235">
        <w:rPr>
          <w:sz w:val="24"/>
        </w:rPr>
        <w:t>синхронизатора каждые 2 секунды поступает новый асинхронный сигнал. Чему</w:t>
      </w:r>
      <w:r>
        <w:rPr>
          <w:sz w:val="24"/>
        </w:rPr>
        <w:t xml:space="preserve"> </w:t>
      </w:r>
      <w:r w:rsidRPr="00AB7235">
        <w:rPr>
          <w:sz w:val="24"/>
        </w:rPr>
        <w:t>равна вероятность отказа, которая соответствует заданному среднему время</w:t>
      </w:r>
      <w:r>
        <w:rPr>
          <w:sz w:val="24"/>
        </w:rPr>
        <w:t xml:space="preserve"> </w:t>
      </w:r>
      <w:r w:rsidRPr="00AB7235">
        <w:rPr>
          <w:sz w:val="24"/>
        </w:rPr>
        <w:t>между отказами (MTBF)? Сколько периодов тактового сигнал</w:t>
      </w:r>
      <w:r>
        <w:rPr>
          <w:sz w:val="24"/>
        </w:rPr>
        <w:t xml:space="preserve">а следует выждать </w:t>
      </w:r>
      <w:r w:rsidRPr="00AB7235">
        <w:rPr>
          <w:sz w:val="24"/>
        </w:rPr>
        <w:t xml:space="preserve">перед считыванием </w:t>
      </w:r>
      <w:r w:rsidRPr="00AB7235">
        <w:rPr>
          <w:sz w:val="24"/>
        </w:rPr>
        <w:lastRenderedPageBreak/>
        <w:t>зафиксированного входного сигнала для достижения этой</w:t>
      </w:r>
      <w:r>
        <w:rPr>
          <w:sz w:val="24"/>
        </w:rPr>
        <w:t xml:space="preserve"> </w:t>
      </w:r>
      <w:r w:rsidRPr="00AB7235">
        <w:rPr>
          <w:sz w:val="24"/>
        </w:rPr>
        <w:t>вероятности.</w:t>
      </w:r>
    </w:p>
    <w:p w14:paraId="39F6B248" w14:textId="77777777" w:rsidR="006976FD" w:rsidRDefault="006976FD" w:rsidP="00F64553">
      <w:pPr>
        <w:jc w:val="center"/>
        <w:rPr>
          <w:b/>
          <w:szCs w:val="28"/>
        </w:rPr>
      </w:pPr>
    </w:p>
    <w:p w14:paraId="0102FA15" w14:textId="48224754" w:rsidR="00F64553" w:rsidRDefault="00F64553" w:rsidP="00F64553">
      <w:pPr>
        <w:jc w:val="center"/>
        <w:rPr>
          <w:b/>
          <w:szCs w:val="28"/>
        </w:rPr>
      </w:pPr>
      <w:r>
        <w:rPr>
          <w:b/>
          <w:szCs w:val="28"/>
        </w:rPr>
        <w:t>Часть 3</w:t>
      </w:r>
    </w:p>
    <w:p w14:paraId="66172CD1" w14:textId="77777777" w:rsidR="006976FD" w:rsidRPr="00F64553" w:rsidRDefault="006976FD" w:rsidP="00F64553">
      <w:pPr>
        <w:jc w:val="center"/>
        <w:rPr>
          <w:b/>
          <w:szCs w:val="28"/>
        </w:rPr>
      </w:pPr>
    </w:p>
    <w:p w14:paraId="6A40984C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4D486E">
        <w:rPr>
          <w:b/>
          <w:color w:val="660066"/>
          <w:sz w:val="24"/>
          <w:szCs w:val="32"/>
        </w:rPr>
        <w:t xml:space="preserve">Задание 1. </w:t>
      </w:r>
      <w:r w:rsidRPr="004D486E">
        <w:rPr>
          <w:sz w:val="24"/>
        </w:rPr>
        <w:t xml:space="preserve">На </w:t>
      </w:r>
      <w:r>
        <w:rPr>
          <w:sz w:val="24"/>
        </w:rPr>
        <w:t>рисунке</w:t>
      </w:r>
      <w:r w:rsidRPr="004D486E">
        <w:rPr>
          <w:sz w:val="24"/>
        </w:rPr>
        <w:t xml:space="preserve"> показан ряд схем, в которых используется</w:t>
      </w:r>
      <w:r>
        <w:rPr>
          <w:sz w:val="24"/>
        </w:rPr>
        <w:t xml:space="preserve"> </w:t>
      </w:r>
      <w:r w:rsidRPr="004D486E">
        <w:rPr>
          <w:sz w:val="24"/>
        </w:rPr>
        <w:t>ПЗУ. Можно ли схему в столбце I заменить схе</w:t>
      </w:r>
      <w:r>
        <w:rPr>
          <w:sz w:val="24"/>
        </w:rPr>
        <w:t xml:space="preserve">мой из столбца II той же строки </w:t>
      </w:r>
      <w:r w:rsidRPr="004D486E">
        <w:rPr>
          <w:sz w:val="24"/>
        </w:rPr>
        <w:t>при условии надлежащего программирования ПЗУ?</w:t>
      </w:r>
    </w:p>
    <w:p w14:paraId="4B1F7CF1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>
        <w:rPr>
          <w:noProof/>
        </w:rPr>
        <w:drawing>
          <wp:inline distT="0" distB="0" distL="0" distR="0" wp14:anchorId="105EDA8A" wp14:editId="21F2A66B">
            <wp:extent cx="5940425" cy="4166870"/>
            <wp:effectExtent l="0" t="0" r="3175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90CFC" w14:textId="77777777" w:rsidR="00F64553" w:rsidRPr="00C25D8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4D486E">
        <w:rPr>
          <w:b/>
          <w:color w:val="660066"/>
          <w:sz w:val="24"/>
          <w:szCs w:val="32"/>
        </w:rPr>
        <w:t xml:space="preserve">Задание </w:t>
      </w:r>
      <w:r>
        <w:rPr>
          <w:b/>
          <w:color w:val="660066"/>
          <w:sz w:val="24"/>
          <w:szCs w:val="32"/>
        </w:rPr>
        <w:t>2</w:t>
      </w:r>
      <w:r w:rsidRPr="004D486E">
        <w:rPr>
          <w:b/>
          <w:color w:val="660066"/>
          <w:sz w:val="24"/>
          <w:szCs w:val="32"/>
        </w:rPr>
        <w:t xml:space="preserve">. </w:t>
      </w:r>
      <w:r w:rsidRPr="00C25D83">
        <w:rPr>
          <w:sz w:val="24"/>
        </w:rPr>
        <w:t xml:space="preserve">Участники проекта </w:t>
      </w:r>
      <w:r>
        <w:rPr>
          <w:sz w:val="24"/>
        </w:rPr>
        <w:t xml:space="preserve">по исследованию внеземной жизни </w:t>
      </w:r>
      <w:r w:rsidRPr="00C25D83">
        <w:rPr>
          <w:sz w:val="24"/>
        </w:rPr>
        <w:t xml:space="preserve">обнаружили, что на дне озера Моно живут </w:t>
      </w:r>
      <w:r>
        <w:rPr>
          <w:sz w:val="24"/>
        </w:rPr>
        <w:t xml:space="preserve">инопланетяне. Для классификации </w:t>
      </w:r>
      <w:r w:rsidRPr="00C25D83">
        <w:rPr>
          <w:sz w:val="24"/>
        </w:rPr>
        <w:t>инопланетян по возможным планетам прои</w:t>
      </w:r>
      <w:r>
        <w:rPr>
          <w:sz w:val="24"/>
        </w:rPr>
        <w:t xml:space="preserve">схождения на основе данных NASA </w:t>
      </w:r>
      <w:r w:rsidRPr="00C25D83">
        <w:rPr>
          <w:sz w:val="24"/>
        </w:rPr>
        <w:t>(зеленый ил коричневый цвет кожи, слизистост</w:t>
      </w:r>
      <w:r>
        <w:rPr>
          <w:sz w:val="24"/>
        </w:rPr>
        <w:t>ь, уродство) нужно создать циф</w:t>
      </w:r>
      <w:r w:rsidRPr="00C25D83">
        <w:rPr>
          <w:sz w:val="24"/>
        </w:rPr>
        <w:t>ровую схему. Детальные консультации с внез</w:t>
      </w:r>
      <w:r>
        <w:rPr>
          <w:sz w:val="24"/>
        </w:rPr>
        <w:t>емными биологами привели к сле</w:t>
      </w:r>
      <w:r w:rsidRPr="00C25D83">
        <w:rPr>
          <w:sz w:val="24"/>
        </w:rPr>
        <w:t>дующим заключениям:</w:t>
      </w:r>
    </w:p>
    <w:p w14:paraId="0043D473" w14:textId="77777777" w:rsidR="00F64553" w:rsidRPr="00C25D8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C25D83">
        <w:rPr>
          <w:sz w:val="24"/>
        </w:rPr>
        <w:t>1. Если инопланетянин 1) зеленый и слизк</w:t>
      </w:r>
      <w:r>
        <w:rPr>
          <w:sz w:val="24"/>
        </w:rPr>
        <w:t xml:space="preserve">ий или 2) уродлив, коричневый и </w:t>
      </w:r>
      <w:r w:rsidRPr="00C25D83">
        <w:rPr>
          <w:sz w:val="24"/>
        </w:rPr>
        <w:t>слизкий, то он может быть марсианином.</w:t>
      </w:r>
    </w:p>
    <w:p w14:paraId="4539FC65" w14:textId="77777777" w:rsidR="00F64553" w:rsidRPr="00C25D8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C25D83">
        <w:rPr>
          <w:sz w:val="24"/>
        </w:rPr>
        <w:t>2. Если существо 1) уродливое, коричнево</w:t>
      </w:r>
      <w:r>
        <w:rPr>
          <w:sz w:val="24"/>
        </w:rPr>
        <w:t xml:space="preserve">е и слизкое или 2) зеленое и не </w:t>
      </w:r>
      <w:r w:rsidRPr="00C25D83">
        <w:rPr>
          <w:sz w:val="24"/>
        </w:rPr>
        <w:t>уродливое и не слизкое – оно может быть с Венеры.</w:t>
      </w:r>
    </w:p>
    <w:p w14:paraId="5C948682" w14:textId="77777777" w:rsidR="00F64553" w:rsidRPr="00C25D8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C25D83">
        <w:rPr>
          <w:sz w:val="24"/>
        </w:rPr>
        <w:t>3. Если существо 1) коричневое и не уродли</w:t>
      </w:r>
      <w:r>
        <w:rPr>
          <w:sz w:val="24"/>
        </w:rPr>
        <w:t xml:space="preserve">вое и ни слизкое или 2) зеленое </w:t>
      </w:r>
      <w:r w:rsidRPr="00C25D83">
        <w:rPr>
          <w:sz w:val="24"/>
        </w:rPr>
        <w:t>и слизкое – оно может быть с Юпитера.</w:t>
      </w:r>
    </w:p>
    <w:p w14:paraId="48F90CF5" w14:textId="77777777" w:rsidR="00F64553" w:rsidRPr="00C25D8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C25D83">
        <w:rPr>
          <w:sz w:val="24"/>
        </w:rPr>
        <w:t>Обратите внимание на то, что эти исслед</w:t>
      </w:r>
      <w:r>
        <w:rPr>
          <w:sz w:val="24"/>
        </w:rPr>
        <w:t xml:space="preserve">ования все еще не совсем точны: </w:t>
      </w:r>
      <w:r w:rsidRPr="00C25D83">
        <w:rPr>
          <w:sz w:val="24"/>
        </w:rPr>
        <w:t>например, форма жизни с пятнами зеленого и ко</w:t>
      </w:r>
      <w:r>
        <w:rPr>
          <w:sz w:val="24"/>
        </w:rPr>
        <w:t xml:space="preserve">ричневого цвета, слизкая, но не </w:t>
      </w:r>
      <w:r w:rsidRPr="00C25D83">
        <w:rPr>
          <w:sz w:val="24"/>
        </w:rPr>
        <w:t>уродливая, может быть с Марса или Юпитера.</w:t>
      </w:r>
    </w:p>
    <w:p w14:paraId="1572E3C8" w14:textId="77777777" w:rsidR="00F64553" w:rsidRPr="00C25D8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C25D83">
        <w:rPr>
          <w:sz w:val="24"/>
        </w:rPr>
        <w:t xml:space="preserve">a) Запрограммируйте 4 × 4 × 3 ПЛМ </w:t>
      </w:r>
      <w:r>
        <w:rPr>
          <w:sz w:val="24"/>
        </w:rPr>
        <w:t xml:space="preserve">для идентификации пришельца. Вы </w:t>
      </w:r>
      <w:r w:rsidRPr="00C25D83">
        <w:rPr>
          <w:sz w:val="24"/>
        </w:rPr>
        <w:t>можете использовать точечную нотацию.</w:t>
      </w:r>
    </w:p>
    <w:p w14:paraId="73991BC9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C25D83">
        <w:rPr>
          <w:sz w:val="24"/>
        </w:rPr>
        <w:t>b) Запрограммируйте 16 × 3 ПЗУ для</w:t>
      </w:r>
      <w:r>
        <w:rPr>
          <w:sz w:val="24"/>
        </w:rPr>
        <w:t xml:space="preserve"> идентификации пришельца. Вы мо</w:t>
      </w:r>
      <w:r w:rsidRPr="00C25D83">
        <w:rPr>
          <w:sz w:val="24"/>
        </w:rPr>
        <w:t>жете использовать точечную нотацию.</w:t>
      </w:r>
    </w:p>
    <w:p w14:paraId="53CBEDB2" w14:textId="77777777" w:rsidR="00F64553" w:rsidRPr="00880BC7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4D486E">
        <w:rPr>
          <w:b/>
          <w:color w:val="660066"/>
          <w:sz w:val="24"/>
          <w:szCs w:val="32"/>
        </w:rPr>
        <w:t xml:space="preserve">Задание </w:t>
      </w:r>
      <w:r>
        <w:rPr>
          <w:b/>
          <w:color w:val="660066"/>
          <w:sz w:val="24"/>
          <w:szCs w:val="32"/>
        </w:rPr>
        <w:t>3</w:t>
      </w:r>
      <w:r w:rsidRPr="004D486E">
        <w:rPr>
          <w:b/>
          <w:color w:val="660066"/>
          <w:sz w:val="24"/>
          <w:szCs w:val="32"/>
        </w:rPr>
        <w:t xml:space="preserve">. </w:t>
      </w:r>
      <w:r>
        <w:rPr>
          <w:b/>
          <w:color w:val="660066"/>
          <w:sz w:val="24"/>
          <w:szCs w:val="32"/>
        </w:rPr>
        <w:t xml:space="preserve"> </w:t>
      </w:r>
      <w:r w:rsidRPr="00880BC7">
        <w:rPr>
          <w:sz w:val="24"/>
        </w:rPr>
        <w:t>Спроектируйте следующие компараторы 32-разрядных</w:t>
      </w:r>
      <w:r>
        <w:rPr>
          <w:sz w:val="24"/>
        </w:rPr>
        <w:t xml:space="preserve"> </w:t>
      </w:r>
      <w:r w:rsidRPr="00880BC7">
        <w:rPr>
          <w:sz w:val="24"/>
        </w:rPr>
        <w:t>чисел. Нарисуйте схемы.</w:t>
      </w:r>
    </w:p>
    <w:p w14:paraId="516AB349" w14:textId="77777777" w:rsidR="00F64553" w:rsidRPr="00880BC7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880BC7">
        <w:rPr>
          <w:sz w:val="24"/>
        </w:rPr>
        <w:t>a) не равно;</w:t>
      </w:r>
    </w:p>
    <w:p w14:paraId="056CC766" w14:textId="77777777" w:rsidR="00F64553" w:rsidRPr="00880BC7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880BC7">
        <w:rPr>
          <w:sz w:val="24"/>
        </w:rPr>
        <w:t>b) больше, чем;</w:t>
      </w:r>
    </w:p>
    <w:p w14:paraId="392A394B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880BC7">
        <w:rPr>
          <w:sz w:val="24"/>
        </w:rPr>
        <w:lastRenderedPageBreak/>
        <w:t>c) меньше или равно.</w:t>
      </w:r>
    </w:p>
    <w:p w14:paraId="23E4D6A7" w14:textId="77777777" w:rsidR="00F64553" w:rsidRPr="006637E5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4D486E">
        <w:rPr>
          <w:b/>
          <w:color w:val="660066"/>
          <w:sz w:val="24"/>
          <w:szCs w:val="32"/>
        </w:rPr>
        <w:t xml:space="preserve">Задание </w:t>
      </w:r>
      <w:r>
        <w:rPr>
          <w:b/>
          <w:color w:val="660066"/>
          <w:sz w:val="24"/>
          <w:szCs w:val="32"/>
        </w:rPr>
        <w:t xml:space="preserve">4. </w:t>
      </w:r>
      <w:r w:rsidRPr="006637E5">
        <w:rPr>
          <w:sz w:val="24"/>
        </w:rPr>
        <w:t>Определите размер ПЗУ,</w:t>
      </w:r>
      <w:r>
        <w:rPr>
          <w:sz w:val="24"/>
        </w:rPr>
        <w:t xml:space="preserve"> которое можно использовать для </w:t>
      </w:r>
      <w:r w:rsidRPr="006637E5">
        <w:rPr>
          <w:sz w:val="24"/>
        </w:rPr>
        <w:t>программирования следующих комбинационных схем. Является ли</w:t>
      </w:r>
      <w:r>
        <w:rPr>
          <w:sz w:val="24"/>
        </w:rPr>
        <w:t xml:space="preserve"> </w:t>
      </w:r>
      <w:r w:rsidRPr="006637E5">
        <w:rPr>
          <w:sz w:val="24"/>
        </w:rPr>
        <w:t>использование ПЗУ для реализации этих функций хорошим проектным</w:t>
      </w:r>
      <w:r>
        <w:rPr>
          <w:sz w:val="24"/>
        </w:rPr>
        <w:t xml:space="preserve"> </w:t>
      </w:r>
      <w:r w:rsidRPr="006637E5">
        <w:rPr>
          <w:sz w:val="24"/>
        </w:rPr>
        <w:t>решением? Поясните, почему да или почему нет.</w:t>
      </w:r>
    </w:p>
    <w:p w14:paraId="1D0B876E" w14:textId="77777777" w:rsidR="00F64553" w:rsidRPr="006637E5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6637E5">
        <w:rPr>
          <w:sz w:val="24"/>
        </w:rPr>
        <w:t>a) 16-битный сумматор/</w:t>
      </w:r>
      <w:proofErr w:type="spellStart"/>
      <w:r w:rsidRPr="006637E5">
        <w:rPr>
          <w:sz w:val="24"/>
        </w:rPr>
        <w:t>вычитатель</w:t>
      </w:r>
      <w:proofErr w:type="spellEnd"/>
      <w:r w:rsidRPr="006637E5">
        <w:rPr>
          <w:sz w:val="24"/>
        </w:rPr>
        <w:t xml:space="preserve"> с </w:t>
      </w:r>
      <w:proofErr w:type="spellStart"/>
      <w:r w:rsidRPr="006637E5">
        <w:rPr>
          <w:sz w:val="24"/>
        </w:rPr>
        <w:t>C</w:t>
      </w:r>
      <w:r w:rsidRPr="006637E5">
        <w:rPr>
          <w:sz w:val="24"/>
          <w:vertAlign w:val="subscript"/>
        </w:rPr>
        <w:t>in</w:t>
      </w:r>
      <w:proofErr w:type="spellEnd"/>
      <w:r w:rsidRPr="006637E5">
        <w:rPr>
          <w:sz w:val="24"/>
        </w:rPr>
        <w:t xml:space="preserve"> и </w:t>
      </w:r>
      <w:proofErr w:type="spellStart"/>
      <w:r w:rsidRPr="006637E5">
        <w:rPr>
          <w:sz w:val="24"/>
        </w:rPr>
        <w:t>C</w:t>
      </w:r>
      <w:r w:rsidRPr="006637E5">
        <w:rPr>
          <w:sz w:val="24"/>
          <w:vertAlign w:val="subscript"/>
        </w:rPr>
        <w:t>out</w:t>
      </w:r>
      <w:proofErr w:type="spellEnd"/>
      <w:r w:rsidRPr="006637E5">
        <w:rPr>
          <w:sz w:val="24"/>
        </w:rPr>
        <w:t>;</w:t>
      </w:r>
    </w:p>
    <w:p w14:paraId="5E575ABB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6637E5">
        <w:rPr>
          <w:sz w:val="24"/>
        </w:rPr>
        <w:t>b) умножитель 8 × 8</w:t>
      </w:r>
      <w:r>
        <w:rPr>
          <w:sz w:val="24"/>
        </w:rPr>
        <w:t>.</w:t>
      </w:r>
    </w:p>
    <w:p w14:paraId="5840949E" w14:textId="77777777" w:rsidR="00F64553" w:rsidRPr="006637E5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4D486E">
        <w:rPr>
          <w:b/>
          <w:color w:val="660066"/>
          <w:sz w:val="24"/>
          <w:szCs w:val="32"/>
        </w:rPr>
        <w:t xml:space="preserve">Задание </w:t>
      </w:r>
      <w:r w:rsidRPr="006637E5">
        <w:rPr>
          <w:b/>
          <w:color w:val="660066"/>
          <w:sz w:val="24"/>
          <w:szCs w:val="32"/>
        </w:rPr>
        <w:t>5</w:t>
      </w:r>
      <w:r>
        <w:rPr>
          <w:b/>
          <w:color w:val="660066"/>
          <w:sz w:val="24"/>
          <w:szCs w:val="32"/>
        </w:rPr>
        <w:t xml:space="preserve">. </w:t>
      </w:r>
      <w:r w:rsidRPr="006637E5">
        <w:rPr>
          <w:i/>
          <w:iCs/>
          <w:sz w:val="24"/>
        </w:rPr>
        <w:t>N</w:t>
      </w:r>
      <w:r w:rsidRPr="006637E5">
        <w:rPr>
          <w:sz w:val="24"/>
        </w:rPr>
        <w:t xml:space="preserve">-разрядный </w:t>
      </w:r>
      <w:r w:rsidRPr="006637E5">
        <w:rPr>
          <w:i/>
          <w:iCs/>
          <w:sz w:val="24"/>
        </w:rPr>
        <w:t xml:space="preserve">счетчик Джонсона </w:t>
      </w:r>
      <w:r w:rsidRPr="006637E5">
        <w:rPr>
          <w:sz w:val="24"/>
        </w:rPr>
        <w:t>(</w:t>
      </w:r>
      <w:r w:rsidRPr="006637E5">
        <w:rPr>
          <w:i/>
          <w:iCs/>
          <w:sz w:val="24"/>
        </w:rPr>
        <w:t xml:space="preserve">Johnson </w:t>
      </w:r>
      <w:proofErr w:type="spellStart"/>
      <w:r w:rsidRPr="006637E5">
        <w:rPr>
          <w:i/>
          <w:iCs/>
          <w:sz w:val="24"/>
        </w:rPr>
        <w:t>counter</w:t>
      </w:r>
      <w:proofErr w:type="spellEnd"/>
      <w:r w:rsidRPr="006637E5">
        <w:rPr>
          <w:sz w:val="24"/>
        </w:rPr>
        <w:t xml:space="preserve">) состоит из </w:t>
      </w:r>
      <w:r w:rsidRPr="006637E5">
        <w:rPr>
          <w:i/>
          <w:iCs/>
          <w:sz w:val="24"/>
        </w:rPr>
        <w:t>N</w:t>
      </w:r>
      <w:r w:rsidRPr="006637E5">
        <w:rPr>
          <w:sz w:val="24"/>
        </w:rPr>
        <w:t>-разрядного сдвигающего регистра, имеющего сигнал сброса. Выход сдвигающего регистра (</w:t>
      </w:r>
      <w:proofErr w:type="spellStart"/>
      <w:r w:rsidRPr="006637E5">
        <w:rPr>
          <w:i/>
          <w:iCs/>
          <w:sz w:val="24"/>
        </w:rPr>
        <w:t>S</w:t>
      </w:r>
      <w:r w:rsidRPr="006637E5">
        <w:rPr>
          <w:sz w:val="24"/>
          <w:vertAlign w:val="subscript"/>
        </w:rPr>
        <w:t>out</w:t>
      </w:r>
      <w:proofErr w:type="spellEnd"/>
      <w:r w:rsidRPr="006637E5">
        <w:rPr>
          <w:sz w:val="24"/>
        </w:rPr>
        <w:t>) инвертируется и подается назад на его вход (</w:t>
      </w:r>
      <w:proofErr w:type="spellStart"/>
      <w:r w:rsidRPr="006637E5">
        <w:rPr>
          <w:i/>
          <w:iCs/>
          <w:sz w:val="24"/>
        </w:rPr>
        <w:t>S</w:t>
      </w:r>
      <w:r w:rsidRPr="006637E5">
        <w:rPr>
          <w:sz w:val="24"/>
          <w:vertAlign w:val="subscript"/>
        </w:rPr>
        <w:t>in</w:t>
      </w:r>
      <w:proofErr w:type="spellEnd"/>
      <w:r w:rsidRPr="006637E5">
        <w:rPr>
          <w:sz w:val="24"/>
        </w:rPr>
        <w:t xml:space="preserve">). Когда счетчик сбрасывается, все его </w:t>
      </w:r>
      <w:r>
        <w:rPr>
          <w:sz w:val="24"/>
        </w:rPr>
        <w:t>разряды</w:t>
      </w:r>
      <w:r w:rsidRPr="006637E5">
        <w:rPr>
          <w:sz w:val="24"/>
        </w:rPr>
        <w:t xml:space="preserve"> принимают нулевое значение.</w:t>
      </w:r>
    </w:p>
    <w:p w14:paraId="409265B0" w14:textId="77777777" w:rsidR="00F64553" w:rsidRPr="006637E5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6637E5">
        <w:rPr>
          <w:sz w:val="24"/>
        </w:rPr>
        <w:t xml:space="preserve">a) Найдите последовательность значений на </w:t>
      </w:r>
      <w:r w:rsidRPr="006637E5">
        <w:rPr>
          <w:i/>
          <w:iCs/>
          <w:sz w:val="24"/>
        </w:rPr>
        <w:t>Q</w:t>
      </w:r>
      <w:r w:rsidRPr="006637E5">
        <w:rPr>
          <w:sz w:val="24"/>
          <w:vertAlign w:val="subscript"/>
        </w:rPr>
        <w:t>3:0</w:t>
      </w:r>
      <w:r w:rsidRPr="006637E5">
        <w:rPr>
          <w:sz w:val="24"/>
        </w:rPr>
        <w:t>, которая появляется на</w:t>
      </w:r>
      <w:r>
        <w:rPr>
          <w:sz w:val="24"/>
        </w:rPr>
        <w:t xml:space="preserve"> </w:t>
      </w:r>
      <w:r w:rsidRPr="006637E5">
        <w:rPr>
          <w:sz w:val="24"/>
        </w:rPr>
        <w:t>выходе 4-разрядного счетчика Джонсона непосредственно после сброса.</w:t>
      </w:r>
    </w:p>
    <w:p w14:paraId="4B53E72E" w14:textId="77777777" w:rsidR="00F64553" w:rsidRPr="006637E5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6637E5">
        <w:rPr>
          <w:sz w:val="24"/>
        </w:rPr>
        <w:t xml:space="preserve">b) Через сколько циклов последовательность на выходе </w:t>
      </w:r>
      <w:r w:rsidRPr="006637E5">
        <w:rPr>
          <w:i/>
          <w:iCs/>
          <w:sz w:val="24"/>
        </w:rPr>
        <w:t>N</w:t>
      </w:r>
      <w:r w:rsidRPr="006637E5">
        <w:rPr>
          <w:sz w:val="24"/>
        </w:rPr>
        <w:t>-разрядного счетчика</w:t>
      </w:r>
      <w:r>
        <w:rPr>
          <w:sz w:val="24"/>
        </w:rPr>
        <w:t xml:space="preserve"> </w:t>
      </w:r>
      <w:r w:rsidRPr="006637E5">
        <w:rPr>
          <w:sz w:val="24"/>
        </w:rPr>
        <w:t>Джонсона будет повторяться? Поясните.</w:t>
      </w:r>
    </w:p>
    <w:p w14:paraId="6CD8AC2C" w14:textId="77777777" w:rsidR="00F64553" w:rsidRPr="006637E5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6637E5">
        <w:rPr>
          <w:sz w:val="24"/>
        </w:rPr>
        <w:t>c) Спроектируйте десятичный счетчик с использованием 5-разрядного счетчика</w:t>
      </w:r>
      <w:r>
        <w:rPr>
          <w:sz w:val="24"/>
        </w:rPr>
        <w:t xml:space="preserve"> </w:t>
      </w:r>
      <w:r w:rsidRPr="006637E5">
        <w:rPr>
          <w:sz w:val="24"/>
        </w:rPr>
        <w:t>Джонсона, десяти элементов И, и инверторов. Десятичный счетчик имеет</w:t>
      </w:r>
      <w:r>
        <w:rPr>
          <w:sz w:val="24"/>
        </w:rPr>
        <w:t xml:space="preserve"> </w:t>
      </w:r>
      <w:r w:rsidRPr="006637E5">
        <w:rPr>
          <w:sz w:val="24"/>
        </w:rPr>
        <w:t xml:space="preserve">входы тактового сигнала и сброса, и выход </w:t>
      </w:r>
      <w:r w:rsidRPr="006637E5">
        <w:rPr>
          <w:i/>
          <w:iCs/>
          <w:sz w:val="24"/>
        </w:rPr>
        <w:t>Y</w:t>
      </w:r>
      <w:r w:rsidRPr="006637E5">
        <w:rPr>
          <w:sz w:val="24"/>
          <w:vertAlign w:val="subscript"/>
        </w:rPr>
        <w:t xml:space="preserve">9:0 </w:t>
      </w:r>
      <w:r w:rsidRPr="006637E5">
        <w:rPr>
          <w:sz w:val="24"/>
        </w:rPr>
        <w:t>с прямым кодированием</w:t>
      </w:r>
      <w:r>
        <w:rPr>
          <w:sz w:val="24"/>
        </w:rPr>
        <w:t xml:space="preserve"> </w:t>
      </w:r>
      <w:r w:rsidRPr="006637E5">
        <w:rPr>
          <w:sz w:val="24"/>
        </w:rPr>
        <w:t xml:space="preserve">«1 из 10». После сброса активируется выход </w:t>
      </w:r>
      <w:r w:rsidRPr="006637E5">
        <w:rPr>
          <w:i/>
          <w:iCs/>
          <w:sz w:val="24"/>
        </w:rPr>
        <w:t>Y</w:t>
      </w:r>
      <w:r w:rsidRPr="006637E5">
        <w:rPr>
          <w:sz w:val="24"/>
          <w:vertAlign w:val="subscript"/>
        </w:rPr>
        <w:t>0</w:t>
      </w:r>
      <w:r w:rsidRPr="006637E5">
        <w:rPr>
          <w:sz w:val="24"/>
        </w:rPr>
        <w:t>. После каждого цикла</w:t>
      </w:r>
      <w:r>
        <w:rPr>
          <w:sz w:val="24"/>
        </w:rPr>
        <w:t xml:space="preserve"> </w:t>
      </w:r>
      <w:r w:rsidRPr="006637E5">
        <w:rPr>
          <w:sz w:val="24"/>
        </w:rPr>
        <w:t>активируется следующий выход. После десяти циклов состояние счетчика</w:t>
      </w:r>
      <w:r>
        <w:rPr>
          <w:sz w:val="24"/>
        </w:rPr>
        <w:t xml:space="preserve"> </w:t>
      </w:r>
      <w:r w:rsidRPr="006637E5">
        <w:rPr>
          <w:sz w:val="24"/>
        </w:rPr>
        <w:t>повторяется. Нарисуйте схему десятичного счетчика.</w:t>
      </w:r>
    </w:p>
    <w:p w14:paraId="4F51F35E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6637E5">
        <w:rPr>
          <w:sz w:val="24"/>
        </w:rPr>
        <w:t>d) Какие преимущества может иметь счетчик Джонсона по сравнению с</w:t>
      </w:r>
      <w:r>
        <w:rPr>
          <w:sz w:val="24"/>
        </w:rPr>
        <w:t xml:space="preserve"> </w:t>
      </w:r>
      <w:r w:rsidRPr="006637E5">
        <w:rPr>
          <w:sz w:val="24"/>
        </w:rPr>
        <w:t>обычными счетчиками?</w:t>
      </w:r>
    </w:p>
    <w:p w14:paraId="15F23FD5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4D486E">
        <w:rPr>
          <w:b/>
          <w:color w:val="660066"/>
          <w:sz w:val="24"/>
          <w:szCs w:val="32"/>
        </w:rPr>
        <w:t xml:space="preserve">Задание </w:t>
      </w:r>
      <w:r>
        <w:rPr>
          <w:b/>
          <w:color w:val="660066"/>
          <w:sz w:val="24"/>
          <w:szCs w:val="32"/>
        </w:rPr>
        <w:t xml:space="preserve">6. </w:t>
      </w:r>
      <w:r w:rsidRPr="00E775A8">
        <w:rPr>
          <w:sz w:val="24"/>
        </w:rPr>
        <w:t>Вы собираетесь использовать FPGA для реализации</w:t>
      </w:r>
      <w:r>
        <w:rPr>
          <w:sz w:val="24"/>
        </w:rPr>
        <w:t xml:space="preserve"> </w:t>
      </w:r>
      <w:r w:rsidRPr="00E775A8">
        <w:rPr>
          <w:sz w:val="24"/>
        </w:rPr>
        <w:t>сортировщика леденцов M&amp;M. В машине будет цветовой сенсор и мотор,</w:t>
      </w:r>
      <w:r>
        <w:rPr>
          <w:sz w:val="24"/>
        </w:rPr>
        <w:t xml:space="preserve"> </w:t>
      </w:r>
      <w:r w:rsidRPr="00E775A8">
        <w:rPr>
          <w:sz w:val="24"/>
        </w:rPr>
        <w:t>который отправляет красные леденцы в одну банку, а зеленые – в другую.</w:t>
      </w:r>
      <w:r>
        <w:rPr>
          <w:sz w:val="24"/>
        </w:rPr>
        <w:t xml:space="preserve"> </w:t>
      </w:r>
      <w:r w:rsidRPr="00E775A8">
        <w:rPr>
          <w:sz w:val="24"/>
        </w:rPr>
        <w:t>Проект будет реализован как конечный автомат с использованием</w:t>
      </w:r>
      <w:r>
        <w:rPr>
          <w:sz w:val="24"/>
        </w:rPr>
        <w:t xml:space="preserve"> </w:t>
      </w:r>
      <w:r w:rsidRPr="00E775A8">
        <w:rPr>
          <w:sz w:val="24"/>
        </w:rPr>
        <w:t xml:space="preserve">FPGA </w:t>
      </w:r>
      <w:proofErr w:type="spellStart"/>
      <w:r w:rsidRPr="00E775A8">
        <w:rPr>
          <w:sz w:val="24"/>
        </w:rPr>
        <w:t>Cyclone</w:t>
      </w:r>
      <w:proofErr w:type="spellEnd"/>
      <w:r w:rsidRPr="00E775A8">
        <w:rPr>
          <w:sz w:val="24"/>
        </w:rPr>
        <w:t xml:space="preserve"> IV. Временные характеристики FPGA приведены в Таблице.</w:t>
      </w:r>
      <w:r>
        <w:rPr>
          <w:sz w:val="24"/>
        </w:rPr>
        <w:t xml:space="preserve"> </w:t>
      </w:r>
      <w:r w:rsidRPr="00E775A8">
        <w:rPr>
          <w:sz w:val="24"/>
        </w:rPr>
        <w:t>Вы хотите, чтобы ваш конечный автомат работал на частоте 100 МГц. Какое</w:t>
      </w:r>
      <w:r>
        <w:rPr>
          <w:sz w:val="24"/>
        </w:rPr>
        <w:t xml:space="preserve"> </w:t>
      </w:r>
      <w:r w:rsidRPr="00E775A8">
        <w:rPr>
          <w:sz w:val="24"/>
        </w:rPr>
        <w:t>максимально количество логических элементов (LE) может входить в</w:t>
      </w:r>
      <w:r>
        <w:rPr>
          <w:sz w:val="24"/>
        </w:rPr>
        <w:t xml:space="preserve"> </w:t>
      </w:r>
      <w:r w:rsidRPr="00E775A8">
        <w:rPr>
          <w:sz w:val="24"/>
        </w:rPr>
        <w:t>критический путь? Чему равна максимальная частота, на которой будет работать</w:t>
      </w:r>
      <w:r>
        <w:rPr>
          <w:sz w:val="24"/>
        </w:rPr>
        <w:t xml:space="preserve"> </w:t>
      </w:r>
      <w:r w:rsidRPr="00E775A8">
        <w:rPr>
          <w:sz w:val="24"/>
        </w:rPr>
        <w:t>конечный автомат?</w:t>
      </w:r>
    </w:p>
    <w:p w14:paraId="09878A53" w14:textId="77777777" w:rsidR="00F64553" w:rsidRDefault="00F64553" w:rsidP="00F64553">
      <w:pPr>
        <w:autoSpaceDE w:val="0"/>
        <w:autoSpaceDN w:val="0"/>
        <w:adjustRightInd w:val="0"/>
        <w:ind w:left="-851" w:firstLine="573"/>
        <w:jc w:val="center"/>
        <w:rPr>
          <w:sz w:val="24"/>
        </w:rPr>
      </w:pPr>
      <w:r>
        <w:rPr>
          <w:noProof/>
        </w:rPr>
        <w:drawing>
          <wp:inline distT="0" distB="0" distL="0" distR="0" wp14:anchorId="74E718E1" wp14:editId="60B270EA">
            <wp:extent cx="4773880" cy="1529887"/>
            <wp:effectExtent l="0" t="0" r="825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813118" cy="1542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2519E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4D486E">
        <w:rPr>
          <w:b/>
          <w:color w:val="660066"/>
          <w:sz w:val="24"/>
          <w:szCs w:val="32"/>
        </w:rPr>
        <w:t xml:space="preserve">Задание </w:t>
      </w:r>
      <w:r>
        <w:rPr>
          <w:b/>
          <w:color w:val="660066"/>
          <w:sz w:val="24"/>
          <w:szCs w:val="32"/>
        </w:rPr>
        <w:t xml:space="preserve">7. </w:t>
      </w:r>
      <w:r w:rsidRPr="00FF0478">
        <w:rPr>
          <w:sz w:val="24"/>
        </w:rPr>
        <w:t>Сколько логических</w:t>
      </w:r>
      <w:r>
        <w:rPr>
          <w:sz w:val="24"/>
        </w:rPr>
        <w:t xml:space="preserve"> элементов (LE) FPGA </w:t>
      </w:r>
      <w:proofErr w:type="spellStart"/>
      <w:r>
        <w:rPr>
          <w:sz w:val="24"/>
        </w:rPr>
        <w:t>Cyclone</w:t>
      </w:r>
      <w:proofErr w:type="spellEnd"/>
      <w:r>
        <w:rPr>
          <w:sz w:val="24"/>
        </w:rPr>
        <w:t xml:space="preserve"> IV </w:t>
      </w:r>
      <w:r w:rsidRPr="00FF0478">
        <w:rPr>
          <w:sz w:val="24"/>
        </w:rPr>
        <w:t>необходимо для реализации указанных ниже функций? Покажите, как для этого</w:t>
      </w:r>
      <w:r>
        <w:rPr>
          <w:sz w:val="24"/>
        </w:rPr>
        <w:t xml:space="preserve"> </w:t>
      </w:r>
      <w:r w:rsidRPr="00FF0478">
        <w:rPr>
          <w:sz w:val="24"/>
        </w:rPr>
        <w:t>нужно сконфигурировать один или несколько логических элементов.</w:t>
      </w:r>
    </w:p>
    <w:p w14:paraId="3291EE78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3B73CD">
        <w:rPr>
          <w:sz w:val="24"/>
        </w:rPr>
        <w:t>1.</w:t>
      </w:r>
      <w:r>
        <w:rPr>
          <w:noProof/>
        </w:rPr>
        <w:drawing>
          <wp:inline distT="0" distB="0" distL="0" distR="0" wp14:anchorId="38A2A08B" wp14:editId="51F5BEAD">
            <wp:extent cx="4821381" cy="265818"/>
            <wp:effectExtent l="0" t="0" r="0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958867" cy="27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643CB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3B73CD">
        <w:rPr>
          <w:sz w:val="24"/>
        </w:rPr>
        <w:t xml:space="preserve">2. </w:t>
      </w:r>
      <w:r>
        <w:rPr>
          <w:noProof/>
        </w:rPr>
        <w:drawing>
          <wp:inline distT="0" distB="0" distL="0" distR="0" wp14:anchorId="5BA0C5F1" wp14:editId="41D69940">
            <wp:extent cx="5210175" cy="4857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38031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3B73CD">
        <w:rPr>
          <w:sz w:val="24"/>
        </w:rPr>
        <w:t xml:space="preserve">3. </w:t>
      </w:r>
      <w:proofErr w:type="spellStart"/>
      <w:r w:rsidRPr="00FF0478">
        <w:rPr>
          <w:sz w:val="24"/>
        </w:rPr>
        <w:t>четырехбитовый</w:t>
      </w:r>
      <w:proofErr w:type="spellEnd"/>
      <w:r w:rsidRPr="00FF0478">
        <w:rPr>
          <w:sz w:val="24"/>
        </w:rPr>
        <w:t xml:space="preserve"> сумматор с последовательным переносом (без входа и</w:t>
      </w:r>
      <w:r>
        <w:rPr>
          <w:sz w:val="24"/>
        </w:rPr>
        <w:t xml:space="preserve"> </w:t>
      </w:r>
      <w:r w:rsidRPr="00FF0478">
        <w:rPr>
          <w:sz w:val="24"/>
        </w:rPr>
        <w:t>выхода переноса)</w:t>
      </w:r>
      <w:r>
        <w:rPr>
          <w:sz w:val="24"/>
        </w:rPr>
        <w:t>;</w:t>
      </w:r>
    </w:p>
    <w:p w14:paraId="0629892F" w14:textId="77777777" w:rsidR="00F64553" w:rsidRDefault="00F64553" w:rsidP="00F64553">
      <w:pPr>
        <w:autoSpaceDE w:val="0"/>
        <w:autoSpaceDN w:val="0"/>
        <w:adjustRightInd w:val="0"/>
        <w:ind w:left="-851" w:firstLine="573"/>
        <w:rPr>
          <w:sz w:val="24"/>
        </w:rPr>
      </w:pPr>
      <w:r w:rsidRPr="007417BD">
        <w:rPr>
          <w:sz w:val="24"/>
        </w:rPr>
        <w:t xml:space="preserve">4. </w:t>
      </w:r>
      <w:r w:rsidRPr="00FF0478">
        <w:rPr>
          <w:sz w:val="24"/>
        </w:rPr>
        <w:t>3:8 декодер</w:t>
      </w:r>
      <w:r w:rsidRPr="003B73CD">
        <w:rPr>
          <w:sz w:val="24"/>
        </w:rPr>
        <w:t>;</w:t>
      </w:r>
    </w:p>
    <w:p w14:paraId="02807817" w14:textId="77777777" w:rsidR="00F64553" w:rsidRPr="006976FD" w:rsidRDefault="00F64553" w:rsidP="00F64553">
      <w:pPr>
        <w:autoSpaceDE w:val="0"/>
        <w:autoSpaceDN w:val="0"/>
        <w:adjustRightInd w:val="0"/>
        <w:ind w:left="-851" w:firstLine="573"/>
        <w:rPr>
          <w:iCs/>
          <w:sz w:val="24"/>
        </w:rPr>
      </w:pPr>
      <w:r w:rsidRPr="004D486E">
        <w:rPr>
          <w:b/>
          <w:color w:val="660066"/>
          <w:sz w:val="24"/>
          <w:szCs w:val="32"/>
        </w:rPr>
        <w:t xml:space="preserve">Задание </w:t>
      </w:r>
      <w:r>
        <w:rPr>
          <w:b/>
          <w:color w:val="660066"/>
          <w:sz w:val="24"/>
          <w:szCs w:val="32"/>
        </w:rPr>
        <w:t>8</w:t>
      </w:r>
      <w:r w:rsidRPr="004D486E">
        <w:rPr>
          <w:b/>
          <w:color w:val="660066"/>
          <w:sz w:val="24"/>
          <w:szCs w:val="32"/>
        </w:rPr>
        <w:t>.</w:t>
      </w:r>
      <w:r>
        <w:rPr>
          <w:b/>
          <w:color w:val="660066"/>
          <w:sz w:val="24"/>
          <w:szCs w:val="32"/>
        </w:rPr>
        <w:t xml:space="preserve"> </w:t>
      </w:r>
      <w:r w:rsidRPr="006976FD">
        <w:rPr>
          <w:iCs/>
          <w:sz w:val="24"/>
        </w:rPr>
        <w:t>Флэш ЭСППЗУ, или просто флэш-память, является относительно недавним изобретением, которое революционно изменило рынок потребительской электроники. Изучите и поясните, как работает флэш-память. Для пояснения принципа работы плавающего затвора используйте диаграммы. Поясните, как происходит запись информации в память. Оформите ссылки на использованные ресурсы.</w:t>
      </w:r>
    </w:p>
    <w:p w14:paraId="158BBDAF" w14:textId="77777777" w:rsidR="00F64553" w:rsidRPr="006976FD" w:rsidRDefault="00F64553" w:rsidP="00F64553">
      <w:pPr>
        <w:autoSpaceDE w:val="0"/>
        <w:autoSpaceDN w:val="0"/>
        <w:adjustRightInd w:val="0"/>
        <w:ind w:left="-851" w:firstLine="573"/>
        <w:rPr>
          <w:iCs/>
          <w:sz w:val="24"/>
        </w:rPr>
      </w:pPr>
      <w:r w:rsidRPr="006976FD">
        <w:rPr>
          <w:b/>
          <w:iCs/>
          <w:color w:val="660066"/>
          <w:sz w:val="24"/>
          <w:szCs w:val="32"/>
        </w:rPr>
        <w:t xml:space="preserve">Задание 9. </w:t>
      </w:r>
      <w:r w:rsidRPr="006976FD">
        <w:rPr>
          <w:iCs/>
          <w:sz w:val="24"/>
        </w:rPr>
        <w:t xml:space="preserve">Вам необходимо на основе видеороликов с </w:t>
      </w:r>
      <w:r w:rsidRPr="006976FD">
        <w:rPr>
          <w:iCs/>
          <w:sz w:val="24"/>
          <w:lang w:val="en-US"/>
        </w:rPr>
        <w:t>YouTube</w:t>
      </w:r>
      <w:r w:rsidRPr="006976FD">
        <w:rPr>
          <w:iCs/>
          <w:sz w:val="24"/>
        </w:rPr>
        <w:t xml:space="preserve"> и прочих интернет-ресурсов </w:t>
      </w:r>
      <w:proofErr w:type="spellStart"/>
      <w:r w:rsidRPr="006976FD">
        <w:rPr>
          <w:iCs/>
          <w:sz w:val="24"/>
        </w:rPr>
        <w:t>попунктно</w:t>
      </w:r>
      <w:proofErr w:type="spellEnd"/>
      <w:r w:rsidRPr="006976FD">
        <w:rPr>
          <w:iCs/>
          <w:sz w:val="24"/>
        </w:rPr>
        <w:t xml:space="preserve"> с использованием скриншотов описать процесс сборки персонального компьютера с </w:t>
      </w:r>
      <w:r w:rsidRPr="006976FD">
        <w:rPr>
          <w:iCs/>
          <w:sz w:val="24"/>
        </w:rPr>
        <w:lastRenderedPageBreak/>
        <w:t>указанием наименований комплектующих и названий разъемов. Оформите ссылки на использованные ресурсы.</w:t>
      </w:r>
    </w:p>
    <w:p w14:paraId="6D2A2B67" w14:textId="77777777" w:rsidR="006976FD" w:rsidRDefault="006976FD" w:rsidP="006976FD">
      <w:pPr>
        <w:shd w:val="clear" w:color="auto" w:fill="FFFFFF"/>
        <w:tabs>
          <w:tab w:val="left" w:pos="2554"/>
          <w:tab w:val="center" w:pos="5173"/>
        </w:tabs>
        <w:autoSpaceDE w:val="0"/>
        <w:autoSpaceDN w:val="0"/>
        <w:adjustRightInd w:val="0"/>
        <w:jc w:val="left"/>
        <w:rPr>
          <w:b/>
          <w:iCs/>
          <w:szCs w:val="28"/>
        </w:rPr>
      </w:pPr>
      <w:r>
        <w:rPr>
          <w:b/>
          <w:iCs/>
          <w:szCs w:val="28"/>
        </w:rPr>
        <w:tab/>
      </w:r>
    </w:p>
    <w:p w14:paraId="7F0A170F" w14:textId="2B2CB50B" w:rsidR="001B39D9" w:rsidRDefault="006976FD" w:rsidP="006976FD">
      <w:pPr>
        <w:shd w:val="clear" w:color="auto" w:fill="FFFFFF"/>
        <w:tabs>
          <w:tab w:val="left" w:pos="2554"/>
          <w:tab w:val="center" w:pos="5173"/>
        </w:tabs>
        <w:autoSpaceDE w:val="0"/>
        <w:autoSpaceDN w:val="0"/>
        <w:adjustRightInd w:val="0"/>
        <w:jc w:val="left"/>
        <w:rPr>
          <w:b/>
          <w:iCs/>
          <w:szCs w:val="28"/>
        </w:rPr>
      </w:pPr>
      <w:r>
        <w:rPr>
          <w:b/>
          <w:iCs/>
          <w:szCs w:val="28"/>
        </w:rPr>
        <w:tab/>
      </w:r>
      <w:r w:rsidR="001B39D9">
        <w:rPr>
          <w:b/>
          <w:iCs/>
          <w:szCs w:val="28"/>
        </w:rPr>
        <w:t>Критерии оценки лабораторных работ</w:t>
      </w:r>
    </w:p>
    <w:p w14:paraId="412389A5" w14:textId="77777777" w:rsidR="001B39D9" w:rsidRDefault="001B39D9" w:rsidP="001B39D9">
      <w:pPr>
        <w:ind w:firstLine="567"/>
        <w:rPr>
          <w:b/>
          <w:iCs/>
          <w:sz w:val="16"/>
          <w:szCs w:val="16"/>
        </w:rPr>
      </w:pPr>
    </w:p>
    <w:p w14:paraId="0B6447B3" w14:textId="7690BE4F" w:rsidR="001B39D9" w:rsidRPr="008903BD" w:rsidRDefault="001B39D9" w:rsidP="001B39D9">
      <w:pPr>
        <w:pStyle w:val="21"/>
        <w:rPr>
          <w:szCs w:val="28"/>
        </w:rPr>
      </w:pPr>
      <w:r w:rsidRPr="008903BD">
        <w:rPr>
          <w:bCs/>
          <w:szCs w:val="28"/>
        </w:rPr>
        <w:t xml:space="preserve">При подготовке к лабораторной работе </w:t>
      </w:r>
      <w:r w:rsidRPr="008903BD">
        <w:rPr>
          <w:szCs w:val="28"/>
        </w:rPr>
        <w:t xml:space="preserve">студент должен выполнить следующие виды работ:  </w:t>
      </w:r>
    </w:p>
    <w:p w14:paraId="211F5FD1" w14:textId="77777777" w:rsidR="001B39D9" w:rsidRPr="008903BD" w:rsidRDefault="001B39D9" w:rsidP="001B39D9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1"/>
        <w:gridCol w:w="2142"/>
        <w:gridCol w:w="2245"/>
      </w:tblGrid>
      <w:tr w:rsidR="001B39D9" w:rsidRPr="008903BD" w14:paraId="3F516F7E" w14:textId="77777777" w:rsidTr="00E13F99">
        <w:trPr>
          <w:trHeight w:val="698"/>
        </w:trPr>
        <w:tc>
          <w:tcPr>
            <w:tcW w:w="5061" w:type="dxa"/>
            <w:vAlign w:val="center"/>
          </w:tcPr>
          <w:p w14:paraId="4BAB9AD5" w14:textId="77777777" w:rsidR="001B39D9" w:rsidRPr="008903BD" w:rsidRDefault="001B39D9" w:rsidP="00E13F99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Виды работ</w:t>
            </w:r>
          </w:p>
        </w:tc>
        <w:tc>
          <w:tcPr>
            <w:tcW w:w="2142" w:type="dxa"/>
            <w:vAlign w:val="center"/>
          </w:tcPr>
          <w:p w14:paraId="115FC947" w14:textId="77777777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Минимальный балл</w:t>
            </w:r>
          </w:p>
        </w:tc>
        <w:tc>
          <w:tcPr>
            <w:tcW w:w="2142" w:type="dxa"/>
            <w:vAlign w:val="center"/>
          </w:tcPr>
          <w:p w14:paraId="22B971DA" w14:textId="77777777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Максимальный балл</w:t>
            </w:r>
          </w:p>
        </w:tc>
      </w:tr>
      <w:tr w:rsidR="001B39D9" w:rsidRPr="008903BD" w14:paraId="51AA51F0" w14:textId="77777777" w:rsidTr="00E13F99">
        <w:trPr>
          <w:trHeight w:val="644"/>
        </w:trPr>
        <w:tc>
          <w:tcPr>
            <w:tcW w:w="5061" w:type="dxa"/>
            <w:vAlign w:val="center"/>
          </w:tcPr>
          <w:p w14:paraId="322F1090" w14:textId="17518ED1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rPr>
                <w:b/>
                <w:bCs/>
                <w:szCs w:val="28"/>
              </w:rPr>
            </w:pPr>
            <w:r w:rsidRPr="008903BD">
              <w:rPr>
                <w:szCs w:val="28"/>
              </w:rPr>
              <w:t>Самостоятельная проработка теоретического материала к лабораторной работе</w:t>
            </w:r>
            <w:r w:rsidR="00261945">
              <w:rPr>
                <w:szCs w:val="28"/>
              </w:rPr>
              <w:t>.</w:t>
            </w:r>
            <w:r w:rsidR="00261945" w:rsidRPr="008903BD">
              <w:rPr>
                <w:bCs/>
                <w:szCs w:val="28"/>
              </w:rPr>
              <w:t xml:space="preserve"> Ознакомление методикой выполнения лабораторной работы</w:t>
            </w:r>
          </w:p>
        </w:tc>
        <w:tc>
          <w:tcPr>
            <w:tcW w:w="2142" w:type="dxa"/>
            <w:vAlign w:val="center"/>
          </w:tcPr>
          <w:p w14:paraId="529B2B58" w14:textId="3908AFAD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0,75</w:t>
            </w:r>
          </w:p>
        </w:tc>
        <w:tc>
          <w:tcPr>
            <w:tcW w:w="2142" w:type="dxa"/>
            <w:vAlign w:val="center"/>
          </w:tcPr>
          <w:p w14:paraId="25DAB04D" w14:textId="111DFB59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</w:tr>
      <w:tr w:rsidR="001B39D9" w:rsidRPr="008903BD" w14:paraId="1066634A" w14:textId="77777777" w:rsidTr="00E13F99">
        <w:trPr>
          <w:trHeight w:val="644"/>
        </w:trPr>
        <w:tc>
          <w:tcPr>
            <w:tcW w:w="5061" w:type="dxa"/>
            <w:vAlign w:val="center"/>
          </w:tcPr>
          <w:p w14:paraId="0E164779" w14:textId="1A3DBF66" w:rsidR="001B39D9" w:rsidRPr="008903BD" w:rsidRDefault="00261945" w:rsidP="001B39D9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Выполнение необходимого эксперимента</w:t>
            </w:r>
          </w:p>
        </w:tc>
        <w:tc>
          <w:tcPr>
            <w:tcW w:w="2142" w:type="dxa"/>
            <w:vAlign w:val="center"/>
          </w:tcPr>
          <w:p w14:paraId="07C093EC" w14:textId="694CCC31" w:rsidR="001B39D9" w:rsidRPr="008903BD" w:rsidRDefault="00261945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</w:t>
            </w:r>
            <w:r w:rsidR="001B39D9">
              <w:rPr>
                <w:bCs/>
                <w:szCs w:val="28"/>
              </w:rPr>
              <w:t>5</w:t>
            </w:r>
          </w:p>
        </w:tc>
        <w:tc>
          <w:tcPr>
            <w:tcW w:w="2142" w:type="dxa"/>
            <w:vAlign w:val="center"/>
          </w:tcPr>
          <w:p w14:paraId="01F78999" w14:textId="2B48926C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</w:tr>
      <w:tr w:rsidR="001B39D9" w:rsidRPr="008903BD" w14:paraId="318F85BA" w14:textId="77777777" w:rsidTr="00E13F99">
        <w:trPr>
          <w:trHeight w:val="553"/>
        </w:trPr>
        <w:tc>
          <w:tcPr>
            <w:tcW w:w="5061" w:type="dxa"/>
            <w:vAlign w:val="center"/>
          </w:tcPr>
          <w:p w14:paraId="42FBC3E9" w14:textId="044AC234" w:rsidR="001B39D9" w:rsidRPr="008903BD" w:rsidRDefault="00261945" w:rsidP="00E13F99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 xml:space="preserve">Обработка </w:t>
            </w:r>
            <w:r>
              <w:rPr>
                <w:bCs/>
                <w:szCs w:val="28"/>
              </w:rPr>
              <w:t>результатов исследования</w:t>
            </w:r>
          </w:p>
        </w:tc>
        <w:tc>
          <w:tcPr>
            <w:tcW w:w="2142" w:type="dxa"/>
            <w:vAlign w:val="center"/>
          </w:tcPr>
          <w:p w14:paraId="4F978AB3" w14:textId="235C08B8" w:rsidR="001B39D9" w:rsidRPr="008903BD" w:rsidRDefault="001B39D9" w:rsidP="001B39D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0,5</w:t>
            </w:r>
          </w:p>
        </w:tc>
        <w:tc>
          <w:tcPr>
            <w:tcW w:w="2142" w:type="dxa"/>
            <w:vAlign w:val="center"/>
          </w:tcPr>
          <w:p w14:paraId="03B0D2B1" w14:textId="3E01FC41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</w:tr>
      <w:tr w:rsidR="001B39D9" w:rsidRPr="008903BD" w14:paraId="0539D4C3" w14:textId="77777777" w:rsidTr="00E13F99">
        <w:trPr>
          <w:trHeight w:val="644"/>
        </w:trPr>
        <w:tc>
          <w:tcPr>
            <w:tcW w:w="5061" w:type="dxa"/>
            <w:vAlign w:val="center"/>
          </w:tcPr>
          <w:p w14:paraId="6A09F79A" w14:textId="4F8818F2" w:rsidR="001B39D9" w:rsidRPr="008903BD" w:rsidRDefault="00261945" w:rsidP="001B39D9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iCs/>
                <w:szCs w:val="28"/>
              </w:rPr>
              <w:t>Анализ результатов исследования и вывод по работе</w:t>
            </w:r>
          </w:p>
        </w:tc>
        <w:tc>
          <w:tcPr>
            <w:tcW w:w="2142" w:type="dxa"/>
            <w:vAlign w:val="center"/>
          </w:tcPr>
          <w:p w14:paraId="1B6CB048" w14:textId="42426A0A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</w:t>
            </w:r>
            <w:r w:rsidR="00261945">
              <w:rPr>
                <w:bCs/>
                <w:szCs w:val="28"/>
              </w:rPr>
              <w:t>7</w:t>
            </w:r>
            <w:r>
              <w:rPr>
                <w:bCs/>
                <w:szCs w:val="28"/>
              </w:rPr>
              <w:t>5</w:t>
            </w:r>
          </w:p>
        </w:tc>
        <w:tc>
          <w:tcPr>
            <w:tcW w:w="2142" w:type="dxa"/>
            <w:vAlign w:val="center"/>
          </w:tcPr>
          <w:p w14:paraId="33B36BC3" w14:textId="741C100E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</w:tr>
      <w:tr w:rsidR="001B39D9" w:rsidRPr="008903BD" w14:paraId="131AE353" w14:textId="77777777" w:rsidTr="00E13F99">
        <w:trPr>
          <w:trHeight w:val="644"/>
        </w:trPr>
        <w:tc>
          <w:tcPr>
            <w:tcW w:w="5061" w:type="dxa"/>
            <w:vAlign w:val="center"/>
          </w:tcPr>
          <w:p w14:paraId="16A3E3CE" w14:textId="5317ADEB" w:rsidR="001B39D9" w:rsidRPr="008903BD" w:rsidRDefault="00261945" w:rsidP="00E13F99">
            <w:pPr>
              <w:autoSpaceDE w:val="0"/>
              <w:autoSpaceDN w:val="0"/>
              <w:adjustRightInd w:val="0"/>
              <w:ind w:firstLine="0"/>
              <w:rPr>
                <w:iCs/>
                <w:szCs w:val="28"/>
              </w:rPr>
            </w:pPr>
            <w:r>
              <w:rPr>
                <w:iCs/>
                <w:szCs w:val="28"/>
              </w:rPr>
              <w:t>Выполнение практического задания</w:t>
            </w:r>
          </w:p>
        </w:tc>
        <w:tc>
          <w:tcPr>
            <w:tcW w:w="2142" w:type="dxa"/>
            <w:vAlign w:val="center"/>
          </w:tcPr>
          <w:p w14:paraId="28671AB2" w14:textId="77F9DA18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0,5</w:t>
            </w:r>
          </w:p>
        </w:tc>
        <w:tc>
          <w:tcPr>
            <w:tcW w:w="2142" w:type="dxa"/>
            <w:vAlign w:val="center"/>
          </w:tcPr>
          <w:p w14:paraId="1677F5BC" w14:textId="7EBB1248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</w:tr>
      <w:tr w:rsidR="001B39D9" w:rsidRPr="008903BD" w14:paraId="76D214E4" w14:textId="77777777" w:rsidTr="00E13F99">
        <w:trPr>
          <w:trHeight w:val="381"/>
        </w:trPr>
        <w:tc>
          <w:tcPr>
            <w:tcW w:w="5061" w:type="dxa"/>
            <w:vAlign w:val="center"/>
          </w:tcPr>
          <w:p w14:paraId="098F9935" w14:textId="77777777" w:rsidR="001B39D9" w:rsidRPr="008903BD" w:rsidRDefault="001B39D9" w:rsidP="00E13F99">
            <w:pPr>
              <w:tabs>
                <w:tab w:val="left" w:pos="903"/>
                <w:tab w:val="right" w:pos="6129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ИТОГО :</w:t>
            </w:r>
          </w:p>
        </w:tc>
        <w:tc>
          <w:tcPr>
            <w:tcW w:w="2142" w:type="dxa"/>
            <w:vAlign w:val="center"/>
          </w:tcPr>
          <w:p w14:paraId="64F5469E" w14:textId="3316F1D0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</w:t>
            </w:r>
          </w:p>
        </w:tc>
        <w:tc>
          <w:tcPr>
            <w:tcW w:w="2142" w:type="dxa"/>
            <w:vAlign w:val="center"/>
          </w:tcPr>
          <w:p w14:paraId="30A2F65D" w14:textId="061F9C96" w:rsidR="001B39D9" w:rsidRPr="008903BD" w:rsidRDefault="001B39D9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5</w:t>
            </w:r>
          </w:p>
        </w:tc>
      </w:tr>
    </w:tbl>
    <w:p w14:paraId="74785720" w14:textId="77777777" w:rsidR="001B39D9" w:rsidRPr="008903BD" w:rsidRDefault="001B39D9" w:rsidP="001B39D9">
      <w:pPr>
        <w:ind w:firstLine="567"/>
        <w:rPr>
          <w:b/>
          <w:iCs/>
          <w:szCs w:val="28"/>
        </w:rPr>
      </w:pPr>
    </w:p>
    <w:p w14:paraId="47B360D5" w14:textId="2EAE4211" w:rsidR="001B39D9" w:rsidRPr="008903BD" w:rsidRDefault="001B39D9" w:rsidP="001B39D9">
      <w:pPr>
        <w:ind w:firstLine="567"/>
        <w:rPr>
          <w:iCs/>
          <w:szCs w:val="28"/>
        </w:rPr>
      </w:pPr>
      <w:r w:rsidRPr="008903BD">
        <w:rPr>
          <w:iCs/>
          <w:szCs w:val="28"/>
        </w:rPr>
        <w:t xml:space="preserve">Таким образом, каждая лабораторная работа оценивается </w:t>
      </w:r>
      <w:r>
        <w:rPr>
          <w:iCs/>
          <w:szCs w:val="28"/>
        </w:rPr>
        <w:t xml:space="preserve">минимум в 3 балов, </w:t>
      </w:r>
      <w:r w:rsidRPr="008903BD">
        <w:rPr>
          <w:iCs/>
          <w:szCs w:val="28"/>
        </w:rPr>
        <w:t xml:space="preserve">максимум в </w:t>
      </w:r>
      <w:r>
        <w:rPr>
          <w:iCs/>
          <w:szCs w:val="28"/>
        </w:rPr>
        <w:t>5</w:t>
      </w:r>
      <w:r w:rsidRPr="008903BD">
        <w:rPr>
          <w:iCs/>
          <w:szCs w:val="28"/>
        </w:rPr>
        <w:t xml:space="preserve"> баллов</w:t>
      </w:r>
      <w:r>
        <w:rPr>
          <w:iCs/>
          <w:szCs w:val="28"/>
        </w:rPr>
        <w:t xml:space="preserve">. </w:t>
      </w:r>
      <w:r w:rsidRPr="008903BD">
        <w:rPr>
          <w:iCs/>
          <w:szCs w:val="28"/>
        </w:rPr>
        <w:t>После выполнения всех работ рассчитывается</w:t>
      </w:r>
      <w:r>
        <w:rPr>
          <w:iCs/>
          <w:szCs w:val="28"/>
        </w:rPr>
        <w:t xml:space="preserve"> итоговый балл по данному оценочному средству</w:t>
      </w:r>
      <w:r>
        <w:rPr>
          <w:szCs w:val="28"/>
        </w:rPr>
        <w:t>.</w:t>
      </w:r>
    </w:p>
    <w:p w14:paraId="17639C57" w14:textId="11AF17FB" w:rsidR="00161D30" w:rsidRDefault="00161D30" w:rsidP="000C606E">
      <w:pPr>
        <w:widowControl/>
        <w:ind w:firstLine="0"/>
        <w:jc w:val="left"/>
        <w:rPr>
          <w:b/>
          <w:szCs w:val="28"/>
        </w:rPr>
      </w:pPr>
    </w:p>
    <w:sectPr w:rsidR="00161D30" w:rsidSect="00A87D72">
      <w:pgSz w:w="11907" w:h="16840"/>
      <w:pgMar w:top="1134" w:right="851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BEA7F" w14:textId="77777777" w:rsidR="003E6715" w:rsidRDefault="003E6715">
      <w:r>
        <w:separator/>
      </w:r>
    </w:p>
  </w:endnote>
  <w:endnote w:type="continuationSeparator" w:id="0">
    <w:p w14:paraId="071104ED" w14:textId="77777777" w:rsidR="003E6715" w:rsidRDefault="003E6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CCB39" w14:textId="77777777" w:rsidR="003E6715" w:rsidRDefault="003E6715">
      <w:r>
        <w:separator/>
      </w:r>
    </w:p>
  </w:footnote>
  <w:footnote w:type="continuationSeparator" w:id="0">
    <w:p w14:paraId="24D14558" w14:textId="77777777" w:rsidR="003E6715" w:rsidRDefault="003E6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402E"/>
    <w:multiLevelType w:val="hybridMultilevel"/>
    <w:tmpl w:val="E6586A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4996230"/>
    <w:multiLevelType w:val="hybridMultilevel"/>
    <w:tmpl w:val="0FB62E14"/>
    <w:lvl w:ilvl="0" w:tplc="A01E4A7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B7AB3"/>
    <w:multiLevelType w:val="hybridMultilevel"/>
    <w:tmpl w:val="115A006E"/>
    <w:lvl w:ilvl="0" w:tplc="5DFA9D3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767BB0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A73"/>
    <w:multiLevelType w:val="hybridMultilevel"/>
    <w:tmpl w:val="6D9A131C"/>
    <w:lvl w:ilvl="0" w:tplc="94F01F20">
      <w:start w:val="1"/>
      <w:numFmt w:val="decimal"/>
      <w:lvlText w:val="%1."/>
      <w:lvlJc w:val="left"/>
      <w:pPr>
        <w:ind w:left="1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32743665"/>
    <w:multiLevelType w:val="hybridMultilevel"/>
    <w:tmpl w:val="6E6C8A36"/>
    <w:lvl w:ilvl="0" w:tplc="B734D4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6C6B5A"/>
    <w:multiLevelType w:val="hybridMultilevel"/>
    <w:tmpl w:val="C1822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F4FA3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44A1B"/>
    <w:multiLevelType w:val="hybridMultilevel"/>
    <w:tmpl w:val="48CE5658"/>
    <w:lvl w:ilvl="0" w:tplc="0419000F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0"/>
        </w:tabs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0"/>
        </w:tabs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0"/>
        </w:tabs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0"/>
        </w:tabs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0"/>
        </w:tabs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0"/>
        </w:tabs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0"/>
        </w:tabs>
        <w:ind w:left="7040" w:hanging="180"/>
      </w:pPr>
    </w:lvl>
  </w:abstractNum>
  <w:abstractNum w:abstractNumId="11" w15:restartNumberingAfterBreak="0">
    <w:nsid w:val="3E730123"/>
    <w:multiLevelType w:val="hybridMultilevel"/>
    <w:tmpl w:val="5E846B52"/>
    <w:lvl w:ilvl="0" w:tplc="D9B2316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1A08A9"/>
    <w:multiLevelType w:val="hybridMultilevel"/>
    <w:tmpl w:val="12189DD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FC11558"/>
    <w:multiLevelType w:val="hybridMultilevel"/>
    <w:tmpl w:val="12745D6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9017D11"/>
    <w:multiLevelType w:val="hybridMultilevel"/>
    <w:tmpl w:val="AE3E0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464B11"/>
    <w:multiLevelType w:val="hybridMultilevel"/>
    <w:tmpl w:val="D404349C"/>
    <w:lvl w:ilvl="0" w:tplc="BC14FC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992938"/>
    <w:multiLevelType w:val="hybridMultilevel"/>
    <w:tmpl w:val="F802ED0A"/>
    <w:lvl w:ilvl="0" w:tplc="5DFA9D3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3B7BF2"/>
    <w:multiLevelType w:val="hybridMultilevel"/>
    <w:tmpl w:val="990CF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319E9"/>
    <w:multiLevelType w:val="hybridMultilevel"/>
    <w:tmpl w:val="66D20A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59555E"/>
    <w:multiLevelType w:val="hybridMultilevel"/>
    <w:tmpl w:val="7B74B3A2"/>
    <w:lvl w:ilvl="0" w:tplc="EF346326">
      <w:start w:val="1"/>
      <w:numFmt w:val="decimal"/>
      <w:lvlText w:val="%1."/>
      <w:lvlJc w:val="left"/>
      <w:pPr>
        <w:ind w:left="222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956E688">
      <w:start w:val="1"/>
      <w:numFmt w:val="lowerLetter"/>
      <w:lvlText w:val="%2)"/>
      <w:lvlJc w:val="left"/>
      <w:pPr>
        <w:ind w:left="942" w:hanging="360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2" w:tplc="A5D8B8EA">
      <w:numFmt w:val="bullet"/>
      <w:lvlText w:val="•"/>
      <w:lvlJc w:val="left"/>
      <w:pPr>
        <w:ind w:left="1020" w:hanging="360"/>
      </w:pPr>
      <w:rPr>
        <w:rFonts w:hint="default"/>
        <w:lang w:val="ru-RU" w:eastAsia="en-US" w:bidi="ar-SA"/>
      </w:rPr>
    </w:lvl>
    <w:lvl w:ilvl="3" w:tplc="8188E07C">
      <w:numFmt w:val="bullet"/>
      <w:lvlText w:val="•"/>
      <w:lvlJc w:val="left"/>
      <w:pPr>
        <w:ind w:left="2118" w:hanging="360"/>
      </w:pPr>
      <w:rPr>
        <w:rFonts w:hint="default"/>
        <w:lang w:val="ru-RU" w:eastAsia="en-US" w:bidi="ar-SA"/>
      </w:rPr>
    </w:lvl>
    <w:lvl w:ilvl="4" w:tplc="758CFB70">
      <w:numFmt w:val="bullet"/>
      <w:lvlText w:val="•"/>
      <w:lvlJc w:val="left"/>
      <w:pPr>
        <w:ind w:left="3216" w:hanging="360"/>
      </w:pPr>
      <w:rPr>
        <w:rFonts w:hint="default"/>
        <w:lang w:val="ru-RU" w:eastAsia="en-US" w:bidi="ar-SA"/>
      </w:rPr>
    </w:lvl>
    <w:lvl w:ilvl="5" w:tplc="C20239A2">
      <w:numFmt w:val="bullet"/>
      <w:lvlText w:val="•"/>
      <w:lvlJc w:val="left"/>
      <w:pPr>
        <w:ind w:left="4314" w:hanging="360"/>
      </w:pPr>
      <w:rPr>
        <w:rFonts w:hint="default"/>
        <w:lang w:val="ru-RU" w:eastAsia="en-US" w:bidi="ar-SA"/>
      </w:rPr>
    </w:lvl>
    <w:lvl w:ilvl="6" w:tplc="6E5C3562">
      <w:numFmt w:val="bullet"/>
      <w:lvlText w:val="•"/>
      <w:lvlJc w:val="left"/>
      <w:pPr>
        <w:ind w:left="5413" w:hanging="360"/>
      </w:pPr>
      <w:rPr>
        <w:rFonts w:hint="default"/>
        <w:lang w:val="ru-RU" w:eastAsia="en-US" w:bidi="ar-SA"/>
      </w:rPr>
    </w:lvl>
    <w:lvl w:ilvl="7" w:tplc="45D08F9A">
      <w:numFmt w:val="bullet"/>
      <w:lvlText w:val="•"/>
      <w:lvlJc w:val="left"/>
      <w:pPr>
        <w:ind w:left="6511" w:hanging="360"/>
      </w:pPr>
      <w:rPr>
        <w:rFonts w:hint="default"/>
        <w:lang w:val="ru-RU" w:eastAsia="en-US" w:bidi="ar-SA"/>
      </w:rPr>
    </w:lvl>
    <w:lvl w:ilvl="8" w:tplc="AA3EBB0C">
      <w:numFmt w:val="bullet"/>
      <w:lvlText w:val="•"/>
      <w:lvlJc w:val="left"/>
      <w:pPr>
        <w:ind w:left="7609" w:hanging="360"/>
      </w:pPr>
      <w:rPr>
        <w:rFonts w:hint="default"/>
        <w:lang w:val="ru-RU" w:eastAsia="en-US" w:bidi="ar-SA"/>
      </w:rPr>
    </w:lvl>
  </w:abstractNum>
  <w:abstractNum w:abstractNumId="20" w15:restartNumberingAfterBreak="0">
    <w:nsid w:val="5E053162"/>
    <w:multiLevelType w:val="hybridMultilevel"/>
    <w:tmpl w:val="7B74B3A2"/>
    <w:lvl w:ilvl="0" w:tplc="EF346326">
      <w:start w:val="1"/>
      <w:numFmt w:val="decimal"/>
      <w:lvlText w:val="%1."/>
      <w:lvlJc w:val="left"/>
      <w:pPr>
        <w:ind w:left="222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956E688">
      <w:start w:val="1"/>
      <w:numFmt w:val="lowerLetter"/>
      <w:lvlText w:val="%2)"/>
      <w:lvlJc w:val="left"/>
      <w:pPr>
        <w:ind w:left="942" w:hanging="360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2" w:tplc="A5D8B8EA">
      <w:numFmt w:val="bullet"/>
      <w:lvlText w:val="•"/>
      <w:lvlJc w:val="left"/>
      <w:pPr>
        <w:ind w:left="1020" w:hanging="360"/>
      </w:pPr>
      <w:rPr>
        <w:rFonts w:hint="default"/>
        <w:lang w:val="ru-RU" w:eastAsia="en-US" w:bidi="ar-SA"/>
      </w:rPr>
    </w:lvl>
    <w:lvl w:ilvl="3" w:tplc="8188E07C">
      <w:numFmt w:val="bullet"/>
      <w:lvlText w:val="•"/>
      <w:lvlJc w:val="left"/>
      <w:pPr>
        <w:ind w:left="2118" w:hanging="360"/>
      </w:pPr>
      <w:rPr>
        <w:rFonts w:hint="default"/>
        <w:lang w:val="ru-RU" w:eastAsia="en-US" w:bidi="ar-SA"/>
      </w:rPr>
    </w:lvl>
    <w:lvl w:ilvl="4" w:tplc="758CFB70">
      <w:numFmt w:val="bullet"/>
      <w:lvlText w:val="•"/>
      <w:lvlJc w:val="left"/>
      <w:pPr>
        <w:ind w:left="3216" w:hanging="360"/>
      </w:pPr>
      <w:rPr>
        <w:rFonts w:hint="default"/>
        <w:lang w:val="ru-RU" w:eastAsia="en-US" w:bidi="ar-SA"/>
      </w:rPr>
    </w:lvl>
    <w:lvl w:ilvl="5" w:tplc="C20239A2">
      <w:numFmt w:val="bullet"/>
      <w:lvlText w:val="•"/>
      <w:lvlJc w:val="left"/>
      <w:pPr>
        <w:ind w:left="4314" w:hanging="360"/>
      </w:pPr>
      <w:rPr>
        <w:rFonts w:hint="default"/>
        <w:lang w:val="ru-RU" w:eastAsia="en-US" w:bidi="ar-SA"/>
      </w:rPr>
    </w:lvl>
    <w:lvl w:ilvl="6" w:tplc="6E5C3562">
      <w:numFmt w:val="bullet"/>
      <w:lvlText w:val="•"/>
      <w:lvlJc w:val="left"/>
      <w:pPr>
        <w:ind w:left="5413" w:hanging="360"/>
      </w:pPr>
      <w:rPr>
        <w:rFonts w:hint="default"/>
        <w:lang w:val="ru-RU" w:eastAsia="en-US" w:bidi="ar-SA"/>
      </w:rPr>
    </w:lvl>
    <w:lvl w:ilvl="7" w:tplc="45D08F9A">
      <w:numFmt w:val="bullet"/>
      <w:lvlText w:val="•"/>
      <w:lvlJc w:val="left"/>
      <w:pPr>
        <w:ind w:left="6511" w:hanging="360"/>
      </w:pPr>
      <w:rPr>
        <w:rFonts w:hint="default"/>
        <w:lang w:val="ru-RU" w:eastAsia="en-US" w:bidi="ar-SA"/>
      </w:rPr>
    </w:lvl>
    <w:lvl w:ilvl="8" w:tplc="AA3EBB0C">
      <w:numFmt w:val="bullet"/>
      <w:lvlText w:val="•"/>
      <w:lvlJc w:val="left"/>
      <w:pPr>
        <w:ind w:left="7609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61776BD0"/>
    <w:multiLevelType w:val="hybridMultilevel"/>
    <w:tmpl w:val="0284F4DA"/>
    <w:lvl w:ilvl="0" w:tplc="5DFA9D3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E17B10"/>
    <w:multiLevelType w:val="multilevel"/>
    <w:tmpl w:val="D03E970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BB67390"/>
    <w:multiLevelType w:val="multilevel"/>
    <w:tmpl w:val="D03E970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22"/>
  </w:num>
  <w:num w:numId="5">
    <w:abstractNumId w:val="18"/>
  </w:num>
  <w:num w:numId="6">
    <w:abstractNumId w:val="5"/>
  </w:num>
  <w:num w:numId="7">
    <w:abstractNumId w:val="9"/>
  </w:num>
  <w:num w:numId="8">
    <w:abstractNumId w:val="23"/>
  </w:num>
  <w:num w:numId="9">
    <w:abstractNumId w:val="21"/>
  </w:num>
  <w:num w:numId="10">
    <w:abstractNumId w:val="16"/>
  </w:num>
  <w:num w:numId="11">
    <w:abstractNumId w:val="4"/>
  </w:num>
  <w:num w:numId="12">
    <w:abstractNumId w:val="20"/>
  </w:num>
  <w:num w:numId="13">
    <w:abstractNumId w:val="19"/>
  </w:num>
  <w:num w:numId="14">
    <w:abstractNumId w:val="10"/>
  </w:num>
  <w:num w:numId="15">
    <w:abstractNumId w:val="12"/>
  </w:num>
  <w:num w:numId="16">
    <w:abstractNumId w:val="13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7"/>
  </w:num>
  <w:num w:numId="22">
    <w:abstractNumId w:val="8"/>
  </w:num>
  <w:num w:numId="23">
    <w:abstractNumId w:val="14"/>
  </w:num>
  <w:num w:numId="2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3"/>
  <w:hyphenationZone w:val="142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B90"/>
    <w:rsid w:val="0000123D"/>
    <w:rsid w:val="00002F7A"/>
    <w:rsid w:val="00003ECA"/>
    <w:rsid w:val="000077E2"/>
    <w:rsid w:val="00010539"/>
    <w:rsid w:val="00010D2D"/>
    <w:rsid w:val="00011216"/>
    <w:rsid w:val="00011F31"/>
    <w:rsid w:val="00012914"/>
    <w:rsid w:val="00017EE5"/>
    <w:rsid w:val="00022E8F"/>
    <w:rsid w:val="00025518"/>
    <w:rsid w:val="0002786D"/>
    <w:rsid w:val="0003083B"/>
    <w:rsid w:val="00030A8E"/>
    <w:rsid w:val="00030E0C"/>
    <w:rsid w:val="00036398"/>
    <w:rsid w:val="00044AC7"/>
    <w:rsid w:val="0004609A"/>
    <w:rsid w:val="00047C21"/>
    <w:rsid w:val="00054B20"/>
    <w:rsid w:val="000562BA"/>
    <w:rsid w:val="000604D7"/>
    <w:rsid w:val="0006319C"/>
    <w:rsid w:val="00063F1C"/>
    <w:rsid w:val="00065E28"/>
    <w:rsid w:val="00072A7D"/>
    <w:rsid w:val="00076BFC"/>
    <w:rsid w:val="0007749B"/>
    <w:rsid w:val="00082EE6"/>
    <w:rsid w:val="000856A9"/>
    <w:rsid w:val="000862FA"/>
    <w:rsid w:val="0008756F"/>
    <w:rsid w:val="00087F34"/>
    <w:rsid w:val="00090CCD"/>
    <w:rsid w:val="00090F86"/>
    <w:rsid w:val="000920B7"/>
    <w:rsid w:val="0009754F"/>
    <w:rsid w:val="000A387F"/>
    <w:rsid w:val="000A40A8"/>
    <w:rsid w:val="000A487A"/>
    <w:rsid w:val="000A4AD4"/>
    <w:rsid w:val="000A4AE9"/>
    <w:rsid w:val="000A5479"/>
    <w:rsid w:val="000A5D36"/>
    <w:rsid w:val="000A64ED"/>
    <w:rsid w:val="000B063C"/>
    <w:rsid w:val="000B2570"/>
    <w:rsid w:val="000B31D2"/>
    <w:rsid w:val="000B3B07"/>
    <w:rsid w:val="000B4DF5"/>
    <w:rsid w:val="000B5EEB"/>
    <w:rsid w:val="000B6C10"/>
    <w:rsid w:val="000C1767"/>
    <w:rsid w:val="000C2CC6"/>
    <w:rsid w:val="000C606E"/>
    <w:rsid w:val="000C6AA5"/>
    <w:rsid w:val="000C7667"/>
    <w:rsid w:val="000D1E4D"/>
    <w:rsid w:val="000E259A"/>
    <w:rsid w:val="000E3159"/>
    <w:rsid w:val="000E4651"/>
    <w:rsid w:val="000E4893"/>
    <w:rsid w:val="000E4ADB"/>
    <w:rsid w:val="000E4F9E"/>
    <w:rsid w:val="000E574D"/>
    <w:rsid w:val="000F24A4"/>
    <w:rsid w:val="000F3BD9"/>
    <w:rsid w:val="000F4488"/>
    <w:rsid w:val="000F56FF"/>
    <w:rsid w:val="000F74D7"/>
    <w:rsid w:val="001036F8"/>
    <w:rsid w:val="0010586A"/>
    <w:rsid w:val="0011090C"/>
    <w:rsid w:val="00110974"/>
    <w:rsid w:val="00115253"/>
    <w:rsid w:val="001170FE"/>
    <w:rsid w:val="00121260"/>
    <w:rsid w:val="00121BE5"/>
    <w:rsid w:val="00123839"/>
    <w:rsid w:val="0012458E"/>
    <w:rsid w:val="00125859"/>
    <w:rsid w:val="00125B01"/>
    <w:rsid w:val="00127359"/>
    <w:rsid w:val="001273D9"/>
    <w:rsid w:val="00127DEA"/>
    <w:rsid w:val="001335CD"/>
    <w:rsid w:val="00136C33"/>
    <w:rsid w:val="001431CD"/>
    <w:rsid w:val="001440BA"/>
    <w:rsid w:val="00146D00"/>
    <w:rsid w:val="001473A2"/>
    <w:rsid w:val="00147762"/>
    <w:rsid w:val="00150076"/>
    <w:rsid w:val="00151195"/>
    <w:rsid w:val="001518D7"/>
    <w:rsid w:val="00156B2E"/>
    <w:rsid w:val="00156C82"/>
    <w:rsid w:val="00160673"/>
    <w:rsid w:val="00161D30"/>
    <w:rsid w:val="00161E8C"/>
    <w:rsid w:val="00162603"/>
    <w:rsid w:val="001648F9"/>
    <w:rsid w:val="00171A80"/>
    <w:rsid w:val="00174DD5"/>
    <w:rsid w:val="00180491"/>
    <w:rsid w:val="0018389A"/>
    <w:rsid w:val="001841C8"/>
    <w:rsid w:val="001841FE"/>
    <w:rsid w:val="00185003"/>
    <w:rsid w:val="0019202E"/>
    <w:rsid w:val="00195ED9"/>
    <w:rsid w:val="001A58DF"/>
    <w:rsid w:val="001B024C"/>
    <w:rsid w:val="001B39D9"/>
    <w:rsid w:val="001B78BB"/>
    <w:rsid w:val="001B7E60"/>
    <w:rsid w:val="001C034B"/>
    <w:rsid w:val="001C0A96"/>
    <w:rsid w:val="001C1EF7"/>
    <w:rsid w:val="001C2E9E"/>
    <w:rsid w:val="001C32AB"/>
    <w:rsid w:val="001C3E19"/>
    <w:rsid w:val="001C537E"/>
    <w:rsid w:val="001D09F1"/>
    <w:rsid w:val="001D1C97"/>
    <w:rsid w:val="001D28DD"/>
    <w:rsid w:val="001E3561"/>
    <w:rsid w:val="001E6F61"/>
    <w:rsid w:val="001F0F70"/>
    <w:rsid w:val="001F1244"/>
    <w:rsid w:val="001F1968"/>
    <w:rsid w:val="001F26FC"/>
    <w:rsid w:val="001F3CDC"/>
    <w:rsid w:val="00204422"/>
    <w:rsid w:val="00204A34"/>
    <w:rsid w:val="00204CD0"/>
    <w:rsid w:val="002148D2"/>
    <w:rsid w:val="00215143"/>
    <w:rsid w:val="00220A90"/>
    <w:rsid w:val="002258B3"/>
    <w:rsid w:val="002267DE"/>
    <w:rsid w:val="00231654"/>
    <w:rsid w:val="002416AB"/>
    <w:rsid w:val="00241806"/>
    <w:rsid w:val="002429B5"/>
    <w:rsid w:val="002443F6"/>
    <w:rsid w:val="002462C1"/>
    <w:rsid w:val="00254CD6"/>
    <w:rsid w:val="00255A65"/>
    <w:rsid w:val="00260026"/>
    <w:rsid w:val="00261945"/>
    <w:rsid w:val="00262D16"/>
    <w:rsid w:val="00264DB0"/>
    <w:rsid w:val="0026659B"/>
    <w:rsid w:val="00266EA7"/>
    <w:rsid w:val="002670DB"/>
    <w:rsid w:val="0027058F"/>
    <w:rsid w:val="002708F4"/>
    <w:rsid w:val="00271EF3"/>
    <w:rsid w:val="0028059E"/>
    <w:rsid w:val="002906A2"/>
    <w:rsid w:val="002A0D3F"/>
    <w:rsid w:val="002A1154"/>
    <w:rsid w:val="002A12DB"/>
    <w:rsid w:val="002A18A1"/>
    <w:rsid w:val="002A3016"/>
    <w:rsid w:val="002A707B"/>
    <w:rsid w:val="002A73A4"/>
    <w:rsid w:val="002A7482"/>
    <w:rsid w:val="002B04B0"/>
    <w:rsid w:val="002B2381"/>
    <w:rsid w:val="002B3EC5"/>
    <w:rsid w:val="002B4D05"/>
    <w:rsid w:val="002B6C96"/>
    <w:rsid w:val="002C013B"/>
    <w:rsid w:val="002C09A6"/>
    <w:rsid w:val="002C78D7"/>
    <w:rsid w:val="002D18E2"/>
    <w:rsid w:val="002D2EF6"/>
    <w:rsid w:val="002D3C99"/>
    <w:rsid w:val="002D4C4A"/>
    <w:rsid w:val="002D5CE7"/>
    <w:rsid w:val="002E05BF"/>
    <w:rsid w:val="002E097A"/>
    <w:rsid w:val="002E0E92"/>
    <w:rsid w:val="002E318F"/>
    <w:rsid w:val="002E4EB3"/>
    <w:rsid w:val="002E54E6"/>
    <w:rsid w:val="002F1ABB"/>
    <w:rsid w:val="002F325A"/>
    <w:rsid w:val="002F68F9"/>
    <w:rsid w:val="002F6CA4"/>
    <w:rsid w:val="002F6DA4"/>
    <w:rsid w:val="00301198"/>
    <w:rsid w:val="00302721"/>
    <w:rsid w:val="00305438"/>
    <w:rsid w:val="003061A1"/>
    <w:rsid w:val="00307E2C"/>
    <w:rsid w:val="0031200F"/>
    <w:rsid w:val="003127E7"/>
    <w:rsid w:val="003130A8"/>
    <w:rsid w:val="003131B7"/>
    <w:rsid w:val="00315C26"/>
    <w:rsid w:val="00315C3F"/>
    <w:rsid w:val="0032527F"/>
    <w:rsid w:val="00325700"/>
    <w:rsid w:val="003326C0"/>
    <w:rsid w:val="003333F3"/>
    <w:rsid w:val="0033394F"/>
    <w:rsid w:val="00333DA1"/>
    <w:rsid w:val="00334A90"/>
    <w:rsid w:val="003367B4"/>
    <w:rsid w:val="0034183E"/>
    <w:rsid w:val="00342000"/>
    <w:rsid w:val="0034217C"/>
    <w:rsid w:val="0034475C"/>
    <w:rsid w:val="00344A8E"/>
    <w:rsid w:val="00345A2E"/>
    <w:rsid w:val="00352312"/>
    <w:rsid w:val="0035287E"/>
    <w:rsid w:val="00353A12"/>
    <w:rsid w:val="0035493F"/>
    <w:rsid w:val="00360593"/>
    <w:rsid w:val="00363454"/>
    <w:rsid w:val="00364044"/>
    <w:rsid w:val="003642ED"/>
    <w:rsid w:val="0036593E"/>
    <w:rsid w:val="00366AF3"/>
    <w:rsid w:val="00367651"/>
    <w:rsid w:val="00367A74"/>
    <w:rsid w:val="0037017D"/>
    <w:rsid w:val="00371802"/>
    <w:rsid w:val="00371C9C"/>
    <w:rsid w:val="0037367E"/>
    <w:rsid w:val="00374879"/>
    <w:rsid w:val="003749A9"/>
    <w:rsid w:val="00374D35"/>
    <w:rsid w:val="00374F7F"/>
    <w:rsid w:val="00377456"/>
    <w:rsid w:val="00383500"/>
    <w:rsid w:val="00387918"/>
    <w:rsid w:val="0038795E"/>
    <w:rsid w:val="003914D0"/>
    <w:rsid w:val="00394D5A"/>
    <w:rsid w:val="00395338"/>
    <w:rsid w:val="00396445"/>
    <w:rsid w:val="003A15E0"/>
    <w:rsid w:val="003A1A04"/>
    <w:rsid w:val="003A26E5"/>
    <w:rsid w:val="003A36BA"/>
    <w:rsid w:val="003A52DE"/>
    <w:rsid w:val="003B2CBC"/>
    <w:rsid w:val="003B6E6D"/>
    <w:rsid w:val="003B7B53"/>
    <w:rsid w:val="003C10F4"/>
    <w:rsid w:val="003D3E5C"/>
    <w:rsid w:val="003D4342"/>
    <w:rsid w:val="003D4768"/>
    <w:rsid w:val="003D5EEA"/>
    <w:rsid w:val="003D7136"/>
    <w:rsid w:val="003E018D"/>
    <w:rsid w:val="003E0F20"/>
    <w:rsid w:val="003E1007"/>
    <w:rsid w:val="003E6715"/>
    <w:rsid w:val="003F0B14"/>
    <w:rsid w:val="003F4BBC"/>
    <w:rsid w:val="004004FD"/>
    <w:rsid w:val="00403FFD"/>
    <w:rsid w:val="004050DA"/>
    <w:rsid w:val="00410806"/>
    <w:rsid w:val="0041421A"/>
    <w:rsid w:val="00414804"/>
    <w:rsid w:val="00415044"/>
    <w:rsid w:val="004203E6"/>
    <w:rsid w:val="0042084F"/>
    <w:rsid w:val="00420C80"/>
    <w:rsid w:val="004314E3"/>
    <w:rsid w:val="004316B6"/>
    <w:rsid w:val="004322C3"/>
    <w:rsid w:val="00434DD9"/>
    <w:rsid w:val="00435503"/>
    <w:rsid w:val="0043776B"/>
    <w:rsid w:val="0044224A"/>
    <w:rsid w:val="0044282B"/>
    <w:rsid w:val="00443287"/>
    <w:rsid w:val="004477E9"/>
    <w:rsid w:val="00451447"/>
    <w:rsid w:val="00451990"/>
    <w:rsid w:val="004542F6"/>
    <w:rsid w:val="0045676A"/>
    <w:rsid w:val="00460E36"/>
    <w:rsid w:val="0046120A"/>
    <w:rsid w:val="004629E5"/>
    <w:rsid w:val="00463DFF"/>
    <w:rsid w:val="004705C1"/>
    <w:rsid w:val="00471A6E"/>
    <w:rsid w:val="0048172A"/>
    <w:rsid w:val="0048553E"/>
    <w:rsid w:val="0048600A"/>
    <w:rsid w:val="0048669A"/>
    <w:rsid w:val="00491705"/>
    <w:rsid w:val="0049213A"/>
    <w:rsid w:val="004A117B"/>
    <w:rsid w:val="004A1B18"/>
    <w:rsid w:val="004A5463"/>
    <w:rsid w:val="004A5791"/>
    <w:rsid w:val="004A7AEE"/>
    <w:rsid w:val="004B46E8"/>
    <w:rsid w:val="004B4730"/>
    <w:rsid w:val="004B5F9F"/>
    <w:rsid w:val="004C36F5"/>
    <w:rsid w:val="004C5E26"/>
    <w:rsid w:val="004C7EC1"/>
    <w:rsid w:val="004D5B87"/>
    <w:rsid w:val="004D5CB8"/>
    <w:rsid w:val="004D64C8"/>
    <w:rsid w:val="004E03DC"/>
    <w:rsid w:val="004E1A96"/>
    <w:rsid w:val="004E58F1"/>
    <w:rsid w:val="004E6AEB"/>
    <w:rsid w:val="004E72ED"/>
    <w:rsid w:val="004F0FDC"/>
    <w:rsid w:val="004F192D"/>
    <w:rsid w:val="005009FA"/>
    <w:rsid w:val="00501D83"/>
    <w:rsid w:val="00503157"/>
    <w:rsid w:val="00505237"/>
    <w:rsid w:val="00512AD1"/>
    <w:rsid w:val="005136E7"/>
    <w:rsid w:val="005160C5"/>
    <w:rsid w:val="0051708B"/>
    <w:rsid w:val="00520FB1"/>
    <w:rsid w:val="00521BF0"/>
    <w:rsid w:val="0052291F"/>
    <w:rsid w:val="005231EF"/>
    <w:rsid w:val="00523E34"/>
    <w:rsid w:val="00524CD6"/>
    <w:rsid w:val="005323BB"/>
    <w:rsid w:val="005346F5"/>
    <w:rsid w:val="00535768"/>
    <w:rsid w:val="00543213"/>
    <w:rsid w:val="00544057"/>
    <w:rsid w:val="00553179"/>
    <w:rsid w:val="0055391F"/>
    <w:rsid w:val="00554870"/>
    <w:rsid w:val="00554CBC"/>
    <w:rsid w:val="00555FC9"/>
    <w:rsid w:val="005572B1"/>
    <w:rsid w:val="00563DD2"/>
    <w:rsid w:val="00564B22"/>
    <w:rsid w:val="00565083"/>
    <w:rsid w:val="005667B8"/>
    <w:rsid w:val="00566AAE"/>
    <w:rsid w:val="0056702E"/>
    <w:rsid w:val="005675FE"/>
    <w:rsid w:val="00572480"/>
    <w:rsid w:val="005734DA"/>
    <w:rsid w:val="00573E1A"/>
    <w:rsid w:val="00576B5E"/>
    <w:rsid w:val="00582890"/>
    <w:rsid w:val="005835DB"/>
    <w:rsid w:val="005903B5"/>
    <w:rsid w:val="00594B2A"/>
    <w:rsid w:val="005A6065"/>
    <w:rsid w:val="005A7CDB"/>
    <w:rsid w:val="005B1494"/>
    <w:rsid w:val="005B4609"/>
    <w:rsid w:val="005B6B17"/>
    <w:rsid w:val="005B7EFF"/>
    <w:rsid w:val="005C0E39"/>
    <w:rsid w:val="005C53DE"/>
    <w:rsid w:val="005C5D38"/>
    <w:rsid w:val="005C656E"/>
    <w:rsid w:val="005D2BD0"/>
    <w:rsid w:val="005D3DB6"/>
    <w:rsid w:val="005E5A76"/>
    <w:rsid w:val="005E744C"/>
    <w:rsid w:val="005E798E"/>
    <w:rsid w:val="005F30BF"/>
    <w:rsid w:val="005F3FF5"/>
    <w:rsid w:val="005F46C6"/>
    <w:rsid w:val="005F4A9E"/>
    <w:rsid w:val="005F69BF"/>
    <w:rsid w:val="005F78B6"/>
    <w:rsid w:val="0060429F"/>
    <w:rsid w:val="00610463"/>
    <w:rsid w:val="00610997"/>
    <w:rsid w:val="00615D80"/>
    <w:rsid w:val="00621B65"/>
    <w:rsid w:val="00624750"/>
    <w:rsid w:val="00626246"/>
    <w:rsid w:val="00631AEF"/>
    <w:rsid w:val="00632260"/>
    <w:rsid w:val="00632DD5"/>
    <w:rsid w:val="006335E4"/>
    <w:rsid w:val="006429E9"/>
    <w:rsid w:val="0065013D"/>
    <w:rsid w:val="00652969"/>
    <w:rsid w:val="00654DD3"/>
    <w:rsid w:val="00655856"/>
    <w:rsid w:val="00655A23"/>
    <w:rsid w:val="0066568C"/>
    <w:rsid w:val="006660C5"/>
    <w:rsid w:val="00667687"/>
    <w:rsid w:val="00670711"/>
    <w:rsid w:val="00672EB9"/>
    <w:rsid w:val="00672F0A"/>
    <w:rsid w:val="006747E7"/>
    <w:rsid w:val="00674EC1"/>
    <w:rsid w:val="006776A8"/>
    <w:rsid w:val="00682EA5"/>
    <w:rsid w:val="00683404"/>
    <w:rsid w:val="006974F0"/>
    <w:rsid w:val="006976FD"/>
    <w:rsid w:val="0069795E"/>
    <w:rsid w:val="006A788F"/>
    <w:rsid w:val="006B1AAC"/>
    <w:rsid w:val="006B242C"/>
    <w:rsid w:val="006B346C"/>
    <w:rsid w:val="006B5889"/>
    <w:rsid w:val="006B59DF"/>
    <w:rsid w:val="006C0E62"/>
    <w:rsid w:val="006D09E3"/>
    <w:rsid w:val="006D103D"/>
    <w:rsid w:val="006D640B"/>
    <w:rsid w:val="006D69AB"/>
    <w:rsid w:val="006D70AE"/>
    <w:rsid w:val="006E2C54"/>
    <w:rsid w:val="006E5C47"/>
    <w:rsid w:val="006E6ABA"/>
    <w:rsid w:val="006E7BB8"/>
    <w:rsid w:val="006F737F"/>
    <w:rsid w:val="00700ED4"/>
    <w:rsid w:val="0070104B"/>
    <w:rsid w:val="00702ED1"/>
    <w:rsid w:val="00703311"/>
    <w:rsid w:val="00703E60"/>
    <w:rsid w:val="00704B2B"/>
    <w:rsid w:val="0071043D"/>
    <w:rsid w:val="0071136F"/>
    <w:rsid w:val="00713735"/>
    <w:rsid w:val="00713FCD"/>
    <w:rsid w:val="00714523"/>
    <w:rsid w:val="00716027"/>
    <w:rsid w:val="0071702D"/>
    <w:rsid w:val="007210F2"/>
    <w:rsid w:val="00722013"/>
    <w:rsid w:val="00725FD6"/>
    <w:rsid w:val="00726599"/>
    <w:rsid w:val="00730AC4"/>
    <w:rsid w:val="0073206F"/>
    <w:rsid w:val="007355E5"/>
    <w:rsid w:val="00742FA3"/>
    <w:rsid w:val="00743510"/>
    <w:rsid w:val="007439DB"/>
    <w:rsid w:val="00743A04"/>
    <w:rsid w:val="00743D59"/>
    <w:rsid w:val="00744105"/>
    <w:rsid w:val="00753323"/>
    <w:rsid w:val="0075405E"/>
    <w:rsid w:val="007561BA"/>
    <w:rsid w:val="00756509"/>
    <w:rsid w:val="00762775"/>
    <w:rsid w:val="00765EB8"/>
    <w:rsid w:val="00770330"/>
    <w:rsid w:val="007703B6"/>
    <w:rsid w:val="0077127A"/>
    <w:rsid w:val="00772384"/>
    <w:rsid w:val="00773D3A"/>
    <w:rsid w:val="0077666A"/>
    <w:rsid w:val="00777305"/>
    <w:rsid w:val="00777821"/>
    <w:rsid w:val="00782815"/>
    <w:rsid w:val="00784F26"/>
    <w:rsid w:val="00786B33"/>
    <w:rsid w:val="00787143"/>
    <w:rsid w:val="00787D30"/>
    <w:rsid w:val="007933F5"/>
    <w:rsid w:val="00796535"/>
    <w:rsid w:val="00796672"/>
    <w:rsid w:val="00796C62"/>
    <w:rsid w:val="007A5631"/>
    <w:rsid w:val="007A6F10"/>
    <w:rsid w:val="007A78E5"/>
    <w:rsid w:val="007B0BAA"/>
    <w:rsid w:val="007B2C08"/>
    <w:rsid w:val="007B2C50"/>
    <w:rsid w:val="007B4B5D"/>
    <w:rsid w:val="007C0E0B"/>
    <w:rsid w:val="007C2A48"/>
    <w:rsid w:val="007C755C"/>
    <w:rsid w:val="007D30FE"/>
    <w:rsid w:val="007E1218"/>
    <w:rsid w:val="007E130B"/>
    <w:rsid w:val="007E2997"/>
    <w:rsid w:val="007E2FD4"/>
    <w:rsid w:val="007E3DA4"/>
    <w:rsid w:val="007E4CB6"/>
    <w:rsid w:val="007E4FCC"/>
    <w:rsid w:val="007F410A"/>
    <w:rsid w:val="007F5053"/>
    <w:rsid w:val="007F74FC"/>
    <w:rsid w:val="007F7B78"/>
    <w:rsid w:val="00801324"/>
    <w:rsid w:val="00801822"/>
    <w:rsid w:val="008019CF"/>
    <w:rsid w:val="00804406"/>
    <w:rsid w:val="00805176"/>
    <w:rsid w:val="00813D52"/>
    <w:rsid w:val="008140B4"/>
    <w:rsid w:val="0081426F"/>
    <w:rsid w:val="008147CF"/>
    <w:rsid w:val="00816DF0"/>
    <w:rsid w:val="008236B9"/>
    <w:rsid w:val="0082403E"/>
    <w:rsid w:val="008274BF"/>
    <w:rsid w:val="008367EB"/>
    <w:rsid w:val="00837C56"/>
    <w:rsid w:val="00840667"/>
    <w:rsid w:val="0084104E"/>
    <w:rsid w:val="00842953"/>
    <w:rsid w:val="008436E3"/>
    <w:rsid w:val="00844805"/>
    <w:rsid w:val="0085042A"/>
    <w:rsid w:val="00850B1F"/>
    <w:rsid w:val="00850F03"/>
    <w:rsid w:val="00852493"/>
    <w:rsid w:val="00853266"/>
    <w:rsid w:val="00853F12"/>
    <w:rsid w:val="00855F47"/>
    <w:rsid w:val="008619DA"/>
    <w:rsid w:val="00861ED1"/>
    <w:rsid w:val="008647E7"/>
    <w:rsid w:val="00865145"/>
    <w:rsid w:val="00865B90"/>
    <w:rsid w:val="00866CD7"/>
    <w:rsid w:val="00872A3E"/>
    <w:rsid w:val="00875FD8"/>
    <w:rsid w:val="00876834"/>
    <w:rsid w:val="00881C43"/>
    <w:rsid w:val="008820BA"/>
    <w:rsid w:val="00890EBF"/>
    <w:rsid w:val="00891C3B"/>
    <w:rsid w:val="00892A64"/>
    <w:rsid w:val="00894D2E"/>
    <w:rsid w:val="0089554C"/>
    <w:rsid w:val="00896C46"/>
    <w:rsid w:val="0089750F"/>
    <w:rsid w:val="008A2E35"/>
    <w:rsid w:val="008A3ABA"/>
    <w:rsid w:val="008A48A4"/>
    <w:rsid w:val="008A705C"/>
    <w:rsid w:val="008A78E4"/>
    <w:rsid w:val="008B311B"/>
    <w:rsid w:val="008B3D6C"/>
    <w:rsid w:val="008B3FBC"/>
    <w:rsid w:val="008B6ED4"/>
    <w:rsid w:val="008C1CF5"/>
    <w:rsid w:val="008C1E78"/>
    <w:rsid w:val="008C3B9E"/>
    <w:rsid w:val="008C6B6F"/>
    <w:rsid w:val="008D1EBC"/>
    <w:rsid w:val="008D59CE"/>
    <w:rsid w:val="008D5B86"/>
    <w:rsid w:val="008E41FE"/>
    <w:rsid w:val="008F0332"/>
    <w:rsid w:val="008F131C"/>
    <w:rsid w:val="008F439D"/>
    <w:rsid w:val="008F46FF"/>
    <w:rsid w:val="008F745C"/>
    <w:rsid w:val="00901991"/>
    <w:rsid w:val="0090391A"/>
    <w:rsid w:val="00903C7C"/>
    <w:rsid w:val="00905606"/>
    <w:rsid w:val="009057F2"/>
    <w:rsid w:val="00906444"/>
    <w:rsid w:val="00906648"/>
    <w:rsid w:val="0091104B"/>
    <w:rsid w:val="009115CC"/>
    <w:rsid w:val="00911CC6"/>
    <w:rsid w:val="00912B68"/>
    <w:rsid w:val="00912B7F"/>
    <w:rsid w:val="009143A7"/>
    <w:rsid w:val="009148D2"/>
    <w:rsid w:val="00924EE5"/>
    <w:rsid w:val="00927443"/>
    <w:rsid w:val="00931F25"/>
    <w:rsid w:val="00932C7E"/>
    <w:rsid w:val="0093572D"/>
    <w:rsid w:val="00936725"/>
    <w:rsid w:val="00936C40"/>
    <w:rsid w:val="0094074D"/>
    <w:rsid w:val="00940AA9"/>
    <w:rsid w:val="00940E96"/>
    <w:rsid w:val="00943AF1"/>
    <w:rsid w:val="00943D0F"/>
    <w:rsid w:val="009449DA"/>
    <w:rsid w:val="009462D1"/>
    <w:rsid w:val="00946998"/>
    <w:rsid w:val="0095045B"/>
    <w:rsid w:val="00952850"/>
    <w:rsid w:val="0095637D"/>
    <w:rsid w:val="00957C16"/>
    <w:rsid w:val="00957D7C"/>
    <w:rsid w:val="009603CC"/>
    <w:rsid w:val="0096079A"/>
    <w:rsid w:val="00964AC9"/>
    <w:rsid w:val="0096504D"/>
    <w:rsid w:val="00970E8F"/>
    <w:rsid w:val="00971406"/>
    <w:rsid w:val="00976119"/>
    <w:rsid w:val="009769FC"/>
    <w:rsid w:val="00983157"/>
    <w:rsid w:val="009844F7"/>
    <w:rsid w:val="009858FF"/>
    <w:rsid w:val="00991B6D"/>
    <w:rsid w:val="0099682B"/>
    <w:rsid w:val="009A0341"/>
    <w:rsid w:val="009A2361"/>
    <w:rsid w:val="009A4693"/>
    <w:rsid w:val="009A488E"/>
    <w:rsid w:val="009A6385"/>
    <w:rsid w:val="009A63ED"/>
    <w:rsid w:val="009B1440"/>
    <w:rsid w:val="009B3047"/>
    <w:rsid w:val="009B6A23"/>
    <w:rsid w:val="009C0012"/>
    <w:rsid w:val="009C30BE"/>
    <w:rsid w:val="009C5970"/>
    <w:rsid w:val="009C68CB"/>
    <w:rsid w:val="009C772C"/>
    <w:rsid w:val="009D21FB"/>
    <w:rsid w:val="009D5555"/>
    <w:rsid w:val="009D641F"/>
    <w:rsid w:val="009D72A6"/>
    <w:rsid w:val="009E1061"/>
    <w:rsid w:val="009E43D6"/>
    <w:rsid w:val="009E56A2"/>
    <w:rsid w:val="009E5E49"/>
    <w:rsid w:val="009F0088"/>
    <w:rsid w:val="009F0682"/>
    <w:rsid w:val="009F0B73"/>
    <w:rsid w:val="009F2FAA"/>
    <w:rsid w:val="009F43DC"/>
    <w:rsid w:val="009F60E5"/>
    <w:rsid w:val="00A006B5"/>
    <w:rsid w:val="00A079D3"/>
    <w:rsid w:val="00A107F1"/>
    <w:rsid w:val="00A13E8A"/>
    <w:rsid w:val="00A14371"/>
    <w:rsid w:val="00A163FB"/>
    <w:rsid w:val="00A169E4"/>
    <w:rsid w:val="00A171BD"/>
    <w:rsid w:val="00A17A0D"/>
    <w:rsid w:val="00A20F14"/>
    <w:rsid w:val="00A22525"/>
    <w:rsid w:val="00A309D9"/>
    <w:rsid w:val="00A32D22"/>
    <w:rsid w:val="00A34656"/>
    <w:rsid w:val="00A40B07"/>
    <w:rsid w:val="00A41F23"/>
    <w:rsid w:val="00A42FA1"/>
    <w:rsid w:val="00A502A6"/>
    <w:rsid w:val="00A5146C"/>
    <w:rsid w:val="00A52F8D"/>
    <w:rsid w:val="00A53FC7"/>
    <w:rsid w:val="00A54337"/>
    <w:rsid w:val="00A54568"/>
    <w:rsid w:val="00A5540A"/>
    <w:rsid w:val="00A56A9A"/>
    <w:rsid w:val="00A6380A"/>
    <w:rsid w:val="00A641A8"/>
    <w:rsid w:val="00A6537F"/>
    <w:rsid w:val="00A66B2D"/>
    <w:rsid w:val="00A71307"/>
    <w:rsid w:val="00A728E5"/>
    <w:rsid w:val="00A73CAF"/>
    <w:rsid w:val="00A7758A"/>
    <w:rsid w:val="00A8158A"/>
    <w:rsid w:val="00A83D8A"/>
    <w:rsid w:val="00A87D47"/>
    <w:rsid w:val="00A9070B"/>
    <w:rsid w:val="00A9564B"/>
    <w:rsid w:val="00A95898"/>
    <w:rsid w:val="00A96BFD"/>
    <w:rsid w:val="00AA0AA5"/>
    <w:rsid w:val="00AA0AC4"/>
    <w:rsid w:val="00AA2FC0"/>
    <w:rsid w:val="00AA352E"/>
    <w:rsid w:val="00AA3D78"/>
    <w:rsid w:val="00AA423B"/>
    <w:rsid w:val="00AA625E"/>
    <w:rsid w:val="00AA7BC4"/>
    <w:rsid w:val="00AB0234"/>
    <w:rsid w:val="00AB1C60"/>
    <w:rsid w:val="00AB1DC6"/>
    <w:rsid w:val="00AB2335"/>
    <w:rsid w:val="00AB5402"/>
    <w:rsid w:val="00AB5AAE"/>
    <w:rsid w:val="00AB6504"/>
    <w:rsid w:val="00AC544E"/>
    <w:rsid w:val="00AD0380"/>
    <w:rsid w:val="00AD03F4"/>
    <w:rsid w:val="00AD290D"/>
    <w:rsid w:val="00AD3116"/>
    <w:rsid w:val="00AD3896"/>
    <w:rsid w:val="00AD4C31"/>
    <w:rsid w:val="00AD503C"/>
    <w:rsid w:val="00AD65F2"/>
    <w:rsid w:val="00AE139F"/>
    <w:rsid w:val="00AE20AF"/>
    <w:rsid w:val="00AE3C2B"/>
    <w:rsid w:val="00AE62F5"/>
    <w:rsid w:val="00AE6741"/>
    <w:rsid w:val="00AF39C2"/>
    <w:rsid w:val="00AF49EE"/>
    <w:rsid w:val="00AF6053"/>
    <w:rsid w:val="00B06BDB"/>
    <w:rsid w:val="00B10204"/>
    <w:rsid w:val="00B14C84"/>
    <w:rsid w:val="00B16105"/>
    <w:rsid w:val="00B17146"/>
    <w:rsid w:val="00B20174"/>
    <w:rsid w:val="00B20C26"/>
    <w:rsid w:val="00B30C3C"/>
    <w:rsid w:val="00B3687F"/>
    <w:rsid w:val="00B40772"/>
    <w:rsid w:val="00B4197F"/>
    <w:rsid w:val="00B420FD"/>
    <w:rsid w:val="00B4333A"/>
    <w:rsid w:val="00B44391"/>
    <w:rsid w:val="00B466A0"/>
    <w:rsid w:val="00B52AB5"/>
    <w:rsid w:val="00B549E8"/>
    <w:rsid w:val="00B63373"/>
    <w:rsid w:val="00B63E42"/>
    <w:rsid w:val="00B63EFE"/>
    <w:rsid w:val="00B64BCF"/>
    <w:rsid w:val="00B67658"/>
    <w:rsid w:val="00B72287"/>
    <w:rsid w:val="00B750EB"/>
    <w:rsid w:val="00B754C8"/>
    <w:rsid w:val="00B77343"/>
    <w:rsid w:val="00B80CB0"/>
    <w:rsid w:val="00B81B79"/>
    <w:rsid w:val="00B81C2A"/>
    <w:rsid w:val="00B82BA1"/>
    <w:rsid w:val="00B83BAF"/>
    <w:rsid w:val="00B856E4"/>
    <w:rsid w:val="00B85E76"/>
    <w:rsid w:val="00B91952"/>
    <w:rsid w:val="00B94447"/>
    <w:rsid w:val="00B95E42"/>
    <w:rsid w:val="00BA012F"/>
    <w:rsid w:val="00BA0E5D"/>
    <w:rsid w:val="00BA18D0"/>
    <w:rsid w:val="00BA2035"/>
    <w:rsid w:val="00BA44A2"/>
    <w:rsid w:val="00BA6CE9"/>
    <w:rsid w:val="00BA7892"/>
    <w:rsid w:val="00BB1D80"/>
    <w:rsid w:val="00BC2BB2"/>
    <w:rsid w:val="00BC3DE6"/>
    <w:rsid w:val="00BC3E0B"/>
    <w:rsid w:val="00BC6238"/>
    <w:rsid w:val="00BD28C2"/>
    <w:rsid w:val="00BD3F73"/>
    <w:rsid w:val="00BD5C32"/>
    <w:rsid w:val="00BD609D"/>
    <w:rsid w:val="00BD698D"/>
    <w:rsid w:val="00BE0944"/>
    <w:rsid w:val="00BE542C"/>
    <w:rsid w:val="00BE7A9B"/>
    <w:rsid w:val="00C0008E"/>
    <w:rsid w:val="00C04697"/>
    <w:rsid w:val="00C06F45"/>
    <w:rsid w:val="00C07727"/>
    <w:rsid w:val="00C106DC"/>
    <w:rsid w:val="00C14544"/>
    <w:rsid w:val="00C16014"/>
    <w:rsid w:val="00C16155"/>
    <w:rsid w:val="00C16CCF"/>
    <w:rsid w:val="00C16FCE"/>
    <w:rsid w:val="00C20CF3"/>
    <w:rsid w:val="00C2518D"/>
    <w:rsid w:val="00C2724D"/>
    <w:rsid w:val="00C2744B"/>
    <w:rsid w:val="00C32645"/>
    <w:rsid w:val="00C34794"/>
    <w:rsid w:val="00C34C8A"/>
    <w:rsid w:val="00C34EE6"/>
    <w:rsid w:val="00C364DE"/>
    <w:rsid w:val="00C369EC"/>
    <w:rsid w:val="00C43471"/>
    <w:rsid w:val="00C43E73"/>
    <w:rsid w:val="00C4603C"/>
    <w:rsid w:val="00C46390"/>
    <w:rsid w:val="00C46B10"/>
    <w:rsid w:val="00C4761D"/>
    <w:rsid w:val="00C47FC2"/>
    <w:rsid w:val="00C5034A"/>
    <w:rsid w:val="00C52EDB"/>
    <w:rsid w:val="00C53E91"/>
    <w:rsid w:val="00C571B1"/>
    <w:rsid w:val="00C57CD3"/>
    <w:rsid w:val="00C60B08"/>
    <w:rsid w:val="00C62A4E"/>
    <w:rsid w:val="00C63413"/>
    <w:rsid w:val="00C6370C"/>
    <w:rsid w:val="00C649E0"/>
    <w:rsid w:val="00C6592F"/>
    <w:rsid w:val="00C667E9"/>
    <w:rsid w:val="00C66AB8"/>
    <w:rsid w:val="00C677CC"/>
    <w:rsid w:val="00C72005"/>
    <w:rsid w:val="00C73244"/>
    <w:rsid w:val="00C762F9"/>
    <w:rsid w:val="00C76878"/>
    <w:rsid w:val="00C83B26"/>
    <w:rsid w:val="00C86BE6"/>
    <w:rsid w:val="00C86E74"/>
    <w:rsid w:val="00C92B5C"/>
    <w:rsid w:val="00C93102"/>
    <w:rsid w:val="00C93ACB"/>
    <w:rsid w:val="00C972DB"/>
    <w:rsid w:val="00CA1F3E"/>
    <w:rsid w:val="00CA22E2"/>
    <w:rsid w:val="00CA27D2"/>
    <w:rsid w:val="00CA4E72"/>
    <w:rsid w:val="00CA7062"/>
    <w:rsid w:val="00CB39BB"/>
    <w:rsid w:val="00CB4F75"/>
    <w:rsid w:val="00CC4444"/>
    <w:rsid w:val="00CC5568"/>
    <w:rsid w:val="00CC5CF1"/>
    <w:rsid w:val="00CC6874"/>
    <w:rsid w:val="00CD0931"/>
    <w:rsid w:val="00CD0DDE"/>
    <w:rsid w:val="00CD1F0B"/>
    <w:rsid w:val="00CD290B"/>
    <w:rsid w:val="00CD311F"/>
    <w:rsid w:val="00CD63D5"/>
    <w:rsid w:val="00CF4264"/>
    <w:rsid w:val="00CF455D"/>
    <w:rsid w:val="00CF4BD5"/>
    <w:rsid w:val="00D0531D"/>
    <w:rsid w:val="00D05612"/>
    <w:rsid w:val="00D10C7C"/>
    <w:rsid w:val="00D12E0D"/>
    <w:rsid w:val="00D12FC0"/>
    <w:rsid w:val="00D13205"/>
    <w:rsid w:val="00D1320B"/>
    <w:rsid w:val="00D1335C"/>
    <w:rsid w:val="00D16614"/>
    <w:rsid w:val="00D16EC1"/>
    <w:rsid w:val="00D17A1B"/>
    <w:rsid w:val="00D17CDD"/>
    <w:rsid w:val="00D21D14"/>
    <w:rsid w:val="00D228E3"/>
    <w:rsid w:val="00D22C4D"/>
    <w:rsid w:val="00D26AA1"/>
    <w:rsid w:val="00D353E5"/>
    <w:rsid w:val="00D3670E"/>
    <w:rsid w:val="00D40744"/>
    <w:rsid w:val="00D420DE"/>
    <w:rsid w:val="00D42DCB"/>
    <w:rsid w:val="00D431AB"/>
    <w:rsid w:val="00D45201"/>
    <w:rsid w:val="00D464CA"/>
    <w:rsid w:val="00D46B68"/>
    <w:rsid w:val="00D5001A"/>
    <w:rsid w:val="00D51D04"/>
    <w:rsid w:val="00D52397"/>
    <w:rsid w:val="00D54CA7"/>
    <w:rsid w:val="00D56CB6"/>
    <w:rsid w:val="00D57D01"/>
    <w:rsid w:val="00D6579F"/>
    <w:rsid w:val="00D658B3"/>
    <w:rsid w:val="00D7008F"/>
    <w:rsid w:val="00D7421D"/>
    <w:rsid w:val="00D74483"/>
    <w:rsid w:val="00D7471C"/>
    <w:rsid w:val="00D762F7"/>
    <w:rsid w:val="00D82A63"/>
    <w:rsid w:val="00D856E6"/>
    <w:rsid w:val="00D85792"/>
    <w:rsid w:val="00D9127F"/>
    <w:rsid w:val="00D92181"/>
    <w:rsid w:val="00D95186"/>
    <w:rsid w:val="00D96CFA"/>
    <w:rsid w:val="00D97553"/>
    <w:rsid w:val="00DA340F"/>
    <w:rsid w:val="00DA417E"/>
    <w:rsid w:val="00DB1747"/>
    <w:rsid w:val="00DB1A88"/>
    <w:rsid w:val="00DB3C0D"/>
    <w:rsid w:val="00DB4E5E"/>
    <w:rsid w:val="00DC1123"/>
    <w:rsid w:val="00DC1529"/>
    <w:rsid w:val="00DC289F"/>
    <w:rsid w:val="00DC3125"/>
    <w:rsid w:val="00DC3FEB"/>
    <w:rsid w:val="00DC644D"/>
    <w:rsid w:val="00DD1D83"/>
    <w:rsid w:val="00DD2789"/>
    <w:rsid w:val="00DD6D7E"/>
    <w:rsid w:val="00DD780B"/>
    <w:rsid w:val="00DE2AEF"/>
    <w:rsid w:val="00DE40AA"/>
    <w:rsid w:val="00DE4DC1"/>
    <w:rsid w:val="00E0060D"/>
    <w:rsid w:val="00E0079C"/>
    <w:rsid w:val="00E00B1D"/>
    <w:rsid w:val="00E00E58"/>
    <w:rsid w:val="00E014F6"/>
    <w:rsid w:val="00E0218B"/>
    <w:rsid w:val="00E030B9"/>
    <w:rsid w:val="00E05D1B"/>
    <w:rsid w:val="00E10421"/>
    <w:rsid w:val="00E1148C"/>
    <w:rsid w:val="00E12FC1"/>
    <w:rsid w:val="00E15D5F"/>
    <w:rsid w:val="00E160A7"/>
    <w:rsid w:val="00E1689F"/>
    <w:rsid w:val="00E22FD5"/>
    <w:rsid w:val="00E245D2"/>
    <w:rsid w:val="00E2649C"/>
    <w:rsid w:val="00E31E68"/>
    <w:rsid w:val="00E3362E"/>
    <w:rsid w:val="00E33FDB"/>
    <w:rsid w:val="00E4148E"/>
    <w:rsid w:val="00E421E4"/>
    <w:rsid w:val="00E453E6"/>
    <w:rsid w:val="00E50289"/>
    <w:rsid w:val="00E507B2"/>
    <w:rsid w:val="00E5123D"/>
    <w:rsid w:val="00E52C12"/>
    <w:rsid w:val="00E54926"/>
    <w:rsid w:val="00E55A0B"/>
    <w:rsid w:val="00E5646F"/>
    <w:rsid w:val="00E60F38"/>
    <w:rsid w:val="00E62250"/>
    <w:rsid w:val="00E666DD"/>
    <w:rsid w:val="00E67AFF"/>
    <w:rsid w:val="00E701F7"/>
    <w:rsid w:val="00E7271F"/>
    <w:rsid w:val="00E73C2C"/>
    <w:rsid w:val="00E7468D"/>
    <w:rsid w:val="00E82940"/>
    <w:rsid w:val="00E83332"/>
    <w:rsid w:val="00E840A8"/>
    <w:rsid w:val="00E84F8B"/>
    <w:rsid w:val="00E86CDD"/>
    <w:rsid w:val="00E86ED2"/>
    <w:rsid w:val="00E902DD"/>
    <w:rsid w:val="00E90976"/>
    <w:rsid w:val="00E936A8"/>
    <w:rsid w:val="00E9483D"/>
    <w:rsid w:val="00E96A74"/>
    <w:rsid w:val="00EA19E0"/>
    <w:rsid w:val="00EA29DF"/>
    <w:rsid w:val="00EA4647"/>
    <w:rsid w:val="00EA6C4E"/>
    <w:rsid w:val="00EB01C9"/>
    <w:rsid w:val="00EB0857"/>
    <w:rsid w:val="00EB4674"/>
    <w:rsid w:val="00EB7011"/>
    <w:rsid w:val="00EC15A6"/>
    <w:rsid w:val="00EC18E0"/>
    <w:rsid w:val="00EC508B"/>
    <w:rsid w:val="00EC64AA"/>
    <w:rsid w:val="00EC6FB9"/>
    <w:rsid w:val="00ED132E"/>
    <w:rsid w:val="00ED146E"/>
    <w:rsid w:val="00ED1DD9"/>
    <w:rsid w:val="00ED65FE"/>
    <w:rsid w:val="00EE0050"/>
    <w:rsid w:val="00EE0B46"/>
    <w:rsid w:val="00EE1095"/>
    <w:rsid w:val="00EE17CA"/>
    <w:rsid w:val="00EE1BF6"/>
    <w:rsid w:val="00EE1CE2"/>
    <w:rsid w:val="00EE28B9"/>
    <w:rsid w:val="00EE5BFF"/>
    <w:rsid w:val="00F03B06"/>
    <w:rsid w:val="00F03C84"/>
    <w:rsid w:val="00F0625A"/>
    <w:rsid w:val="00F0711A"/>
    <w:rsid w:val="00F12BF0"/>
    <w:rsid w:val="00F12EC8"/>
    <w:rsid w:val="00F13319"/>
    <w:rsid w:val="00F15C98"/>
    <w:rsid w:val="00F1762B"/>
    <w:rsid w:val="00F26141"/>
    <w:rsid w:val="00F27DBB"/>
    <w:rsid w:val="00F31842"/>
    <w:rsid w:val="00F33017"/>
    <w:rsid w:val="00F342FC"/>
    <w:rsid w:val="00F3658A"/>
    <w:rsid w:val="00F36F0B"/>
    <w:rsid w:val="00F40CF8"/>
    <w:rsid w:val="00F40E57"/>
    <w:rsid w:val="00F416F0"/>
    <w:rsid w:val="00F4307E"/>
    <w:rsid w:val="00F44E1C"/>
    <w:rsid w:val="00F459DC"/>
    <w:rsid w:val="00F46415"/>
    <w:rsid w:val="00F46C56"/>
    <w:rsid w:val="00F552D4"/>
    <w:rsid w:val="00F57A67"/>
    <w:rsid w:val="00F64553"/>
    <w:rsid w:val="00F64CAB"/>
    <w:rsid w:val="00F65822"/>
    <w:rsid w:val="00F67CB1"/>
    <w:rsid w:val="00F71944"/>
    <w:rsid w:val="00F72C70"/>
    <w:rsid w:val="00F7672C"/>
    <w:rsid w:val="00F80BE3"/>
    <w:rsid w:val="00F817DF"/>
    <w:rsid w:val="00F81AF2"/>
    <w:rsid w:val="00F82D83"/>
    <w:rsid w:val="00F84B8B"/>
    <w:rsid w:val="00F85CA3"/>
    <w:rsid w:val="00F874FB"/>
    <w:rsid w:val="00F939AB"/>
    <w:rsid w:val="00F967AA"/>
    <w:rsid w:val="00FA15A7"/>
    <w:rsid w:val="00FA2F99"/>
    <w:rsid w:val="00FA7491"/>
    <w:rsid w:val="00FB11FB"/>
    <w:rsid w:val="00FB2DF4"/>
    <w:rsid w:val="00FB2E99"/>
    <w:rsid w:val="00FB3064"/>
    <w:rsid w:val="00FB683F"/>
    <w:rsid w:val="00FC06CF"/>
    <w:rsid w:val="00FC0CBB"/>
    <w:rsid w:val="00FC5E99"/>
    <w:rsid w:val="00FD220F"/>
    <w:rsid w:val="00FD2A31"/>
    <w:rsid w:val="00FD37D4"/>
    <w:rsid w:val="00FE2118"/>
    <w:rsid w:val="00FE211A"/>
    <w:rsid w:val="00FE3FDF"/>
    <w:rsid w:val="00FE4F46"/>
    <w:rsid w:val="00FE64CE"/>
    <w:rsid w:val="00FE6884"/>
    <w:rsid w:val="00FF1BC1"/>
    <w:rsid w:val="00FF4057"/>
    <w:rsid w:val="00FF4429"/>
    <w:rsid w:val="00FF480B"/>
    <w:rsid w:val="00FF5A53"/>
    <w:rsid w:val="00FF7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5A6E30"/>
  <w15:docId w15:val="{E35EA921-E1F5-4E7E-A1DC-93784451C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D1335C"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link w:val="10"/>
    <w:qFormat/>
    <w:rsid w:val="00F464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F46415"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0"/>
    <w:next w:val="a0"/>
    <w:link w:val="30"/>
    <w:qFormat/>
    <w:rsid w:val="00F464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F46415"/>
    <w:pPr>
      <w:keepNext/>
      <w:widowControl/>
      <w:ind w:firstLine="0"/>
      <w:jc w:val="center"/>
      <w:outlineLvl w:val="3"/>
    </w:pPr>
    <w:rPr>
      <w:b/>
      <w:bCs/>
      <w:sz w:val="36"/>
    </w:rPr>
  </w:style>
  <w:style w:type="paragraph" w:styleId="5">
    <w:name w:val="heading 5"/>
    <w:basedOn w:val="a0"/>
    <w:next w:val="a0"/>
    <w:qFormat/>
    <w:rsid w:val="00F46415"/>
    <w:pPr>
      <w:keepNext/>
      <w:spacing w:line="380" w:lineRule="exact"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qFormat/>
    <w:rsid w:val="00F46415"/>
    <w:pPr>
      <w:keepNext/>
      <w:ind w:firstLine="0"/>
      <w:jc w:val="center"/>
      <w:outlineLvl w:val="5"/>
    </w:pPr>
    <w:rPr>
      <w:b/>
      <w:i/>
      <w:sz w:val="24"/>
    </w:rPr>
  </w:style>
  <w:style w:type="paragraph" w:styleId="7">
    <w:name w:val="heading 7"/>
    <w:basedOn w:val="a0"/>
    <w:next w:val="a0"/>
    <w:qFormat/>
    <w:rsid w:val="00F46415"/>
    <w:pPr>
      <w:keepNext/>
      <w:ind w:firstLine="74"/>
      <w:jc w:val="center"/>
      <w:outlineLvl w:val="6"/>
    </w:pPr>
    <w:rPr>
      <w:b/>
      <w:bCs/>
      <w:sz w:val="24"/>
      <w:szCs w:val="20"/>
    </w:rPr>
  </w:style>
  <w:style w:type="paragraph" w:styleId="8">
    <w:name w:val="heading 8"/>
    <w:basedOn w:val="a0"/>
    <w:next w:val="a0"/>
    <w:qFormat/>
    <w:rsid w:val="00F46415"/>
    <w:pPr>
      <w:keepNext/>
      <w:ind w:firstLine="0"/>
      <w:jc w:val="center"/>
      <w:outlineLvl w:val="7"/>
    </w:pPr>
    <w:rPr>
      <w:b/>
      <w:bCs/>
      <w:color w:val="000000"/>
      <w:szCs w:val="20"/>
      <w:lang w:val="en-US"/>
    </w:rPr>
  </w:style>
  <w:style w:type="paragraph" w:styleId="9">
    <w:name w:val="heading 9"/>
    <w:basedOn w:val="a0"/>
    <w:next w:val="a0"/>
    <w:qFormat/>
    <w:rsid w:val="00F46415"/>
    <w:pPr>
      <w:keepNext/>
      <w:jc w:val="center"/>
      <w:outlineLvl w:val="8"/>
    </w:pPr>
    <w:rPr>
      <w:rFonts w:ascii="Arial" w:hAnsi="Arial"/>
      <w:color w:val="000000"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1"/>
    <w:qFormat/>
    <w:rsid w:val="00F46415"/>
  </w:style>
  <w:style w:type="paragraph" w:styleId="a6">
    <w:name w:val="Body Text Indent"/>
    <w:basedOn w:val="a0"/>
    <w:link w:val="a7"/>
    <w:rsid w:val="00F46415"/>
  </w:style>
  <w:style w:type="paragraph" w:styleId="21">
    <w:name w:val="Body Text Indent 2"/>
    <w:basedOn w:val="a0"/>
    <w:rsid w:val="00F46415"/>
    <w:pPr>
      <w:ind w:firstLine="567"/>
    </w:pPr>
  </w:style>
  <w:style w:type="paragraph" w:styleId="a8">
    <w:name w:val="footnote text"/>
    <w:basedOn w:val="a0"/>
    <w:semiHidden/>
    <w:rsid w:val="00F46415"/>
    <w:rPr>
      <w:sz w:val="20"/>
      <w:szCs w:val="20"/>
    </w:rPr>
  </w:style>
  <w:style w:type="character" w:styleId="a9">
    <w:name w:val="footnote reference"/>
    <w:semiHidden/>
    <w:rsid w:val="00F46415"/>
    <w:rPr>
      <w:vertAlign w:val="superscript"/>
    </w:rPr>
  </w:style>
  <w:style w:type="paragraph" w:styleId="31">
    <w:name w:val="Body Text Indent 3"/>
    <w:basedOn w:val="a0"/>
    <w:rsid w:val="00F46415"/>
    <w:pPr>
      <w:ind w:left="360" w:firstLine="0"/>
    </w:pPr>
  </w:style>
  <w:style w:type="paragraph" w:styleId="aa">
    <w:name w:val="footer"/>
    <w:basedOn w:val="a0"/>
    <w:link w:val="ab"/>
    <w:uiPriority w:val="99"/>
    <w:rsid w:val="00F46415"/>
    <w:pPr>
      <w:tabs>
        <w:tab w:val="center" w:pos="4677"/>
        <w:tab w:val="right" w:pos="9355"/>
      </w:tabs>
    </w:pPr>
  </w:style>
  <w:style w:type="character" w:styleId="ac">
    <w:name w:val="page number"/>
    <w:basedOn w:val="a1"/>
    <w:rsid w:val="00F46415"/>
  </w:style>
  <w:style w:type="paragraph" w:styleId="ad">
    <w:name w:val="header"/>
    <w:basedOn w:val="a0"/>
    <w:link w:val="ae"/>
    <w:rsid w:val="00F46415"/>
    <w:pPr>
      <w:tabs>
        <w:tab w:val="center" w:pos="4677"/>
        <w:tab w:val="right" w:pos="9355"/>
      </w:tabs>
    </w:pPr>
  </w:style>
  <w:style w:type="paragraph" w:styleId="af">
    <w:name w:val="endnote text"/>
    <w:basedOn w:val="a0"/>
    <w:semiHidden/>
    <w:rsid w:val="00F46415"/>
    <w:rPr>
      <w:sz w:val="20"/>
      <w:szCs w:val="20"/>
    </w:rPr>
  </w:style>
  <w:style w:type="character" w:styleId="af0">
    <w:name w:val="endnote reference"/>
    <w:semiHidden/>
    <w:rsid w:val="00F46415"/>
    <w:rPr>
      <w:vertAlign w:val="superscript"/>
    </w:rPr>
  </w:style>
  <w:style w:type="paragraph" w:styleId="af1">
    <w:name w:val="Block Text"/>
    <w:basedOn w:val="a0"/>
    <w:rsid w:val="00F46415"/>
    <w:pPr>
      <w:widowControl/>
      <w:spacing w:line="380" w:lineRule="exact"/>
      <w:ind w:left="284" w:right="170" w:firstLine="851"/>
    </w:pPr>
    <w:rPr>
      <w:sz w:val="26"/>
    </w:rPr>
  </w:style>
  <w:style w:type="paragraph" w:styleId="22">
    <w:name w:val="Body Text 2"/>
    <w:basedOn w:val="a0"/>
    <w:rsid w:val="00F46415"/>
    <w:pPr>
      <w:ind w:firstLine="0"/>
    </w:pPr>
    <w:rPr>
      <w:sz w:val="24"/>
    </w:rPr>
  </w:style>
  <w:style w:type="paragraph" w:customStyle="1" w:styleId="Ecaao">
    <w:name w:val="Ecaao"/>
    <w:basedOn w:val="a0"/>
    <w:rsid w:val="00F46415"/>
    <w:pPr>
      <w:widowControl/>
      <w:ind w:firstLine="720"/>
    </w:pPr>
    <w:rPr>
      <w:sz w:val="24"/>
    </w:rPr>
  </w:style>
  <w:style w:type="paragraph" w:styleId="af2">
    <w:name w:val="Normal (Web)"/>
    <w:basedOn w:val="a0"/>
    <w:uiPriority w:val="99"/>
    <w:rsid w:val="00F46415"/>
    <w:pPr>
      <w:widowControl/>
      <w:ind w:left="284" w:right="170" w:firstLine="0"/>
      <w:jc w:val="left"/>
    </w:pPr>
    <w:rPr>
      <w:rFonts w:ascii="Verdana" w:hAnsi="Verdana"/>
      <w:color w:val="000080"/>
      <w:sz w:val="20"/>
      <w:szCs w:val="20"/>
    </w:rPr>
  </w:style>
  <w:style w:type="paragraph" w:customStyle="1" w:styleId="210">
    <w:name w:val="Основной текст 21"/>
    <w:basedOn w:val="a0"/>
    <w:rsid w:val="00F46415"/>
    <w:pPr>
      <w:widowControl/>
      <w:overflowPunct w:val="0"/>
      <w:autoSpaceDE w:val="0"/>
      <w:autoSpaceDN w:val="0"/>
      <w:adjustRightInd w:val="0"/>
      <w:ind w:firstLine="720"/>
      <w:textAlignment w:val="baseline"/>
    </w:pPr>
    <w:rPr>
      <w:sz w:val="24"/>
      <w:szCs w:val="20"/>
    </w:rPr>
  </w:style>
  <w:style w:type="paragraph" w:customStyle="1" w:styleId="font5">
    <w:name w:val="font5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6"/>
      <w:szCs w:val="16"/>
    </w:rPr>
  </w:style>
  <w:style w:type="paragraph" w:customStyle="1" w:styleId="xl22">
    <w:name w:val="xl22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23">
    <w:name w:val="xl2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Cs w:val="28"/>
    </w:rPr>
  </w:style>
  <w:style w:type="paragraph" w:customStyle="1" w:styleId="xl24">
    <w:name w:val="xl24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25">
    <w:name w:val="xl25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26">
    <w:name w:val="xl26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27">
    <w:name w:val="xl2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left"/>
      <w:textAlignment w:val="center"/>
    </w:pPr>
    <w:rPr>
      <w:b/>
      <w:bCs/>
      <w:sz w:val="24"/>
    </w:rPr>
  </w:style>
  <w:style w:type="paragraph" w:customStyle="1" w:styleId="xl28">
    <w:name w:val="xl28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29">
    <w:name w:val="xl29"/>
    <w:basedOn w:val="a0"/>
    <w:rsid w:val="00F46415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30">
    <w:name w:val="xl30"/>
    <w:basedOn w:val="a0"/>
    <w:rsid w:val="00F46415"/>
    <w:pPr>
      <w:widowControl/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1">
    <w:name w:val="xl3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32">
    <w:name w:val="xl3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sz w:val="24"/>
    </w:rPr>
  </w:style>
  <w:style w:type="paragraph" w:customStyle="1" w:styleId="xl33">
    <w:name w:val="xl33"/>
    <w:basedOn w:val="a0"/>
    <w:rsid w:val="00F4641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4">
    <w:name w:val="xl3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5">
    <w:name w:val="xl3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6">
    <w:name w:val="xl36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37">
    <w:name w:val="xl3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8">
    <w:name w:val="xl38"/>
    <w:basedOn w:val="a0"/>
    <w:rsid w:val="00F46415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9">
    <w:name w:val="xl3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right"/>
    </w:pPr>
    <w:rPr>
      <w:sz w:val="24"/>
    </w:rPr>
  </w:style>
  <w:style w:type="paragraph" w:customStyle="1" w:styleId="xl40">
    <w:name w:val="xl4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1">
    <w:name w:val="xl4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2">
    <w:name w:val="xl42"/>
    <w:basedOn w:val="a0"/>
    <w:rsid w:val="00F46415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3">
    <w:name w:val="xl43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4">
    <w:name w:val="xl44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24"/>
    </w:rPr>
  </w:style>
  <w:style w:type="paragraph" w:customStyle="1" w:styleId="xl45">
    <w:name w:val="xl45"/>
    <w:basedOn w:val="a0"/>
    <w:rsid w:val="00F46415"/>
    <w:pPr>
      <w:widowControl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24"/>
    </w:rPr>
  </w:style>
  <w:style w:type="paragraph" w:customStyle="1" w:styleId="xl46">
    <w:name w:val="xl46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16"/>
      <w:szCs w:val="16"/>
    </w:rPr>
  </w:style>
  <w:style w:type="paragraph" w:customStyle="1" w:styleId="xl47">
    <w:name w:val="xl4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rFonts w:ascii="Arial" w:hAnsi="Arial"/>
      <w:b/>
      <w:bCs/>
      <w:sz w:val="24"/>
    </w:rPr>
  </w:style>
  <w:style w:type="paragraph" w:customStyle="1" w:styleId="xl48">
    <w:name w:val="xl48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9">
    <w:name w:val="xl49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50">
    <w:name w:val="xl5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40"/>
      <w:szCs w:val="40"/>
    </w:rPr>
  </w:style>
  <w:style w:type="paragraph" w:customStyle="1" w:styleId="xl51">
    <w:name w:val="xl51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2">
    <w:name w:val="xl52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3">
    <w:name w:val="xl53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16"/>
      <w:szCs w:val="16"/>
    </w:rPr>
  </w:style>
  <w:style w:type="paragraph" w:customStyle="1" w:styleId="xl54">
    <w:name w:val="xl5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24"/>
    </w:rPr>
  </w:style>
  <w:style w:type="paragraph" w:customStyle="1" w:styleId="xl55">
    <w:name w:val="xl55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6">
    <w:name w:val="xl56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57">
    <w:name w:val="xl57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8">
    <w:name w:val="xl58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textAlignment w:val="center"/>
    </w:pPr>
    <w:rPr>
      <w:b/>
      <w:bCs/>
      <w:sz w:val="16"/>
      <w:szCs w:val="16"/>
    </w:rPr>
  </w:style>
  <w:style w:type="paragraph" w:customStyle="1" w:styleId="xl59">
    <w:name w:val="xl59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0">
    <w:name w:val="xl60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1">
    <w:name w:val="xl6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2">
    <w:name w:val="xl6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63">
    <w:name w:val="xl63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4">
    <w:name w:val="xl6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6">
    <w:name w:val="xl66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7">
    <w:name w:val="xl67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8">
    <w:name w:val="xl68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9">
    <w:name w:val="xl6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0">
    <w:name w:val="xl7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1">
    <w:name w:val="xl71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2">
    <w:name w:val="xl7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3">
    <w:name w:val="xl7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4">
    <w:name w:val="xl7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5">
    <w:name w:val="xl75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6">
    <w:name w:val="xl76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7">
    <w:name w:val="xl7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8">
    <w:name w:val="xl78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ascii="Arial" w:hAnsi="Arial"/>
      <w:b/>
      <w:bCs/>
      <w:color w:val="FF0000"/>
      <w:sz w:val="32"/>
      <w:szCs w:val="32"/>
    </w:rPr>
  </w:style>
  <w:style w:type="paragraph" w:customStyle="1" w:styleId="xl80">
    <w:name w:val="xl80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1">
    <w:name w:val="xl8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2">
    <w:name w:val="xl8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3">
    <w:name w:val="xl8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4">
    <w:name w:val="xl8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color w:val="FF0000"/>
      <w:sz w:val="40"/>
      <w:szCs w:val="40"/>
    </w:rPr>
  </w:style>
  <w:style w:type="paragraph" w:customStyle="1" w:styleId="xl85">
    <w:name w:val="xl8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</w:pPr>
    <w:rPr>
      <w:sz w:val="24"/>
    </w:rPr>
  </w:style>
  <w:style w:type="paragraph" w:styleId="af3">
    <w:name w:val="List Number"/>
    <w:basedOn w:val="a0"/>
    <w:rsid w:val="00F46415"/>
    <w:pPr>
      <w:widowControl/>
      <w:overflowPunct w:val="0"/>
      <w:autoSpaceDE w:val="0"/>
      <w:autoSpaceDN w:val="0"/>
      <w:adjustRightInd w:val="0"/>
      <w:ind w:firstLine="0"/>
      <w:jc w:val="left"/>
      <w:textAlignment w:val="baseline"/>
    </w:pPr>
    <w:rPr>
      <w:sz w:val="24"/>
      <w:szCs w:val="20"/>
    </w:rPr>
  </w:style>
  <w:style w:type="paragraph" w:styleId="32">
    <w:name w:val="Body Text 3"/>
    <w:basedOn w:val="a0"/>
    <w:rsid w:val="00F46415"/>
    <w:pPr>
      <w:spacing w:line="360" w:lineRule="auto"/>
      <w:ind w:firstLine="0"/>
      <w:jc w:val="center"/>
    </w:pPr>
    <w:rPr>
      <w:rFonts w:ascii="Arial" w:hAnsi="Arial" w:cs="Arial"/>
      <w:b/>
      <w:sz w:val="32"/>
    </w:rPr>
  </w:style>
  <w:style w:type="table" w:styleId="af4">
    <w:name w:val="Table Grid"/>
    <w:basedOn w:val="a2"/>
    <w:rsid w:val="00773D3A"/>
    <w:pPr>
      <w:widowControl w:val="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Продол.Абз.Т"/>
    <w:basedOn w:val="a0"/>
    <w:rsid w:val="005B1494"/>
    <w:pPr>
      <w:widowControl/>
      <w:overflowPunct w:val="0"/>
      <w:autoSpaceDE w:val="0"/>
      <w:autoSpaceDN w:val="0"/>
      <w:adjustRightInd w:val="0"/>
      <w:spacing w:line="480" w:lineRule="atLeast"/>
      <w:ind w:firstLine="0"/>
      <w:textAlignment w:val="baseline"/>
    </w:pPr>
    <w:rPr>
      <w:szCs w:val="20"/>
    </w:rPr>
  </w:style>
  <w:style w:type="character" w:customStyle="1" w:styleId="20">
    <w:name w:val="Заголовок 2 Знак"/>
    <w:link w:val="2"/>
    <w:rsid w:val="000920B7"/>
    <w:rPr>
      <w:b/>
      <w:bCs/>
      <w:spacing w:val="70"/>
      <w:sz w:val="36"/>
      <w:szCs w:val="24"/>
    </w:rPr>
  </w:style>
  <w:style w:type="character" w:customStyle="1" w:styleId="30">
    <w:name w:val="Заголовок 3 Знак"/>
    <w:link w:val="3"/>
    <w:rsid w:val="00AA7BC4"/>
    <w:rPr>
      <w:rFonts w:ascii="Arial" w:hAnsi="Arial" w:cs="Arial"/>
      <w:b/>
      <w:bCs/>
      <w:sz w:val="26"/>
      <w:szCs w:val="26"/>
    </w:rPr>
  </w:style>
  <w:style w:type="character" w:styleId="af6">
    <w:name w:val="Emphasis"/>
    <w:uiPriority w:val="20"/>
    <w:qFormat/>
    <w:rsid w:val="002906A2"/>
    <w:rPr>
      <w:i/>
      <w:iCs/>
    </w:rPr>
  </w:style>
  <w:style w:type="paragraph" w:styleId="af7">
    <w:name w:val="TOC Heading"/>
    <w:basedOn w:val="1"/>
    <w:next w:val="a0"/>
    <w:uiPriority w:val="39"/>
    <w:qFormat/>
    <w:rsid w:val="009F2FAA"/>
    <w:pPr>
      <w:keepLines/>
      <w:widowControl/>
      <w:spacing w:before="480" w:after="0" w:line="276" w:lineRule="auto"/>
      <w:ind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33">
    <w:name w:val="toc 3"/>
    <w:basedOn w:val="a0"/>
    <w:next w:val="a0"/>
    <w:autoRedefine/>
    <w:uiPriority w:val="39"/>
    <w:rsid w:val="009F2FAA"/>
    <w:pPr>
      <w:ind w:left="560"/>
    </w:pPr>
  </w:style>
  <w:style w:type="character" w:styleId="af8">
    <w:name w:val="Hyperlink"/>
    <w:unhideWhenUsed/>
    <w:rsid w:val="009F2FAA"/>
    <w:rPr>
      <w:color w:val="0000FF"/>
      <w:u w:val="single"/>
    </w:rPr>
  </w:style>
  <w:style w:type="paragraph" w:styleId="af9">
    <w:name w:val="Balloon Text"/>
    <w:basedOn w:val="a0"/>
    <w:link w:val="afa"/>
    <w:uiPriority w:val="99"/>
    <w:rsid w:val="0095637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95637D"/>
    <w:rPr>
      <w:rFonts w:ascii="Tahoma" w:hAnsi="Tahoma" w:cs="Tahoma"/>
      <w:sz w:val="16"/>
      <w:szCs w:val="16"/>
    </w:rPr>
  </w:style>
  <w:style w:type="paragraph" w:styleId="afb">
    <w:name w:val="No Spacing"/>
    <w:uiPriority w:val="1"/>
    <w:qFormat/>
    <w:rsid w:val="00307E2C"/>
    <w:pPr>
      <w:widowControl w:val="0"/>
      <w:ind w:firstLine="709"/>
      <w:jc w:val="both"/>
    </w:pPr>
    <w:rPr>
      <w:sz w:val="28"/>
      <w:szCs w:val="24"/>
    </w:rPr>
  </w:style>
  <w:style w:type="character" w:customStyle="1" w:styleId="41">
    <w:name w:val="Основной текст (4)_"/>
    <w:link w:val="42"/>
    <w:rsid w:val="00307E2C"/>
    <w:rPr>
      <w:b/>
      <w:bCs/>
      <w:sz w:val="27"/>
      <w:szCs w:val="27"/>
      <w:shd w:val="clear" w:color="auto" w:fill="FFFFFF"/>
    </w:rPr>
  </w:style>
  <w:style w:type="paragraph" w:customStyle="1" w:styleId="42">
    <w:name w:val="Основной текст (4)"/>
    <w:basedOn w:val="a0"/>
    <w:link w:val="41"/>
    <w:rsid w:val="00307E2C"/>
    <w:pPr>
      <w:shd w:val="clear" w:color="auto" w:fill="FFFFFF"/>
      <w:spacing w:before="480" w:after="240" w:line="0" w:lineRule="atLeast"/>
      <w:ind w:firstLine="0"/>
      <w:jc w:val="center"/>
    </w:pPr>
    <w:rPr>
      <w:b/>
      <w:bCs/>
      <w:sz w:val="27"/>
      <w:szCs w:val="27"/>
    </w:rPr>
  </w:style>
  <w:style w:type="paragraph" w:styleId="23">
    <w:name w:val="toc 2"/>
    <w:basedOn w:val="a0"/>
    <w:next w:val="a0"/>
    <w:autoRedefine/>
    <w:uiPriority w:val="39"/>
    <w:rsid w:val="00C57CD3"/>
    <w:pPr>
      <w:tabs>
        <w:tab w:val="right" w:leader="dot" w:pos="10196"/>
      </w:tabs>
      <w:ind w:firstLine="0"/>
    </w:pPr>
  </w:style>
  <w:style w:type="paragraph" w:styleId="11">
    <w:name w:val="toc 1"/>
    <w:basedOn w:val="a0"/>
    <w:next w:val="a0"/>
    <w:autoRedefine/>
    <w:uiPriority w:val="39"/>
    <w:rsid w:val="007E4FCC"/>
    <w:pPr>
      <w:tabs>
        <w:tab w:val="left" w:pos="1100"/>
        <w:tab w:val="right" w:leader="dot" w:pos="9356"/>
      </w:tabs>
      <w:ind w:firstLine="0"/>
    </w:pPr>
  </w:style>
  <w:style w:type="character" w:customStyle="1" w:styleId="ab">
    <w:name w:val="Нижний колонтитул Знак"/>
    <w:basedOn w:val="a1"/>
    <w:link w:val="aa"/>
    <w:uiPriority w:val="99"/>
    <w:rsid w:val="00801822"/>
    <w:rPr>
      <w:sz w:val="28"/>
      <w:szCs w:val="24"/>
    </w:rPr>
  </w:style>
  <w:style w:type="paragraph" w:styleId="afc">
    <w:name w:val="List Paragraph"/>
    <w:basedOn w:val="a0"/>
    <w:uiPriority w:val="34"/>
    <w:qFormat/>
    <w:rsid w:val="00801822"/>
    <w:pPr>
      <w:ind w:left="720"/>
      <w:contextualSpacing/>
    </w:pPr>
  </w:style>
  <w:style w:type="paragraph" w:customStyle="1" w:styleId="Style7">
    <w:name w:val="Style7"/>
    <w:basedOn w:val="a0"/>
    <w:uiPriority w:val="99"/>
    <w:rsid w:val="003A52DE"/>
    <w:pPr>
      <w:autoSpaceDE w:val="0"/>
      <w:autoSpaceDN w:val="0"/>
      <w:adjustRightInd w:val="0"/>
      <w:spacing w:line="319" w:lineRule="exact"/>
      <w:ind w:firstLine="0"/>
      <w:jc w:val="center"/>
    </w:pPr>
    <w:rPr>
      <w:rFonts w:eastAsiaTheme="minorEastAsia"/>
      <w:sz w:val="24"/>
    </w:rPr>
  </w:style>
  <w:style w:type="character" w:customStyle="1" w:styleId="FontStyle42">
    <w:name w:val="Font Style42"/>
    <w:basedOn w:val="a1"/>
    <w:uiPriority w:val="99"/>
    <w:rsid w:val="003A52DE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e9">
    <w:name w:val="Style9"/>
    <w:basedOn w:val="a0"/>
    <w:uiPriority w:val="99"/>
    <w:rsid w:val="005C53DE"/>
    <w:pPr>
      <w:autoSpaceDE w:val="0"/>
      <w:autoSpaceDN w:val="0"/>
      <w:adjustRightInd w:val="0"/>
      <w:spacing w:line="307" w:lineRule="exact"/>
      <w:ind w:firstLine="706"/>
    </w:pPr>
    <w:rPr>
      <w:rFonts w:eastAsiaTheme="minorEastAsia"/>
      <w:sz w:val="24"/>
    </w:rPr>
  </w:style>
  <w:style w:type="paragraph" w:customStyle="1" w:styleId="Style10">
    <w:name w:val="Style10"/>
    <w:basedOn w:val="a0"/>
    <w:uiPriority w:val="99"/>
    <w:rsid w:val="005C53DE"/>
    <w:pPr>
      <w:autoSpaceDE w:val="0"/>
      <w:autoSpaceDN w:val="0"/>
      <w:adjustRightInd w:val="0"/>
      <w:spacing w:line="301" w:lineRule="exact"/>
      <w:ind w:firstLine="715"/>
    </w:pPr>
    <w:rPr>
      <w:rFonts w:eastAsiaTheme="minorEastAsia"/>
      <w:sz w:val="24"/>
    </w:rPr>
  </w:style>
  <w:style w:type="paragraph" w:customStyle="1" w:styleId="Style11">
    <w:name w:val="Style11"/>
    <w:basedOn w:val="a0"/>
    <w:uiPriority w:val="99"/>
    <w:rsid w:val="005C53DE"/>
    <w:pPr>
      <w:autoSpaceDE w:val="0"/>
      <w:autoSpaceDN w:val="0"/>
      <w:adjustRightInd w:val="0"/>
      <w:ind w:firstLine="0"/>
    </w:pPr>
    <w:rPr>
      <w:rFonts w:eastAsiaTheme="minorEastAsia"/>
      <w:sz w:val="24"/>
    </w:rPr>
  </w:style>
  <w:style w:type="character" w:customStyle="1" w:styleId="FontStyle41">
    <w:name w:val="Font Style41"/>
    <w:basedOn w:val="a1"/>
    <w:uiPriority w:val="99"/>
    <w:rsid w:val="005C53DE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2">
    <w:name w:val="Style12"/>
    <w:basedOn w:val="a0"/>
    <w:uiPriority w:val="99"/>
    <w:rsid w:val="008B6ED4"/>
    <w:pPr>
      <w:autoSpaceDE w:val="0"/>
      <w:autoSpaceDN w:val="0"/>
      <w:adjustRightInd w:val="0"/>
      <w:spacing w:line="370" w:lineRule="exact"/>
      <w:ind w:firstLine="0"/>
    </w:pPr>
    <w:rPr>
      <w:rFonts w:eastAsiaTheme="minorEastAsia"/>
      <w:sz w:val="24"/>
    </w:rPr>
  </w:style>
  <w:style w:type="paragraph" w:customStyle="1" w:styleId="Style33">
    <w:name w:val="Style33"/>
    <w:basedOn w:val="a0"/>
    <w:uiPriority w:val="99"/>
    <w:rsid w:val="008B6ED4"/>
    <w:pPr>
      <w:autoSpaceDE w:val="0"/>
      <w:autoSpaceDN w:val="0"/>
      <w:adjustRightInd w:val="0"/>
      <w:spacing w:line="322" w:lineRule="exact"/>
      <w:ind w:firstLine="158"/>
      <w:jc w:val="left"/>
    </w:pPr>
    <w:rPr>
      <w:rFonts w:eastAsiaTheme="minorEastAsia"/>
      <w:sz w:val="24"/>
    </w:rPr>
  </w:style>
  <w:style w:type="character" w:customStyle="1" w:styleId="FontStyle38">
    <w:name w:val="Font Style38"/>
    <w:uiPriority w:val="99"/>
    <w:rsid w:val="00A6537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4">
    <w:name w:val="Font Style34"/>
    <w:uiPriority w:val="99"/>
    <w:rsid w:val="005231EF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16">
    <w:name w:val="Style16"/>
    <w:basedOn w:val="a0"/>
    <w:uiPriority w:val="99"/>
    <w:rsid w:val="002F68F9"/>
    <w:pPr>
      <w:autoSpaceDE w:val="0"/>
      <w:autoSpaceDN w:val="0"/>
      <w:adjustRightInd w:val="0"/>
      <w:spacing w:line="360" w:lineRule="exact"/>
      <w:ind w:firstLine="720"/>
    </w:pPr>
    <w:rPr>
      <w:sz w:val="24"/>
    </w:rPr>
  </w:style>
  <w:style w:type="character" w:customStyle="1" w:styleId="ae">
    <w:name w:val="Верхний колонтитул Знак"/>
    <w:basedOn w:val="a1"/>
    <w:link w:val="ad"/>
    <w:rsid w:val="00414804"/>
    <w:rPr>
      <w:sz w:val="28"/>
      <w:szCs w:val="24"/>
    </w:rPr>
  </w:style>
  <w:style w:type="paragraph" w:customStyle="1" w:styleId="Style13">
    <w:name w:val="Style13"/>
    <w:basedOn w:val="a0"/>
    <w:uiPriority w:val="99"/>
    <w:rsid w:val="00C73244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57">
    <w:name w:val="Font Style57"/>
    <w:basedOn w:val="a1"/>
    <w:uiPriority w:val="99"/>
    <w:rsid w:val="00C7324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25">
    <w:name w:val="Style25"/>
    <w:basedOn w:val="a0"/>
    <w:uiPriority w:val="99"/>
    <w:rsid w:val="00D658B3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47">
    <w:name w:val="Font Style47"/>
    <w:basedOn w:val="a1"/>
    <w:uiPriority w:val="99"/>
    <w:rsid w:val="00D658B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21514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21">
    <w:name w:val="Style21"/>
    <w:basedOn w:val="a0"/>
    <w:uiPriority w:val="99"/>
    <w:rsid w:val="00573E1A"/>
    <w:pPr>
      <w:autoSpaceDE w:val="0"/>
      <w:autoSpaceDN w:val="0"/>
      <w:adjustRightInd w:val="0"/>
      <w:spacing w:line="281" w:lineRule="exact"/>
      <w:ind w:firstLine="0"/>
      <w:jc w:val="right"/>
    </w:pPr>
    <w:rPr>
      <w:sz w:val="24"/>
    </w:rPr>
  </w:style>
  <w:style w:type="paragraph" w:customStyle="1" w:styleId="Style8">
    <w:name w:val="Style8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14">
    <w:name w:val="Style14"/>
    <w:basedOn w:val="a0"/>
    <w:uiPriority w:val="99"/>
    <w:rsid w:val="00936C40"/>
    <w:pPr>
      <w:autoSpaceDE w:val="0"/>
      <w:autoSpaceDN w:val="0"/>
      <w:adjustRightInd w:val="0"/>
      <w:spacing w:line="374" w:lineRule="exact"/>
      <w:ind w:firstLine="0"/>
      <w:jc w:val="left"/>
    </w:pPr>
    <w:rPr>
      <w:sz w:val="24"/>
    </w:rPr>
  </w:style>
  <w:style w:type="paragraph" w:customStyle="1" w:styleId="Style19">
    <w:name w:val="Style19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0">
    <w:name w:val="Style20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3">
    <w:name w:val="Style23"/>
    <w:basedOn w:val="a0"/>
    <w:uiPriority w:val="99"/>
    <w:rsid w:val="00936C40"/>
    <w:pPr>
      <w:autoSpaceDE w:val="0"/>
      <w:autoSpaceDN w:val="0"/>
      <w:adjustRightInd w:val="0"/>
      <w:spacing w:line="259" w:lineRule="exact"/>
      <w:ind w:firstLine="0"/>
      <w:jc w:val="left"/>
    </w:pPr>
    <w:rPr>
      <w:sz w:val="24"/>
    </w:rPr>
  </w:style>
  <w:style w:type="character" w:customStyle="1" w:styleId="FontStyle36">
    <w:name w:val="Font Style36"/>
    <w:uiPriority w:val="99"/>
    <w:rsid w:val="00936C40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936C4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8">
    <w:name w:val="Font Style48"/>
    <w:basedOn w:val="a1"/>
    <w:uiPriority w:val="99"/>
    <w:rsid w:val="00F57A6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">
    <w:name w:val="Style2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Style37">
    <w:name w:val="Style37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220">
    <w:name w:val="Основной текст 22"/>
    <w:basedOn w:val="a0"/>
    <w:rsid w:val="007A6F10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d">
    <w:name w:val="*Абзац"/>
    <w:basedOn w:val="a"/>
    <w:rsid w:val="007A6F10"/>
    <w:pPr>
      <w:widowControl/>
      <w:numPr>
        <w:numId w:val="0"/>
      </w:numPr>
      <w:autoSpaceDE w:val="0"/>
      <w:autoSpaceDN w:val="0"/>
      <w:spacing w:line="288" w:lineRule="auto"/>
      <w:ind w:firstLine="567"/>
      <w:contextualSpacing w:val="0"/>
    </w:pPr>
    <w:rPr>
      <w:sz w:val="20"/>
    </w:rPr>
  </w:style>
  <w:style w:type="paragraph" w:styleId="afe">
    <w:name w:val="Plain Text"/>
    <w:basedOn w:val="a0"/>
    <w:link w:val="aff"/>
    <w:rsid w:val="007A6F10"/>
    <w:pPr>
      <w:widowControl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1"/>
    <w:link w:val="afe"/>
    <w:rsid w:val="007A6F10"/>
    <w:rPr>
      <w:rFonts w:ascii="Courier New" w:hAnsi="Courier New"/>
    </w:rPr>
  </w:style>
  <w:style w:type="paragraph" w:customStyle="1" w:styleId="aff0">
    <w:name w:val="список с точками"/>
    <w:basedOn w:val="a0"/>
    <w:rsid w:val="007A6F10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Style3">
    <w:name w:val="Style3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uiPriority w:val="99"/>
    <w:rsid w:val="007A6F10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7A6F10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7A6F10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7A6F10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A6F10"/>
    <w:rPr>
      <w:rFonts w:ascii="Arial" w:hAnsi="Arial" w:cs="Arial"/>
      <w:sz w:val="18"/>
      <w:szCs w:val="18"/>
    </w:rPr>
  </w:style>
  <w:style w:type="paragraph" w:styleId="a">
    <w:name w:val="List Bullet"/>
    <w:basedOn w:val="a0"/>
    <w:uiPriority w:val="99"/>
    <w:rsid w:val="007A6F10"/>
    <w:pPr>
      <w:numPr>
        <w:numId w:val="1"/>
      </w:numPr>
      <w:contextualSpacing/>
    </w:pPr>
  </w:style>
  <w:style w:type="paragraph" w:customStyle="1" w:styleId="Style40">
    <w:name w:val="Style40"/>
    <w:basedOn w:val="a0"/>
    <w:uiPriority w:val="99"/>
    <w:rsid w:val="00D10C7C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uiPriority w:val="99"/>
    <w:rsid w:val="00D10C7C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D10C7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0"/>
    <w:uiPriority w:val="99"/>
    <w:rsid w:val="00D10C7C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D10C7C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uiPriority w:val="99"/>
    <w:rsid w:val="00D10C7C"/>
    <w:rPr>
      <w:rFonts w:ascii="Times New Roman" w:hAnsi="Times New Roman" w:cs="Times New Roman"/>
      <w:b/>
      <w:bCs/>
      <w:sz w:val="22"/>
      <w:szCs w:val="22"/>
    </w:rPr>
  </w:style>
  <w:style w:type="paragraph" w:customStyle="1" w:styleId="aff1">
    <w:name w:val="Формула"/>
    <w:basedOn w:val="a0"/>
    <w:rsid w:val="0033394F"/>
    <w:pPr>
      <w:widowControl/>
      <w:tabs>
        <w:tab w:val="center" w:pos="4820"/>
        <w:tab w:val="right" w:pos="9639"/>
      </w:tabs>
      <w:ind w:firstLine="284"/>
      <w:jc w:val="left"/>
    </w:pPr>
    <w:rPr>
      <w:sz w:val="26"/>
      <w:szCs w:val="20"/>
    </w:rPr>
  </w:style>
  <w:style w:type="character" w:customStyle="1" w:styleId="a7">
    <w:name w:val="Основной текст с отступом Знак"/>
    <w:link w:val="a6"/>
    <w:rsid w:val="00E245D2"/>
    <w:rPr>
      <w:sz w:val="28"/>
      <w:szCs w:val="24"/>
    </w:rPr>
  </w:style>
  <w:style w:type="paragraph" w:customStyle="1" w:styleId="TableParagraph">
    <w:name w:val="Table Paragraph"/>
    <w:basedOn w:val="a0"/>
    <w:uiPriority w:val="1"/>
    <w:qFormat/>
    <w:rsid w:val="00DE40AA"/>
    <w:pPr>
      <w:autoSpaceDE w:val="0"/>
      <w:autoSpaceDN w:val="0"/>
      <w:ind w:left="107" w:firstLine="0"/>
      <w:jc w:val="left"/>
    </w:pPr>
    <w:rPr>
      <w:sz w:val="22"/>
      <w:szCs w:val="22"/>
      <w:lang w:eastAsia="en-US"/>
    </w:rPr>
  </w:style>
  <w:style w:type="character" w:customStyle="1" w:styleId="a5">
    <w:name w:val="Основной текст Знак"/>
    <w:link w:val="a4"/>
    <w:uiPriority w:val="1"/>
    <w:rsid w:val="00DE40AA"/>
    <w:rPr>
      <w:sz w:val="28"/>
      <w:szCs w:val="24"/>
    </w:rPr>
  </w:style>
  <w:style w:type="paragraph" w:customStyle="1" w:styleId="110">
    <w:name w:val="Заголовок 11"/>
    <w:basedOn w:val="a0"/>
    <w:uiPriority w:val="1"/>
    <w:qFormat/>
    <w:rsid w:val="00DE40AA"/>
    <w:pPr>
      <w:autoSpaceDE w:val="0"/>
      <w:autoSpaceDN w:val="0"/>
      <w:ind w:left="846" w:right="710" w:firstLine="0"/>
      <w:jc w:val="center"/>
      <w:outlineLvl w:val="1"/>
    </w:pPr>
    <w:rPr>
      <w:szCs w:val="28"/>
      <w:lang w:eastAsia="en-US"/>
    </w:rPr>
  </w:style>
  <w:style w:type="paragraph" w:customStyle="1" w:styleId="230">
    <w:name w:val="Основной текст 23"/>
    <w:basedOn w:val="a0"/>
    <w:rsid w:val="00EA6C4E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34">
    <w:name w:val="заголовок 3"/>
    <w:basedOn w:val="a0"/>
    <w:next w:val="a0"/>
    <w:rsid w:val="00EA6C4E"/>
    <w:pPr>
      <w:keepNext/>
      <w:overflowPunct w:val="0"/>
      <w:autoSpaceDE w:val="0"/>
      <w:autoSpaceDN w:val="0"/>
      <w:adjustRightInd w:val="0"/>
      <w:spacing w:before="240" w:after="120"/>
      <w:ind w:firstLine="0"/>
      <w:jc w:val="center"/>
      <w:textAlignment w:val="baseline"/>
    </w:pPr>
    <w:rPr>
      <w:sz w:val="20"/>
      <w:szCs w:val="20"/>
    </w:rPr>
  </w:style>
  <w:style w:type="character" w:customStyle="1" w:styleId="40">
    <w:name w:val="Заголовок 4 Знак"/>
    <w:link w:val="4"/>
    <w:rsid w:val="00EA6C4E"/>
    <w:rPr>
      <w:b/>
      <w:bCs/>
      <w:sz w:val="36"/>
      <w:szCs w:val="24"/>
    </w:rPr>
  </w:style>
  <w:style w:type="paragraph" w:customStyle="1" w:styleId="aff2">
    <w:name w:val="Знак Знак Знак Знак Знак Знак Знак"/>
    <w:basedOn w:val="a0"/>
    <w:rsid w:val="00EA6C4E"/>
    <w:pPr>
      <w:widowControl/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value">
    <w:name w:val="value"/>
    <w:basedOn w:val="a1"/>
    <w:rsid w:val="00EA6C4E"/>
  </w:style>
  <w:style w:type="numbering" w:customStyle="1" w:styleId="12">
    <w:name w:val="Нет списка1"/>
    <w:next w:val="a3"/>
    <w:uiPriority w:val="99"/>
    <w:semiHidden/>
    <w:unhideWhenUsed/>
    <w:rsid w:val="00EA6C4E"/>
  </w:style>
  <w:style w:type="paragraph" w:customStyle="1" w:styleId="CharChar">
    <w:name w:val="Char Char"/>
    <w:basedOn w:val="a0"/>
    <w:rsid w:val="00EA6C4E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ok-authors">
    <w:name w:val="book-authors"/>
    <w:basedOn w:val="a0"/>
    <w:rsid w:val="00EA6C4E"/>
    <w:pPr>
      <w:widowControl/>
      <w:spacing w:before="100" w:beforeAutospacing="1" w:after="100" w:afterAutospacing="1"/>
      <w:ind w:firstLine="0"/>
      <w:jc w:val="left"/>
    </w:pPr>
    <w:rPr>
      <w:sz w:val="24"/>
    </w:rPr>
  </w:style>
  <w:style w:type="table" w:customStyle="1" w:styleId="13">
    <w:name w:val="Сетка таблицы1"/>
    <w:basedOn w:val="a2"/>
    <w:next w:val="af4"/>
    <w:rsid w:val="00EA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locked/>
    <w:rsid w:val="00EA6C4E"/>
    <w:rPr>
      <w:rFonts w:ascii="Arial" w:hAnsi="Arial" w:cs="Arial"/>
      <w:b/>
      <w:bCs/>
      <w:kern w:val="32"/>
      <w:sz w:val="32"/>
      <w:szCs w:val="32"/>
    </w:rPr>
  </w:style>
  <w:style w:type="character" w:styleId="aff3">
    <w:name w:val="FollowedHyperlink"/>
    <w:rsid w:val="00EA6C4E"/>
    <w:rPr>
      <w:color w:val="800080"/>
      <w:u w:val="single"/>
    </w:rPr>
  </w:style>
  <w:style w:type="character" w:customStyle="1" w:styleId="apple-converted-space">
    <w:name w:val="apple-converted-space"/>
    <w:basedOn w:val="a1"/>
    <w:rsid w:val="00EA6C4E"/>
  </w:style>
  <w:style w:type="table" w:customStyle="1" w:styleId="111">
    <w:name w:val="Сетка таблицы11"/>
    <w:basedOn w:val="a2"/>
    <w:next w:val="af4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2"/>
    <w:next w:val="af4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2"/>
    <w:next w:val="af4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rsid w:val="00EA6C4E"/>
  </w:style>
  <w:style w:type="character" w:customStyle="1" w:styleId="y0nh2b">
    <w:name w:val="y0nh2b"/>
    <w:rsid w:val="00EA6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oleObject" Target="embeddings/oleObject1.bin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6FE7A-699B-4186-A83A-69F94FB7D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34</Pages>
  <Words>8430</Words>
  <Characters>48051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>КГТУ, каф. ОХТ</Company>
  <LinksUpToDate>false</LinksUpToDate>
  <CharactersWithSpaces>56369</CharactersWithSpaces>
  <SharedDoc>false</SharedDoc>
  <HLinks>
    <vt:vector size="72" baseType="variant"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_Toc407024384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_Toc407024383</vt:lpwstr>
      </vt:variant>
      <vt:variant>
        <vt:i4>1769522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_Toc407024382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_Toc407024381</vt:lpwstr>
      </vt:variant>
      <vt:variant>
        <vt:i4>1769522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_Toc407024380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_Toc407024379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_Toc407024378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_Toc407024377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_Toc407024376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_Toc407024375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_Toc407024374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_Toc407024373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creator>Silvestrova</dc:creator>
  <cp:lastModifiedBy>Гульшат Гумаровна Абдуллазянова</cp:lastModifiedBy>
  <cp:revision>18</cp:revision>
  <cp:lastPrinted>2017-11-23T13:14:00Z</cp:lastPrinted>
  <dcterms:created xsi:type="dcterms:W3CDTF">2021-11-11T07:54:00Z</dcterms:created>
  <dcterms:modified xsi:type="dcterms:W3CDTF">2026-04-23T14:01:00Z</dcterms:modified>
</cp:coreProperties>
</file>