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BBCAA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71B7CD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6A4F87B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1DD6BB0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6791314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DDDE5CB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4C57C6E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7436014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EC9AA1F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9902C59" w14:textId="77777777" w:rsidR="00E0697A" w:rsidRPr="00E0697A" w:rsidRDefault="00E0697A" w:rsidP="00682F54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B0217F0" w14:textId="77777777" w:rsidR="00E0697A" w:rsidRPr="00E0697A" w:rsidRDefault="00E0697A" w:rsidP="00682F54">
      <w:pPr>
        <w:shd w:val="clear" w:color="auto" w:fill="FFFFFF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Приложение к ФОС</w:t>
      </w:r>
    </w:p>
    <w:p w14:paraId="1A5D4894" w14:textId="77777777" w:rsidR="00E0697A" w:rsidRPr="00E0697A" w:rsidRDefault="00E0697A" w:rsidP="00682F54">
      <w:pPr>
        <w:shd w:val="clear" w:color="auto" w:fill="FFFFFF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по учебной дисциплине</w:t>
      </w:r>
    </w:p>
    <w:p w14:paraId="07B608F2" w14:textId="77777777" w:rsidR="00E0697A" w:rsidRPr="00E0697A" w:rsidRDefault="00E0697A" w:rsidP="00682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81"/>
        <w:gridCol w:w="7283"/>
      </w:tblGrid>
      <w:tr w:rsidR="00E0697A" w:rsidRPr="00E0697A" w14:paraId="2CDC9914" w14:textId="77777777" w:rsidTr="00682F54">
        <w:trPr>
          <w:trHeight w:val="633"/>
          <w:jc w:val="center"/>
        </w:trPr>
        <w:tc>
          <w:tcPr>
            <w:tcW w:w="2181" w:type="dxa"/>
            <w:hideMark/>
          </w:tcPr>
          <w:p w14:paraId="6D81E1B6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Дисциплина: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ABCECFE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Интегрированные системы управления</w:t>
            </w:r>
          </w:p>
        </w:tc>
      </w:tr>
      <w:tr w:rsidR="00E0697A" w:rsidRPr="00E0697A" w14:paraId="204B9EE3" w14:textId="77777777" w:rsidTr="00BA5200">
        <w:trPr>
          <w:jc w:val="center"/>
        </w:trPr>
        <w:tc>
          <w:tcPr>
            <w:tcW w:w="2181" w:type="dxa"/>
            <w:hideMark/>
          </w:tcPr>
          <w:p w14:paraId="25E94EB6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Направление подготовки: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7D69AC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09.03.04 Программная инженерия</w:t>
            </w:r>
          </w:p>
        </w:tc>
      </w:tr>
      <w:tr w:rsidR="00E0697A" w:rsidRPr="00E0697A" w14:paraId="18BFAE80" w14:textId="77777777" w:rsidTr="00BA5200">
        <w:trPr>
          <w:trHeight w:val="608"/>
          <w:jc w:val="center"/>
        </w:trPr>
        <w:tc>
          <w:tcPr>
            <w:tcW w:w="2181" w:type="dxa"/>
            <w:hideMark/>
          </w:tcPr>
          <w:p w14:paraId="101B352D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Профиль: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D3A722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Программная инженерия киберфизических систем</w:t>
            </w:r>
          </w:p>
        </w:tc>
      </w:tr>
      <w:tr w:rsidR="00E0697A" w:rsidRPr="00E0697A" w14:paraId="3685C82E" w14:textId="77777777" w:rsidTr="00BA5200">
        <w:trPr>
          <w:trHeight w:val="546"/>
          <w:jc w:val="center"/>
        </w:trPr>
        <w:tc>
          <w:tcPr>
            <w:tcW w:w="2181" w:type="dxa"/>
            <w:hideMark/>
          </w:tcPr>
          <w:p w14:paraId="0C9634C0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Квалификация: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7271D4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Бакалавр</w:t>
            </w:r>
          </w:p>
        </w:tc>
      </w:tr>
      <w:tr w:rsidR="00E0697A" w:rsidRPr="00E0697A" w14:paraId="0B82856B" w14:textId="77777777" w:rsidTr="00BA5200">
        <w:trPr>
          <w:jc w:val="center"/>
        </w:trPr>
        <w:tc>
          <w:tcPr>
            <w:tcW w:w="2181" w:type="dxa"/>
            <w:hideMark/>
          </w:tcPr>
          <w:p w14:paraId="455D516C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Форма обучения: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09655E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Очная</w:t>
            </w:r>
          </w:p>
        </w:tc>
      </w:tr>
    </w:tbl>
    <w:p w14:paraId="29450B2D" w14:textId="77777777" w:rsidR="00E0697A" w:rsidRPr="00E0697A" w:rsidRDefault="00E0697A" w:rsidP="00682F54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</w:pP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3147"/>
        <w:gridCol w:w="2523"/>
        <w:gridCol w:w="3868"/>
      </w:tblGrid>
      <w:tr w:rsidR="00E0697A" w:rsidRPr="00E0697A" w14:paraId="6C53BDEC" w14:textId="77777777" w:rsidTr="00BA5200">
        <w:trPr>
          <w:jc w:val="center"/>
        </w:trPr>
        <w:tc>
          <w:tcPr>
            <w:tcW w:w="9538" w:type="dxa"/>
            <w:gridSpan w:val="3"/>
            <w:vAlign w:val="center"/>
            <w:hideMark/>
          </w:tcPr>
          <w:p w14:paraId="58CA84C1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Составитель ФОС:</w:t>
            </w:r>
          </w:p>
        </w:tc>
      </w:tr>
      <w:tr w:rsidR="00E0697A" w:rsidRPr="00E0697A" w14:paraId="26934B5A" w14:textId="77777777" w:rsidTr="00BA5200">
        <w:trPr>
          <w:jc w:val="center"/>
        </w:trPr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A9F075" w14:textId="77777777" w:rsidR="00E0697A" w:rsidRPr="00E0697A" w:rsidRDefault="00E0697A" w:rsidP="00682F5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Доцент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7A9DBC" w14:textId="77777777" w:rsidR="00E0697A" w:rsidRPr="00E0697A" w:rsidRDefault="00E0697A" w:rsidP="00682F5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01F7FC" w14:textId="77777777" w:rsidR="00E0697A" w:rsidRPr="00E0697A" w:rsidRDefault="00E0697A" w:rsidP="00682F5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E0697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Д.А. Рыжов</w:t>
            </w:r>
          </w:p>
        </w:tc>
      </w:tr>
    </w:tbl>
    <w:p w14:paraId="7BBE7623" w14:textId="77777777" w:rsidR="00E0697A" w:rsidRPr="00E0697A" w:rsidRDefault="00E0697A" w:rsidP="00682F54">
      <w:pPr>
        <w:widowControl w:val="0"/>
        <w:autoSpaceDE w:val="0"/>
        <w:autoSpaceDN w:val="0"/>
        <w:spacing w:after="0" w:line="229" w:lineRule="exact"/>
        <w:jc w:val="center"/>
        <w:rPr>
          <w:rFonts w:ascii="Times New Roman" w:eastAsia="Times New Roman" w:hAnsi="Times New Roman" w:cs="Times New Roman"/>
        </w:rPr>
        <w:sectPr w:rsidR="00E0697A" w:rsidRPr="00E0697A" w:rsidSect="00682F54">
          <w:pgSz w:w="11910" w:h="16840"/>
          <w:pgMar w:top="567" w:right="570" w:bottom="567" w:left="1276" w:header="720" w:footer="720" w:gutter="0"/>
          <w:cols w:space="720"/>
        </w:sectPr>
      </w:pPr>
    </w:p>
    <w:p w14:paraId="54C710A1" w14:textId="77777777" w:rsidR="00E0697A" w:rsidRPr="00E0697A" w:rsidRDefault="00E0697A" w:rsidP="00682F54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sz w:val="24"/>
        </w:rPr>
        <w:sectPr w:rsidR="00E0697A" w:rsidRPr="00E0697A" w:rsidSect="00682F54">
          <w:type w:val="continuous"/>
          <w:pgSz w:w="11910" w:h="16840"/>
          <w:pgMar w:top="567" w:right="570" w:bottom="567" w:left="1276" w:header="720" w:footer="720" w:gutter="0"/>
          <w:cols w:space="720"/>
        </w:sectPr>
      </w:pPr>
    </w:p>
    <w:p w14:paraId="73D5CA53" w14:textId="77777777" w:rsidR="00E0697A" w:rsidRPr="00E0697A" w:rsidRDefault="00E0697A" w:rsidP="00682F54">
      <w:pPr>
        <w:widowControl w:val="0"/>
        <w:autoSpaceDE w:val="0"/>
        <w:autoSpaceDN w:val="0"/>
        <w:spacing w:before="74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Лабораторная</w:t>
      </w:r>
      <w:r w:rsidRPr="00E0697A"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работа</w:t>
      </w:r>
    </w:p>
    <w:p w14:paraId="6BBFCA2F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BC6CFA" w14:textId="77777777" w:rsidR="00E0697A" w:rsidRPr="00E0697A" w:rsidRDefault="00E0697A" w:rsidP="00682F54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AD8F0E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>Учебным планом для обучающихся предусмотрено проведение лабораторных занятий по дисциплине «</w:t>
      </w:r>
      <w:r w:rsidRPr="00E069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Интегрированные системы управления».</w:t>
      </w:r>
    </w:p>
    <w:p w14:paraId="6755FCED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>Лабораторные занятия проводятся в специально оборудованных лабораториях с применением необходимых средств обучения: лабораторного оборудования,</w:t>
      </w:r>
      <w:r w:rsidRPr="00E0697A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методических</w:t>
      </w:r>
      <w:r w:rsidRPr="00E0697A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пособий.</w:t>
      </w:r>
      <w:r w:rsidRPr="00E0697A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Pr="00E0697A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Pr="00E0697A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лабораторных</w:t>
      </w:r>
      <w:r w:rsidRPr="00E0697A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E0697A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- практическое освоение теоретических положений лекционного материала, а также выработка студентами определенных умений и навыков самостоятельного экспериментирования.</w:t>
      </w:r>
    </w:p>
    <w:p w14:paraId="68D4FF10" w14:textId="77777777" w:rsidR="00E0697A" w:rsidRPr="00E0697A" w:rsidRDefault="00E0697A" w:rsidP="00682F54">
      <w:pPr>
        <w:widowControl w:val="0"/>
        <w:autoSpaceDE w:val="0"/>
        <w:autoSpaceDN w:val="0"/>
        <w:spacing w:before="276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E0697A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E0697A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№1.</w:t>
      </w:r>
      <w:r w:rsidRPr="00E0697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«Обзор</w:t>
      </w:r>
      <w:r w:rsidRPr="00E0697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аппаратных</w:t>
      </w:r>
      <w:r w:rsidRPr="00E0697A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систем</w:t>
      </w:r>
      <w:r w:rsidRPr="00E0697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управления».</w:t>
      </w:r>
    </w:p>
    <w:p w14:paraId="4E4A0964" w14:textId="77777777" w:rsidR="00E0697A" w:rsidRPr="00E0697A" w:rsidRDefault="00E0697A" w:rsidP="00682F54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before="2" w:after="0" w:line="322" w:lineRule="exact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Какими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свойствами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обладают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распределенные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системы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09570F7B" w14:textId="77777777" w:rsidR="00E0697A" w:rsidRPr="00E0697A" w:rsidRDefault="00E0697A" w:rsidP="00682F54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2" w:lineRule="exact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представляет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собой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РСУ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VP?</w:t>
      </w:r>
    </w:p>
    <w:p w14:paraId="6BF9A677" w14:textId="77777777" w:rsidR="00E0697A" w:rsidRPr="00E0697A" w:rsidRDefault="00E0697A" w:rsidP="00682F54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2" w:lineRule="exact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такое</w:t>
      </w:r>
      <w:r w:rsidRPr="00E0697A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FCS,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HIS,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proofErr w:type="spellStart"/>
      <w:r w:rsidRPr="00E0697A">
        <w:rPr>
          <w:rFonts w:ascii="Times New Roman" w:eastAsia="Times New Roman" w:hAnsi="Times New Roman" w:cs="Times New Roman"/>
          <w:spacing w:val="-2"/>
          <w:sz w:val="28"/>
        </w:rPr>
        <w:t>Vnet</w:t>
      </w:r>
      <w:proofErr w:type="spellEnd"/>
      <w:r w:rsidRPr="00E0697A">
        <w:rPr>
          <w:rFonts w:ascii="Times New Roman" w:eastAsia="Times New Roman" w:hAnsi="Times New Roman" w:cs="Times New Roman"/>
          <w:spacing w:val="-2"/>
          <w:sz w:val="28"/>
        </w:rPr>
        <w:t>/IP?</w:t>
      </w:r>
    </w:p>
    <w:p w14:paraId="637419B1" w14:textId="77777777" w:rsidR="00E0697A" w:rsidRPr="00E0697A" w:rsidRDefault="00E0697A" w:rsidP="00682F54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2" w:lineRule="exact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Сколько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слотов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имеет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управления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 xml:space="preserve">РСУ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>VP?</w:t>
      </w:r>
    </w:p>
    <w:p w14:paraId="780A7BE1" w14:textId="77777777" w:rsidR="00E0697A" w:rsidRPr="00E0697A" w:rsidRDefault="00E0697A" w:rsidP="00682F54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2" w:lineRule="exact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типы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модулей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ввода/вывода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существуют?</w:t>
      </w:r>
    </w:p>
    <w:p w14:paraId="453F6C1C" w14:textId="77777777" w:rsidR="00E0697A" w:rsidRPr="00E0697A" w:rsidRDefault="00E0697A" w:rsidP="00682F54">
      <w:pPr>
        <w:widowControl w:val="0"/>
        <w:numPr>
          <w:ilvl w:val="0"/>
          <w:numId w:val="6"/>
        </w:numPr>
        <w:tabs>
          <w:tab w:val="left" w:pos="1418"/>
        </w:tabs>
        <w:autoSpaceDE w:val="0"/>
        <w:autoSpaceDN w:val="0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Какими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переходными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элементами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на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лицевой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панели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могут оснащаться модули ввода/вывода?</w:t>
      </w:r>
    </w:p>
    <w:p w14:paraId="2D23544D" w14:textId="77777777" w:rsidR="00E0697A" w:rsidRPr="00E0697A" w:rsidRDefault="00E0697A" w:rsidP="00682F54">
      <w:pPr>
        <w:widowControl w:val="0"/>
        <w:numPr>
          <w:ilvl w:val="0"/>
          <w:numId w:val="6"/>
        </w:numPr>
        <w:tabs>
          <w:tab w:val="left" w:pos="1418"/>
        </w:tabs>
        <w:autoSpaceDE w:val="0"/>
        <w:autoSpaceDN w:val="0"/>
        <w:spacing w:before="1" w:after="0" w:line="240" w:lineRule="auto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означают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световые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индикаторы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на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лицевой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панели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 xml:space="preserve">центрального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процессора?</w:t>
      </w:r>
    </w:p>
    <w:p w14:paraId="3F65D78D" w14:textId="77777777" w:rsidR="00E0697A" w:rsidRPr="00E0697A" w:rsidRDefault="00E0697A" w:rsidP="00682F54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1" w:lineRule="exact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такое</w:t>
      </w:r>
      <w:r w:rsidRPr="00E0697A">
        <w:rPr>
          <w:rFonts w:ascii="Times New Roman" w:eastAsia="Times New Roman" w:hAnsi="Times New Roman" w:cs="Times New Roman"/>
          <w:spacing w:val="6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домен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станций?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установить</w:t>
      </w:r>
      <w:r w:rsidRPr="00E0697A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их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номера?</w:t>
      </w:r>
    </w:p>
    <w:p w14:paraId="410B244C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37C5CE9" w14:textId="77777777" w:rsidR="00E0697A" w:rsidRPr="00E0697A" w:rsidRDefault="00E0697A" w:rsidP="00682F54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E0697A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E0697A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№2.</w:t>
      </w:r>
      <w:r w:rsidRPr="00E0697A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«Изучение</w:t>
      </w:r>
      <w:r w:rsidRPr="00E0697A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операторского</w:t>
      </w:r>
      <w:r w:rsidRPr="00E0697A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интерфейса».</w:t>
      </w:r>
    </w:p>
    <w:p w14:paraId="350546AA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Для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чего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служит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общего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вида?</w:t>
      </w:r>
    </w:p>
    <w:p w14:paraId="2674B071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before="2" w:after="0" w:line="322" w:lineRule="exact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такое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мнемосхема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установки?</w:t>
      </w:r>
    </w:p>
    <w:p w14:paraId="65A199DE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22" w:lineRule="exact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Из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каких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панелей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состоит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графического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построителя?</w:t>
      </w:r>
    </w:p>
    <w:p w14:paraId="0398CA0B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22" w:lineRule="exact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компоненты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присутствуют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панели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шаблонов?</w:t>
      </w:r>
    </w:p>
    <w:p w14:paraId="178BCD28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Укажите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типы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сообщений,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которые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появляются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области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системного окна и причины, вызывающие появление этих сообщений.</w:t>
      </w:r>
    </w:p>
    <w:p w14:paraId="694A441B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Укажите,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помощью,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какой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кнопки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вызывается</w:t>
      </w:r>
      <w:r w:rsidRPr="00E0697A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сообщений</w:t>
      </w:r>
      <w:r w:rsidRPr="00E0697A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 сигнализации в процессе.</w:t>
      </w:r>
    </w:p>
    <w:p w14:paraId="6123B213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Назовите</w:t>
      </w:r>
      <w:r w:rsidRPr="00E0697A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расположение</w:t>
      </w:r>
      <w:r w:rsidRPr="00E0697A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кнопки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вызова</w:t>
      </w:r>
      <w:r w:rsidRPr="00E0697A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окна</w:t>
      </w:r>
      <w:r w:rsidRPr="00E0697A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руководящих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сообщений оператору в меню окна сообщений системы.</w:t>
      </w:r>
    </w:p>
    <w:p w14:paraId="31735CD1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С помощью, какой кнопки можно вызвать для просмотра последние сообщения всех типов?</w:t>
      </w:r>
    </w:p>
    <w:p w14:paraId="31BC9691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Укажите,</w:t>
      </w:r>
      <w:r w:rsidRPr="00E0697A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каким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цветом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загораются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кнопки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вызова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окон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сигнализации в момент возникновения сигнализации.</w:t>
      </w:r>
    </w:p>
    <w:p w14:paraId="2AE90DF2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  <w:tab w:val="left" w:pos="1493"/>
        </w:tabs>
        <w:autoSpaceDE w:val="0"/>
        <w:autoSpaceDN w:val="0"/>
        <w:spacing w:before="1" w:after="0" w:line="240" w:lineRule="auto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Каким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образом,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оператор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определяет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необходимость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вызова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окна руководящих сообщений оператору?</w:t>
      </w:r>
    </w:p>
    <w:p w14:paraId="49C8CB83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  <w:tab w:val="left" w:pos="1494"/>
        </w:tabs>
        <w:autoSpaceDE w:val="0"/>
        <w:autoSpaceDN w:val="0"/>
        <w:spacing w:after="0" w:line="321" w:lineRule="exact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действия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необходимо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произвести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для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вызова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окна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«ТG0101»?</w:t>
      </w:r>
    </w:p>
    <w:p w14:paraId="37344F2F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  <w:tab w:val="left" w:pos="1494"/>
          <w:tab w:val="left" w:pos="2475"/>
          <w:tab w:val="left" w:pos="3657"/>
          <w:tab w:val="left" w:pos="4666"/>
          <w:tab w:val="left" w:pos="5811"/>
          <w:tab w:val="left" w:pos="6583"/>
          <w:tab w:val="left" w:pos="7794"/>
          <w:tab w:val="left" w:pos="9210"/>
        </w:tabs>
        <w:autoSpaceDE w:val="0"/>
        <w:autoSpaceDN w:val="0"/>
        <w:spacing w:after="0" w:line="322" w:lineRule="exact"/>
        <w:ind w:left="567" w:hanging="567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Каким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образом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можно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вызвать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TG0101,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используя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окно</w:t>
      </w:r>
    </w:p>
    <w:p w14:paraId="6CCE9BCF" w14:textId="77777777" w:rsidR="00E0697A" w:rsidRPr="00E0697A" w:rsidRDefault="00E0697A" w:rsidP="00682F54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«НАВИГАТОР»?</w:t>
      </w:r>
    </w:p>
    <w:p w14:paraId="4D3C36F4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E0697A" w:rsidRPr="00E0697A" w:rsidSect="00682F54">
          <w:pgSz w:w="11910" w:h="16840"/>
          <w:pgMar w:top="567" w:right="570" w:bottom="567" w:left="1276" w:header="720" w:footer="720" w:gutter="0"/>
          <w:cols w:space="720"/>
        </w:sectPr>
      </w:pPr>
    </w:p>
    <w:p w14:paraId="1A151811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before="74" w:after="0" w:line="242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lastRenderedPageBreak/>
        <w:t>Каким образом можно изменить размер информационного окна, вызываемого на экран, используя окно « НАВИГАТОР»?</w:t>
      </w:r>
    </w:p>
    <w:p w14:paraId="36490D75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Укажите клавишу, которая позволяет вызвать сообщения сигнализации в процессе.</w:t>
      </w:r>
    </w:p>
    <w:p w14:paraId="2B960DB5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С помощью, какой клавиши можно осуществить вызов группы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трендов.</w:t>
      </w:r>
    </w:p>
    <w:p w14:paraId="3698A82E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2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Какая клавиша на клавиатуре оператора позволяет осуществить вызов окна общего вида, вызов окна группы управления.</w:t>
      </w:r>
    </w:p>
    <w:p w14:paraId="1978B4DF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Каким образом можно перевести блок в режим калибровки и из режима калибровки в нормальный режим?</w:t>
      </w:r>
    </w:p>
    <w:p w14:paraId="46BF7F6A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21" w:lineRule="exact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переменные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прибора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отображаются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виде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тренда?</w:t>
      </w:r>
    </w:p>
    <w:p w14:paraId="3B87EC63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Назовите кнопку, с помощью которой можно назначить на лицевую панель блока операционную метку? Можно ли вызвать с окна настройки алгоритмы схемы управления, содержащий данный блок? Если можно, то назовите порядок вызова.</w:t>
      </w:r>
    </w:p>
    <w:p w14:paraId="68845480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Назовите способы изменения значения параметров блока с окна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настройки.</w:t>
      </w:r>
    </w:p>
    <w:p w14:paraId="37AA97BB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21" w:lineRule="exact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означает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аббревиатура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“PV”,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“SV”,”MV”?</w:t>
      </w:r>
    </w:p>
    <w:p w14:paraId="268BA39F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Назовите кнопку (кнопки), позволяющие изменить масштаб оси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ординат.</w:t>
      </w:r>
    </w:p>
    <w:p w14:paraId="5610D790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Для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каких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целей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используется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группы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5F2A901E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Каким образом можно по информации, представленной в окне группы управления определить: находится ли переменная в режиме калибровки, в аварийном режиме или в нормальном состоянии?</w:t>
      </w:r>
    </w:p>
    <w:p w14:paraId="7EE7C2CF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Назовите графические элементы, которые могут быть использованы при создании мнемосхемы.</w:t>
      </w:r>
    </w:p>
    <w:p w14:paraId="1C297F54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 операции с данными может производить оператор, пользуясь графическим окном?</w:t>
      </w:r>
    </w:p>
    <w:p w14:paraId="7F06845E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Указать возможные способы перехода от графического окна на другое информационное окно.</w:t>
      </w:r>
    </w:p>
    <w:p w14:paraId="3810F599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Можно ли, пользуясь графическим окном, определить: состояние контура управления, состояние прибора?</w:t>
      </w:r>
    </w:p>
    <w:p w14:paraId="7DAAB456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2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Указать способы установки задания на измеряемую переменную с графического окна.</w:t>
      </w:r>
    </w:p>
    <w:p w14:paraId="18D54B91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Каким образом на мнемосхеме можно отобразить аварийную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ситуацию?</w:t>
      </w:r>
    </w:p>
    <w:p w14:paraId="49C0CB1F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  <w:tab w:val="left" w:pos="1563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Для каких целей используется модификация графических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элементов?</w:t>
      </w:r>
    </w:p>
    <w:p w14:paraId="043D4F1D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2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Что обозначает метка, окрашенная красным цветом с квадратиком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внутри?</w:t>
      </w:r>
    </w:p>
    <w:p w14:paraId="3F10BFC3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Каким образом на окне отображается режим работы, состояние и значения конкретной переменной в данный момент времени?</w:t>
      </w:r>
    </w:p>
    <w:p w14:paraId="00996679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21" w:lineRule="exact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Каким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образом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осуществляется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переход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окну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группы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29101197" w14:textId="77777777" w:rsidR="00682F54" w:rsidRPr="00682F54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before="74" w:after="0" w:line="242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682F54">
        <w:rPr>
          <w:rFonts w:ascii="Times New Roman" w:eastAsia="Times New Roman" w:hAnsi="Times New Roman" w:cs="Times New Roman"/>
          <w:sz w:val="28"/>
        </w:rPr>
        <w:t xml:space="preserve">Можно ли, пользуясь окном общего вида, определить тип </w:t>
      </w:r>
      <w:r w:rsidRPr="00682F54">
        <w:rPr>
          <w:rFonts w:ascii="Times New Roman" w:eastAsia="Times New Roman" w:hAnsi="Times New Roman" w:cs="Times New Roman"/>
          <w:spacing w:val="-2"/>
          <w:sz w:val="28"/>
        </w:rPr>
        <w:t>сигнализации?</w:t>
      </w:r>
    </w:p>
    <w:p w14:paraId="4602EA57" w14:textId="1BB5D098" w:rsidR="00E0697A" w:rsidRPr="00682F54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before="74" w:after="0" w:line="242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682F54">
        <w:rPr>
          <w:rFonts w:ascii="Times New Roman" w:eastAsia="Times New Roman" w:hAnsi="Times New Roman" w:cs="Times New Roman"/>
          <w:sz w:val="28"/>
        </w:rPr>
        <w:t>Каким</w:t>
      </w:r>
      <w:r w:rsidRPr="00682F54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z w:val="28"/>
        </w:rPr>
        <w:t>образом</w:t>
      </w:r>
      <w:r w:rsidRPr="00682F54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z w:val="28"/>
        </w:rPr>
        <w:t>на</w:t>
      </w:r>
      <w:r w:rsidRPr="00682F54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z w:val="28"/>
        </w:rPr>
        <w:t>окне</w:t>
      </w:r>
      <w:r w:rsidRPr="00682F54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z w:val="28"/>
        </w:rPr>
        <w:t>общего</w:t>
      </w:r>
      <w:r w:rsidRPr="00682F54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z w:val="28"/>
        </w:rPr>
        <w:t>вида</w:t>
      </w:r>
      <w:r w:rsidRPr="00682F54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z w:val="28"/>
        </w:rPr>
        <w:t>отображается</w:t>
      </w:r>
      <w:r w:rsidRPr="00682F54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z w:val="28"/>
        </w:rPr>
        <w:t>нарушение</w:t>
      </w:r>
      <w:r w:rsidRPr="00682F54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z w:val="28"/>
        </w:rPr>
        <w:t>в</w:t>
      </w:r>
      <w:r w:rsidRPr="00682F54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682F54">
        <w:rPr>
          <w:rFonts w:ascii="Times New Roman" w:eastAsia="Times New Roman" w:hAnsi="Times New Roman" w:cs="Times New Roman"/>
          <w:spacing w:val="-2"/>
          <w:sz w:val="28"/>
        </w:rPr>
        <w:t>процессе?</w:t>
      </w:r>
    </w:p>
    <w:p w14:paraId="78E4D807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обозначает</w:t>
      </w:r>
      <w:r w:rsidRPr="00E0697A">
        <w:rPr>
          <w:rFonts w:ascii="Times New Roman" w:eastAsia="Times New Roman" w:hAnsi="Times New Roman" w:cs="Times New Roman"/>
          <w:spacing w:val="3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желтый</w:t>
      </w:r>
      <w:r w:rsidRPr="00E0697A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цвет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метки</w:t>
      </w:r>
      <w:r w:rsidRPr="00E0697A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отображении</w:t>
      </w:r>
      <w:r w:rsidRPr="00E0697A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окна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 xml:space="preserve">группы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7E408F3B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обозначает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синий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цвет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метки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отображении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окна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 xml:space="preserve">группы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0DC3D308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2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Перечислите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типы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элементов,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которые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могут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быть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отображены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на окне общего вида.</w:t>
      </w:r>
    </w:p>
    <w:p w14:paraId="2C83927B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17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какому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типу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окон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относится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общего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вида?</w:t>
      </w:r>
    </w:p>
    <w:p w14:paraId="4E97317B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Назовите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кнопку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возврата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тренда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исходное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состояние.</w:t>
      </w:r>
    </w:p>
    <w:p w14:paraId="19520963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Назовите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путь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перехода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из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окна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одного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тренда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 xml:space="preserve">группы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трендов.</w:t>
      </w:r>
    </w:p>
    <w:p w14:paraId="7B3EDC4D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  <w:tab w:val="left" w:pos="2600"/>
          <w:tab w:val="left" w:pos="3120"/>
          <w:tab w:val="left" w:pos="3626"/>
          <w:tab w:val="left" w:pos="4422"/>
          <w:tab w:val="left" w:pos="5482"/>
          <w:tab w:val="left" w:pos="6515"/>
          <w:tab w:val="left" w:pos="7686"/>
          <w:tab w:val="left" w:pos="8962"/>
        </w:tabs>
        <w:autoSpaceDE w:val="0"/>
        <w:autoSpaceDN w:val="0"/>
        <w:spacing w:after="0" w:line="242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Можно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>ли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>на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одного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тренда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вызвать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лицевую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панель </w:t>
      </w:r>
      <w:r w:rsidRPr="00E0697A">
        <w:rPr>
          <w:rFonts w:ascii="Times New Roman" w:eastAsia="Times New Roman" w:hAnsi="Times New Roman" w:cs="Times New Roman"/>
          <w:sz w:val="28"/>
        </w:rPr>
        <w:lastRenderedPageBreak/>
        <w:t>соответствующего прибора?</w:t>
      </w:r>
    </w:p>
    <w:p w14:paraId="35965ECC" w14:textId="77777777" w:rsidR="00E0697A" w:rsidRPr="00E0697A" w:rsidRDefault="00E0697A" w:rsidP="00682F54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318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Назовите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типы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трендов.</w:t>
      </w:r>
    </w:p>
    <w:p w14:paraId="64BF9671" w14:textId="77777777" w:rsidR="00E0697A" w:rsidRPr="00E0697A" w:rsidRDefault="00E0697A" w:rsidP="00682F54">
      <w:pPr>
        <w:widowControl w:val="0"/>
        <w:autoSpaceDE w:val="0"/>
        <w:autoSpaceDN w:val="0"/>
        <w:spacing w:before="315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E0697A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E0697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№3.</w:t>
      </w:r>
      <w:r w:rsidRPr="00E0697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«Обзор</w:t>
      </w:r>
      <w:r w:rsidRPr="00E0697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программных</w:t>
      </w:r>
      <w:r w:rsidRPr="00E0697A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средств</w:t>
      </w:r>
      <w:r w:rsidRPr="00E0697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систем управления.</w:t>
      </w:r>
      <w:r w:rsidRPr="00E0697A"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 алгоритмов ПИД-регулирования.».</w:t>
      </w:r>
    </w:p>
    <w:p w14:paraId="24FB6131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after="0" w:line="321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Для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чего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служит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приложение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System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View?</w:t>
      </w:r>
    </w:p>
    <w:p w14:paraId="5ACC5D1B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Дать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определение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понятиям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HIS,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FCS,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VNET/IP.</w:t>
      </w:r>
    </w:p>
    <w:p w14:paraId="6D1CB983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before="2"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бывают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типы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модулей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ввода/вывода?</w:t>
      </w:r>
    </w:p>
    <w:p w14:paraId="0205B53A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Где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создаются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модули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ввода/вывода?</w:t>
      </w:r>
    </w:p>
    <w:p w14:paraId="3006356F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такое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функциональный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блок?</w:t>
      </w:r>
    </w:p>
    <w:p w14:paraId="793CA21D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Какой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выполняет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общие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расчеты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логические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операции?</w:t>
      </w:r>
    </w:p>
    <w:p w14:paraId="26242B9F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Для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чего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используется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построитель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схем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54AA3A9E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виды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делится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канала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передачи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данных?</w:t>
      </w:r>
    </w:p>
    <w:p w14:paraId="2197A0A8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  <w:tab w:val="left" w:pos="1419"/>
        </w:tabs>
        <w:autoSpaceDE w:val="0"/>
        <w:autoSpaceDN w:val="0"/>
        <w:spacing w:before="1"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Для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чего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служит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общего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вида?</w:t>
      </w:r>
    </w:p>
    <w:p w14:paraId="50FB1E07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такое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мнемосхема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установки?</w:t>
      </w:r>
    </w:p>
    <w:p w14:paraId="4CBBD9F2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Из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каких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панелей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состоит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графического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построителя?</w:t>
      </w:r>
    </w:p>
    <w:p w14:paraId="5DA4E5DD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компоненты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присутствуют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панели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шаблонов?</w:t>
      </w:r>
    </w:p>
    <w:p w14:paraId="1A133E08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Назначение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PVI.</w:t>
      </w:r>
    </w:p>
    <w:p w14:paraId="6F3F7E36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Параметры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блока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PVI: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шкала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граничные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уставки.</w:t>
      </w:r>
    </w:p>
    <w:p w14:paraId="71D9DE7E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осуществляется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ввод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новых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единиц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измерения?</w:t>
      </w:r>
    </w:p>
    <w:p w14:paraId="4E3971CC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before="2"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осуществляется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настройка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блока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>PVI</w:t>
      </w:r>
    </w:p>
    <w:p w14:paraId="0CCF79DA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Назначение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PIO.</w:t>
      </w:r>
    </w:p>
    <w:p w14:paraId="0E825267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Настройка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окна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трендов.</w:t>
      </w:r>
    </w:p>
    <w:p w14:paraId="389FE15B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означают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данных: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HH,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PH,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PL,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>LL?</w:t>
      </w:r>
    </w:p>
    <w:p w14:paraId="689532C7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сгенерировать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пилообразный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сигнал?</w:t>
      </w:r>
    </w:p>
    <w:p w14:paraId="3EC9EA83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ПИД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закон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регулирования?</w:t>
      </w:r>
    </w:p>
    <w:p w14:paraId="633684D8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before="2"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Настроечные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коэффициенты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ПИД-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регулятора.</w:t>
      </w:r>
    </w:p>
    <w:p w14:paraId="3D9349D4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Показатели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качества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регулирования.</w:t>
      </w:r>
    </w:p>
    <w:p w14:paraId="5684316A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Одноконтурные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каскадные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регуляторы.</w:t>
      </w:r>
    </w:p>
    <w:p w14:paraId="2868A2D3" w14:textId="77777777" w:rsidR="00E0697A" w:rsidRPr="00E0697A" w:rsidRDefault="00E0697A" w:rsidP="00682F54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Назначение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переменных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PV,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SV,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>MV</w:t>
      </w:r>
    </w:p>
    <w:p w14:paraId="26308EE0" w14:textId="77777777" w:rsidR="00682F54" w:rsidRDefault="00682F54" w:rsidP="00682F54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93ABB93" w14:textId="235F9DAC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E0697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E0697A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№4.</w:t>
      </w:r>
      <w:r w:rsidRPr="00E0697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«Реализация</w:t>
      </w:r>
      <w:r w:rsidRPr="00E0697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алгоритмов</w:t>
      </w:r>
      <w:r w:rsidRPr="00E0697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дискретного </w:t>
      </w:r>
      <w:r w:rsidRPr="00E0697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управления».</w:t>
      </w:r>
    </w:p>
    <w:p w14:paraId="0D3AF748" w14:textId="77777777" w:rsidR="00E0697A" w:rsidRPr="00E0697A" w:rsidRDefault="00E0697A" w:rsidP="00682F54">
      <w:pPr>
        <w:widowControl w:val="0"/>
        <w:numPr>
          <w:ilvl w:val="0"/>
          <w:numId w:val="3"/>
        </w:numPr>
        <w:tabs>
          <w:tab w:val="left" w:pos="426"/>
          <w:tab w:val="left" w:pos="1419"/>
        </w:tabs>
        <w:autoSpaceDE w:val="0"/>
        <w:autoSpaceDN w:val="0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Нарисовать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схему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заданному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алгоритму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управления.</w:t>
      </w:r>
    </w:p>
    <w:p w14:paraId="2A2D48D1" w14:textId="77777777" w:rsidR="00E0697A" w:rsidRPr="00E0697A" w:rsidRDefault="00E0697A" w:rsidP="00682F54">
      <w:pPr>
        <w:widowControl w:val="0"/>
        <w:numPr>
          <w:ilvl w:val="0"/>
          <w:numId w:val="3"/>
        </w:numPr>
        <w:tabs>
          <w:tab w:val="left" w:pos="426"/>
          <w:tab w:val="left" w:pos="1419"/>
        </w:tabs>
        <w:autoSpaceDE w:val="0"/>
        <w:autoSpaceDN w:val="0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Назначение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блока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ST16.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реализуется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алгоритм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управления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 помощи данного блока?</w:t>
      </w:r>
    </w:p>
    <w:p w14:paraId="264F5497" w14:textId="77777777" w:rsidR="00E0697A" w:rsidRPr="00E0697A" w:rsidRDefault="00E0697A" w:rsidP="00682F54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Назначение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блока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LC64.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осуществляется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настройка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данного блока и какие логические элементы он имеет?</w:t>
      </w:r>
    </w:p>
    <w:p w14:paraId="4C6CF674" w14:textId="77777777" w:rsidR="00E0697A" w:rsidRPr="00E0697A" w:rsidRDefault="00E0697A" w:rsidP="00682F54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spacing w:before="1"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Назначение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блока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CALCU.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реализуется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алгоритм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управления при помощи данного блока?</w:t>
      </w:r>
    </w:p>
    <w:p w14:paraId="0B379291" w14:textId="77777777" w:rsidR="00E0697A" w:rsidRPr="00E0697A" w:rsidRDefault="00E0697A" w:rsidP="00682F54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spacing w:after="0" w:line="321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реализовать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алгоритм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управления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применением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FBD-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блоков?</w:t>
      </w:r>
    </w:p>
    <w:p w14:paraId="5ABCD004" w14:textId="77777777" w:rsidR="00682F54" w:rsidRDefault="00682F54" w:rsidP="00682F54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425" w:hanging="42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DFE70A8" w14:textId="24CCAAAF" w:rsidR="00E0697A" w:rsidRPr="00E0697A" w:rsidRDefault="00E0697A" w:rsidP="00682F54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425" w:hanging="42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E0697A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E0697A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№5.</w:t>
      </w:r>
      <w:r w:rsidRPr="00E0697A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</w:t>
      </w:r>
      <w:r w:rsidRPr="00E0697A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графических</w:t>
      </w:r>
      <w:r w:rsidRPr="00E0697A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окон</w:t>
      </w:r>
    </w:p>
    <w:p w14:paraId="5534CEC5" w14:textId="77777777" w:rsidR="00E0697A" w:rsidRPr="00E0697A" w:rsidRDefault="00E0697A" w:rsidP="00682F5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240" w:lineRule="auto"/>
        <w:ind w:left="425" w:hanging="425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Для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чего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служит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графического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вида?</w:t>
      </w:r>
    </w:p>
    <w:p w14:paraId="65ED5194" w14:textId="77777777" w:rsidR="00E0697A" w:rsidRPr="00E0697A" w:rsidRDefault="00E0697A" w:rsidP="00682F5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240" w:lineRule="auto"/>
        <w:ind w:left="425" w:hanging="425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такое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мнемосхема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установки?</w:t>
      </w:r>
    </w:p>
    <w:p w14:paraId="5C5F77D3" w14:textId="77777777" w:rsidR="00E0697A" w:rsidRPr="00E0697A" w:rsidRDefault="00E0697A" w:rsidP="00682F5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Из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каких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панелей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состоит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графического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построителя?</w:t>
      </w:r>
    </w:p>
    <w:p w14:paraId="5584CA6B" w14:textId="77777777" w:rsidR="00E0697A" w:rsidRPr="00E0697A" w:rsidRDefault="00E0697A" w:rsidP="00682F5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компоненты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присутствуют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панели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шаблонов?</w:t>
      </w:r>
    </w:p>
    <w:p w14:paraId="625652DF" w14:textId="77777777" w:rsidR="00E0697A" w:rsidRPr="00E0697A" w:rsidRDefault="00E0697A" w:rsidP="00682F5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Для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чего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служит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общего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вида?</w:t>
      </w:r>
    </w:p>
    <w:p w14:paraId="24B61359" w14:textId="77777777" w:rsidR="00E0697A" w:rsidRPr="00E0697A" w:rsidRDefault="00E0697A" w:rsidP="00682F5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Что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такое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мнемосхема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установки?</w:t>
      </w:r>
    </w:p>
    <w:p w14:paraId="78110B1B" w14:textId="77777777" w:rsidR="00E0697A" w:rsidRPr="00E0697A" w:rsidRDefault="00E0697A" w:rsidP="00682F5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322" w:lineRule="exact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lastRenderedPageBreak/>
        <w:t>Из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каких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панелей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состоит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окно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графического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построителя?</w:t>
      </w:r>
    </w:p>
    <w:p w14:paraId="40E3F97A" w14:textId="77777777" w:rsidR="00E0697A" w:rsidRPr="00E0697A" w:rsidRDefault="00E0697A" w:rsidP="00682F5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Какие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компоненты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присутствуют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панели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шаблонов?</w:t>
      </w:r>
    </w:p>
    <w:p w14:paraId="04E6A21A" w14:textId="77777777" w:rsidR="00E0697A" w:rsidRPr="00E0697A" w:rsidRDefault="00E0697A" w:rsidP="00682F54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</w:rPr>
      </w:pPr>
    </w:p>
    <w:p w14:paraId="1EE57EB0" w14:textId="77777777" w:rsidR="00E0697A" w:rsidRPr="00E0697A" w:rsidRDefault="00E0697A" w:rsidP="00682F54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539E51A" w14:textId="77777777" w:rsidR="00E0697A" w:rsidRPr="00E0697A" w:rsidRDefault="00E0697A" w:rsidP="00682F54">
      <w:pPr>
        <w:widowControl w:val="0"/>
        <w:tabs>
          <w:tab w:val="left" w:pos="426"/>
        </w:tabs>
        <w:autoSpaceDE w:val="0"/>
        <w:autoSpaceDN w:val="0"/>
        <w:spacing w:before="1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 xml:space="preserve">Материалы лабораторных работ приведены в учебно-методических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пособиях:</w:t>
      </w:r>
    </w:p>
    <w:p w14:paraId="7916F500" w14:textId="77777777" w:rsidR="00E0697A" w:rsidRPr="00E0697A" w:rsidRDefault="00E0697A" w:rsidP="00682F54">
      <w:pPr>
        <w:widowControl w:val="0"/>
        <w:numPr>
          <w:ilvl w:val="0"/>
          <w:numId w:val="1"/>
        </w:numPr>
        <w:tabs>
          <w:tab w:val="left" w:pos="426"/>
          <w:tab w:val="left" w:pos="1841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Климанова Е. Ю. Обзор аппаратных средств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Prosafe</w:t>
      </w:r>
      <w:proofErr w:type="spellEnd"/>
      <w:r w:rsidRPr="00E0697A">
        <w:rPr>
          <w:rFonts w:ascii="Times New Roman" w:eastAsia="Times New Roman" w:hAnsi="Times New Roman" w:cs="Times New Roman"/>
          <w:sz w:val="28"/>
        </w:rPr>
        <w:t xml:space="preserve"> RS. Адресация: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методическое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указание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/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Е.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Ю.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Климанова,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О.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В.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Зеленко,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Рыжова А.А., М. Ю. Яковлева. – Казань: Изд-во КНИТУ. – 2016. – 24 с.</w:t>
      </w:r>
    </w:p>
    <w:p w14:paraId="00C20A0C" w14:textId="77777777" w:rsidR="00E0697A" w:rsidRPr="00E0697A" w:rsidRDefault="00E0697A" w:rsidP="00682F54">
      <w:pPr>
        <w:widowControl w:val="0"/>
        <w:numPr>
          <w:ilvl w:val="0"/>
          <w:numId w:val="1"/>
        </w:numPr>
        <w:tabs>
          <w:tab w:val="left" w:pos="426"/>
          <w:tab w:val="left" w:pos="1841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Зеленко О.В. Аппаратные и программные средства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ProSafe</w:t>
      </w:r>
      <w:proofErr w:type="spellEnd"/>
      <w:r w:rsidRPr="00E0697A">
        <w:rPr>
          <w:rFonts w:ascii="Times New Roman" w:eastAsia="Times New Roman" w:hAnsi="Times New Roman" w:cs="Times New Roman"/>
          <w:sz w:val="28"/>
        </w:rPr>
        <w:t>-RS: учебное пособие / Нургалиев Р.К., Зеленко О.В., Климанова Е.Ю., Рыжова А.А. – Казань: Отечество. – 2019. – с.88.</w:t>
      </w:r>
    </w:p>
    <w:p w14:paraId="2F082A61" w14:textId="77777777" w:rsidR="00E0697A" w:rsidRPr="00E0697A" w:rsidRDefault="00E0697A" w:rsidP="00682F54">
      <w:pPr>
        <w:widowControl w:val="0"/>
        <w:numPr>
          <w:ilvl w:val="0"/>
          <w:numId w:val="1"/>
        </w:numPr>
        <w:tabs>
          <w:tab w:val="left" w:pos="426"/>
          <w:tab w:val="left" w:pos="1841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Зеленко О.В. Реализация алгоритмов управления и визуализации технологических процессов в РСУ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E0697A">
        <w:rPr>
          <w:rFonts w:ascii="Times New Roman" w:eastAsia="Times New Roman" w:hAnsi="Times New Roman" w:cs="Times New Roman"/>
          <w:sz w:val="28"/>
        </w:rPr>
        <w:t xml:space="preserve"> VP: учебное пособие / Нургалиев Р.К.,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Зеленко</w:t>
      </w:r>
      <w:r w:rsidRPr="00E0697A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О.В.,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Климанова</w:t>
      </w:r>
      <w:r w:rsidRPr="00E0697A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Е.Ю.,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Рыжова</w:t>
      </w:r>
      <w:r w:rsidRPr="00E0697A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А.А.</w:t>
      </w:r>
      <w:r w:rsidRPr="00E0697A">
        <w:rPr>
          <w:rFonts w:ascii="Times New Roman" w:eastAsia="Times New Roman" w:hAnsi="Times New Roman" w:cs="Times New Roman"/>
          <w:spacing w:val="3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–</w:t>
      </w:r>
      <w:r w:rsidRPr="00E0697A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Казань: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Отечество.</w:t>
      </w:r>
      <w:r w:rsidRPr="00E0697A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–</w:t>
      </w:r>
      <w:r w:rsidRPr="00E0697A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 xml:space="preserve">2019.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–с.84.</w:t>
      </w:r>
    </w:p>
    <w:p w14:paraId="674E91AC" w14:textId="77777777" w:rsidR="00E0697A" w:rsidRPr="00E0697A" w:rsidRDefault="00E0697A" w:rsidP="00682F54">
      <w:pPr>
        <w:widowControl w:val="0"/>
        <w:numPr>
          <w:ilvl w:val="0"/>
          <w:numId w:val="1"/>
        </w:numPr>
        <w:tabs>
          <w:tab w:val="left" w:pos="426"/>
          <w:tab w:val="left" w:pos="1841"/>
        </w:tabs>
        <w:autoSpaceDE w:val="0"/>
        <w:autoSpaceDN w:val="0"/>
        <w:spacing w:before="1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Рыжова А.А. Обзор аппаратных и программных средств РСУ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E0697A">
        <w:rPr>
          <w:rFonts w:ascii="Times New Roman" w:eastAsia="Times New Roman" w:hAnsi="Times New Roman" w:cs="Times New Roman"/>
          <w:sz w:val="28"/>
        </w:rPr>
        <w:t xml:space="preserve"> VP: учебно-методическое пособие / Нургалиев Р.К., Рыжов Д.А. – Казань: Редакционно-издательский центр Школа. – 2020. – 231 с.</w:t>
      </w:r>
    </w:p>
    <w:p w14:paraId="7CD1F1DB" w14:textId="77777777" w:rsidR="00682F54" w:rsidRDefault="00682F54" w:rsidP="00682F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107C8EA" w14:textId="77777777" w:rsidR="00682F54" w:rsidRDefault="00682F54" w:rsidP="00682F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</w:rPr>
      </w:pPr>
    </w:p>
    <w:p w14:paraId="00DC0816" w14:textId="4CD135BF" w:rsidR="00E0697A" w:rsidRDefault="00682F54" w:rsidP="00682F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</w:rPr>
      </w:pPr>
      <w:r>
        <w:rPr>
          <w:rFonts w:ascii="Times New Roman" w:eastAsia="Times New Roman" w:hAnsi="Times New Roman" w:cs="Times New Roman"/>
          <w:b/>
          <w:iCs/>
          <w:sz w:val="28"/>
        </w:rPr>
        <w:t>К</w:t>
      </w:r>
      <w:r w:rsidR="00E0697A" w:rsidRPr="00E0697A">
        <w:rPr>
          <w:rFonts w:ascii="Times New Roman" w:eastAsia="Times New Roman" w:hAnsi="Times New Roman" w:cs="Times New Roman"/>
          <w:b/>
          <w:iCs/>
          <w:sz w:val="28"/>
        </w:rPr>
        <w:t>ритерии</w:t>
      </w:r>
      <w:r w:rsidR="00E0697A" w:rsidRPr="00E0697A">
        <w:rPr>
          <w:rFonts w:ascii="Times New Roman" w:eastAsia="Times New Roman" w:hAnsi="Times New Roman" w:cs="Times New Roman"/>
          <w:b/>
          <w:iCs/>
          <w:spacing w:val="-11"/>
          <w:sz w:val="28"/>
        </w:rPr>
        <w:t xml:space="preserve"> </w:t>
      </w:r>
      <w:r w:rsidR="00E0697A" w:rsidRPr="00E0697A">
        <w:rPr>
          <w:rFonts w:ascii="Times New Roman" w:eastAsia="Times New Roman" w:hAnsi="Times New Roman" w:cs="Times New Roman"/>
          <w:b/>
          <w:iCs/>
          <w:sz w:val="28"/>
        </w:rPr>
        <w:t>оценивания</w:t>
      </w:r>
      <w:r w:rsidR="00E0697A" w:rsidRPr="00E0697A">
        <w:rPr>
          <w:rFonts w:ascii="Times New Roman" w:eastAsia="Times New Roman" w:hAnsi="Times New Roman" w:cs="Times New Roman"/>
          <w:b/>
          <w:iCs/>
          <w:spacing w:val="-11"/>
          <w:sz w:val="28"/>
        </w:rPr>
        <w:t xml:space="preserve"> </w:t>
      </w:r>
      <w:r w:rsidR="00E0697A" w:rsidRPr="00E0697A">
        <w:rPr>
          <w:rFonts w:ascii="Times New Roman" w:eastAsia="Times New Roman" w:hAnsi="Times New Roman" w:cs="Times New Roman"/>
          <w:b/>
          <w:iCs/>
          <w:sz w:val="28"/>
        </w:rPr>
        <w:t>лабораторных работ</w:t>
      </w:r>
    </w:p>
    <w:p w14:paraId="082349C1" w14:textId="77777777" w:rsidR="00682F54" w:rsidRPr="00E0697A" w:rsidRDefault="00682F54" w:rsidP="00682F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</w:rPr>
      </w:pPr>
    </w:p>
    <w:p w14:paraId="651F8786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>Защита лабораторных работ проводится в форме устного опроса. Максимальное</w:t>
      </w:r>
      <w:r w:rsidRPr="00E0697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количество</w:t>
      </w:r>
      <w:r w:rsidRPr="00E0697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баллов</w:t>
      </w:r>
      <w:r w:rsidRPr="00E0697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E0697A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устный</w:t>
      </w:r>
      <w:r w:rsidRPr="00E0697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опрос</w:t>
      </w:r>
      <w:r w:rsidRPr="00E0697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0697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лабораторным работам</w:t>
      </w:r>
      <w:r w:rsidRPr="00E0697A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 xml:space="preserve">60, минимальное 36 балла (всего 5 лабораторных работ – 7,2-12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баллов).</w:t>
      </w:r>
    </w:p>
    <w:p w14:paraId="059F1E80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leNormal"/>
        <w:tblW w:w="0" w:type="auto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6"/>
        <w:gridCol w:w="1701"/>
      </w:tblGrid>
      <w:tr w:rsidR="00E0697A" w:rsidRPr="00E0697A" w14:paraId="5C96D435" w14:textId="77777777" w:rsidTr="00BA5200">
        <w:trPr>
          <w:trHeight w:val="551"/>
        </w:trPr>
        <w:tc>
          <w:tcPr>
            <w:tcW w:w="7646" w:type="dxa"/>
          </w:tcPr>
          <w:p w14:paraId="4461C534" w14:textId="77777777" w:rsidR="00E0697A" w:rsidRPr="00E0697A" w:rsidRDefault="00E0697A" w:rsidP="00682F5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E0697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Критерии</w:t>
            </w:r>
            <w:r w:rsidRPr="00E0697A">
              <w:rPr>
                <w:rFonts w:ascii="Times New Roman" w:hAnsi="Times New Roman"/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оценивания</w:t>
            </w:r>
            <w:r w:rsidRPr="00E0697A">
              <w:rPr>
                <w:rFonts w:ascii="Times New Roman" w:hAnsi="Times New Roman"/>
                <w:b/>
                <w:spacing w:val="-6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знаний,</w:t>
            </w:r>
            <w:r w:rsidRPr="00E0697A">
              <w:rPr>
                <w:rFonts w:ascii="Times New Roman" w:hAnsi="Times New Roman"/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умений,</w:t>
            </w:r>
            <w:r w:rsidRPr="00E0697A">
              <w:rPr>
                <w:rFonts w:ascii="Times New Roman" w:hAnsi="Times New Roman"/>
                <w:b/>
                <w:spacing w:val="-2"/>
                <w:sz w:val="28"/>
                <w:szCs w:val="28"/>
                <w:lang w:val="ru-RU"/>
              </w:rPr>
              <w:t xml:space="preserve"> навыков</w:t>
            </w:r>
          </w:p>
        </w:tc>
        <w:tc>
          <w:tcPr>
            <w:tcW w:w="1701" w:type="dxa"/>
          </w:tcPr>
          <w:p w14:paraId="75D73846" w14:textId="77777777" w:rsidR="00E0697A" w:rsidRPr="00E0697A" w:rsidRDefault="00E0697A" w:rsidP="00682F5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0697A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Баллы</w:t>
            </w:r>
            <w:proofErr w:type="spellEnd"/>
          </w:p>
        </w:tc>
      </w:tr>
      <w:tr w:rsidR="00E0697A" w:rsidRPr="00E0697A" w14:paraId="69E203E9" w14:textId="77777777" w:rsidTr="00682F54">
        <w:trPr>
          <w:trHeight w:val="458"/>
        </w:trPr>
        <w:tc>
          <w:tcPr>
            <w:tcW w:w="7646" w:type="dxa"/>
          </w:tcPr>
          <w:p w14:paraId="2157DBFC" w14:textId="77777777" w:rsidR="00E0697A" w:rsidRPr="00E0697A" w:rsidRDefault="00E0697A" w:rsidP="00682F5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Даны</w:t>
            </w:r>
            <w:r w:rsidRPr="00E0697A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правильные</w:t>
            </w:r>
            <w:r w:rsidRPr="00E0697A">
              <w:rPr>
                <w:rFonts w:ascii="Times New Roman" w:hAnsi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 w:rsidRPr="00E0697A">
              <w:rPr>
                <w:rFonts w:ascii="Times New Roman" w:hAnsi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полные</w:t>
            </w:r>
            <w:r w:rsidRPr="00E0697A">
              <w:rPr>
                <w:rFonts w:ascii="Times New Roman" w:hAnsi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ответы</w:t>
            </w:r>
            <w:r w:rsidRPr="00E0697A">
              <w:rPr>
                <w:rFonts w:ascii="Times New Roman" w:hAnsi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на</w:t>
            </w:r>
            <w:r w:rsidRPr="00E0697A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Pr="00E0697A">
              <w:rPr>
                <w:rFonts w:ascii="Times New Roman" w:hAnsi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>вопросов.</w:t>
            </w:r>
          </w:p>
        </w:tc>
        <w:tc>
          <w:tcPr>
            <w:tcW w:w="1701" w:type="dxa"/>
          </w:tcPr>
          <w:p w14:paraId="429F0726" w14:textId="77777777" w:rsidR="00E0697A" w:rsidRPr="00E0697A" w:rsidRDefault="00E0697A" w:rsidP="00682F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697A">
              <w:rPr>
                <w:rFonts w:ascii="Times New Roman" w:hAnsi="Times New Roman"/>
                <w:spacing w:val="-2"/>
                <w:sz w:val="28"/>
                <w:szCs w:val="28"/>
              </w:rPr>
              <w:t>10-</w:t>
            </w:r>
            <w:r w:rsidRPr="00E0697A">
              <w:rPr>
                <w:rFonts w:ascii="Times New Roman" w:hAnsi="Times New Roman"/>
                <w:spacing w:val="-7"/>
                <w:sz w:val="28"/>
                <w:szCs w:val="28"/>
              </w:rPr>
              <w:t>12</w:t>
            </w:r>
          </w:p>
        </w:tc>
      </w:tr>
      <w:tr w:rsidR="00E0697A" w:rsidRPr="00E0697A" w14:paraId="36C14222" w14:textId="77777777" w:rsidTr="00682F54">
        <w:trPr>
          <w:trHeight w:val="833"/>
        </w:trPr>
        <w:tc>
          <w:tcPr>
            <w:tcW w:w="7646" w:type="dxa"/>
          </w:tcPr>
          <w:p w14:paraId="1EBCE9F2" w14:textId="77777777" w:rsidR="00E0697A" w:rsidRPr="00E0697A" w:rsidRDefault="00E0697A" w:rsidP="00682F5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Даны</w:t>
            </w:r>
            <w:r w:rsidRPr="00E0697A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правильные,</w:t>
            </w:r>
            <w:r w:rsidRPr="00E0697A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но</w:t>
            </w:r>
            <w:r w:rsidRPr="00E0697A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не</w:t>
            </w:r>
            <w:r w:rsidRPr="00E0697A">
              <w:rPr>
                <w:rFonts w:ascii="Times New Roman" w:hAnsi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полные</w:t>
            </w:r>
            <w:r w:rsidRPr="00E0697A">
              <w:rPr>
                <w:rFonts w:ascii="Times New Roman" w:hAnsi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ответы</w:t>
            </w:r>
            <w:r w:rsidRPr="00E0697A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на</w:t>
            </w:r>
            <w:r w:rsidRPr="00E0697A">
              <w:rPr>
                <w:rFonts w:ascii="Times New Roman" w:hAnsi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4-5</w:t>
            </w:r>
            <w:r w:rsidRPr="00E0697A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вопроса или правильные и полные ответы на 4 вопроса</w:t>
            </w:r>
          </w:p>
        </w:tc>
        <w:tc>
          <w:tcPr>
            <w:tcW w:w="1701" w:type="dxa"/>
          </w:tcPr>
          <w:p w14:paraId="5067BCC2" w14:textId="77777777" w:rsidR="00E0697A" w:rsidRPr="00E0697A" w:rsidRDefault="00E0697A" w:rsidP="00682F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697A">
              <w:rPr>
                <w:rFonts w:ascii="Times New Roman" w:hAnsi="Times New Roman"/>
                <w:spacing w:val="-2"/>
                <w:sz w:val="28"/>
                <w:szCs w:val="28"/>
              </w:rPr>
              <w:t>8,5-</w:t>
            </w:r>
            <w:r w:rsidRPr="00E0697A">
              <w:rPr>
                <w:rFonts w:ascii="Times New Roman" w:hAnsi="Times New Roman"/>
                <w:spacing w:val="-5"/>
                <w:sz w:val="28"/>
                <w:szCs w:val="28"/>
              </w:rPr>
              <w:t>10</w:t>
            </w:r>
          </w:p>
        </w:tc>
      </w:tr>
      <w:tr w:rsidR="00E0697A" w:rsidRPr="00E0697A" w14:paraId="40AA152B" w14:textId="77777777" w:rsidTr="00BA5200">
        <w:trPr>
          <w:trHeight w:val="829"/>
        </w:trPr>
        <w:tc>
          <w:tcPr>
            <w:tcW w:w="7646" w:type="dxa"/>
          </w:tcPr>
          <w:p w14:paraId="2F12DC28" w14:textId="77777777" w:rsidR="00E0697A" w:rsidRPr="00E0697A" w:rsidRDefault="00E0697A" w:rsidP="00682F5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Даны краткие и не полные ответы на 3-4</w:t>
            </w:r>
            <w:r w:rsidRPr="00E0697A">
              <w:rPr>
                <w:rFonts w:ascii="Times New Roman" w:hAnsi="Times New Roman"/>
                <w:spacing w:val="30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вопроса или</w:t>
            </w:r>
            <w:r w:rsidRPr="00E0697A">
              <w:rPr>
                <w:rFonts w:ascii="Times New Roman" w:hAnsi="Times New Roman"/>
                <w:spacing w:val="40"/>
                <w:sz w:val="28"/>
                <w:szCs w:val="28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8"/>
                <w:szCs w:val="28"/>
                <w:lang w:val="ru-RU"/>
              </w:rPr>
              <w:t>правильные и полные ответы на 3 вопроса</w:t>
            </w:r>
          </w:p>
        </w:tc>
        <w:tc>
          <w:tcPr>
            <w:tcW w:w="1701" w:type="dxa"/>
          </w:tcPr>
          <w:p w14:paraId="0194C127" w14:textId="77777777" w:rsidR="00E0697A" w:rsidRPr="00E0697A" w:rsidRDefault="00E0697A" w:rsidP="00682F5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42C2A7BF" w14:textId="77777777" w:rsidR="00E0697A" w:rsidRPr="00E0697A" w:rsidRDefault="00E0697A" w:rsidP="00682F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697A">
              <w:rPr>
                <w:rFonts w:ascii="Times New Roman" w:hAnsi="Times New Roman"/>
                <w:spacing w:val="-2"/>
                <w:sz w:val="28"/>
                <w:szCs w:val="28"/>
              </w:rPr>
              <w:t>7,2-</w:t>
            </w:r>
            <w:r w:rsidRPr="00E0697A">
              <w:rPr>
                <w:rFonts w:ascii="Times New Roman" w:hAnsi="Times New Roman"/>
                <w:spacing w:val="-5"/>
                <w:sz w:val="28"/>
                <w:szCs w:val="28"/>
              </w:rPr>
              <w:t>8,5</w:t>
            </w:r>
          </w:p>
        </w:tc>
      </w:tr>
    </w:tbl>
    <w:p w14:paraId="57FADC33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DDE789A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0697A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случае</w:t>
      </w:r>
      <w:r w:rsidRPr="00E0697A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E0697A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прохождения</w:t>
      </w:r>
      <w:r w:rsidRPr="00E0697A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собеседования,</w:t>
      </w:r>
      <w:r w:rsidRPr="00E0697A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E0697A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повторном</w:t>
      </w:r>
      <w:r w:rsidRPr="00E0697A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опросе</w:t>
      </w:r>
      <w:r w:rsidRPr="00E0697A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к основным вопросам добавляются еще 2 дополнительных вопроса.</w:t>
      </w:r>
    </w:p>
    <w:p w14:paraId="6AC5913F" w14:textId="77777777" w:rsidR="00E0697A" w:rsidRPr="00E0697A" w:rsidRDefault="00E0697A" w:rsidP="00682F54">
      <w:pPr>
        <w:spacing w:after="0" w:line="240" w:lineRule="auto"/>
        <w:rPr>
          <w:rFonts w:eastAsia="Times New Roman" w:cs="Times New Roman"/>
        </w:rPr>
      </w:pPr>
    </w:p>
    <w:p w14:paraId="38620DE8" w14:textId="77777777" w:rsidR="00E0697A" w:rsidRPr="00E0697A" w:rsidRDefault="00E0697A" w:rsidP="00682F54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14:paraId="24BC460A" w14:textId="117C9600" w:rsidR="00E0697A" w:rsidRDefault="00E0697A" w:rsidP="00682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Курсовой проект</w:t>
      </w:r>
    </w:p>
    <w:p w14:paraId="73932689" w14:textId="77777777" w:rsidR="00682F54" w:rsidRPr="00E0697A" w:rsidRDefault="00682F54" w:rsidP="00682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D7AF6B" w14:textId="77777777" w:rsidR="00E0697A" w:rsidRPr="00682F54" w:rsidRDefault="00E0697A" w:rsidP="00682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682F5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Тема курсовых проектов по дисциплине </w:t>
      </w:r>
    </w:p>
    <w:p w14:paraId="0480B8FB" w14:textId="77777777" w:rsidR="00E0697A" w:rsidRPr="00682F54" w:rsidRDefault="00E0697A" w:rsidP="00682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594517E0" w14:textId="77777777" w:rsidR="00E0697A" w:rsidRPr="00E0697A" w:rsidRDefault="00E0697A" w:rsidP="00682F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7 семестре по дисциплине «</w:t>
      </w:r>
      <w:r w:rsidRPr="00E069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Интегрированные системы управления»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 курсовой проект. </w:t>
      </w: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Примерные задания по курсовому проекту.</w:t>
      </w:r>
    </w:p>
    <w:p w14:paraId="4AB1CA09" w14:textId="77777777" w:rsidR="00E0697A" w:rsidRPr="00E0697A" w:rsidRDefault="00E0697A" w:rsidP="00682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A0970F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Вариант 1</w:t>
      </w:r>
    </w:p>
    <w:p w14:paraId="28CFE17C" w14:textId="5E583238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52E2B3" wp14:editId="0FC39C84">
            <wp:extent cx="3213735" cy="2390775"/>
            <wp:effectExtent l="0" t="0" r="571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A0D04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7EA22A6A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нажатия на кнопку ПУСК, начинается процесс заполнение емкости ингредиентами 1 и 2 .  Когда емкость заполнится на 30%, включается мешалка (MIXER)  и запускается температурная кривая (COOKING PROFILE).</w:t>
      </w:r>
    </w:p>
    <w:p w14:paraId="2E422E27" w14:textId="77777777" w:rsidR="00E0697A" w:rsidRPr="00E0697A" w:rsidRDefault="00E0697A" w:rsidP="00682F54">
      <w:pPr>
        <w:numPr>
          <w:ilvl w:val="0"/>
          <w:numId w:val="12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3BF15B92" w14:textId="77777777" w:rsidR="00E0697A" w:rsidRPr="00E0697A" w:rsidRDefault="00E0697A" w:rsidP="00682F54">
      <w:pPr>
        <w:numPr>
          <w:ilvl w:val="0"/>
          <w:numId w:val="12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слив (DRAIN) и включается насос (PUMP).</w:t>
      </w:r>
    </w:p>
    <w:p w14:paraId="3552BBDE" w14:textId="77777777" w:rsidR="00E0697A" w:rsidRPr="00E0697A" w:rsidRDefault="00E0697A" w:rsidP="00682F54">
      <w:pPr>
        <w:numPr>
          <w:ilvl w:val="0"/>
          <w:numId w:val="12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емкости упадет до 30%, выключается мешалка.</w:t>
      </w:r>
    </w:p>
    <w:p w14:paraId="41FE0698" w14:textId="77777777" w:rsidR="00E0697A" w:rsidRPr="00E0697A" w:rsidRDefault="00E0697A" w:rsidP="00682F54">
      <w:pPr>
        <w:numPr>
          <w:ilvl w:val="0"/>
          <w:numId w:val="12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опустеет, выключается насос и закрывается вентиль слива.  Возврат  в первый шаг.</w:t>
      </w:r>
    </w:p>
    <w:p w14:paraId="494FD1FB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6375F15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65475463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7C7D36CC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6AAC3255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6B13DB64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73D47679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38D1F692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69ED0731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4539DFEE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58509456" w14:textId="77777777" w:rsidR="00E0697A" w:rsidRPr="00E0697A" w:rsidRDefault="00E0697A" w:rsidP="00682F54">
      <w:pPr>
        <w:numPr>
          <w:ilvl w:val="0"/>
          <w:numId w:val="13"/>
        </w:numPr>
        <w:tabs>
          <w:tab w:val="clear" w:pos="0"/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26579025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8419A4F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14:paraId="57C98B62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9F521C4" w14:textId="3683567C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2CFB064" wp14:editId="27DF2461">
            <wp:extent cx="2743200" cy="2625725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D3D02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8BA69A5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C4E48B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5A808209" w14:textId="2E2EE8B1" w:rsidR="00E0697A" w:rsidRDefault="00E0697A" w:rsidP="00682F54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началом процесса необходимо выбрать продукт А, В или С, который будет готовиться. Каждый продукт готовится при определенных соотношениях ингредиентов 1, 2, 3 и при соответствующих температурах. </w:t>
      </w:r>
    </w:p>
    <w:p w14:paraId="58A192C9" w14:textId="77777777" w:rsidR="00682F54" w:rsidRPr="00E0697A" w:rsidRDefault="00682F54" w:rsidP="00682F54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096F6F" w14:textId="77777777" w:rsidR="00E0697A" w:rsidRPr="00E0697A" w:rsidRDefault="00E0697A" w:rsidP="00682F54">
      <w:pPr>
        <w:numPr>
          <w:ilvl w:val="0"/>
          <w:numId w:val="9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кнопок выбираем продукт MIX-А, MIX-В или MIX-С, начинается процесс заполнение емкости ингредиентами 1 и 2.  Когда емкость заполнится на 20%, включается мешалка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запускается температурная кривая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804B8D5" w14:textId="77777777" w:rsidR="00E0697A" w:rsidRPr="00E0697A" w:rsidRDefault="00E0697A" w:rsidP="00682F54">
      <w:pPr>
        <w:numPr>
          <w:ilvl w:val="0"/>
          <w:numId w:val="9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6833B677" w14:textId="77777777" w:rsidR="00E0697A" w:rsidRPr="00E0697A" w:rsidRDefault="00E0697A" w:rsidP="00682F54">
      <w:pPr>
        <w:numPr>
          <w:ilvl w:val="0"/>
          <w:numId w:val="9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слив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включается насос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2EBF36F" w14:textId="77777777" w:rsidR="00E0697A" w:rsidRPr="00E0697A" w:rsidRDefault="00E0697A" w:rsidP="00682F54">
      <w:pPr>
        <w:numPr>
          <w:ilvl w:val="0"/>
          <w:numId w:val="9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емкости упадет до 20% выключается мешалка.</w:t>
      </w:r>
    </w:p>
    <w:p w14:paraId="50E6BAFF" w14:textId="77777777" w:rsidR="00E0697A" w:rsidRPr="00E0697A" w:rsidRDefault="00E0697A" w:rsidP="00682F54">
      <w:pPr>
        <w:numPr>
          <w:ilvl w:val="0"/>
          <w:numId w:val="9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опустеет, выключается насос и закрывается вентиль слива.  Возврат  в первый шаг.</w:t>
      </w:r>
    </w:p>
    <w:p w14:paraId="3EA0A207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374B4C5" w14:textId="77777777" w:rsidR="00E0697A" w:rsidRPr="00E0697A" w:rsidRDefault="00E0697A" w:rsidP="00682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1F47B552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1D03D6C5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3752FE16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05EA6684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0C6B853D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13E319E1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0A64805E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4C9D4F65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49FBA6D7" w14:textId="77777777" w:rsidR="00E0697A" w:rsidRPr="00E0697A" w:rsidRDefault="00E0697A" w:rsidP="00682F54">
      <w:pPr>
        <w:numPr>
          <w:ilvl w:val="0"/>
          <w:numId w:val="14"/>
        </w:numPr>
        <w:tabs>
          <w:tab w:val="clear" w:pos="0"/>
          <w:tab w:val="left" w:pos="426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563C5514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98CB56" w14:textId="34BCC574" w:rsid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Вариант 3</w:t>
      </w:r>
    </w:p>
    <w:p w14:paraId="48EFD54C" w14:textId="77777777" w:rsidR="00682F54" w:rsidRPr="00E0697A" w:rsidRDefault="00682F54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7BD91BB" w14:textId="18BA55AA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</w:pPr>
      <w:r w:rsidRPr="00E0697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4AEAB1D" wp14:editId="2CB78D74">
            <wp:extent cx="3187065" cy="5081270"/>
            <wp:effectExtent l="0" t="0" r="0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65" cy="508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CBDED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385F04D7" w14:textId="77777777" w:rsidR="00E0697A" w:rsidRPr="00E0697A" w:rsidRDefault="00E0697A" w:rsidP="00682F5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Технологический регламент работы установки:</w:t>
      </w:r>
    </w:p>
    <w:p w14:paraId="30497A7B" w14:textId="1A3191AA" w:rsidR="00E0697A" w:rsidRDefault="00E0697A" w:rsidP="00682F54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началом процесса необходимо выбрать продукт А, В или С, который будет готовиться. Каждый продукт готовится при определенных соотношениях ингредиентов 1, 2, 3 и при соответствующих температурах. Каждого продукт  будет сливаться в свою емкость-хранилище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-В,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-С.</w:t>
      </w:r>
    </w:p>
    <w:p w14:paraId="7AADF56E" w14:textId="77777777" w:rsidR="00682F54" w:rsidRPr="00E0697A" w:rsidRDefault="00682F54" w:rsidP="00682F54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EC9A60" w14:textId="77777777" w:rsidR="00E0697A" w:rsidRPr="00E0697A" w:rsidRDefault="00E0697A" w:rsidP="00682F54">
      <w:pPr>
        <w:numPr>
          <w:ilvl w:val="0"/>
          <w:numId w:val="10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кнопки выбираем продукт MIX-А, MIX-В или MIX-С, начинается процесс заполнение емкости ингредиентами 1 и 2.  Когда емкость заполнится на 40%, включается мешалка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запускается температурная кривая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48EB189C" w14:textId="77777777" w:rsidR="00E0697A" w:rsidRPr="00E0697A" w:rsidRDefault="00E0697A" w:rsidP="00682F54">
      <w:pPr>
        <w:numPr>
          <w:ilvl w:val="0"/>
          <w:numId w:val="10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7E1BFA4D" w14:textId="77777777" w:rsidR="00E0697A" w:rsidRPr="00E0697A" w:rsidRDefault="00E0697A" w:rsidP="00682F54">
      <w:pPr>
        <w:numPr>
          <w:ilvl w:val="0"/>
          <w:numId w:val="10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слив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), открывается вентиль заполнения хранилища соответствующий готовому продукту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включается насос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125E4FD1" w14:textId="77777777" w:rsidR="00E0697A" w:rsidRPr="00E0697A" w:rsidRDefault="00E0697A" w:rsidP="00682F54">
      <w:pPr>
        <w:numPr>
          <w:ilvl w:val="0"/>
          <w:numId w:val="10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упадет до 20% выключается мешалка.</w:t>
      </w:r>
    </w:p>
    <w:p w14:paraId="4728B182" w14:textId="77777777" w:rsidR="00E0697A" w:rsidRPr="00E0697A" w:rsidRDefault="00E0697A" w:rsidP="00682F54">
      <w:pPr>
        <w:numPr>
          <w:ilvl w:val="0"/>
          <w:numId w:val="10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опустеет, выключается насос, закрывается вентиль слива и вентиль заполнения хранилища.  </w:t>
      </w:r>
    </w:p>
    <w:p w14:paraId="7F2EA4FC" w14:textId="77777777" w:rsidR="00E0697A" w:rsidRPr="00E0697A" w:rsidRDefault="00E0697A" w:rsidP="00682F54">
      <w:pPr>
        <w:numPr>
          <w:ilvl w:val="0"/>
          <w:numId w:val="10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хранилище заполнено более чем на 70 %, открывается соответствующий вентиль слива из хранилища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 Возврат  в первый шаг.</w:t>
      </w:r>
    </w:p>
    <w:p w14:paraId="3B7C52CE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817B09" w14:textId="6F3A39DF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2159C5B7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0C02AEDD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5DFAFC4C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00ADC94D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261052B6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5B41CB63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06246DF2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3E9A97F5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4BC470F0" w14:textId="77777777" w:rsidR="00E0697A" w:rsidRPr="00E0697A" w:rsidRDefault="00E0697A" w:rsidP="00682F54">
      <w:pPr>
        <w:numPr>
          <w:ilvl w:val="0"/>
          <w:numId w:val="15"/>
        </w:numPr>
        <w:tabs>
          <w:tab w:val="clear" w:pos="0"/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4A2D8659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87D208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Вариант 4</w:t>
      </w:r>
    </w:p>
    <w:p w14:paraId="2891649C" w14:textId="1D91BD4D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E77FFB" wp14:editId="05E42CA7">
            <wp:extent cx="3134995" cy="2233930"/>
            <wp:effectExtent l="0" t="0" r="825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D7722" w14:textId="77777777" w:rsidR="00E0697A" w:rsidRPr="00E0697A" w:rsidRDefault="00E0697A" w:rsidP="00682F5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Технологический регламент работы установки:</w:t>
      </w:r>
    </w:p>
    <w:p w14:paraId="2160319D" w14:textId="77777777" w:rsidR="00E0697A" w:rsidRPr="00E0697A" w:rsidRDefault="00E0697A" w:rsidP="00682F54">
      <w:pPr>
        <w:numPr>
          <w:ilvl w:val="0"/>
          <w:numId w:val="11"/>
        </w:numPr>
        <w:tabs>
          <w:tab w:val="left" w:pos="10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нажатии на кнопку ПУСК открывается линия подачи продукта А, емкость начинается заполняться.</w:t>
      </w:r>
    </w:p>
    <w:p w14:paraId="025C1AFF" w14:textId="77777777" w:rsidR="00E0697A" w:rsidRPr="00E0697A" w:rsidRDefault="00E0697A" w:rsidP="00682F54">
      <w:pPr>
        <w:numPr>
          <w:ilvl w:val="0"/>
          <w:numId w:val="11"/>
        </w:numPr>
        <w:tabs>
          <w:tab w:val="left" w:pos="10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достигнет 6 м, включается мешалка (MIXER) и таймер.</w:t>
      </w:r>
    </w:p>
    <w:p w14:paraId="22845CA4" w14:textId="77777777" w:rsidR="00E0697A" w:rsidRPr="00E0697A" w:rsidRDefault="00E0697A" w:rsidP="00682F54">
      <w:pPr>
        <w:numPr>
          <w:ilvl w:val="0"/>
          <w:numId w:val="11"/>
        </w:numPr>
        <w:tabs>
          <w:tab w:val="left" w:pos="10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истечению 1 минуты включается программа подачи катализатора К (PG-L13).</w:t>
      </w:r>
    </w:p>
    <w:p w14:paraId="4AE2B54E" w14:textId="77777777" w:rsidR="00E0697A" w:rsidRPr="00E0697A" w:rsidRDefault="00E0697A" w:rsidP="00682F54">
      <w:pPr>
        <w:numPr>
          <w:ilvl w:val="0"/>
          <w:numId w:val="11"/>
        </w:numPr>
        <w:tabs>
          <w:tab w:val="left" w:pos="10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достижении давления в емкости равным 12 бар, открывается  вентиль на слив ZK1, включается насос H-1 и уровень начинается уменьшаться.</w:t>
      </w:r>
    </w:p>
    <w:p w14:paraId="765244E1" w14:textId="77777777" w:rsidR="00E0697A" w:rsidRPr="00E0697A" w:rsidRDefault="00E0697A" w:rsidP="00682F54">
      <w:pPr>
        <w:numPr>
          <w:ilvl w:val="0"/>
          <w:numId w:val="11"/>
        </w:numPr>
        <w:tabs>
          <w:tab w:val="left" w:pos="10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достижении уровня в емкости 2 м мешалка отключается.</w:t>
      </w:r>
    </w:p>
    <w:p w14:paraId="4D2959E2" w14:textId="77777777" w:rsidR="00E0697A" w:rsidRPr="00E0697A" w:rsidRDefault="00E0697A" w:rsidP="00682F54">
      <w:pPr>
        <w:numPr>
          <w:ilvl w:val="0"/>
          <w:numId w:val="11"/>
        </w:numPr>
        <w:tabs>
          <w:tab w:val="left" w:pos="10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опустеет, выключается насос и закрывается вентиль слива.  Возврат  в первый шаг.</w:t>
      </w:r>
    </w:p>
    <w:p w14:paraId="466A0D8A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6D964A30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39A8F239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давления.</w:t>
      </w:r>
    </w:p>
    <w:p w14:paraId="21614602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2BC77147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Запустить конфигурацию в режиме тест-функции.</w:t>
      </w:r>
    </w:p>
    <w:p w14:paraId="1D516D43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регуляторов уровня, и давления, работающего в каскадном режиме. Убедиться в стабильной работе контура регулирования.</w:t>
      </w:r>
    </w:p>
    <w:p w14:paraId="57D96D38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4B3FDAEE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6BBEB147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0DA3E250" w14:textId="77777777" w:rsidR="00E0697A" w:rsidRPr="00E0697A" w:rsidRDefault="00E0697A" w:rsidP="00682F54">
      <w:pPr>
        <w:numPr>
          <w:ilvl w:val="0"/>
          <w:numId w:val="1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4B3EB6D0" w14:textId="77777777" w:rsidR="00682F54" w:rsidRDefault="00682F54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2DD1BB" w14:textId="33D69C80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5</w:t>
      </w:r>
    </w:p>
    <w:p w14:paraId="6FD3D563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AE2ABB" w14:textId="565CB126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B25A81C" wp14:editId="0D998A56">
            <wp:extent cx="4663440" cy="1920240"/>
            <wp:effectExtent l="0" t="0" r="381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A13D6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D2A9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Технологический регламент работы установки:</w:t>
      </w:r>
    </w:p>
    <w:p w14:paraId="17E94FAD" w14:textId="77777777" w:rsidR="00E0697A" w:rsidRPr="00E0697A" w:rsidRDefault="00E0697A" w:rsidP="00682F54">
      <w:pPr>
        <w:numPr>
          <w:ilvl w:val="0"/>
          <w:numId w:val="17"/>
        </w:numPr>
        <w:tabs>
          <w:tab w:val="left" w:pos="426"/>
          <w:tab w:val="left" w:pos="851"/>
          <w:tab w:val="left" w:pos="156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нажатии на кнопку ПУСК, открывается вентиль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 емкость Е1 начинает заполняться, а уровень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LIC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1 увеличиваться.</w:t>
      </w:r>
    </w:p>
    <w:p w14:paraId="6CA24EC0" w14:textId="77777777" w:rsidR="00E0697A" w:rsidRPr="00E0697A" w:rsidRDefault="00E0697A" w:rsidP="00682F54">
      <w:pPr>
        <w:numPr>
          <w:ilvl w:val="0"/>
          <w:numId w:val="17"/>
        </w:numPr>
        <w:tabs>
          <w:tab w:val="left" w:pos="426"/>
          <w:tab w:val="left" w:pos="851"/>
          <w:tab w:val="left" w:pos="156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достигнет 50 %, закрывается вентиль подачи продукта А и открывается линия подачи пара В.</w:t>
      </w:r>
    </w:p>
    <w:p w14:paraId="29B410B7" w14:textId="77777777" w:rsidR="00E0697A" w:rsidRPr="00E0697A" w:rsidRDefault="00E0697A" w:rsidP="00682F54">
      <w:pPr>
        <w:numPr>
          <w:ilvl w:val="0"/>
          <w:numId w:val="17"/>
        </w:numPr>
        <w:tabs>
          <w:tab w:val="left" w:pos="426"/>
          <w:tab w:val="left" w:pos="851"/>
          <w:tab w:val="left" w:pos="156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температура в емкости достигнет значения 200 °С, откроется вентиль на линии слива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2 и включится насос Н-1.</w:t>
      </w:r>
    </w:p>
    <w:p w14:paraId="7BF204C8" w14:textId="77777777" w:rsidR="00E0697A" w:rsidRPr="00E0697A" w:rsidRDefault="00E0697A" w:rsidP="00682F54">
      <w:pPr>
        <w:numPr>
          <w:ilvl w:val="0"/>
          <w:numId w:val="17"/>
        </w:numPr>
        <w:tabs>
          <w:tab w:val="left" w:pos="426"/>
          <w:tab w:val="left" w:pos="851"/>
          <w:tab w:val="left" w:pos="156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в емкости Е1 начнет уменьшаться, а в емкости Е2 увеличиваться.</w:t>
      </w:r>
    </w:p>
    <w:p w14:paraId="0EAE77BA" w14:textId="77777777" w:rsidR="00E0697A" w:rsidRPr="00E0697A" w:rsidRDefault="00E0697A" w:rsidP="00682F54">
      <w:pPr>
        <w:numPr>
          <w:ilvl w:val="0"/>
          <w:numId w:val="17"/>
        </w:numPr>
        <w:tabs>
          <w:tab w:val="left" w:pos="426"/>
          <w:tab w:val="left" w:pos="851"/>
          <w:tab w:val="left" w:pos="156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уровень во второй емкости достигнет 50 %, отключается насос Н-1 и заливается ингредиент С. </w:t>
      </w:r>
    </w:p>
    <w:p w14:paraId="5633D2D7" w14:textId="77777777" w:rsidR="00E0697A" w:rsidRPr="00E0697A" w:rsidRDefault="00E0697A" w:rsidP="00682F54">
      <w:pPr>
        <w:numPr>
          <w:ilvl w:val="0"/>
          <w:numId w:val="17"/>
        </w:numPr>
        <w:tabs>
          <w:tab w:val="left" w:pos="426"/>
          <w:tab w:val="left" w:pos="851"/>
          <w:tab w:val="left" w:pos="156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Е2 заполнится на 100 %. Открывается вентиль слива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ZK3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D2C6BC2" w14:textId="77777777" w:rsidR="00E0697A" w:rsidRPr="00E0697A" w:rsidRDefault="00E0697A" w:rsidP="00682F54">
      <w:pPr>
        <w:widowControl w:val="0"/>
        <w:tabs>
          <w:tab w:val="left" w:pos="0"/>
          <w:tab w:val="left" w:pos="426"/>
          <w:tab w:val="left" w:pos="1440"/>
          <w:tab w:val="left" w:pos="288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val="en-US"/>
        </w:rPr>
        <w:tab/>
      </w:r>
    </w:p>
    <w:p w14:paraId="4C2EA94C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3521AED0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683C321C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емкостей и увеличения температуры.</w:t>
      </w:r>
    </w:p>
    <w:p w14:paraId="685B4020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0FB7F14E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1EB10379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регулятора температуры, работающего в каскадном режиме. Убедиться в стабильной работе контура регулирования.</w:t>
      </w:r>
    </w:p>
    <w:p w14:paraId="07DEED09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0E382EF7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Сконфигурировать группу трендов для записи всех переменных.</w:t>
      </w:r>
    </w:p>
    <w:p w14:paraId="1C6E7227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541E1364" w14:textId="77777777" w:rsidR="00E0697A" w:rsidRPr="00E0697A" w:rsidRDefault="00E0697A" w:rsidP="00682F54">
      <w:pPr>
        <w:numPr>
          <w:ilvl w:val="0"/>
          <w:numId w:val="1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20DAB946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2027306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6</w:t>
      </w:r>
    </w:p>
    <w:p w14:paraId="33035052" w14:textId="412F3754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AF119D" wp14:editId="1ABC344D">
            <wp:extent cx="3566160" cy="19335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D3AE7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39639E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37AF8AFA" w14:textId="77777777" w:rsidR="00E0697A" w:rsidRPr="00E0697A" w:rsidRDefault="00E0697A" w:rsidP="00682F54">
      <w:pPr>
        <w:numPr>
          <w:ilvl w:val="0"/>
          <w:numId w:val="21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кнопки выбираем продукт MIX-А, начинается процесс заполнение емкости ингредиентами 1 и 2.  Когда емкость заполнится на 40%, включается мешалка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запускается температурная кривая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647365D8" w14:textId="77777777" w:rsidR="00E0697A" w:rsidRPr="00E0697A" w:rsidRDefault="00E0697A" w:rsidP="00682F54">
      <w:pPr>
        <w:numPr>
          <w:ilvl w:val="0"/>
          <w:numId w:val="21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3A17052F" w14:textId="77777777" w:rsidR="00E0697A" w:rsidRPr="00E0697A" w:rsidRDefault="00E0697A" w:rsidP="00682F54">
      <w:pPr>
        <w:numPr>
          <w:ilvl w:val="0"/>
          <w:numId w:val="21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вентиль слива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открывается вентиль заполнения хранилища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включается насос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02E9D44" w14:textId="77777777" w:rsidR="00E0697A" w:rsidRPr="00E0697A" w:rsidRDefault="00E0697A" w:rsidP="00682F54">
      <w:pPr>
        <w:numPr>
          <w:ilvl w:val="0"/>
          <w:numId w:val="21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упадет до 20% выключается мешалка.</w:t>
      </w:r>
    </w:p>
    <w:p w14:paraId="3753EE3B" w14:textId="77777777" w:rsidR="00E0697A" w:rsidRPr="00E0697A" w:rsidRDefault="00E0697A" w:rsidP="00682F54">
      <w:pPr>
        <w:numPr>
          <w:ilvl w:val="0"/>
          <w:numId w:val="21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опустеет, выключается насос, закрывается вентиль слива и вентиль заполнения хранилища.  </w:t>
      </w:r>
    </w:p>
    <w:p w14:paraId="29E70D93" w14:textId="77777777" w:rsidR="00E0697A" w:rsidRPr="00E0697A" w:rsidRDefault="00E0697A" w:rsidP="00682F54">
      <w:pPr>
        <w:numPr>
          <w:ilvl w:val="0"/>
          <w:numId w:val="21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 заполнено более чем на 70 %, открывается соответствующий вентиль слива из хранилища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выводите сообщение в “</w:t>
      </w:r>
      <w:proofErr w:type="spellStart"/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</w:t>
      </w:r>
      <w:proofErr w:type="spellEnd"/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Guide Message” о том, что хранилище переполнено. Возврат  в первый шаг.</w:t>
      </w:r>
    </w:p>
    <w:p w14:paraId="20008676" w14:textId="77777777" w:rsidR="00E0697A" w:rsidRPr="00E0697A" w:rsidRDefault="00E0697A" w:rsidP="00682F54">
      <w:pPr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333056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79D23A6A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1117F949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5FC313E6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59DF491A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66044F86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4E6BA2CB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12511ACB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4C7D9771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09279EA6" w14:textId="77777777" w:rsidR="00E0697A" w:rsidRPr="00E0697A" w:rsidRDefault="00E0697A" w:rsidP="00682F54">
      <w:pPr>
        <w:numPr>
          <w:ilvl w:val="0"/>
          <w:numId w:val="22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4FFDFC8D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5DCE9A8B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6BD3A1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Вариант 7</w:t>
      </w:r>
    </w:p>
    <w:p w14:paraId="73A2BEB2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57AB291" w14:textId="42C4F26D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D438CE6" wp14:editId="41DC7D6F">
            <wp:extent cx="4245610" cy="2351405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610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140EA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09C41B7D" w14:textId="77777777" w:rsidR="00E0697A" w:rsidRPr="00E0697A" w:rsidRDefault="00E0697A" w:rsidP="00682F54">
      <w:pPr>
        <w:numPr>
          <w:ilvl w:val="0"/>
          <w:numId w:val="23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кнопки выбираем продукт MIX-В, начинается процесс заполнение емкости ингредиентами 1 и 3.  Когда емкость заполнится на 60%, включается мешалка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запускается температурная кривая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435F5304" w14:textId="77777777" w:rsidR="00E0697A" w:rsidRPr="00E0697A" w:rsidRDefault="00E0697A" w:rsidP="00682F54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4, добавляется ингредиент 2.</w:t>
      </w:r>
    </w:p>
    <w:p w14:paraId="3B009AAB" w14:textId="77777777" w:rsidR="00E0697A" w:rsidRPr="00E0697A" w:rsidRDefault="00E0697A" w:rsidP="00682F54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вентиль слива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открывается вентиль заполнения хранилища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_В и включается насос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13A6046" w14:textId="77777777" w:rsidR="00E0697A" w:rsidRPr="00E0697A" w:rsidRDefault="00E0697A" w:rsidP="00682F54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упадет до 10% выключается мешалка.</w:t>
      </w:r>
    </w:p>
    <w:p w14:paraId="578C2236" w14:textId="77777777" w:rsidR="00E0697A" w:rsidRPr="00E0697A" w:rsidRDefault="00E0697A" w:rsidP="00682F54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опустеет, выключается насос, закрывается вентиль слива и вентиль заполнения хранилища.  </w:t>
      </w:r>
    </w:p>
    <w:p w14:paraId="36096814" w14:textId="77777777" w:rsidR="00E0697A" w:rsidRPr="00E0697A" w:rsidRDefault="00E0697A" w:rsidP="00682F54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-В) заполнено более чем на 80 %, открывается вентиль слива из хранилища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_В) и выводите сообщение в “</w:t>
      </w:r>
      <w:proofErr w:type="spellStart"/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</w:t>
      </w:r>
      <w:proofErr w:type="spellEnd"/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Guide Message” о том, что хранилище переполнено. Возврат  в первый шаг.</w:t>
      </w:r>
    </w:p>
    <w:p w14:paraId="21EAA7C7" w14:textId="77777777" w:rsidR="00E0697A" w:rsidRPr="00E0697A" w:rsidRDefault="00E0697A" w:rsidP="00682F54">
      <w:pPr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332EF8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409DCA58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00685B2E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3E7E9295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18CA31AE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1FE09004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0501BEF3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2F072D6C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4166441A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0B4F784F" w14:textId="77777777" w:rsidR="00E0697A" w:rsidRPr="00E0697A" w:rsidRDefault="00E0697A" w:rsidP="00682F54">
      <w:pPr>
        <w:numPr>
          <w:ilvl w:val="0"/>
          <w:numId w:val="19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02C72088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C37ACDE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EF819C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4C4105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59B3E2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Вариант 8</w:t>
      </w:r>
    </w:p>
    <w:p w14:paraId="6456C29C" w14:textId="7171E485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3813DBB" wp14:editId="0F84B71F">
            <wp:extent cx="4258310" cy="2625725"/>
            <wp:effectExtent l="0" t="0" r="889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31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4CEE2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31A9BD" w14:textId="77777777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5F499864" w14:textId="77777777" w:rsidR="00E0697A" w:rsidRPr="00E0697A" w:rsidRDefault="00E0697A" w:rsidP="00682F54">
      <w:pPr>
        <w:numPr>
          <w:ilvl w:val="1"/>
          <w:numId w:val="24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кнопки выбираем продукт MIX-В, начинается процесс заполнение емкости ингредиентами 1 и 2.  Когда емкость заполнится на 60%, включается мешалка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запускается температурная кривая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568215A" w14:textId="77777777" w:rsidR="00E0697A" w:rsidRPr="00E0697A" w:rsidRDefault="00E0697A" w:rsidP="00682F54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26D43830" w14:textId="77777777" w:rsidR="00E0697A" w:rsidRPr="00E0697A" w:rsidRDefault="00E0697A" w:rsidP="00682F54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вентиль слива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открывается вентиль заполнения хранилища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_С и включается насос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367C4FA5" w14:textId="77777777" w:rsidR="00E0697A" w:rsidRPr="00E0697A" w:rsidRDefault="00E0697A" w:rsidP="00682F54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упадет до 15% выключается мешалка.</w:t>
      </w:r>
    </w:p>
    <w:p w14:paraId="5A084E59" w14:textId="77777777" w:rsidR="00E0697A" w:rsidRPr="00E0697A" w:rsidRDefault="00E0697A" w:rsidP="00682F54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опустеет, выключается насос, закрывается вентиль слива и вентиль заполнения хранилища.  </w:t>
      </w:r>
    </w:p>
    <w:p w14:paraId="0BB28B45" w14:textId="77777777" w:rsidR="00E0697A" w:rsidRPr="00E0697A" w:rsidRDefault="00E0697A" w:rsidP="00682F54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-С) заполнено более чем на 85 %, открывается вентиль слива из хранилища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_С) и выводите сообщение в “</w:t>
      </w:r>
      <w:proofErr w:type="spellStart"/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</w:t>
      </w:r>
      <w:proofErr w:type="spellEnd"/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Guide Message” о том, что хранилище переполнено. Возврат  в первый шаг.</w:t>
      </w:r>
    </w:p>
    <w:p w14:paraId="2C310693" w14:textId="77777777" w:rsidR="00682F54" w:rsidRDefault="00682F54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958EDC" w14:textId="3FF81B03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139681FD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10058840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3F48C1B6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653C4160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53A4ED0B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7926B1C8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5C7F5059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1B3A4891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25FE9B2C" w14:textId="77777777" w:rsidR="00E0697A" w:rsidRPr="00E0697A" w:rsidRDefault="00E0697A" w:rsidP="00682F54">
      <w:pPr>
        <w:numPr>
          <w:ilvl w:val="0"/>
          <w:numId w:val="20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3393BF2D" w14:textId="77777777" w:rsidR="00E0697A" w:rsidRPr="00E0697A" w:rsidRDefault="00E0697A" w:rsidP="00682F54">
      <w:pPr>
        <w:tabs>
          <w:tab w:val="left" w:pos="851"/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19F32B" w14:textId="77777777" w:rsidR="00E0697A" w:rsidRPr="00E0697A" w:rsidRDefault="00E0697A" w:rsidP="00682F54">
      <w:pPr>
        <w:tabs>
          <w:tab w:val="left" w:pos="851"/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Вариант 9</w:t>
      </w:r>
    </w:p>
    <w:p w14:paraId="6C929FF2" w14:textId="77777777" w:rsidR="00E0697A" w:rsidRPr="00E0697A" w:rsidRDefault="00E0697A" w:rsidP="00682F54">
      <w:pPr>
        <w:tabs>
          <w:tab w:val="left" w:pos="851"/>
          <w:tab w:val="left" w:pos="15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0EF342" w14:textId="16DDFDD7" w:rsidR="00E0697A" w:rsidRPr="00E0697A" w:rsidRDefault="00E0697A" w:rsidP="00682F54">
      <w:pPr>
        <w:tabs>
          <w:tab w:val="left" w:pos="851"/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29F13F" wp14:editId="261BD742">
            <wp:extent cx="4880758" cy="2318802"/>
            <wp:effectExtent l="0" t="0" r="0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749" cy="2322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7A5EA" w14:textId="77777777" w:rsidR="00682F54" w:rsidRDefault="00682F54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4F9D3C" w14:textId="32840384" w:rsidR="00E0697A" w:rsidRPr="00E0697A" w:rsidRDefault="00E0697A" w:rsidP="00682F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754FDFCF" w14:textId="77777777" w:rsidR="00E0697A" w:rsidRPr="00E0697A" w:rsidRDefault="00E0697A" w:rsidP="00682F54">
      <w:pPr>
        <w:numPr>
          <w:ilvl w:val="0"/>
          <w:numId w:val="25"/>
        </w:numPr>
        <w:tabs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Нажать на кнопку ПУСК, начать процесс заполнение емкости ингредиентами 1 и 2.  Когда емкость заполнится на 70%, запускается температурная кривая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144A0050" w14:textId="77777777" w:rsidR="00E0697A" w:rsidRPr="00E0697A" w:rsidRDefault="00E0697A" w:rsidP="00682F54">
      <w:pPr>
        <w:numPr>
          <w:ilvl w:val="0"/>
          <w:numId w:val="25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открыть вентиль слива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2), и включить насос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-1).</w:t>
      </w:r>
    </w:p>
    <w:p w14:paraId="75FAB721" w14:textId="77777777" w:rsidR="00E0697A" w:rsidRPr="00E0697A" w:rsidRDefault="00E0697A" w:rsidP="00682F54">
      <w:pPr>
        <w:numPr>
          <w:ilvl w:val="0"/>
          <w:numId w:val="25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Е1 опустеет, выключить насос, закрыть вентиль слива.</w:t>
      </w:r>
    </w:p>
    <w:p w14:paraId="2E50646D" w14:textId="77777777" w:rsidR="00E0697A" w:rsidRPr="00E0697A" w:rsidRDefault="00E0697A" w:rsidP="00682F54">
      <w:pPr>
        <w:numPr>
          <w:ilvl w:val="0"/>
          <w:numId w:val="25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Добавить в емкость Е2 ингредиент 3, включить мешалку.</w:t>
      </w:r>
    </w:p>
    <w:p w14:paraId="5D2971C1" w14:textId="77777777" w:rsidR="00E0697A" w:rsidRPr="00E0697A" w:rsidRDefault="00E0697A" w:rsidP="00682F54">
      <w:pPr>
        <w:numPr>
          <w:ilvl w:val="0"/>
          <w:numId w:val="25"/>
        </w:numPr>
        <w:tabs>
          <w:tab w:val="num" w:pos="306"/>
          <w:tab w:val="left" w:pos="90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истечению 2 минут выключить мешалку, открыть вентиль слива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Возврат  в первый шаг.</w:t>
      </w:r>
    </w:p>
    <w:p w14:paraId="71F746D0" w14:textId="77777777" w:rsidR="00682F54" w:rsidRDefault="00682F54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1CD19E" w14:textId="27F4B603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21A25CF0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6CD4220D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212B35C6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11BAB9E2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4379DB7B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34E5E95B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73362292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7ED9250F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6B6FB18C" w14:textId="77777777" w:rsidR="00E0697A" w:rsidRPr="00E0697A" w:rsidRDefault="00E0697A" w:rsidP="00682F54">
      <w:pPr>
        <w:numPr>
          <w:ilvl w:val="0"/>
          <w:numId w:val="26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36FB46DD" w14:textId="77777777" w:rsidR="00E0697A" w:rsidRPr="00E0697A" w:rsidRDefault="00E0697A" w:rsidP="00682F54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07D871" w14:textId="77777777" w:rsidR="00682F54" w:rsidRDefault="00682F54" w:rsidP="00682F54">
      <w:pPr>
        <w:tabs>
          <w:tab w:val="left" w:pos="851"/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42DD25" w14:textId="77777777" w:rsidR="00682F54" w:rsidRDefault="00682F54" w:rsidP="00682F54">
      <w:pPr>
        <w:tabs>
          <w:tab w:val="left" w:pos="851"/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74EEE9" w14:textId="151DC663" w:rsidR="00682F54" w:rsidRDefault="00682F54" w:rsidP="00682F54">
      <w:pPr>
        <w:tabs>
          <w:tab w:val="left" w:pos="851"/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507B6A" w14:textId="77777777" w:rsidR="00682F54" w:rsidRDefault="00682F54" w:rsidP="00682F54">
      <w:pPr>
        <w:tabs>
          <w:tab w:val="left" w:pos="851"/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DA61A0" w14:textId="5D2AC282" w:rsidR="00E0697A" w:rsidRPr="00E0697A" w:rsidRDefault="00E0697A" w:rsidP="00682F54">
      <w:pPr>
        <w:tabs>
          <w:tab w:val="left" w:pos="851"/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Вариант 10</w:t>
      </w:r>
    </w:p>
    <w:p w14:paraId="34E0330F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</w:pPr>
    </w:p>
    <w:p w14:paraId="18138A90" w14:textId="74E1E0D1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</w:pPr>
      <w:r w:rsidRPr="00E0697A"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 wp14:anchorId="5418CE35" wp14:editId="66200161">
            <wp:extent cx="3735705" cy="33178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05" cy="331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76E0F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</w:pPr>
    </w:p>
    <w:p w14:paraId="580614AF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Технологический регламент работы установки:</w:t>
      </w:r>
    </w:p>
    <w:p w14:paraId="7C54523D" w14:textId="77777777" w:rsidR="00E0697A" w:rsidRPr="00E0697A" w:rsidRDefault="00E0697A" w:rsidP="00682F54">
      <w:pPr>
        <w:numPr>
          <w:ilvl w:val="0"/>
          <w:numId w:val="27"/>
        </w:numPr>
        <w:tabs>
          <w:tab w:val="left" w:pos="90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нажатии на кнопку ПУСК, начинается процесс заполнение емкости Е1 и Е2 ингредиентами 1 и 2.  Когда емкость Е1 заполнится на 30%, включается мешалка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1), запускается температурная кривая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 Когда кривая завершится, открывается вентиль на слив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1).</w:t>
      </w:r>
    </w:p>
    <w:p w14:paraId="49E3F81A" w14:textId="77777777" w:rsidR="00E0697A" w:rsidRPr="00E0697A" w:rsidRDefault="00E0697A" w:rsidP="00682F54">
      <w:pPr>
        <w:numPr>
          <w:ilvl w:val="0"/>
          <w:numId w:val="27"/>
        </w:numPr>
        <w:tabs>
          <w:tab w:val="left" w:pos="90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Е2 полностью заполнится, запускается температурная кривая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). Когда температура достигнет 275 °С, включается мешалка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2). Когда кривая завершится, открывается вентиль на слив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2).</w:t>
      </w:r>
    </w:p>
    <w:p w14:paraId="49B1E6B8" w14:textId="77777777" w:rsidR="00E0697A" w:rsidRPr="00E0697A" w:rsidRDefault="00E0697A" w:rsidP="00682F54">
      <w:pPr>
        <w:numPr>
          <w:ilvl w:val="0"/>
          <w:numId w:val="27"/>
        </w:numPr>
        <w:tabs>
          <w:tab w:val="left" w:pos="90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откроются оба вентиля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и 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2, откроется вентиль на заполнение емкости Е3 и включится насос Н1.</w:t>
      </w:r>
    </w:p>
    <w:p w14:paraId="48ED028D" w14:textId="77777777" w:rsidR="00E0697A" w:rsidRPr="00E0697A" w:rsidRDefault="00E0697A" w:rsidP="00682F54">
      <w:pPr>
        <w:numPr>
          <w:ilvl w:val="0"/>
          <w:numId w:val="27"/>
        </w:numPr>
        <w:tabs>
          <w:tab w:val="left" w:pos="90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емкостях Е1 и Е2 станет меньше 20%, отключаются мешалки М1 и М2.</w:t>
      </w:r>
    </w:p>
    <w:p w14:paraId="4787AFAB" w14:textId="77777777" w:rsidR="00E0697A" w:rsidRPr="00E0697A" w:rsidRDefault="00E0697A" w:rsidP="00682F54">
      <w:pPr>
        <w:numPr>
          <w:ilvl w:val="0"/>
          <w:numId w:val="27"/>
        </w:numPr>
        <w:tabs>
          <w:tab w:val="left" w:pos="90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емкости опустеют, выключается насос, закрываются вентили слива и вентиль заполнения хранилища.  </w:t>
      </w:r>
    </w:p>
    <w:p w14:paraId="3B6B01CC" w14:textId="77777777" w:rsidR="00E0697A" w:rsidRPr="00E0697A" w:rsidRDefault="00E0697A" w:rsidP="00682F54">
      <w:pPr>
        <w:numPr>
          <w:ilvl w:val="0"/>
          <w:numId w:val="27"/>
        </w:numPr>
        <w:tabs>
          <w:tab w:val="left" w:pos="90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заполнено более чем на 70 %, открывается вентиль слива из хранилища (</w:t>
      </w:r>
      <w:r w:rsidRPr="00E069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3). Возврат  в первый шаг.</w:t>
      </w:r>
    </w:p>
    <w:p w14:paraId="1330BE50" w14:textId="77777777" w:rsidR="00E0697A" w:rsidRPr="00E0697A" w:rsidRDefault="00E0697A" w:rsidP="00682F54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5001B650" w14:textId="77777777" w:rsidR="00E0697A" w:rsidRPr="00E0697A" w:rsidRDefault="00E0697A" w:rsidP="00682F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6CBBFE31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0313838F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емкостей и изменения температур.</w:t>
      </w:r>
    </w:p>
    <w:p w14:paraId="1EAAABD7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148F1500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50256CD4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контуров регулирования.</w:t>
      </w:r>
    </w:p>
    <w:p w14:paraId="46CCD3F6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3AEC6121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195703E2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3A3CC739" w14:textId="77777777" w:rsidR="00E0697A" w:rsidRPr="00E0697A" w:rsidRDefault="00E0697A" w:rsidP="00682F54">
      <w:pPr>
        <w:numPr>
          <w:ilvl w:val="0"/>
          <w:numId w:val="28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48B3B28B" w14:textId="77777777" w:rsidR="00E0697A" w:rsidRPr="00E0697A" w:rsidRDefault="00E0697A" w:rsidP="00682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30D55A5C" w14:textId="77777777" w:rsidR="00E0697A" w:rsidRPr="00E0697A" w:rsidRDefault="00E0697A" w:rsidP="00682F54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F8496D" w14:textId="77777777" w:rsidR="00E0697A" w:rsidRPr="00E0697A" w:rsidRDefault="00E0697A" w:rsidP="00682F54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оценивания курсового проекта</w:t>
      </w:r>
    </w:p>
    <w:p w14:paraId="67259171" w14:textId="77777777" w:rsidR="00E0697A" w:rsidRPr="00E0697A" w:rsidRDefault="00E0697A" w:rsidP="00682F54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499AC2" w14:textId="77777777" w:rsidR="00E0697A" w:rsidRPr="00E0697A" w:rsidRDefault="00E0697A" w:rsidP="00682F54">
      <w:pPr>
        <w:tabs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97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 за выполнение курсового проекта 100, минимальное 60 балла.</w:t>
      </w:r>
    </w:p>
    <w:p w14:paraId="4DC2BDDF" w14:textId="77777777" w:rsidR="00E0697A" w:rsidRPr="00E0697A" w:rsidRDefault="00E0697A" w:rsidP="00682F54">
      <w:pPr>
        <w:tabs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5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29"/>
        <w:gridCol w:w="1843"/>
        <w:gridCol w:w="1985"/>
      </w:tblGrid>
      <w:tr w:rsidR="00E0697A" w:rsidRPr="00E0697A" w14:paraId="2D1E1781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AF319" w14:textId="77777777" w:rsidR="00E0697A" w:rsidRPr="00E0697A" w:rsidRDefault="00E0697A" w:rsidP="00682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Критерии оценивания знаний, умений, навыков</w:t>
            </w:r>
          </w:p>
          <w:p w14:paraId="304CCCD1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A3363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Мин., баллы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21F0D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Мак., баллы</w:t>
            </w:r>
          </w:p>
        </w:tc>
      </w:tr>
      <w:tr w:rsidR="00E0697A" w:rsidRPr="00E0697A" w14:paraId="06BE0040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88B46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Полнота раскрытия темы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3ED5A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53EFC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E0697A" w:rsidRPr="00E0697A" w14:paraId="63017776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C3B4A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Самостоятельность при выполнении проекта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B6DE2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35570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E0697A" w:rsidRPr="00E0697A" w14:paraId="41B48E81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0D889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Владение информацией, связанной с темой проекта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FE47A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CD498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E0697A" w:rsidRPr="00E0697A" w14:paraId="397ADEE0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BC90C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Оригинальность выполнения проекта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CB791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ADFDD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E0697A" w:rsidRPr="00E0697A" w14:paraId="39E809B6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51D0E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работы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86838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306C9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E0697A" w:rsidRPr="00E0697A" w14:paraId="259749D8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969E8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содержания работы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09423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FFF06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E0697A" w:rsidRPr="00E0697A" w14:paraId="61C87CCC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8B3F1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на вопросы при защите проекта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C0189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3CE91" w14:textId="77777777" w:rsidR="00E0697A" w:rsidRPr="00E0697A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6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E0697A" w:rsidRPr="006F638E" w14:paraId="5B9BA67F" w14:textId="77777777" w:rsidTr="00A627E6">
        <w:tc>
          <w:tcPr>
            <w:tcW w:w="6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687C11" w14:textId="77777777" w:rsidR="00E0697A" w:rsidRPr="006F638E" w:rsidRDefault="00E0697A" w:rsidP="006F63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F63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C8FD6" w14:textId="77777777" w:rsidR="00E0697A" w:rsidRPr="006F638E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F63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6E1A7" w14:textId="77777777" w:rsidR="00E0697A" w:rsidRPr="006F638E" w:rsidRDefault="00E0697A" w:rsidP="00682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F63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</w:tr>
    </w:tbl>
    <w:p w14:paraId="7D4F4673" w14:textId="77777777" w:rsidR="00E0697A" w:rsidRPr="006F638E" w:rsidRDefault="00E0697A" w:rsidP="00682F54">
      <w:pPr>
        <w:tabs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4EB4B1" w14:textId="77777777" w:rsidR="00E0697A" w:rsidRPr="00E0697A" w:rsidRDefault="00E0697A" w:rsidP="00682F54">
      <w:pPr>
        <w:spacing w:after="200" w:line="276" w:lineRule="auto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br w:type="page"/>
      </w:r>
    </w:p>
    <w:p w14:paraId="1776E184" w14:textId="77777777" w:rsidR="00E0697A" w:rsidRPr="00E0697A" w:rsidRDefault="00E0697A" w:rsidP="00682F54">
      <w:pPr>
        <w:widowControl w:val="0"/>
        <w:autoSpaceDE w:val="0"/>
        <w:autoSpaceDN w:val="0"/>
        <w:spacing w:before="74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lastRenderedPageBreak/>
        <w:t>Экзамен</w:t>
      </w:r>
    </w:p>
    <w:p w14:paraId="46B6380E" w14:textId="77777777" w:rsidR="00E0697A" w:rsidRPr="00E0697A" w:rsidRDefault="00E0697A" w:rsidP="00682F54">
      <w:pPr>
        <w:widowControl w:val="0"/>
        <w:autoSpaceDE w:val="0"/>
        <w:autoSpaceDN w:val="0"/>
        <w:spacing w:before="74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14:paraId="57914647" w14:textId="77777777" w:rsidR="00E0697A" w:rsidRPr="00E0697A" w:rsidRDefault="00E0697A" w:rsidP="00682F54">
      <w:pPr>
        <w:widowControl w:val="0"/>
        <w:autoSpaceDE w:val="0"/>
        <w:autoSpaceDN w:val="0"/>
        <w:spacing w:before="78" w:after="0" w:line="48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экзаменационного</w:t>
      </w:r>
      <w:r w:rsidRPr="00E0697A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билета</w:t>
      </w:r>
    </w:p>
    <w:p w14:paraId="7B41FFC9" w14:textId="77777777" w:rsidR="00E0697A" w:rsidRPr="00E0697A" w:rsidRDefault="00E0697A" w:rsidP="00682F54">
      <w:pPr>
        <w:widowControl w:val="0"/>
        <w:autoSpaceDE w:val="0"/>
        <w:autoSpaceDN w:val="0"/>
        <w:spacing w:after="0" w:line="228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>Направление</w:t>
      </w:r>
      <w:r w:rsidRPr="00E0697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подготовки: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>09.03.04</w:t>
      </w:r>
      <w:r w:rsidRPr="00E0697A">
        <w:rPr>
          <w:rFonts w:ascii="Times New Roman" w:eastAsia="Times New Roman" w:hAnsi="Times New Roman" w:cs="Times New Roman"/>
          <w:spacing w:val="-3"/>
          <w:sz w:val="28"/>
          <w:szCs w:val="28"/>
          <w:u w:val="single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>Программная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  <w:u w:val="single"/>
        </w:rPr>
        <w:t xml:space="preserve"> инженерия»</w:t>
      </w:r>
    </w:p>
    <w:p w14:paraId="2DFEB4BC" w14:textId="77777777" w:rsidR="00E0697A" w:rsidRPr="00E0697A" w:rsidRDefault="00E0697A" w:rsidP="00682F54">
      <w:pPr>
        <w:widowControl w:val="0"/>
        <w:autoSpaceDE w:val="0"/>
        <w:autoSpaceDN w:val="0"/>
        <w:spacing w:before="14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>Профиль:</w:t>
      </w:r>
      <w:r w:rsidRPr="00E0697A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>Программная</w:t>
      </w:r>
      <w:r w:rsidRPr="00E0697A">
        <w:rPr>
          <w:rFonts w:ascii="Times New Roman" w:eastAsia="Times New Roman" w:hAnsi="Times New Roman" w:cs="Times New Roman"/>
          <w:spacing w:val="-6"/>
          <w:sz w:val="28"/>
          <w:szCs w:val="28"/>
          <w:u w:val="single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>инженерия</w:t>
      </w:r>
      <w:r w:rsidRPr="00E0697A">
        <w:rPr>
          <w:rFonts w:ascii="Times New Roman" w:eastAsia="Times New Roman" w:hAnsi="Times New Roman" w:cs="Times New Roman"/>
          <w:spacing w:val="-6"/>
          <w:sz w:val="28"/>
          <w:szCs w:val="28"/>
          <w:u w:val="single"/>
        </w:rPr>
        <w:t xml:space="preserve"> </w:t>
      </w:r>
      <w:proofErr w:type="spellStart"/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>киберфизических</w:t>
      </w:r>
      <w:proofErr w:type="spellEnd"/>
      <w:r w:rsidRPr="00E0697A">
        <w:rPr>
          <w:rFonts w:ascii="Times New Roman" w:eastAsia="Times New Roman" w:hAnsi="Times New Roman" w:cs="Times New Roman"/>
          <w:spacing w:val="-6"/>
          <w:sz w:val="28"/>
          <w:szCs w:val="28"/>
          <w:u w:val="single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  <w:u w:val="single"/>
        </w:rPr>
        <w:t>систем</w:t>
      </w:r>
    </w:p>
    <w:p w14:paraId="04468C2F" w14:textId="77777777" w:rsidR="00E0697A" w:rsidRPr="00E0697A" w:rsidRDefault="00E0697A" w:rsidP="00682F54">
      <w:pPr>
        <w:widowControl w:val="0"/>
        <w:autoSpaceDE w:val="0"/>
        <w:autoSpaceDN w:val="0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>Семестр</w:t>
      </w:r>
      <w:r w:rsidRPr="00E0697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10"/>
          <w:sz w:val="28"/>
          <w:szCs w:val="28"/>
          <w:u w:val="single"/>
        </w:rPr>
        <w:t>7</w:t>
      </w:r>
    </w:p>
    <w:p w14:paraId="217C941C" w14:textId="77777777" w:rsidR="00E0697A" w:rsidRPr="00E0697A" w:rsidRDefault="00E0697A" w:rsidP="00682F54">
      <w:pPr>
        <w:widowControl w:val="0"/>
        <w:autoSpaceDE w:val="0"/>
        <w:autoSpaceDN w:val="0"/>
        <w:spacing w:before="226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34AB004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УТВЕРЖДАЮ</w:t>
      </w:r>
    </w:p>
    <w:p w14:paraId="234F6BFC" w14:textId="77777777" w:rsidR="00E0697A" w:rsidRPr="00E0697A" w:rsidRDefault="00E0697A" w:rsidP="00682F54">
      <w:pPr>
        <w:widowControl w:val="0"/>
        <w:tabs>
          <w:tab w:val="left" w:pos="3049"/>
        </w:tabs>
        <w:autoSpaceDE w:val="0"/>
        <w:autoSpaceDN w:val="0"/>
        <w:spacing w:before="140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0697A">
        <w:rPr>
          <w:rFonts w:ascii="Times New Roman" w:eastAsia="Times New Roman" w:hAnsi="Times New Roman" w:cs="Times New Roman"/>
          <w:sz w:val="28"/>
          <w:szCs w:val="28"/>
        </w:rPr>
        <w:t>Зав.кафедрой</w:t>
      </w:r>
      <w:proofErr w:type="spellEnd"/>
      <w:r w:rsidRPr="00E069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697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 xml:space="preserve">В.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Малыгин</w:t>
      </w:r>
    </w:p>
    <w:p w14:paraId="38EE76EB" w14:textId="77777777" w:rsidR="00E0697A" w:rsidRPr="00E0697A" w:rsidRDefault="00E0697A" w:rsidP="00682F54">
      <w:pPr>
        <w:widowControl w:val="0"/>
        <w:tabs>
          <w:tab w:val="left" w:pos="834"/>
          <w:tab w:val="left" w:pos="2754"/>
          <w:tab w:val="left" w:pos="3534"/>
        </w:tabs>
        <w:autoSpaceDE w:val="0"/>
        <w:autoSpaceDN w:val="0"/>
        <w:spacing w:before="136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E0697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E0697A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E0697A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E0697A">
        <w:rPr>
          <w:rFonts w:ascii="Times New Roman" w:eastAsia="Times New Roman" w:hAnsi="Times New Roman" w:cs="Times New Roman"/>
          <w:spacing w:val="-5"/>
          <w:sz w:val="28"/>
          <w:szCs w:val="28"/>
        </w:rPr>
        <w:t>г.</w:t>
      </w:r>
    </w:p>
    <w:p w14:paraId="2F54DD14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5B21B95" w14:textId="77777777" w:rsidR="00E0697A" w:rsidRPr="00E0697A" w:rsidRDefault="00E0697A" w:rsidP="00682F54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CD922BA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ЭКЗАМЕНАЦИОННЫЙ</w:t>
      </w:r>
      <w:r w:rsidRPr="00E069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БИЛЕТ</w:t>
      </w:r>
      <w:r w:rsidRPr="00E0697A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Pr="00E0697A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spacing w:val="-10"/>
          <w:sz w:val="28"/>
          <w:szCs w:val="28"/>
        </w:rPr>
        <w:t>1</w:t>
      </w:r>
    </w:p>
    <w:p w14:paraId="31164696" w14:textId="77777777" w:rsidR="00E0697A" w:rsidRPr="00E0697A" w:rsidRDefault="00E0697A" w:rsidP="00682F54">
      <w:pPr>
        <w:widowControl w:val="0"/>
        <w:autoSpaceDE w:val="0"/>
        <w:autoSpaceDN w:val="0"/>
        <w:spacing w:before="137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по</w:t>
      </w:r>
      <w:r w:rsidRPr="00E0697A">
        <w:rPr>
          <w:rFonts w:ascii="Times New Roman" w:eastAsia="Times New Roman" w:hAnsi="Times New Roman" w:cs="Times New Roman"/>
          <w:b/>
          <w:spacing w:val="-12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дисциплине</w:t>
      </w:r>
      <w:r w:rsidRPr="00E0697A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«</w:t>
      </w:r>
      <w:r w:rsidRPr="00E0697A">
        <w:rPr>
          <w:rFonts w:ascii="Times New Roman" w:eastAsia="Times New Roman" w:hAnsi="Times New Roman" w:cs="Times New Roman"/>
          <w:b/>
          <w:sz w:val="28"/>
          <w:szCs w:val="28"/>
        </w:rPr>
        <w:t>Интегрированные системы управления»</w:t>
      </w:r>
    </w:p>
    <w:p w14:paraId="3E9EBCA3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B79261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F7772ED" w14:textId="370C93AA" w:rsidR="00E0697A" w:rsidRPr="00E0697A" w:rsidRDefault="00E0697A" w:rsidP="006F638E">
      <w:pPr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Основные</w:t>
      </w:r>
      <w:r w:rsidR="006F6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понятия</w:t>
      </w:r>
      <w:r w:rsidR="006F6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автоматизированных</w:t>
      </w:r>
      <w:r w:rsidR="006F6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систем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управления.</w:t>
      </w:r>
      <w:r w:rsidR="006F6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Функции АСУТП.</w:t>
      </w:r>
    </w:p>
    <w:p w14:paraId="44809FDA" w14:textId="2D8ADEE5" w:rsidR="00E0697A" w:rsidRPr="00E0697A" w:rsidRDefault="00E0697A" w:rsidP="006F638E">
      <w:pPr>
        <w:widowControl w:val="0"/>
        <w:numPr>
          <w:ilvl w:val="0"/>
          <w:numId w:val="7"/>
        </w:numPr>
        <w:tabs>
          <w:tab w:val="left" w:pos="567"/>
          <w:tab w:val="left" w:pos="3180"/>
          <w:tab w:val="left" w:pos="3547"/>
          <w:tab w:val="left" w:pos="4965"/>
          <w:tab w:val="left" w:pos="6121"/>
          <w:tab w:val="left" w:pos="9017"/>
        </w:tabs>
        <w:autoSpaceDE w:val="0"/>
        <w:autoSpaceDN w:val="0"/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Принципы</w:t>
      </w:r>
      <w:r w:rsidR="006F6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10"/>
          <w:sz w:val="28"/>
          <w:szCs w:val="28"/>
        </w:rPr>
        <w:t>и</w:t>
      </w:r>
      <w:r w:rsidR="006F6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технологии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создания</w:t>
      </w:r>
      <w:r w:rsidR="006F6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открытых</w:t>
      </w:r>
      <w:r w:rsidR="006F638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программных</w:t>
      </w:r>
      <w:r w:rsidR="006F638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szCs w:val="28"/>
        </w:rPr>
        <w:t>систем.</w:t>
      </w:r>
      <w:r w:rsidR="006F638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М</w:t>
      </w:r>
      <w:r w:rsidRPr="00E0697A">
        <w:rPr>
          <w:rFonts w:ascii="Times New Roman" w:eastAsia="Times New Roman" w:hAnsi="Times New Roman" w:cs="Times New Roman"/>
          <w:sz w:val="28"/>
          <w:szCs w:val="28"/>
        </w:rPr>
        <w:t>ежпрограммный протокол DDE.</w:t>
      </w:r>
    </w:p>
    <w:p w14:paraId="1581390D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9766CCF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F3906CE" w14:textId="77777777" w:rsidR="00E0697A" w:rsidRPr="00E0697A" w:rsidRDefault="00E0697A" w:rsidP="00682F5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79C70338" w14:textId="77777777" w:rsidR="00E0697A" w:rsidRPr="00E0697A" w:rsidRDefault="00E0697A" w:rsidP="00682F54">
      <w:pPr>
        <w:widowControl w:val="0"/>
        <w:autoSpaceDE w:val="0"/>
        <w:autoSpaceDN w:val="0"/>
        <w:spacing w:before="74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2D37B3F" w14:textId="77777777" w:rsidR="00E0697A" w:rsidRPr="00E0697A" w:rsidRDefault="00E0697A" w:rsidP="00682F54">
      <w:pPr>
        <w:widowControl w:val="0"/>
        <w:autoSpaceDE w:val="0"/>
        <w:autoSpaceDN w:val="0"/>
        <w:spacing w:before="164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0697A">
        <w:rPr>
          <w:rFonts w:ascii="Times New Roman" w:eastAsia="Times New Roman" w:hAnsi="Times New Roman" w:cs="Times New Roman"/>
          <w:b/>
          <w:sz w:val="28"/>
        </w:rPr>
        <w:t>Экзаменационные</w:t>
      </w:r>
      <w:r w:rsidRPr="00E0697A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sz w:val="28"/>
        </w:rPr>
        <w:t>вопросы</w:t>
      </w:r>
    </w:p>
    <w:p w14:paraId="662BFC1F" w14:textId="77777777" w:rsidR="00E0697A" w:rsidRPr="00E0697A" w:rsidRDefault="00E0697A" w:rsidP="00682F54">
      <w:pPr>
        <w:widowControl w:val="0"/>
        <w:autoSpaceDE w:val="0"/>
        <w:autoSpaceDN w:val="0"/>
        <w:spacing w:before="164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074221B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3295"/>
          <w:tab w:val="left" w:pos="4508"/>
          <w:tab w:val="left" w:pos="7268"/>
          <w:tab w:val="left" w:pos="8331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Основные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понятия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автоматизированных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систем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управления. </w:t>
      </w:r>
      <w:r w:rsidRPr="00E0697A">
        <w:rPr>
          <w:rFonts w:ascii="Times New Roman" w:eastAsia="Times New Roman" w:hAnsi="Times New Roman" w:cs="Times New Roman"/>
          <w:sz w:val="28"/>
        </w:rPr>
        <w:t>Функции АСУТП.</w:t>
      </w:r>
    </w:p>
    <w:p w14:paraId="424D2E6A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3967"/>
          <w:tab w:val="left" w:pos="6091"/>
          <w:tab w:val="left" w:pos="7508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Разновидности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современных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систем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автоматики. </w:t>
      </w:r>
      <w:r w:rsidRPr="00E0697A">
        <w:rPr>
          <w:rFonts w:ascii="Times New Roman" w:eastAsia="Times New Roman" w:hAnsi="Times New Roman" w:cs="Times New Roman"/>
          <w:sz w:val="28"/>
        </w:rPr>
        <w:t>Функциональная</w:t>
      </w:r>
      <w:r w:rsidRPr="00E0697A">
        <w:rPr>
          <w:rFonts w:ascii="Times New Roman" w:eastAsia="Times New Roman" w:hAnsi="Times New Roman" w:cs="Times New Roman"/>
          <w:spacing w:val="3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структурная</w:t>
      </w:r>
      <w:r w:rsidRPr="00E0697A">
        <w:rPr>
          <w:rFonts w:ascii="Times New Roman" w:eastAsia="Times New Roman" w:hAnsi="Times New Roman" w:cs="Times New Roman"/>
          <w:spacing w:val="3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схема</w:t>
      </w:r>
      <w:r w:rsidRPr="00E0697A">
        <w:rPr>
          <w:rFonts w:ascii="Times New Roman" w:eastAsia="Times New Roman" w:hAnsi="Times New Roman" w:cs="Times New Roman"/>
          <w:spacing w:val="3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типовой</w:t>
      </w:r>
      <w:r w:rsidRPr="00E0697A">
        <w:rPr>
          <w:rFonts w:ascii="Times New Roman" w:eastAsia="Times New Roman" w:hAnsi="Times New Roman" w:cs="Times New Roman"/>
          <w:spacing w:val="3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локальной</w:t>
      </w:r>
      <w:r w:rsidRPr="00E0697A">
        <w:rPr>
          <w:rFonts w:ascii="Times New Roman" w:eastAsia="Times New Roman" w:hAnsi="Times New Roman" w:cs="Times New Roman"/>
          <w:spacing w:val="3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АСР.</w:t>
      </w:r>
      <w:r w:rsidRPr="00E0697A">
        <w:rPr>
          <w:rFonts w:ascii="Times New Roman" w:eastAsia="Times New Roman" w:hAnsi="Times New Roman" w:cs="Times New Roman"/>
          <w:spacing w:val="3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Назначение и взаимодействие основных ее элементов.</w:t>
      </w:r>
    </w:p>
    <w:p w14:paraId="25FA72B9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Структурная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схема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централизованной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АСУТП.</w:t>
      </w:r>
    </w:p>
    <w:p w14:paraId="140FF15C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Функциональная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структурная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схема</w:t>
      </w:r>
      <w:r w:rsidRPr="00E0697A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АСУТП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советующего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типа. Состав, назначение и взаимодействие основных элементов.</w:t>
      </w:r>
    </w:p>
    <w:p w14:paraId="42AB1B35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Функциональная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структурная</w:t>
      </w:r>
      <w:r w:rsidRPr="00E0697A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схема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АСУТП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супервизорного</w:t>
      </w:r>
      <w:r w:rsidRPr="00E0697A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типа. Состав, назначение и взаимодействие основных элементов.</w:t>
      </w:r>
    </w:p>
    <w:p w14:paraId="393F905A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3581"/>
          <w:tab w:val="left" w:pos="4480"/>
          <w:tab w:val="left" w:pos="5651"/>
          <w:tab w:val="left" w:pos="5982"/>
          <w:tab w:val="left" w:pos="8521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Структурная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схема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АСУТП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>с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непосредственным,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цифровым </w:t>
      </w:r>
      <w:r w:rsidRPr="00E0697A">
        <w:rPr>
          <w:rFonts w:ascii="Times New Roman" w:eastAsia="Times New Roman" w:hAnsi="Times New Roman" w:cs="Times New Roman"/>
          <w:sz w:val="28"/>
        </w:rPr>
        <w:t>управлением. Состав, назначение и взаимодействие основных элементов.</w:t>
      </w:r>
    </w:p>
    <w:p w14:paraId="5691AD34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3605"/>
          <w:tab w:val="left" w:pos="4521"/>
          <w:tab w:val="left" w:pos="5764"/>
          <w:tab w:val="left" w:pos="8003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Структурная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схема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системы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автоматического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регулирования </w:t>
      </w:r>
      <w:r w:rsidRPr="00E0697A">
        <w:rPr>
          <w:rFonts w:ascii="Times New Roman" w:eastAsia="Times New Roman" w:hAnsi="Times New Roman" w:cs="Times New Roman"/>
          <w:sz w:val="28"/>
        </w:rPr>
        <w:t>(САР). Классификация САР.</w:t>
      </w:r>
    </w:p>
    <w:p w14:paraId="2DAE7BEF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Виды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переходных</w:t>
      </w:r>
      <w:r w:rsidRPr="00E0697A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процессов.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Основные</w:t>
      </w:r>
      <w:r w:rsidRPr="00E0697A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показатели</w:t>
      </w:r>
      <w:r w:rsidRPr="00E0697A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качества</w:t>
      </w:r>
      <w:r w:rsidRPr="00E0697A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САР.</w:t>
      </w:r>
    </w:p>
    <w:p w14:paraId="19D543B6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Законы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регулирования.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П,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И,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ПИ,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ПД,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ПИД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регуляторы.</w:t>
      </w:r>
    </w:p>
    <w:p w14:paraId="25936653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Основы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построения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интегрированных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систем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управления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 xml:space="preserve">химико- </w:t>
      </w:r>
      <w:r w:rsidRPr="00E0697A">
        <w:rPr>
          <w:rFonts w:ascii="Times New Roman" w:eastAsia="Times New Roman" w:hAnsi="Times New Roman" w:cs="Times New Roman"/>
          <w:sz w:val="28"/>
        </w:rPr>
        <w:lastRenderedPageBreak/>
        <w:t>технологическими процессами.</w:t>
      </w:r>
    </w:p>
    <w:p w14:paraId="22C94363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3701"/>
          <w:tab w:val="left" w:pos="6781"/>
          <w:tab w:val="left" w:pos="8401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Структура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автоматизированной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системы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управления </w:t>
      </w:r>
      <w:r w:rsidRPr="00E0697A">
        <w:rPr>
          <w:rFonts w:ascii="Times New Roman" w:eastAsia="Times New Roman" w:hAnsi="Times New Roman" w:cs="Times New Roman"/>
          <w:sz w:val="28"/>
        </w:rPr>
        <w:t>предприятием.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Назначение и состав каждого уровня.</w:t>
      </w:r>
    </w:p>
    <w:p w14:paraId="1E2B0083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4111"/>
          <w:tab w:val="left" w:pos="4480"/>
          <w:tab w:val="left" w:pos="7080"/>
          <w:tab w:val="left" w:pos="8318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Микропроцессор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>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микропроцессорная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система.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Устройство, </w:t>
      </w:r>
      <w:r w:rsidRPr="00E0697A">
        <w:rPr>
          <w:rFonts w:ascii="Times New Roman" w:eastAsia="Times New Roman" w:hAnsi="Times New Roman" w:cs="Times New Roman"/>
          <w:sz w:val="28"/>
        </w:rPr>
        <w:t>работа и функциональное назначение каждого элемента.</w:t>
      </w:r>
    </w:p>
    <w:p w14:paraId="72BF695E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Программируемый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логический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контроллер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(ПЛК).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Структурные компоненты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контроллеров.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Модули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аналогового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дискретного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ввода/вывода.</w:t>
      </w:r>
    </w:p>
    <w:p w14:paraId="343A3BCD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3296"/>
          <w:tab w:val="left" w:pos="4764"/>
          <w:tab w:val="left" w:pos="6507"/>
          <w:tab w:val="left" w:pos="7604"/>
          <w:tab w:val="left" w:pos="849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Основные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принципы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организации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работы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ПЛК.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Принципы </w:t>
      </w:r>
      <w:r w:rsidRPr="00E0697A">
        <w:rPr>
          <w:rFonts w:ascii="Times New Roman" w:eastAsia="Times New Roman" w:hAnsi="Times New Roman" w:cs="Times New Roman"/>
          <w:sz w:val="28"/>
        </w:rPr>
        <w:t>функционирования ПЛК.</w:t>
      </w:r>
    </w:p>
    <w:p w14:paraId="3914FCAB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Языки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программирования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контроллеров.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Стандарт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МЭК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61131.</w:t>
      </w:r>
    </w:p>
    <w:p w14:paraId="752DF3C0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Языки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программирования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SFC,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FBD.</w:t>
      </w:r>
    </w:p>
    <w:p w14:paraId="7EECFF76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Языки</w:t>
      </w:r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программирования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LAD,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STL,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>IL.</w:t>
      </w:r>
    </w:p>
    <w:p w14:paraId="651155AA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Распределенный ввод/вывод. Обмен данными между модулем центрального процессора и модулями ввода/вывода.</w:t>
      </w:r>
    </w:p>
    <w:p w14:paraId="65104814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Режимы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работы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ПЛК.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Теплый,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холодный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горячий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рестарт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ПЛК.</w:t>
      </w:r>
    </w:p>
    <w:p w14:paraId="3CAA01A1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Принципы функционирования и основные характеристики модулей аналогового ввода/вывода.</w:t>
      </w:r>
    </w:p>
    <w:p w14:paraId="610D5993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Принципы функционирования и основные характеристики модулей дискретного ввода/вывода.</w:t>
      </w:r>
    </w:p>
    <w:p w14:paraId="58323F4E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Принципы функционирования и основные характеристики модулей счета импульсов.</w:t>
      </w:r>
    </w:p>
    <w:p w14:paraId="1AB38A8D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Классификация контроллеров. Контроллеры на базе персонального компьютера, программируемые логические контроллер. Назначение, основные отличия, достоинства и недостатки.</w:t>
      </w:r>
    </w:p>
    <w:p w14:paraId="74D6F652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Сетевые контроллеры, распределенные системы управления маломасштабные и полномасштабные. Назначение, основные отличия, достоинства и недостатки.</w:t>
      </w:r>
    </w:p>
    <w:p w14:paraId="75B4A358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Понятие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промышленной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сети,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ее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основные</w:t>
      </w:r>
      <w:r w:rsidRPr="00E0697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характеристики.</w:t>
      </w:r>
    </w:p>
    <w:p w14:paraId="2DEB550A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Сетевые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топологии.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Особенности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построения,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достоинства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 xml:space="preserve">и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недостатки.</w:t>
      </w:r>
    </w:p>
    <w:p w14:paraId="382A3407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Модель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взаимодействия открытых систем OSI.</w:t>
      </w:r>
      <w:r w:rsidRPr="00E0697A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Основные уровни, их характеристика.</w:t>
      </w:r>
    </w:p>
    <w:p w14:paraId="461AD0C0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2717"/>
          <w:tab w:val="left" w:pos="3875"/>
          <w:tab w:val="left" w:pos="4225"/>
          <w:tab w:val="left" w:pos="6017"/>
          <w:tab w:val="left" w:pos="7115"/>
          <w:tab w:val="left" w:pos="96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4"/>
          <w:sz w:val="28"/>
        </w:rPr>
        <w:t>Типы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доступа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>к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физическому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каналу.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Централизованный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и </w:t>
      </w:r>
      <w:r w:rsidRPr="00E0697A">
        <w:rPr>
          <w:rFonts w:ascii="Times New Roman" w:eastAsia="Times New Roman" w:hAnsi="Times New Roman" w:cs="Times New Roman"/>
          <w:sz w:val="28"/>
        </w:rPr>
        <w:t>децентрализованный методы доступа.</w:t>
      </w:r>
    </w:p>
    <w:p w14:paraId="0DC73849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3151"/>
          <w:tab w:val="left" w:pos="4480"/>
          <w:tab w:val="left" w:pos="5897"/>
          <w:tab w:val="left" w:pos="7712"/>
          <w:tab w:val="left" w:pos="9627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Способы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передачи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цифровой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информации.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Асинхронный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и </w:t>
      </w:r>
      <w:r w:rsidRPr="00E0697A">
        <w:rPr>
          <w:rFonts w:ascii="Times New Roman" w:eastAsia="Times New Roman" w:hAnsi="Times New Roman" w:cs="Times New Roman"/>
          <w:sz w:val="28"/>
        </w:rPr>
        <w:t>синхронный методы передачи данных.</w:t>
      </w:r>
    </w:p>
    <w:p w14:paraId="2EC6F687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Интерфейсы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RS-232,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RS-485.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Характеристики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особенности передачи данных.</w:t>
      </w:r>
    </w:p>
    <w:p w14:paraId="21EC60C0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Промышленные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сети.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HART-протокол,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Modbus</w:t>
      </w:r>
      <w:proofErr w:type="spellEnd"/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протокол.</w:t>
      </w:r>
    </w:p>
    <w:p w14:paraId="04487913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 w:rsidRPr="00E0697A">
        <w:rPr>
          <w:rFonts w:ascii="Times New Roman" w:eastAsia="Times New Roman" w:hAnsi="Times New Roman" w:cs="Times New Roman"/>
          <w:sz w:val="28"/>
        </w:rPr>
        <w:t>Протоколы</w:t>
      </w:r>
      <w:r w:rsidRPr="00E0697A">
        <w:rPr>
          <w:rFonts w:ascii="Times New Roman" w:eastAsia="Times New Roman" w:hAnsi="Times New Roman" w:cs="Times New Roman"/>
          <w:spacing w:val="-5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lang w:val="en-US"/>
        </w:rPr>
        <w:t>Profibus</w:t>
      </w:r>
      <w:r w:rsidRPr="00E0697A">
        <w:rPr>
          <w:rFonts w:ascii="Times New Roman" w:eastAsia="Times New Roman" w:hAnsi="Times New Roman" w:cs="Times New Roman"/>
          <w:spacing w:val="-6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lang w:val="en-US"/>
        </w:rPr>
        <w:t>DP,</w:t>
      </w:r>
      <w:r w:rsidRPr="00E0697A">
        <w:rPr>
          <w:rFonts w:ascii="Times New Roman" w:eastAsia="Times New Roman" w:hAnsi="Times New Roman" w:cs="Times New Roman"/>
          <w:spacing w:val="-5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lang w:val="en-US"/>
        </w:rPr>
        <w:t>FMS,</w:t>
      </w:r>
      <w:r w:rsidRPr="00E0697A">
        <w:rPr>
          <w:rFonts w:ascii="Times New Roman" w:eastAsia="Times New Roman" w:hAnsi="Times New Roman" w:cs="Times New Roman"/>
          <w:spacing w:val="-6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lang w:val="en-US"/>
        </w:rPr>
        <w:t>PA</w:t>
      </w:r>
      <w:r w:rsidRPr="00E0697A">
        <w:rPr>
          <w:rFonts w:ascii="Times New Roman" w:eastAsia="Times New Roman" w:hAnsi="Times New Roman" w:cs="Times New Roman"/>
          <w:spacing w:val="-4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5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lang w:val="en-US"/>
        </w:rPr>
        <w:t>Foundation</w:t>
      </w:r>
      <w:r w:rsidRPr="00E0697A">
        <w:rPr>
          <w:rFonts w:ascii="Times New Roman" w:eastAsia="Times New Roman" w:hAnsi="Times New Roman" w:cs="Times New Roman"/>
          <w:spacing w:val="-3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lang w:val="en-US"/>
        </w:rPr>
        <w:t>Fieldbus.</w:t>
      </w:r>
    </w:p>
    <w:p w14:paraId="6B5980C7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 w:rsidRPr="00E0697A">
        <w:rPr>
          <w:rFonts w:ascii="Times New Roman" w:eastAsia="Times New Roman" w:hAnsi="Times New Roman" w:cs="Times New Roman"/>
          <w:sz w:val="28"/>
        </w:rPr>
        <w:t>Сети</w:t>
      </w:r>
      <w:r w:rsidRPr="00E0697A">
        <w:rPr>
          <w:rFonts w:ascii="Times New Roman" w:eastAsia="Times New Roman" w:hAnsi="Times New Roman" w:cs="Times New Roman"/>
          <w:spacing w:val="-9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верхнего</w:t>
      </w:r>
      <w:r w:rsidRPr="00E0697A">
        <w:rPr>
          <w:rFonts w:ascii="Times New Roman" w:eastAsia="Times New Roman" w:hAnsi="Times New Roman" w:cs="Times New Roman"/>
          <w:spacing w:val="-6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уровня</w:t>
      </w:r>
      <w:r w:rsidRPr="00E0697A">
        <w:rPr>
          <w:rFonts w:ascii="Times New Roman" w:eastAsia="Times New Roman" w:hAnsi="Times New Roman" w:cs="Times New Roman"/>
          <w:spacing w:val="-8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lang w:val="en-US"/>
        </w:rPr>
        <w:t>Ethernet,</w:t>
      </w:r>
      <w:r w:rsidRPr="00E0697A">
        <w:rPr>
          <w:rFonts w:ascii="Times New Roman" w:eastAsia="Times New Roman" w:hAnsi="Times New Roman" w:cs="Times New Roman"/>
          <w:spacing w:val="-8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  <w:lang w:val="en-US"/>
        </w:rPr>
        <w:t>Industrial</w:t>
      </w:r>
      <w:r w:rsidRPr="00E0697A">
        <w:rPr>
          <w:rFonts w:ascii="Times New Roman" w:eastAsia="Times New Roman" w:hAnsi="Times New Roman" w:cs="Times New Roman"/>
          <w:spacing w:val="-5"/>
          <w:sz w:val="28"/>
          <w:lang w:val="en-US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  <w:lang w:val="en-US"/>
        </w:rPr>
        <w:t>Ethernet.</w:t>
      </w:r>
    </w:p>
    <w:p w14:paraId="63AE38F1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Понятие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открытой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системы.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Применение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открытых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систем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в промышленной автоматизации.</w:t>
      </w:r>
    </w:p>
    <w:p w14:paraId="2DCB700F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1912"/>
          <w:tab w:val="left" w:pos="3427"/>
          <w:tab w:val="left" w:pos="3813"/>
          <w:tab w:val="left" w:pos="5419"/>
          <w:tab w:val="left" w:pos="6721"/>
          <w:tab w:val="left" w:pos="813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Принципы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>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технологии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создания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открытых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программных </w:t>
      </w:r>
      <w:r w:rsidRPr="00E0697A">
        <w:rPr>
          <w:rFonts w:ascii="Times New Roman" w:eastAsia="Times New Roman" w:hAnsi="Times New Roman" w:cs="Times New Roman"/>
          <w:sz w:val="28"/>
        </w:rPr>
        <w:t>систем. Межпрограммный протокол DDE.</w:t>
      </w:r>
    </w:p>
    <w:p w14:paraId="7096C89C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  <w:tab w:val="left" w:pos="4020"/>
          <w:tab w:val="left" w:pos="5724"/>
          <w:tab w:val="left" w:pos="6384"/>
          <w:tab w:val="left" w:pos="7580"/>
          <w:tab w:val="left" w:pos="834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pacing w:val="-2"/>
          <w:sz w:val="28"/>
        </w:rPr>
        <w:t>Взаимодействие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приложений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при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помощи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>OLE</w:t>
      </w:r>
      <w:r w:rsidRPr="00E0697A">
        <w:rPr>
          <w:rFonts w:ascii="Times New Roman" w:eastAsia="Times New Roman" w:hAnsi="Times New Roman" w:cs="Times New Roman"/>
          <w:sz w:val="28"/>
        </w:rPr>
        <w:tab/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технологий. </w:t>
      </w:r>
      <w:r w:rsidRPr="00E0697A">
        <w:rPr>
          <w:rFonts w:ascii="Times New Roman" w:eastAsia="Times New Roman" w:hAnsi="Times New Roman" w:cs="Times New Roman"/>
          <w:sz w:val="28"/>
        </w:rPr>
        <w:t>Особенности, достоинства и недостатки.</w:t>
      </w:r>
    </w:p>
    <w:p w14:paraId="639B0EB7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COM/DCOM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технологии.</w:t>
      </w:r>
    </w:p>
    <w:p w14:paraId="4E908109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Объектно-компонентная</w:t>
      </w:r>
      <w:r w:rsidRPr="00E0697A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архитектура CORBA.</w:t>
      </w:r>
      <w:r w:rsidRPr="00E0697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Основные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отличия от</w:t>
      </w:r>
      <w:r w:rsidRPr="00E0697A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COM/DCOM технологий, особенности, достоинства и недостатки.</w:t>
      </w:r>
    </w:p>
    <w:p w14:paraId="18B30818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lastRenderedPageBreak/>
        <w:t>Технология взаимодействия программных компонентов ActiveX. Состав, особенности, достоинства и недостатки.</w:t>
      </w:r>
    </w:p>
    <w:p w14:paraId="274A41AF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Понятие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реляционных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СУБД.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Язык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запросов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</w:t>
      </w:r>
      <w:r w:rsidRPr="00E0697A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реляционным СУБД – SQL. Обмен программ с СУБД на базе стандарта ODBС.</w:t>
      </w:r>
    </w:p>
    <w:p w14:paraId="66C69C8E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Системы диспетчерского управления и сбора данных (SCADA- системы). Основные понятия, характеристики, особенности.</w:t>
      </w:r>
    </w:p>
    <w:p w14:paraId="6C70E673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Технические характеристики SCADA-системы. Программно- аппаратные платформы, способы реализации связи с устройствами ввода/вывода, встроенные командные языки, поддерживаемые базы данных.</w:t>
      </w:r>
    </w:p>
    <w:p w14:paraId="4245B513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 xml:space="preserve">Применение OLE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for</w:t>
      </w:r>
      <w:proofErr w:type="spellEnd"/>
      <w:r w:rsidRPr="00E0697A">
        <w:rPr>
          <w:rFonts w:ascii="Times New Roman" w:eastAsia="Times New Roman" w:hAnsi="Times New Roman" w:cs="Times New Roman"/>
          <w:sz w:val="28"/>
        </w:rPr>
        <w:t xml:space="preserve"> Process Control (OPC) протокола при взаимодействии SCADA-систем с внешними приложениями.</w:t>
      </w:r>
    </w:p>
    <w:p w14:paraId="074077F1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Примеры</w:t>
      </w:r>
      <w:r w:rsidRPr="00E0697A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современных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SCADA-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>систем.</w:t>
      </w:r>
    </w:p>
    <w:p w14:paraId="4F460A74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Современные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распределенные</w:t>
      </w:r>
      <w:r w:rsidRPr="00E0697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системы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управления.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Требования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 распределенным системам управления. Архитектура, состав, назначение основных элементов.</w:t>
      </w:r>
    </w:p>
    <w:p w14:paraId="4D0BDCEE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Аппаратное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программное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обеспечение</w:t>
      </w:r>
      <w:r w:rsidRPr="00E0697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РСУ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E0697A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>VP.</w:t>
      </w:r>
    </w:p>
    <w:p w14:paraId="5B2779AA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Системы противоаварийной автоматической защиты. Архитектура,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состав,</w:t>
      </w:r>
      <w:r w:rsidRPr="00E0697A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назначение</w:t>
      </w:r>
      <w:r w:rsidRPr="00E0697A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основных</w:t>
      </w:r>
      <w:r w:rsidRPr="00E0697A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элементов.</w:t>
      </w:r>
      <w:r w:rsidRPr="00E0697A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Требования</w:t>
      </w:r>
      <w:r w:rsidRPr="00E0697A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к</w:t>
      </w:r>
      <w:r w:rsidRPr="00E0697A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системам противоаварийной защиты.</w:t>
      </w:r>
    </w:p>
    <w:p w14:paraId="14735B7B" w14:textId="77777777" w:rsidR="00E0697A" w:rsidRPr="00E0697A" w:rsidRDefault="00E0697A" w:rsidP="006F638E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E0697A">
        <w:rPr>
          <w:rFonts w:ascii="Times New Roman" w:eastAsia="Times New Roman" w:hAnsi="Times New Roman" w:cs="Times New Roman"/>
          <w:sz w:val="28"/>
        </w:rPr>
        <w:t>Аппаратное</w:t>
      </w:r>
      <w:r w:rsidRPr="00E0697A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и</w:t>
      </w:r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программное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обеспечение</w:t>
      </w:r>
      <w:r w:rsidRPr="00E0697A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z w:val="28"/>
        </w:rPr>
        <w:t>ПАЗ</w:t>
      </w:r>
      <w:r w:rsidRPr="00E0697A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proofErr w:type="spellStart"/>
      <w:r w:rsidRPr="00E0697A">
        <w:rPr>
          <w:rFonts w:ascii="Times New Roman" w:eastAsia="Times New Roman" w:hAnsi="Times New Roman" w:cs="Times New Roman"/>
          <w:sz w:val="28"/>
        </w:rPr>
        <w:t>Prosafe</w:t>
      </w:r>
      <w:proofErr w:type="spellEnd"/>
      <w:r w:rsidRPr="00E0697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E0697A">
        <w:rPr>
          <w:rFonts w:ascii="Times New Roman" w:eastAsia="Times New Roman" w:hAnsi="Times New Roman" w:cs="Times New Roman"/>
          <w:spacing w:val="-5"/>
          <w:sz w:val="28"/>
        </w:rPr>
        <w:t>RS.</w:t>
      </w:r>
    </w:p>
    <w:p w14:paraId="288946AA" w14:textId="77777777" w:rsidR="00E0697A" w:rsidRPr="00E0697A" w:rsidRDefault="00E0697A" w:rsidP="006F638E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3568BE73" w14:textId="77777777" w:rsidR="00E0697A" w:rsidRPr="00E0697A" w:rsidRDefault="00E0697A" w:rsidP="00494C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0E5F21B0" w14:textId="77777777" w:rsidR="00E0697A" w:rsidRPr="00E0697A" w:rsidRDefault="00E0697A" w:rsidP="00494C0D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Критерия</w:t>
      </w:r>
      <w:r w:rsidRPr="00E0697A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z w:val="28"/>
          <w:szCs w:val="28"/>
        </w:rPr>
        <w:t>оценивания</w:t>
      </w:r>
      <w:r w:rsidRPr="00E0697A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E0697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экзамена</w:t>
      </w:r>
    </w:p>
    <w:p w14:paraId="729C2398" w14:textId="77777777" w:rsidR="00E0697A" w:rsidRPr="00E0697A" w:rsidRDefault="00E0697A" w:rsidP="00494C0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B0E6312" w14:textId="77777777" w:rsidR="00E0697A" w:rsidRPr="00E0697A" w:rsidRDefault="00E0697A" w:rsidP="00494C0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697A">
        <w:rPr>
          <w:rFonts w:ascii="Times New Roman" w:eastAsia="Times New Roman" w:hAnsi="Times New Roman" w:cs="Times New Roman"/>
          <w:sz w:val="28"/>
          <w:szCs w:val="28"/>
        </w:rPr>
        <w:t>За экзамен студент может получить максимальное кол-во баллов – 40, минимальное - 24. В экзаменационном билете 2 вопроса, один вопрос дополнительный из перечня экзаменационных вопросов.</w:t>
      </w:r>
    </w:p>
    <w:tbl>
      <w:tblPr>
        <w:tblStyle w:val="TableNormal"/>
        <w:tblW w:w="9942" w:type="dxa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4"/>
        <w:gridCol w:w="2209"/>
        <w:gridCol w:w="2441"/>
        <w:gridCol w:w="1898"/>
      </w:tblGrid>
      <w:tr w:rsidR="00E0697A" w:rsidRPr="00E0697A" w14:paraId="5AD7A85A" w14:textId="77777777" w:rsidTr="00494C0D">
        <w:trPr>
          <w:trHeight w:val="1104"/>
        </w:trPr>
        <w:tc>
          <w:tcPr>
            <w:tcW w:w="3394" w:type="dxa"/>
          </w:tcPr>
          <w:p w14:paraId="21FB9643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E0697A">
              <w:rPr>
                <w:rFonts w:ascii="Times New Roman" w:hAnsi="Times New Roman"/>
                <w:b/>
                <w:sz w:val="24"/>
                <w:lang w:val="ru-RU"/>
              </w:rPr>
              <w:t>Критерии оценивания знаний,</w:t>
            </w:r>
            <w:r w:rsidRPr="00E0697A">
              <w:rPr>
                <w:rFonts w:ascii="Times New Roman" w:hAnsi="Times New Roman"/>
                <w:b/>
                <w:spacing w:val="-15"/>
                <w:sz w:val="24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b/>
                <w:sz w:val="24"/>
                <w:lang w:val="ru-RU"/>
              </w:rPr>
              <w:t>умений,</w:t>
            </w:r>
            <w:r w:rsidRPr="00E0697A">
              <w:rPr>
                <w:rFonts w:ascii="Times New Roman" w:hAnsi="Times New Roman"/>
                <w:b/>
                <w:spacing w:val="-15"/>
                <w:sz w:val="24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b/>
                <w:sz w:val="24"/>
                <w:lang w:val="ru-RU"/>
              </w:rPr>
              <w:t>навыков</w:t>
            </w:r>
          </w:p>
        </w:tc>
        <w:tc>
          <w:tcPr>
            <w:tcW w:w="2209" w:type="dxa"/>
          </w:tcPr>
          <w:p w14:paraId="4BC05165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E0697A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Баллы</w:t>
            </w:r>
          </w:p>
          <w:p w14:paraId="2BFF6D5A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E0697A">
              <w:rPr>
                <w:rFonts w:ascii="Times New Roman" w:hAnsi="Times New Roman"/>
                <w:b/>
                <w:sz w:val="24"/>
                <w:lang w:val="ru-RU"/>
              </w:rPr>
              <w:t xml:space="preserve">за ответы по </w:t>
            </w:r>
            <w:r w:rsidRPr="00E0697A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экзаменационному</w:t>
            </w:r>
          </w:p>
          <w:p w14:paraId="0112F17D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E0697A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билету</w:t>
            </w:r>
          </w:p>
        </w:tc>
        <w:tc>
          <w:tcPr>
            <w:tcW w:w="2441" w:type="dxa"/>
          </w:tcPr>
          <w:p w14:paraId="4EC6E914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E0697A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  <w:p w14:paraId="3FE88599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E0697A">
              <w:rPr>
                <w:rFonts w:ascii="Times New Roman" w:hAnsi="Times New Roman"/>
                <w:b/>
                <w:sz w:val="24"/>
              </w:rPr>
              <w:t>за</w:t>
            </w:r>
            <w:proofErr w:type="spellEnd"/>
            <w:r w:rsidRPr="00E0697A">
              <w:rPr>
                <w:rFonts w:ascii="Times New Roman" w:hAnsi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E0697A">
              <w:rPr>
                <w:rFonts w:ascii="Times New Roman" w:hAnsi="Times New Roman"/>
                <w:b/>
                <w:sz w:val="24"/>
              </w:rPr>
              <w:t>дополнительный</w:t>
            </w:r>
            <w:proofErr w:type="spellEnd"/>
            <w:r w:rsidRPr="00E0697A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E0697A">
              <w:rPr>
                <w:rFonts w:ascii="Times New Roman" w:hAnsi="Times New Roman"/>
                <w:b/>
                <w:spacing w:val="-2"/>
                <w:sz w:val="24"/>
              </w:rPr>
              <w:t>вопрос</w:t>
            </w:r>
            <w:proofErr w:type="spellEnd"/>
          </w:p>
        </w:tc>
        <w:tc>
          <w:tcPr>
            <w:tcW w:w="1898" w:type="dxa"/>
          </w:tcPr>
          <w:p w14:paraId="565A2203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E0697A">
              <w:rPr>
                <w:rFonts w:ascii="Times New Roman" w:hAnsi="Times New Roman"/>
                <w:b/>
                <w:sz w:val="24"/>
              </w:rPr>
              <w:t>Всего</w:t>
            </w:r>
            <w:proofErr w:type="spellEnd"/>
            <w:r w:rsidRPr="00E0697A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E0697A">
              <w:rPr>
                <w:rFonts w:ascii="Times New Roman" w:hAnsi="Times New Roman"/>
                <w:b/>
                <w:spacing w:val="-2"/>
                <w:sz w:val="24"/>
              </w:rPr>
              <w:t>баллов</w:t>
            </w:r>
            <w:proofErr w:type="spellEnd"/>
          </w:p>
        </w:tc>
      </w:tr>
      <w:tr w:rsidR="00E0697A" w:rsidRPr="00E0697A" w14:paraId="18F33E91" w14:textId="77777777" w:rsidTr="00494C0D">
        <w:trPr>
          <w:trHeight w:val="1103"/>
        </w:trPr>
        <w:tc>
          <w:tcPr>
            <w:tcW w:w="3394" w:type="dxa"/>
          </w:tcPr>
          <w:p w14:paraId="1E6267AE" w14:textId="77777777" w:rsidR="00E0697A" w:rsidRPr="00E0697A" w:rsidRDefault="00E0697A" w:rsidP="00494C0D">
            <w:pPr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E0697A">
              <w:rPr>
                <w:rFonts w:ascii="Times New Roman" w:hAnsi="Times New Roman"/>
                <w:sz w:val="24"/>
                <w:lang w:val="ru-RU"/>
              </w:rPr>
              <w:t xml:space="preserve">Даны правильные ответы на два основных вопроса и один дополнительный вопрос на </w:t>
            </w:r>
            <w:r w:rsidRPr="00E0697A">
              <w:rPr>
                <w:rFonts w:ascii="Times New Roman" w:hAnsi="Times New Roman"/>
                <w:spacing w:val="-2"/>
                <w:sz w:val="24"/>
                <w:lang w:val="ru-RU"/>
              </w:rPr>
              <w:t>экзамене.</w:t>
            </w:r>
          </w:p>
        </w:tc>
        <w:tc>
          <w:tcPr>
            <w:tcW w:w="2209" w:type="dxa"/>
          </w:tcPr>
          <w:p w14:paraId="40302FAA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26-</w:t>
            </w:r>
            <w:r w:rsidRPr="00E0697A">
              <w:rPr>
                <w:rFonts w:ascii="Times New Roman" w:hAnsi="Times New Roman"/>
                <w:spacing w:val="-7"/>
                <w:sz w:val="24"/>
              </w:rPr>
              <w:t>30</w:t>
            </w:r>
          </w:p>
        </w:tc>
        <w:tc>
          <w:tcPr>
            <w:tcW w:w="2441" w:type="dxa"/>
          </w:tcPr>
          <w:p w14:paraId="13A1621B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9-</w:t>
            </w:r>
            <w:r w:rsidRPr="00E0697A">
              <w:rPr>
                <w:rFonts w:ascii="Times New Roman" w:hAnsi="Times New Roman"/>
                <w:spacing w:val="-5"/>
                <w:sz w:val="24"/>
              </w:rPr>
              <w:t>10</w:t>
            </w:r>
          </w:p>
        </w:tc>
        <w:tc>
          <w:tcPr>
            <w:tcW w:w="1898" w:type="dxa"/>
          </w:tcPr>
          <w:p w14:paraId="313D5504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35-</w:t>
            </w:r>
            <w:r w:rsidRPr="00E0697A">
              <w:rPr>
                <w:rFonts w:ascii="Times New Roman" w:hAnsi="Times New Roman"/>
                <w:spacing w:val="-7"/>
                <w:sz w:val="24"/>
              </w:rPr>
              <w:t>40</w:t>
            </w:r>
          </w:p>
        </w:tc>
      </w:tr>
      <w:tr w:rsidR="00E0697A" w:rsidRPr="00E0697A" w14:paraId="7AAA5312" w14:textId="77777777" w:rsidTr="00494C0D">
        <w:trPr>
          <w:trHeight w:val="828"/>
        </w:trPr>
        <w:tc>
          <w:tcPr>
            <w:tcW w:w="3394" w:type="dxa"/>
          </w:tcPr>
          <w:p w14:paraId="46B3F86C" w14:textId="2A14CFDB" w:rsidR="00E0697A" w:rsidRPr="00E0697A" w:rsidRDefault="00E0697A" w:rsidP="00494C0D">
            <w:pPr>
              <w:tabs>
                <w:tab w:val="left" w:pos="1770"/>
                <w:tab w:val="left" w:pos="2629"/>
              </w:tabs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E0697A">
              <w:rPr>
                <w:rFonts w:ascii="Times New Roman" w:hAnsi="Times New Roman"/>
                <w:sz w:val="24"/>
                <w:lang w:val="ru-RU"/>
              </w:rPr>
              <w:t xml:space="preserve">Даны правильные, но не полные ответы на два </w:t>
            </w:r>
            <w:r w:rsidRPr="00E0697A">
              <w:rPr>
                <w:rFonts w:ascii="Times New Roman" w:hAnsi="Times New Roman"/>
                <w:spacing w:val="-2"/>
                <w:sz w:val="24"/>
                <w:lang w:val="ru-RU"/>
              </w:rPr>
              <w:t>основных</w:t>
            </w:r>
            <w:r w:rsidRPr="00E0697A">
              <w:rPr>
                <w:rFonts w:ascii="Times New Roman" w:hAnsi="Times New Roman"/>
                <w:sz w:val="24"/>
                <w:lang w:val="ru-RU"/>
              </w:rPr>
              <w:tab/>
            </w:r>
            <w:r w:rsidRPr="00E0697A">
              <w:rPr>
                <w:rFonts w:ascii="Times New Roman" w:hAnsi="Times New Roman"/>
                <w:spacing w:val="-10"/>
                <w:sz w:val="24"/>
                <w:lang w:val="ru-RU"/>
              </w:rPr>
              <w:t>и</w:t>
            </w:r>
            <w:r w:rsidRPr="00E0697A">
              <w:rPr>
                <w:rFonts w:ascii="Times New Roman" w:hAnsi="Times New Roman"/>
                <w:sz w:val="24"/>
                <w:lang w:val="ru-RU"/>
              </w:rPr>
              <w:tab/>
            </w:r>
            <w:r w:rsidRPr="00E0697A">
              <w:rPr>
                <w:rFonts w:ascii="Times New Roman" w:hAnsi="Times New Roman"/>
                <w:spacing w:val="-4"/>
                <w:sz w:val="24"/>
                <w:lang w:val="ru-RU"/>
              </w:rPr>
              <w:t>один</w:t>
            </w:r>
            <w:r w:rsidR="00494C0D" w:rsidRPr="00494C0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="00494C0D" w:rsidRPr="00494C0D">
              <w:rPr>
                <w:rFonts w:ascii="Times New Roman" w:hAnsi="Times New Roman"/>
                <w:spacing w:val="-2"/>
                <w:sz w:val="24"/>
                <w:lang w:val="ru-RU"/>
              </w:rPr>
              <w:t>дополнительный</w:t>
            </w:r>
            <w:r w:rsidR="00494C0D" w:rsidRPr="00494C0D">
              <w:rPr>
                <w:rFonts w:ascii="Times New Roman" w:hAnsi="Times New Roman"/>
                <w:sz w:val="24"/>
                <w:lang w:val="ru-RU"/>
              </w:rPr>
              <w:tab/>
            </w:r>
            <w:r w:rsidR="00494C0D" w:rsidRPr="00494C0D">
              <w:rPr>
                <w:rFonts w:ascii="Times New Roman" w:hAnsi="Times New Roman"/>
                <w:spacing w:val="-2"/>
                <w:sz w:val="24"/>
                <w:lang w:val="ru-RU"/>
              </w:rPr>
              <w:t>вопрос</w:t>
            </w:r>
            <w:r w:rsidR="00494C0D" w:rsidRPr="00494C0D">
              <w:rPr>
                <w:rFonts w:ascii="Times New Roman" w:hAnsi="Times New Roman"/>
                <w:sz w:val="24"/>
                <w:lang w:val="ru-RU"/>
              </w:rPr>
              <w:tab/>
            </w:r>
            <w:r w:rsidR="00494C0D" w:rsidRPr="00494C0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на </w:t>
            </w:r>
            <w:r w:rsidR="00494C0D" w:rsidRPr="00494C0D">
              <w:rPr>
                <w:rFonts w:ascii="Times New Roman" w:hAnsi="Times New Roman"/>
                <w:spacing w:val="-2"/>
                <w:sz w:val="24"/>
                <w:lang w:val="ru-RU"/>
              </w:rPr>
              <w:t>экзамене</w:t>
            </w:r>
          </w:p>
        </w:tc>
        <w:tc>
          <w:tcPr>
            <w:tcW w:w="2209" w:type="dxa"/>
          </w:tcPr>
          <w:p w14:paraId="014E2679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22-</w:t>
            </w:r>
            <w:r w:rsidRPr="00E0697A">
              <w:rPr>
                <w:rFonts w:ascii="Times New Roman" w:hAnsi="Times New Roman"/>
                <w:spacing w:val="-7"/>
                <w:sz w:val="24"/>
              </w:rPr>
              <w:t>26</w:t>
            </w:r>
          </w:p>
        </w:tc>
        <w:tc>
          <w:tcPr>
            <w:tcW w:w="2441" w:type="dxa"/>
          </w:tcPr>
          <w:p w14:paraId="2E269E44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8-</w:t>
            </w:r>
            <w:r w:rsidRPr="00E0697A">
              <w:rPr>
                <w:rFonts w:ascii="Times New Roman" w:hAnsi="Times New Roman"/>
                <w:spacing w:val="-10"/>
                <w:sz w:val="24"/>
              </w:rPr>
              <w:t>9</w:t>
            </w:r>
          </w:p>
        </w:tc>
        <w:tc>
          <w:tcPr>
            <w:tcW w:w="1898" w:type="dxa"/>
          </w:tcPr>
          <w:p w14:paraId="1A9253EC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30-</w:t>
            </w:r>
            <w:r w:rsidRPr="00E0697A">
              <w:rPr>
                <w:rFonts w:ascii="Times New Roman" w:hAnsi="Times New Roman"/>
                <w:spacing w:val="-7"/>
                <w:sz w:val="24"/>
              </w:rPr>
              <w:t>35</w:t>
            </w:r>
          </w:p>
        </w:tc>
      </w:tr>
      <w:tr w:rsidR="00E0697A" w:rsidRPr="00E0697A" w14:paraId="157B7CB8" w14:textId="77777777" w:rsidTr="00494C0D">
        <w:trPr>
          <w:trHeight w:val="1103"/>
        </w:trPr>
        <w:tc>
          <w:tcPr>
            <w:tcW w:w="3394" w:type="dxa"/>
          </w:tcPr>
          <w:p w14:paraId="19F91027" w14:textId="77777777" w:rsidR="00E0697A" w:rsidRPr="00E0697A" w:rsidRDefault="00E0697A" w:rsidP="00494C0D">
            <w:pPr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E0697A">
              <w:rPr>
                <w:rFonts w:ascii="Times New Roman" w:hAnsi="Times New Roman"/>
                <w:sz w:val="24"/>
                <w:lang w:val="ru-RU"/>
              </w:rPr>
              <w:t>Даны краткие и не полные ответы на два основных и один</w:t>
            </w:r>
            <w:r w:rsidRPr="00E0697A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4"/>
                <w:lang w:val="ru-RU"/>
              </w:rPr>
              <w:t>дополнительный</w:t>
            </w:r>
            <w:r w:rsidRPr="00E0697A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E0697A">
              <w:rPr>
                <w:rFonts w:ascii="Times New Roman" w:hAnsi="Times New Roman"/>
                <w:sz w:val="24"/>
                <w:lang w:val="ru-RU"/>
              </w:rPr>
              <w:t>вопрос на экзамене.</w:t>
            </w:r>
          </w:p>
        </w:tc>
        <w:tc>
          <w:tcPr>
            <w:tcW w:w="2209" w:type="dxa"/>
          </w:tcPr>
          <w:p w14:paraId="02ED58A7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17-</w:t>
            </w:r>
            <w:r w:rsidRPr="00E0697A">
              <w:rPr>
                <w:rFonts w:ascii="Times New Roman" w:hAnsi="Times New Roman"/>
                <w:spacing w:val="-7"/>
                <w:sz w:val="24"/>
              </w:rPr>
              <w:t>22</w:t>
            </w:r>
          </w:p>
        </w:tc>
        <w:tc>
          <w:tcPr>
            <w:tcW w:w="2441" w:type="dxa"/>
          </w:tcPr>
          <w:p w14:paraId="666E9FC9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7-</w:t>
            </w:r>
            <w:r w:rsidRPr="00E0697A">
              <w:rPr>
                <w:rFonts w:ascii="Times New Roman" w:hAnsi="Times New Roman"/>
                <w:spacing w:val="-10"/>
                <w:sz w:val="24"/>
              </w:rPr>
              <w:t>8</w:t>
            </w:r>
          </w:p>
        </w:tc>
        <w:tc>
          <w:tcPr>
            <w:tcW w:w="1898" w:type="dxa"/>
          </w:tcPr>
          <w:p w14:paraId="3CF4C6CD" w14:textId="77777777" w:rsidR="00E0697A" w:rsidRPr="00E0697A" w:rsidRDefault="00E0697A" w:rsidP="00494C0D">
            <w:pPr>
              <w:jc w:val="center"/>
              <w:rPr>
                <w:rFonts w:ascii="Times New Roman" w:hAnsi="Times New Roman"/>
                <w:sz w:val="24"/>
              </w:rPr>
            </w:pPr>
            <w:r w:rsidRPr="00E0697A">
              <w:rPr>
                <w:rFonts w:ascii="Times New Roman" w:hAnsi="Times New Roman"/>
                <w:spacing w:val="-2"/>
                <w:sz w:val="24"/>
              </w:rPr>
              <w:t>24-</w:t>
            </w:r>
            <w:r w:rsidRPr="00E0697A">
              <w:rPr>
                <w:rFonts w:ascii="Times New Roman" w:hAnsi="Times New Roman"/>
                <w:spacing w:val="-7"/>
                <w:sz w:val="24"/>
              </w:rPr>
              <w:t>30</w:t>
            </w:r>
          </w:p>
        </w:tc>
      </w:tr>
    </w:tbl>
    <w:p w14:paraId="3D6C54F1" w14:textId="77777777" w:rsidR="00E0697A" w:rsidRPr="00E0697A" w:rsidRDefault="00E0697A" w:rsidP="00494C0D">
      <w:pPr>
        <w:spacing w:after="0" w:line="240" w:lineRule="auto"/>
        <w:rPr>
          <w:rFonts w:eastAsia="Times New Roman" w:cs="Times New Roman"/>
        </w:rPr>
      </w:pPr>
    </w:p>
    <w:p w14:paraId="557C3711" w14:textId="77777777" w:rsidR="002D69E1" w:rsidRPr="00E0697A" w:rsidRDefault="002D69E1" w:rsidP="00494C0D">
      <w:pPr>
        <w:spacing w:after="0" w:line="240" w:lineRule="auto"/>
      </w:pPr>
    </w:p>
    <w:sectPr w:rsidR="002D69E1" w:rsidRPr="00E0697A" w:rsidSect="00682F54">
      <w:pgSz w:w="11910" w:h="16840"/>
      <w:pgMar w:top="567" w:right="570" w:bottom="567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10CC"/>
    <w:multiLevelType w:val="hybridMultilevel"/>
    <w:tmpl w:val="3AF67072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A733E6"/>
    <w:multiLevelType w:val="hybridMultilevel"/>
    <w:tmpl w:val="92D688D4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66084F"/>
    <w:multiLevelType w:val="hybridMultilevel"/>
    <w:tmpl w:val="D9BA6E3C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DA4AF2"/>
    <w:multiLevelType w:val="hybridMultilevel"/>
    <w:tmpl w:val="D0E0C6A8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5D1CDB"/>
    <w:multiLevelType w:val="hybridMultilevel"/>
    <w:tmpl w:val="7024A6BC"/>
    <w:lvl w:ilvl="0" w:tplc="2DFA3D72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</w:rPr>
    </w:lvl>
    <w:lvl w:ilvl="1" w:tplc="AB5ED334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32F0923E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D442A214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79D08A8E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D9F044C4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8A3A586E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0E785B62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3BE8865E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5" w15:restartNumberingAfterBreak="0">
    <w:nsid w:val="0FF02EF3"/>
    <w:multiLevelType w:val="hybridMultilevel"/>
    <w:tmpl w:val="9C001952"/>
    <w:lvl w:ilvl="0" w:tplc="B0BCC780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25128B9E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BC7C5256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1E3648AA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25E05282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DA4C1EF4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C314597C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5A40D61C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A774AEF0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6" w15:restartNumberingAfterBreak="0">
    <w:nsid w:val="10B0632E"/>
    <w:multiLevelType w:val="hybridMultilevel"/>
    <w:tmpl w:val="452E861A"/>
    <w:lvl w:ilvl="0" w:tplc="FC8064BA">
      <w:start w:val="1"/>
      <w:numFmt w:val="decimal"/>
      <w:lvlText w:val="%1."/>
      <w:lvlJc w:val="left"/>
      <w:pPr>
        <w:ind w:left="42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948EBAD8">
      <w:numFmt w:val="bullet"/>
      <w:lvlText w:val="•"/>
      <w:lvlJc w:val="left"/>
      <w:pPr>
        <w:ind w:left="1427" w:hanging="708"/>
      </w:pPr>
      <w:rPr>
        <w:rFonts w:hint="default"/>
      </w:rPr>
    </w:lvl>
    <w:lvl w:ilvl="2" w:tplc="6B8A0C30">
      <w:numFmt w:val="bullet"/>
      <w:lvlText w:val="•"/>
      <w:lvlJc w:val="left"/>
      <w:pPr>
        <w:ind w:left="2434" w:hanging="708"/>
      </w:pPr>
      <w:rPr>
        <w:rFonts w:hint="default"/>
      </w:rPr>
    </w:lvl>
    <w:lvl w:ilvl="3" w:tplc="F440E814">
      <w:numFmt w:val="bullet"/>
      <w:lvlText w:val="•"/>
      <w:lvlJc w:val="left"/>
      <w:pPr>
        <w:ind w:left="3441" w:hanging="708"/>
      </w:pPr>
      <w:rPr>
        <w:rFonts w:hint="default"/>
      </w:rPr>
    </w:lvl>
    <w:lvl w:ilvl="4" w:tplc="0C267010">
      <w:numFmt w:val="bullet"/>
      <w:lvlText w:val="•"/>
      <w:lvlJc w:val="left"/>
      <w:pPr>
        <w:ind w:left="4448" w:hanging="708"/>
      </w:pPr>
      <w:rPr>
        <w:rFonts w:hint="default"/>
      </w:rPr>
    </w:lvl>
    <w:lvl w:ilvl="5" w:tplc="B1E4207C">
      <w:numFmt w:val="bullet"/>
      <w:lvlText w:val="•"/>
      <w:lvlJc w:val="left"/>
      <w:pPr>
        <w:ind w:left="5455" w:hanging="708"/>
      </w:pPr>
      <w:rPr>
        <w:rFonts w:hint="default"/>
      </w:rPr>
    </w:lvl>
    <w:lvl w:ilvl="6" w:tplc="A43892EA">
      <w:numFmt w:val="bullet"/>
      <w:lvlText w:val="•"/>
      <w:lvlJc w:val="left"/>
      <w:pPr>
        <w:ind w:left="6462" w:hanging="708"/>
      </w:pPr>
      <w:rPr>
        <w:rFonts w:hint="default"/>
      </w:rPr>
    </w:lvl>
    <w:lvl w:ilvl="7" w:tplc="90EE73DE">
      <w:numFmt w:val="bullet"/>
      <w:lvlText w:val="•"/>
      <w:lvlJc w:val="left"/>
      <w:pPr>
        <w:ind w:left="7469" w:hanging="708"/>
      </w:pPr>
      <w:rPr>
        <w:rFonts w:hint="default"/>
      </w:rPr>
    </w:lvl>
    <w:lvl w:ilvl="8" w:tplc="93AE0268">
      <w:numFmt w:val="bullet"/>
      <w:lvlText w:val="•"/>
      <w:lvlJc w:val="left"/>
      <w:pPr>
        <w:ind w:left="8476" w:hanging="708"/>
      </w:pPr>
      <w:rPr>
        <w:rFonts w:hint="default"/>
      </w:rPr>
    </w:lvl>
  </w:abstractNum>
  <w:abstractNum w:abstractNumId="7" w15:restartNumberingAfterBreak="0">
    <w:nsid w:val="15341E6C"/>
    <w:multiLevelType w:val="hybridMultilevel"/>
    <w:tmpl w:val="B86A37DE"/>
    <w:lvl w:ilvl="0" w:tplc="B9C65364">
      <w:start w:val="1"/>
      <w:numFmt w:val="decimal"/>
      <w:lvlText w:val="%1."/>
      <w:lvlJc w:val="left"/>
      <w:pPr>
        <w:tabs>
          <w:tab w:val="num" w:pos="360"/>
        </w:tabs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3FD5700"/>
    <w:multiLevelType w:val="hybridMultilevel"/>
    <w:tmpl w:val="BE3ED734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6C64341"/>
    <w:multiLevelType w:val="hybridMultilevel"/>
    <w:tmpl w:val="93EAF440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93646D3"/>
    <w:multiLevelType w:val="hybridMultilevel"/>
    <w:tmpl w:val="8C20499E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CAB5057"/>
    <w:multiLevelType w:val="hybridMultilevel"/>
    <w:tmpl w:val="C0E0F530"/>
    <w:lvl w:ilvl="0" w:tplc="EA2083E0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A336E9A6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1E08596C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DA16326E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FEA6AA40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0C6E2970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FBB85C96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5FBC1B8C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0E9CFC26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12" w15:restartNumberingAfterBreak="0">
    <w:nsid w:val="2FD82806"/>
    <w:multiLevelType w:val="hybridMultilevel"/>
    <w:tmpl w:val="408CCE66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0A450A9"/>
    <w:multiLevelType w:val="hybridMultilevel"/>
    <w:tmpl w:val="4B28B152"/>
    <w:lvl w:ilvl="0" w:tplc="B9C65364">
      <w:start w:val="1"/>
      <w:numFmt w:val="decimal"/>
      <w:lvlText w:val="%1."/>
      <w:lvlJc w:val="left"/>
      <w:pPr>
        <w:tabs>
          <w:tab w:val="num" w:pos="360"/>
        </w:tabs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F240888"/>
    <w:multiLevelType w:val="hybridMultilevel"/>
    <w:tmpl w:val="01EAC4BE"/>
    <w:lvl w:ilvl="0" w:tplc="B9C65364">
      <w:start w:val="1"/>
      <w:numFmt w:val="decimal"/>
      <w:lvlText w:val="%1."/>
      <w:lvlJc w:val="left"/>
      <w:pPr>
        <w:tabs>
          <w:tab w:val="num" w:pos="360"/>
        </w:tabs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FBE2041"/>
    <w:multiLevelType w:val="hybridMultilevel"/>
    <w:tmpl w:val="BE3ED734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16E594C"/>
    <w:multiLevelType w:val="hybridMultilevel"/>
    <w:tmpl w:val="A4B4290E"/>
    <w:lvl w:ilvl="0" w:tplc="08E8FAB6">
      <w:start w:val="1"/>
      <w:numFmt w:val="bullet"/>
      <w:lvlText w:val=""/>
      <w:lvlJc w:val="left"/>
      <w:pPr>
        <w:tabs>
          <w:tab w:val="num" w:pos="-567"/>
        </w:tabs>
        <w:ind w:firstLine="567"/>
      </w:pPr>
      <w:rPr>
        <w:rFonts w:ascii="Symbol" w:hAnsi="Symbol" w:hint="default"/>
      </w:rPr>
    </w:lvl>
    <w:lvl w:ilvl="1" w:tplc="ED7EBE82">
      <w:start w:val="1"/>
      <w:numFmt w:val="decimal"/>
      <w:lvlText w:val="%2."/>
      <w:lvlJc w:val="left"/>
      <w:pPr>
        <w:tabs>
          <w:tab w:val="num" w:pos="567"/>
        </w:tabs>
        <w:ind w:firstLine="567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49F75CDE"/>
    <w:multiLevelType w:val="hybridMultilevel"/>
    <w:tmpl w:val="EFE4C7B8"/>
    <w:lvl w:ilvl="0" w:tplc="ED7EBE82">
      <w:start w:val="1"/>
      <w:numFmt w:val="decimal"/>
      <w:lvlText w:val="%1."/>
      <w:lvlJc w:val="left"/>
      <w:pPr>
        <w:tabs>
          <w:tab w:val="num" w:pos="567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CD6E84"/>
    <w:multiLevelType w:val="hybridMultilevel"/>
    <w:tmpl w:val="33CC67B4"/>
    <w:lvl w:ilvl="0" w:tplc="714CEC42">
      <w:start w:val="1"/>
      <w:numFmt w:val="decimal"/>
      <w:lvlText w:val="%1."/>
      <w:lvlJc w:val="left"/>
      <w:pPr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8D2475"/>
    <w:multiLevelType w:val="hybridMultilevel"/>
    <w:tmpl w:val="9CC6E018"/>
    <w:lvl w:ilvl="0" w:tplc="8AD0B87C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</w:rPr>
    </w:lvl>
    <w:lvl w:ilvl="1" w:tplc="12CC5D7A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AA06188C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06E6FF6C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7534E646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8D42C8B6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7270925A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EDB82C24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EE54AC1C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20" w15:restartNumberingAfterBreak="0">
    <w:nsid w:val="5B093409"/>
    <w:multiLevelType w:val="hybridMultilevel"/>
    <w:tmpl w:val="DF344E9A"/>
    <w:lvl w:ilvl="0" w:tplc="D9C28B9C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4C42E3B2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CC78C632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1C2E6316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AE6604AE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08B69E8C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EAF417EC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3F1ECF2E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9DE008A0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21" w15:restartNumberingAfterBreak="0">
    <w:nsid w:val="5EEA0ACC"/>
    <w:multiLevelType w:val="hybridMultilevel"/>
    <w:tmpl w:val="BEE880B6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2" w15:restartNumberingAfterBreak="0">
    <w:nsid w:val="6AC4277C"/>
    <w:multiLevelType w:val="hybridMultilevel"/>
    <w:tmpl w:val="0F0C8A7E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1D104F"/>
    <w:multiLevelType w:val="hybridMultilevel"/>
    <w:tmpl w:val="ABDCA38C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326E6E"/>
    <w:multiLevelType w:val="hybridMultilevel"/>
    <w:tmpl w:val="A3E8949E"/>
    <w:lvl w:ilvl="0" w:tplc="E40EA262">
      <w:start w:val="1"/>
      <w:numFmt w:val="decimal"/>
      <w:lvlText w:val="%1."/>
      <w:lvlJc w:val="left"/>
      <w:pPr>
        <w:ind w:left="42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1AC08B66">
      <w:numFmt w:val="bullet"/>
      <w:lvlText w:val="•"/>
      <w:lvlJc w:val="left"/>
      <w:pPr>
        <w:ind w:left="1427" w:hanging="708"/>
      </w:pPr>
      <w:rPr>
        <w:rFonts w:hint="default"/>
      </w:rPr>
    </w:lvl>
    <w:lvl w:ilvl="2" w:tplc="6D4A47AE">
      <w:numFmt w:val="bullet"/>
      <w:lvlText w:val="•"/>
      <w:lvlJc w:val="left"/>
      <w:pPr>
        <w:ind w:left="2434" w:hanging="708"/>
      </w:pPr>
      <w:rPr>
        <w:rFonts w:hint="default"/>
      </w:rPr>
    </w:lvl>
    <w:lvl w:ilvl="3" w:tplc="6B22642C">
      <w:numFmt w:val="bullet"/>
      <w:lvlText w:val="•"/>
      <w:lvlJc w:val="left"/>
      <w:pPr>
        <w:ind w:left="3441" w:hanging="708"/>
      </w:pPr>
      <w:rPr>
        <w:rFonts w:hint="default"/>
      </w:rPr>
    </w:lvl>
    <w:lvl w:ilvl="4" w:tplc="79FE92C2">
      <w:numFmt w:val="bullet"/>
      <w:lvlText w:val="•"/>
      <w:lvlJc w:val="left"/>
      <w:pPr>
        <w:ind w:left="4448" w:hanging="708"/>
      </w:pPr>
      <w:rPr>
        <w:rFonts w:hint="default"/>
      </w:rPr>
    </w:lvl>
    <w:lvl w:ilvl="5" w:tplc="B24CA982">
      <w:numFmt w:val="bullet"/>
      <w:lvlText w:val="•"/>
      <w:lvlJc w:val="left"/>
      <w:pPr>
        <w:ind w:left="5455" w:hanging="708"/>
      </w:pPr>
      <w:rPr>
        <w:rFonts w:hint="default"/>
      </w:rPr>
    </w:lvl>
    <w:lvl w:ilvl="6" w:tplc="4A5C0F6E">
      <w:numFmt w:val="bullet"/>
      <w:lvlText w:val="•"/>
      <w:lvlJc w:val="left"/>
      <w:pPr>
        <w:ind w:left="6462" w:hanging="708"/>
      </w:pPr>
      <w:rPr>
        <w:rFonts w:hint="default"/>
      </w:rPr>
    </w:lvl>
    <w:lvl w:ilvl="7" w:tplc="47B08832">
      <w:numFmt w:val="bullet"/>
      <w:lvlText w:val="•"/>
      <w:lvlJc w:val="left"/>
      <w:pPr>
        <w:ind w:left="7469" w:hanging="708"/>
      </w:pPr>
      <w:rPr>
        <w:rFonts w:hint="default"/>
      </w:rPr>
    </w:lvl>
    <w:lvl w:ilvl="8" w:tplc="5F105C08">
      <w:numFmt w:val="bullet"/>
      <w:lvlText w:val="•"/>
      <w:lvlJc w:val="left"/>
      <w:pPr>
        <w:ind w:left="8476" w:hanging="708"/>
      </w:pPr>
      <w:rPr>
        <w:rFonts w:hint="default"/>
      </w:rPr>
    </w:lvl>
  </w:abstractNum>
  <w:abstractNum w:abstractNumId="25" w15:restartNumberingAfterBreak="0">
    <w:nsid w:val="77E447B0"/>
    <w:multiLevelType w:val="hybridMultilevel"/>
    <w:tmpl w:val="14E64446"/>
    <w:lvl w:ilvl="0" w:tplc="B9C65364">
      <w:start w:val="1"/>
      <w:numFmt w:val="decimal"/>
      <w:lvlText w:val="%1."/>
      <w:lvlJc w:val="left"/>
      <w:pPr>
        <w:tabs>
          <w:tab w:val="num" w:pos="360"/>
        </w:tabs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80D6C18"/>
    <w:multiLevelType w:val="hybridMultilevel"/>
    <w:tmpl w:val="63ECC5B4"/>
    <w:lvl w:ilvl="0" w:tplc="B9C65364">
      <w:start w:val="1"/>
      <w:numFmt w:val="decimal"/>
      <w:lvlText w:val="%1."/>
      <w:lvlJc w:val="left"/>
      <w:pPr>
        <w:tabs>
          <w:tab w:val="num" w:pos="306"/>
        </w:tabs>
        <w:ind w:left="-54"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6"/>
        </w:tabs>
        <w:ind w:left="13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6"/>
        </w:tabs>
        <w:ind w:left="21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6"/>
        </w:tabs>
        <w:ind w:left="28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46"/>
        </w:tabs>
        <w:ind w:left="35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66"/>
        </w:tabs>
        <w:ind w:left="42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86"/>
        </w:tabs>
        <w:ind w:left="49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06"/>
        </w:tabs>
        <w:ind w:left="57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26"/>
        </w:tabs>
        <w:ind w:left="6426" w:hanging="180"/>
      </w:pPr>
      <w:rPr>
        <w:rFonts w:cs="Times New Roman"/>
      </w:rPr>
    </w:lvl>
  </w:abstractNum>
  <w:abstractNum w:abstractNumId="27" w15:restartNumberingAfterBreak="0">
    <w:nsid w:val="7CD67079"/>
    <w:multiLevelType w:val="hybridMultilevel"/>
    <w:tmpl w:val="3ACE719A"/>
    <w:lvl w:ilvl="0" w:tplc="835A858C">
      <w:start w:val="1"/>
      <w:numFmt w:val="decimal"/>
      <w:lvlText w:val="%1."/>
      <w:lvlJc w:val="left"/>
      <w:pPr>
        <w:ind w:left="42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E3B6533E">
      <w:numFmt w:val="bullet"/>
      <w:lvlText w:val="•"/>
      <w:lvlJc w:val="left"/>
      <w:pPr>
        <w:ind w:left="1427" w:hanging="708"/>
      </w:pPr>
      <w:rPr>
        <w:rFonts w:hint="default"/>
      </w:rPr>
    </w:lvl>
    <w:lvl w:ilvl="2" w:tplc="DB5AA100">
      <w:numFmt w:val="bullet"/>
      <w:lvlText w:val="•"/>
      <w:lvlJc w:val="left"/>
      <w:pPr>
        <w:ind w:left="2434" w:hanging="708"/>
      </w:pPr>
      <w:rPr>
        <w:rFonts w:hint="default"/>
      </w:rPr>
    </w:lvl>
    <w:lvl w:ilvl="3" w:tplc="0BCC01D8">
      <w:numFmt w:val="bullet"/>
      <w:lvlText w:val="•"/>
      <w:lvlJc w:val="left"/>
      <w:pPr>
        <w:ind w:left="3441" w:hanging="708"/>
      </w:pPr>
      <w:rPr>
        <w:rFonts w:hint="default"/>
      </w:rPr>
    </w:lvl>
    <w:lvl w:ilvl="4" w:tplc="F6DC00F0">
      <w:numFmt w:val="bullet"/>
      <w:lvlText w:val="•"/>
      <w:lvlJc w:val="left"/>
      <w:pPr>
        <w:ind w:left="4448" w:hanging="708"/>
      </w:pPr>
      <w:rPr>
        <w:rFonts w:hint="default"/>
      </w:rPr>
    </w:lvl>
    <w:lvl w:ilvl="5" w:tplc="3F3C6BFE">
      <w:numFmt w:val="bullet"/>
      <w:lvlText w:val="•"/>
      <w:lvlJc w:val="left"/>
      <w:pPr>
        <w:ind w:left="5455" w:hanging="708"/>
      </w:pPr>
      <w:rPr>
        <w:rFonts w:hint="default"/>
      </w:rPr>
    </w:lvl>
    <w:lvl w:ilvl="6" w:tplc="8BF813A8">
      <w:numFmt w:val="bullet"/>
      <w:lvlText w:val="•"/>
      <w:lvlJc w:val="left"/>
      <w:pPr>
        <w:ind w:left="6462" w:hanging="708"/>
      </w:pPr>
      <w:rPr>
        <w:rFonts w:hint="default"/>
      </w:rPr>
    </w:lvl>
    <w:lvl w:ilvl="7" w:tplc="94EA5798">
      <w:numFmt w:val="bullet"/>
      <w:lvlText w:val="•"/>
      <w:lvlJc w:val="left"/>
      <w:pPr>
        <w:ind w:left="7469" w:hanging="708"/>
      </w:pPr>
      <w:rPr>
        <w:rFonts w:hint="default"/>
      </w:rPr>
    </w:lvl>
    <w:lvl w:ilvl="8" w:tplc="DE841094">
      <w:numFmt w:val="bullet"/>
      <w:lvlText w:val="•"/>
      <w:lvlJc w:val="left"/>
      <w:pPr>
        <w:ind w:left="8476" w:hanging="708"/>
      </w:pPr>
      <w:rPr>
        <w:rFonts w:hint="default"/>
      </w:rPr>
    </w:lvl>
  </w:abstractNum>
  <w:num w:numId="1">
    <w:abstractNumId w:val="6"/>
  </w:num>
  <w:num w:numId="2">
    <w:abstractNumId w:val="20"/>
  </w:num>
  <w:num w:numId="3">
    <w:abstractNumId w:val="5"/>
  </w:num>
  <w:num w:numId="4">
    <w:abstractNumId w:val="19"/>
  </w:num>
  <w:num w:numId="5">
    <w:abstractNumId w:val="4"/>
  </w:num>
  <w:num w:numId="6">
    <w:abstractNumId w:val="11"/>
  </w:num>
  <w:num w:numId="7">
    <w:abstractNumId w:val="24"/>
  </w:num>
  <w:num w:numId="8">
    <w:abstractNumId w:val="27"/>
  </w:num>
  <w:num w:numId="9">
    <w:abstractNumId w:val="25"/>
  </w:num>
  <w:num w:numId="10">
    <w:abstractNumId w:val="13"/>
  </w:num>
  <w:num w:numId="11">
    <w:abstractNumId w:val="7"/>
  </w:num>
  <w:num w:numId="12">
    <w:abstractNumId w:val="10"/>
  </w:num>
  <w:num w:numId="13">
    <w:abstractNumId w:val="1"/>
  </w:num>
  <w:num w:numId="14">
    <w:abstractNumId w:val="22"/>
  </w:num>
  <w:num w:numId="15">
    <w:abstractNumId w:val="2"/>
  </w:num>
  <w:num w:numId="16">
    <w:abstractNumId w:val="8"/>
  </w:num>
  <w:num w:numId="17">
    <w:abstractNumId w:val="18"/>
  </w:num>
  <w:num w:numId="18">
    <w:abstractNumId w:val="15"/>
  </w:num>
  <w:num w:numId="19">
    <w:abstractNumId w:val="9"/>
  </w:num>
  <w:num w:numId="20">
    <w:abstractNumId w:val="3"/>
  </w:num>
  <w:num w:numId="21">
    <w:abstractNumId w:val="14"/>
  </w:num>
  <w:num w:numId="22">
    <w:abstractNumId w:val="12"/>
  </w:num>
  <w:num w:numId="23">
    <w:abstractNumId w:val="21"/>
  </w:num>
  <w:num w:numId="24">
    <w:abstractNumId w:val="16"/>
  </w:num>
  <w:num w:numId="25">
    <w:abstractNumId w:val="17"/>
  </w:num>
  <w:num w:numId="26">
    <w:abstractNumId w:val="0"/>
  </w:num>
  <w:num w:numId="27">
    <w:abstractNumId w:val="26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EE1"/>
    <w:rsid w:val="002D69E1"/>
    <w:rsid w:val="00494C0D"/>
    <w:rsid w:val="00682F54"/>
    <w:rsid w:val="006F638E"/>
    <w:rsid w:val="009C6EE1"/>
    <w:rsid w:val="00A627E6"/>
    <w:rsid w:val="00E0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C112"/>
  <w15:chartTrackingRefBased/>
  <w15:docId w15:val="{E1214D02-8B6B-4D0B-AC9A-54A32575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C6EE1"/>
    <w:pPr>
      <w:widowControl w:val="0"/>
      <w:autoSpaceDE w:val="0"/>
      <w:autoSpaceDN w:val="0"/>
      <w:spacing w:after="0" w:line="240" w:lineRule="auto"/>
      <w:ind w:left="1135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EE1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C6EE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C6EE1"/>
    <w:pPr>
      <w:widowControl w:val="0"/>
      <w:autoSpaceDE w:val="0"/>
      <w:autoSpaceDN w:val="0"/>
      <w:spacing w:after="0" w:line="240" w:lineRule="auto"/>
      <w:ind w:left="427" w:firstLine="70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C6EE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9C6EE1"/>
    <w:pPr>
      <w:widowControl w:val="0"/>
      <w:autoSpaceDE w:val="0"/>
      <w:autoSpaceDN w:val="0"/>
      <w:spacing w:after="0" w:line="240" w:lineRule="auto"/>
      <w:ind w:left="427" w:firstLine="707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9C6EE1"/>
    <w:pPr>
      <w:widowControl w:val="0"/>
      <w:autoSpaceDE w:val="0"/>
      <w:autoSpaceDN w:val="0"/>
      <w:spacing w:after="0" w:line="240" w:lineRule="auto"/>
      <w:ind w:left="10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4423</Words>
  <Characters>25217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Александрович Рыжов</dc:creator>
  <cp:keywords/>
  <dc:description/>
  <cp:lastModifiedBy>Гульшат Гумаровна Абдуллазянова</cp:lastModifiedBy>
  <cp:revision>5</cp:revision>
  <dcterms:created xsi:type="dcterms:W3CDTF">2025-09-24T07:16:00Z</dcterms:created>
  <dcterms:modified xsi:type="dcterms:W3CDTF">2025-09-24T08:50:00Z</dcterms:modified>
</cp:coreProperties>
</file>