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BB393" w14:textId="77777777" w:rsidR="00F06379" w:rsidRDefault="00F06379">
      <w:pPr>
        <w:jc w:val="center"/>
        <w:rPr>
          <w:noProof/>
        </w:rPr>
      </w:pPr>
    </w:p>
    <w:p w14:paraId="4454F222" w14:textId="77777777" w:rsidR="00C07516" w:rsidRDefault="00C07516">
      <w:pPr>
        <w:jc w:val="center"/>
        <w:rPr>
          <w:noProof/>
        </w:rPr>
      </w:pPr>
    </w:p>
    <w:p w14:paraId="09D9D321" w14:textId="77777777" w:rsidR="00C07516" w:rsidRDefault="00C07516">
      <w:pPr>
        <w:jc w:val="center"/>
        <w:rPr>
          <w:noProof/>
        </w:rPr>
      </w:pPr>
    </w:p>
    <w:p w14:paraId="04854520" w14:textId="77777777" w:rsidR="00C07516" w:rsidRDefault="00C07516">
      <w:pPr>
        <w:jc w:val="center"/>
        <w:rPr>
          <w:noProof/>
        </w:rPr>
      </w:pPr>
    </w:p>
    <w:p w14:paraId="07B98F94" w14:textId="77777777" w:rsidR="00C07516" w:rsidRDefault="00C07516">
      <w:pPr>
        <w:jc w:val="center"/>
        <w:rPr>
          <w:noProof/>
        </w:rPr>
      </w:pPr>
    </w:p>
    <w:p w14:paraId="74C5E805" w14:textId="77777777" w:rsidR="00C07516" w:rsidRDefault="00C07516">
      <w:pPr>
        <w:jc w:val="center"/>
        <w:rPr>
          <w:noProof/>
        </w:rPr>
      </w:pPr>
    </w:p>
    <w:p w14:paraId="6762FE0D" w14:textId="77777777" w:rsidR="00C07516" w:rsidRDefault="00C07516">
      <w:pPr>
        <w:jc w:val="center"/>
        <w:rPr>
          <w:noProof/>
        </w:rPr>
      </w:pPr>
    </w:p>
    <w:p w14:paraId="5BB92AD6" w14:textId="77777777" w:rsidR="00C07516" w:rsidRDefault="00C07516">
      <w:pPr>
        <w:jc w:val="center"/>
        <w:rPr>
          <w:noProof/>
        </w:rPr>
      </w:pPr>
    </w:p>
    <w:p w14:paraId="69AD4615" w14:textId="77777777" w:rsidR="00C07516" w:rsidRDefault="00C07516">
      <w:pPr>
        <w:jc w:val="center"/>
        <w:rPr>
          <w:noProof/>
        </w:rPr>
      </w:pPr>
    </w:p>
    <w:p w14:paraId="37667483" w14:textId="77777777" w:rsidR="00C07516" w:rsidRDefault="00C07516">
      <w:pPr>
        <w:jc w:val="center"/>
        <w:rPr>
          <w:noProof/>
        </w:rPr>
      </w:pPr>
    </w:p>
    <w:p w14:paraId="70909A1B" w14:textId="77777777" w:rsidR="00C07516" w:rsidRDefault="00C07516">
      <w:pPr>
        <w:jc w:val="center"/>
        <w:rPr>
          <w:noProof/>
        </w:rPr>
      </w:pPr>
    </w:p>
    <w:p w14:paraId="7674F9D0" w14:textId="77777777" w:rsidR="00C07516" w:rsidRDefault="00C07516">
      <w:pPr>
        <w:jc w:val="center"/>
        <w:rPr>
          <w:noProof/>
        </w:rPr>
      </w:pPr>
    </w:p>
    <w:p w14:paraId="00A09215" w14:textId="77777777" w:rsidR="00C07516" w:rsidRDefault="00C07516">
      <w:pPr>
        <w:jc w:val="center"/>
        <w:rPr>
          <w:noProof/>
        </w:rPr>
      </w:pPr>
    </w:p>
    <w:p w14:paraId="2B10EA4D" w14:textId="77777777" w:rsidR="00C07516" w:rsidRDefault="00C07516">
      <w:pPr>
        <w:jc w:val="center"/>
        <w:rPr>
          <w:noProof/>
        </w:rPr>
      </w:pPr>
    </w:p>
    <w:p w14:paraId="42F94811" w14:textId="77777777" w:rsidR="00C07516" w:rsidRDefault="00C07516">
      <w:pPr>
        <w:jc w:val="center"/>
        <w:rPr>
          <w:noProof/>
        </w:rPr>
      </w:pPr>
    </w:p>
    <w:p w14:paraId="704E8D13" w14:textId="77777777" w:rsidR="00C07516" w:rsidRDefault="00C07516">
      <w:pPr>
        <w:jc w:val="center"/>
        <w:rPr>
          <w:noProof/>
        </w:rPr>
      </w:pPr>
    </w:p>
    <w:p w14:paraId="108712C8" w14:textId="77777777" w:rsidR="00C07516" w:rsidRDefault="00C07516">
      <w:pPr>
        <w:jc w:val="center"/>
        <w:rPr>
          <w:noProof/>
        </w:rPr>
      </w:pPr>
    </w:p>
    <w:p w14:paraId="28E84651" w14:textId="77777777" w:rsidR="00C07516" w:rsidRDefault="00C07516">
      <w:pPr>
        <w:jc w:val="center"/>
        <w:rPr>
          <w:noProof/>
        </w:rPr>
      </w:pPr>
    </w:p>
    <w:p w14:paraId="71DE6C16" w14:textId="77777777" w:rsidR="00C07516" w:rsidRDefault="00C07516">
      <w:pPr>
        <w:jc w:val="center"/>
        <w:rPr>
          <w:noProof/>
        </w:rPr>
      </w:pPr>
    </w:p>
    <w:p w14:paraId="7CE57FF3" w14:textId="77777777" w:rsidR="00C07516" w:rsidRPr="00C07516" w:rsidRDefault="00C07516">
      <w:pPr>
        <w:jc w:val="center"/>
        <w:rPr>
          <w:b/>
          <w:noProof/>
        </w:rPr>
      </w:pPr>
      <w:r w:rsidRPr="00C07516">
        <w:rPr>
          <w:b/>
          <w:noProof/>
        </w:rPr>
        <w:t>Приложение к ФОС</w:t>
      </w:r>
    </w:p>
    <w:p w14:paraId="0B6A8624" w14:textId="77777777" w:rsidR="00F06379" w:rsidRPr="0068543F" w:rsidRDefault="00452665">
      <w:pPr>
        <w:shd w:val="clear" w:color="auto" w:fill="FFFFFF"/>
        <w:adjustRightInd w:val="0"/>
        <w:jc w:val="center"/>
        <w:rPr>
          <w:noProof/>
          <w:szCs w:val="28"/>
        </w:rPr>
      </w:pPr>
      <w:r w:rsidRPr="0068543F">
        <w:rPr>
          <w:b/>
          <w:bCs/>
          <w:noProof/>
          <w:sz w:val="28"/>
          <w:szCs w:val="28"/>
        </w:rPr>
        <w:t>по учебной дисциплине</w:t>
      </w:r>
    </w:p>
    <w:p w14:paraId="10A8C61C" w14:textId="77777777" w:rsidR="00F06379" w:rsidRPr="0068543F" w:rsidRDefault="00F06379">
      <w:pPr>
        <w:jc w:val="center"/>
        <w:rPr>
          <w:b/>
          <w:noProof/>
        </w:rPr>
      </w:pPr>
    </w:p>
    <w:tbl>
      <w:tblPr>
        <w:tblStyle w:val="ab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1"/>
        <w:gridCol w:w="7283"/>
      </w:tblGrid>
      <w:tr w:rsidR="00F06379" w14:paraId="3FD82B28" w14:textId="77777777" w:rsidTr="005E22F1">
        <w:trPr>
          <w:trHeight w:val="688"/>
          <w:jc w:val="center"/>
        </w:trPr>
        <w:tc>
          <w:tcPr>
            <w:tcW w:w="2181" w:type="dxa"/>
            <w:hideMark/>
          </w:tcPr>
          <w:p w14:paraId="35C4C809" w14:textId="77777777" w:rsidR="00F06379" w:rsidRDefault="0045266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Дисциплина: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93ACD05" w14:textId="2A70EFA3" w:rsidR="00F06379" w:rsidRPr="0068543F" w:rsidRDefault="00452665">
            <w:pPr>
              <w:rPr>
                <w:noProof/>
              </w:rPr>
            </w:pPr>
            <w:r w:rsidRPr="0068543F">
              <w:rPr>
                <w:noProof/>
              </w:rPr>
              <w:t>Автоматизация управления жизненным циклом про</w:t>
            </w:r>
            <w:r w:rsidR="00972613">
              <w:rPr>
                <w:noProof/>
              </w:rPr>
              <w:t>граммного обеспечения</w:t>
            </w:r>
          </w:p>
        </w:tc>
      </w:tr>
      <w:tr w:rsidR="00F06379" w14:paraId="5AEB4B2F" w14:textId="77777777" w:rsidTr="00873FFE">
        <w:trPr>
          <w:trHeight w:val="702"/>
          <w:jc w:val="center"/>
        </w:trPr>
        <w:tc>
          <w:tcPr>
            <w:tcW w:w="2181" w:type="dxa"/>
            <w:hideMark/>
          </w:tcPr>
          <w:p w14:paraId="62FC7E69" w14:textId="77777777" w:rsidR="00F06379" w:rsidRDefault="0045266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Направление подготовки: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B8A7D08" w14:textId="0F21842C" w:rsidR="00F06379" w:rsidRDefault="00972613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09.03.04 Программная инженерия</w:t>
            </w:r>
          </w:p>
        </w:tc>
      </w:tr>
      <w:tr w:rsidR="00F06379" w14:paraId="3FDECD29" w14:textId="77777777" w:rsidTr="00C07516">
        <w:trPr>
          <w:trHeight w:val="563"/>
          <w:jc w:val="center"/>
        </w:trPr>
        <w:tc>
          <w:tcPr>
            <w:tcW w:w="2181" w:type="dxa"/>
            <w:hideMark/>
          </w:tcPr>
          <w:p w14:paraId="0FB03B85" w14:textId="77777777" w:rsidR="00F06379" w:rsidRDefault="0045266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Профиль: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E810F0" w14:textId="33AACAF1" w:rsidR="00F06379" w:rsidRPr="0068543F" w:rsidRDefault="00972613">
            <w:pPr>
              <w:rPr>
                <w:noProof/>
              </w:rPr>
            </w:pPr>
            <w:r>
              <w:rPr>
                <w:noProof/>
                <w:lang w:val="en-US"/>
              </w:rPr>
              <w:t>Программная инженерия киберфизических систем</w:t>
            </w:r>
          </w:p>
        </w:tc>
      </w:tr>
      <w:tr w:rsidR="00F06379" w14:paraId="26AD602B" w14:textId="77777777" w:rsidTr="00C07516">
        <w:trPr>
          <w:trHeight w:val="415"/>
          <w:jc w:val="center"/>
        </w:trPr>
        <w:tc>
          <w:tcPr>
            <w:tcW w:w="2181" w:type="dxa"/>
            <w:hideMark/>
          </w:tcPr>
          <w:p w14:paraId="61716F0A" w14:textId="77777777" w:rsidR="00F06379" w:rsidRDefault="00452665">
            <w:pPr>
              <w:ind w:right="-75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Квалификация: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BDC7F8" w14:textId="77777777" w:rsidR="00F06379" w:rsidRDefault="0045266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Бакалавр</w:t>
            </w:r>
          </w:p>
        </w:tc>
      </w:tr>
      <w:tr w:rsidR="00F06379" w14:paraId="36C78CE8" w14:textId="77777777" w:rsidTr="00C07516">
        <w:trPr>
          <w:trHeight w:val="421"/>
          <w:jc w:val="center"/>
        </w:trPr>
        <w:tc>
          <w:tcPr>
            <w:tcW w:w="2181" w:type="dxa"/>
            <w:hideMark/>
          </w:tcPr>
          <w:p w14:paraId="644F1AC0" w14:textId="77777777" w:rsidR="00F06379" w:rsidRDefault="00452665">
            <w:pPr>
              <w:ind w:right="-75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Форма обучения: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C21C61" w14:textId="77777777" w:rsidR="00F06379" w:rsidRDefault="0045266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Очная</w:t>
            </w:r>
          </w:p>
        </w:tc>
      </w:tr>
    </w:tbl>
    <w:p w14:paraId="207567B1" w14:textId="77777777" w:rsidR="00F06379" w:rsidRDefault="00F06379">
      <w:pPr>
        <w:rPr>
          <w:noProof/>
          <w:lang w:val="en-US"/>
        </w:rPr>
      </w:pPr>
    </w:p>
    <w:tbl>
      <w:tblPr>
        <w:tblStyle w:val="ab"/>
        <w:tblW w:w="9538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7"/>
        <w:gridCol w:w="2523"/>
        <w:gridCol w:w="3868"/>
      </w:tblGrid>
      <w:tr w:rsidR="00F06379" w14:paraId="3018C454" w14:textId="77777777">
        <w:trPr>
          <w:jc w:val="center"/>
        </w:trPr>
        <w:tc>
          <w:tcPr>
            <w:tcW w:w="9538" w:type="dxa"/>
            <w:gridSpan w:val="3"/>
            <w:vAlign w:val="center"/>
            <w:hideMark/>
          </w:tcPr>
          <w:p w14:paraId="4DB1911C" w14:textId="77777777" w:rsidR="00F06379" w:rsidRDefault="0045266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Составитель ФОС:</w:t>
            </w:r>
          </w:p>
        </w:tc>
      </w:tr>
      <w:tr w:rsidR="00F06379" w14:paraId="29B297F1" w14:textId="77777777">
        <w:trPr>
          <w:jc w:val="center"/>
        </w:trPr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130863C" w14:textId="07085878" w:rsidR="00F06379" w:rsidRDefault="00972613">
            <w:pPr>
              <w:spacing w:line="360" w:lineRule="auto"/>
              <w:jc w:val="right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Старший преподаватель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D9A7CB7" w14:textId="77777777" w:rsidR="00F06379" w:rsidRDefault="00F06379">
            <w:pPr>
              <w:rPr>
                <w:sz w:val="20"/>
                <w:szCs w:val="20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AF7F47" w14:textId="77777777" w:rsidR="00F06379" w:rsidRDefault="00452665">
            <w:pPr>
              <w:spacing w:line="360" w:lineRule="auto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Д.А. Мицай</w:t>
            </w:r>
          </w:p>
        </w:tc>
      </w:tr>
    </w:tbl>
    <w:p w14:paraId="277751D6" w14:textId="77777777" w:rsidR="00F06379" w:rsidRDefault="00F06379">
      <w:pPr>
        <w:ind w:firstLine="708"/>
        <w:jc w:val="both"/>
        <w:rPr>
          <w:noProof/>
          <w:lang w:val="en-US"/>
        </w:rPr>
      </w:pPr>
    </w:p>
    <w:p w14:paraId="278B4627" w14:textId="77777777" w:rsidR="00F06379" w:rsidRPr="0068543F" w:rsidRDefault="00F06379">
      <w:pPr>
        <w:spacing w:line="360" w:lineRule="auto"/>
        <w:ind w:firstLine="708"/>
        <w:jc w:val="both"/>
        <w:rPr>
          <w:b/>
          <w:noProof/>
          <w:spacing w:val="40"/>
        </w:rPr>
      </w:pPr>
    </w:p>
    <w:p w14:paraId="250EFD9E" w14:textId="77777777" w:rsidR="00F06379" w:rsidRPr="0068543F" w:rsidRDefault="00F06379">
      <w:pPr>
        <w:spacing w:line="360" w:lineRule="auto"/>
        <w:ind w:firstLine="708"/>
        <w:jc w:val="both"/>
        <w:rPr>
          <w:noProof/>
        </w:rPr>
      </w:pPr>
    </w:p>
    <w:p w14:paraId="4B2459C2" w14:textId="77777777" w:rsidR="00F06379" w:rsidRPr="0068543F" w:rsidRDefault="00F06379">
      <w:pPr>
        <w:rPr>
          <w:noProof/>
          <w:sz w:val="28"/>
          <w:szCs w:val="28"/>
        </w:rPr>
        <w:sectPr w:rsidR="00F06379" w:rsidRPr="0068543F">
          <w:pgSz w:w="11906" w:h="16838"/>
          <w:pgMar w:top="567" w:right="566" w:bottom="567" w:left="1701" w:header="708" w:footer="708" w:gutter="0"/>
          <w:cols w:space="720"/>
        </w:sectPr>
      </w:pPr>
    </w:p>
    <w:p w14:paraId="4C944CA1" w14:textId="77777777" w:rsidR="00F06379" w:rsidRPr="00C07516" w:rsidRDefault="00F06379">
      <w:pPr>
        <w:jc w:val="both"/>
        <w:rPr>
          <w:b/>
          <w:noProof/>
        </w:rPr>
      </w:pPr>
    </w:p>
    <w:p w14:paraId="704C9E91" w14:textId="77777777" w:rsidR="0068543F" w:rsidRDefault="00C07516" w:rsidP="0068543F">
      <w:pPr>
        <w:shd w:val="clear" w:color="auto" w:fill="FFFFFF"/>
        <w:autoSpaceDE w:val="0"/>
        <w:autoSpaceDN w:val="0"/>
        <w:adjustRightInd w:val="0"/>
        <w:jc w:val="center"/>
        <w:rPr>
          <w:szCs w:val="28"/>
        </w:rPr>
      </w:pPr>
      <w:r>
        <w:rPr>
          <w:b/>
          <w:bCs/>
          <w:szCs w:val="28"/>
        </w:rPr>
        <w:t>Доклад, сообщение</w:t>
      </w:r>
    </w:p>
    <w:p w14:paraId="466C17F6" w14:textId="77777777" w:rsidR="0068543F" w:rsidRDefault="0068543F" w:rsidP="0068543F">
      <w:pPr>
        <w:shd w:val="clear" w:color="auto" w:fill="FFFFFF"/>
        <w:autoSpaceDE w:val="0"/>
        <w:autoSpaceDN w:val="0"/>
        <w:adjustRightInd w:val="0"/>
        <w:rPr>
          <w:szCs w:val="28"/>
        </w:rPr>
      </w:pPr>
    </w:p>
    <w:p w14:paraId="4A008770" w14:textId="77777777" w:rsidR="0068543F" w:rsidRPr="005E22F1" w:rsidRDefault="0068543F" w:rsidP="005E22F1">
      <w:pPr>
        <w:shd w:val="clear" w:color="auto" w:fill="FFFFFF"/>
        <w:autoSpaceDE w:val="0"/>
        <w:autoSpaceDN w:val="0"/>
        <w:adjustRightInd w:val="0"/>
        <w:jc w:val="center"/>
        <w:rPr>
          <w:i/>
          <w:iCs/>
          <w:sz w:val="28"/>
          <w:szCs w:val="28"/>
        </w:rPr>
      </w:pPr>
      <w:r w:rsidRPr="005E22F1">
        <w:rPr>
          <w:b/>
          <w:bCs/>
          <w:i/>
          <w:iCs/>
          <w:szCs w:val="28"/>
        </w:rPr>
        <w:t>Темы докладов</w:t>
      </w:r>
    </w:p>
    <w:p w14:paraId="142AED04" w14:textId="77777777" w:rsidR="0068543F" w:rsidRDefault="0068543F" w:rsidP="0068543F">
      <w:pPr>
        <w:shd w:val="clear" w:color="auto" w:fill="FFFFFF"/>
        <w:autoSpaceDE w:val="0"/>
        <w:autoSpaceDN w:val="0"/>
        <w:adjustRightInd w:val="0"/>
        <w:rPr>
          <w:szCs w:val="28"/>
        </w:rPr>
      </w:pPr>
    </w:p>
    <w:p w14:paraId="1108FA5B" w14:textId="0E3A764F" w:rsidR="00972613" w:rsidRPr="008F66E3" w:rsidRDefault="00972613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 xml:space="preserve">Обзор современных ALM-инструментов для </w:t>
      </w:r>
      <w:proofErr w:type="spellStart"/>
      <w:r w:rsidRPr="008F66E3">
        <w:rPr>
          <w:sz w:val="24"/>
        </w:rPr>
        <w:t>киберфизических</w:t>
      </w:r>
      <w:proofErr w:type="spellEnd"/>
      <w:r w:rsidRPr="008F66E3">
        <w:rPr>
          <w:sz w:val="24"/>
        </w:rPr>
        <w:t xml:space="preserve"> систем: сравнительный анализ функциональности и выбор оптимального решения.</w:t>
      </w:r>
    </w:p>
    <w:p w14:paraId="73D95EE2" w14:textId="45819B3A" w:rsidR="00972613" w:rsidRPr="008F66E3" w:rsidRDefault="00972613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 xml:space="preserve">Автоматизация </w:t>
      </w:r>
      <w:proofErr w:type="spellStart"/>
      <w:r w:rsidRPr="008F66E3">
        <w:rPr>
          <w:sz w:val="24"/>
        </w:rPr>
        <w:t>трассируемости</w:t>
      </w:r>
      <w:proofErr w:type="spellEnd"/>
      <w:r w:rsidRPr="008F66E3">
        <w:rPr>
          <w:sz w:val="24"/>
        </w:rPr>
        <w:t xml:space="preserve"> требований в жизненном цикле программного обеспечения.</w:t>
      </w:r>
    </w:p>
    <w:p w14:paraId="182CD03F" w14:textId="08BA0CF9" w:rsidR="00972613" w:rsidRPr="008F66E3" w:rsidRDefault="00972613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 xml:space="preserve">Автоматизация документирования программного обеспечения </w:t>
      </w:r>
      <w:proofErr w:type="spellStart"/>
      <w:r w:rsidRPr="008F66E3">
        <w:rPr>
          <w:sz w:val="24"/>
        </w:rPr>
        <w:t>киберфизических</w:t>
      </w:r>
      <w:proofErr w:type="spellEnd"/>
      <w:r w:rsidRPr="008F66E3">
        <w:rPr>
          <w:sz w:val="24"/>
        </w:rPr>
        <w:t xml:space="preserve"> систем: инструменты и подходы.</w:t>
      </w:r>
    </w:p>
    <w:p w14:paraId="6490578A" w14:textId="01CBAA85" w:rsidR="00972613" w:rsidRPr="008F66E3" w:rsidRDefault="00972613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>Автоматизация управления сложными конфигурациями программного и аппаратного обеспечения.</w:t>
      </w:r>
    </w:p>
    <w:p w14:paraId="35787FD6" w14:textId="6ACCF3C1" w:rsidR="008F66E3" w:rsidRPr="008F66E3" w:rsidRDefault="00972613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>Автоматизация мониторинга и управления производительностью программного обеспечения.</w:t>
      </w:r>
      <w:r w:rsidR="008F66E3" w:rsidRPr="008F66E3">
        <w:rPr>
          <w:sz w:val="24"/>
        </w:rPr>
        <w:br/>
        <w:t>Применение машинного обучения для автоматизации анализа логов и выявления аномалий в работе программного обеспечения.</w:t>
      </w:r>
    </w:p>
    <w:p w14:paraId="4DD377FC" w14:textId="6E5FF4B5" w:rsidR="0068543F" w:rsidRPr="008F66E3" w:rsidRDefault="0068543F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 xml:space="preserve">Предпосылки и причины появления CALS-технологий. </w:t>
      </w:r>
    </w:p>
    <w:p w14:paraId="723BC620" w14:textId="319D8C8D" w:rsidR="008F66E3" w:rsidRPr="008F66E3" w:rsidRDefault="008F66E3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>Обзор стандартов, облегчающих интеграцию и совместимость различных инструментов ALM.</w:t>
      </w:r>
    </w:p>
    <w:p w14:paraId="44AEEDF7" w14:textId="49AF872B" w:rsidR="0068543F" w:rsidRPr="008F66E3" w:rsidRDefault="0068543F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 xml:space="preserve">Научные проблемы CALS-технологий. </w:t>
      </w:r>
    </w:p>
    <w:p w14:paraId="1D00CCEF" w14:textId="77777777" w:rsidR="008F66E3" w:rsidRDefault="0068543F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 xml:space="preserve">Этапы жизненного цикла </w:t>
      </w:r>
      <w:r w:rsidR="00972613" w:rsidRPr="008F66E3">
        <w:rPr>
          <w:sz w:val="24"/>
        </w:rPr>
        <w:t>программного обеспечения</w:t>
      </w:r>
    </w:p>
    <w:p w14:paraId="05EBFA65" w14:textId="69EA9A0A" w:rsidR="0068543F" w:rsidRPr="008F66E3" w:rsidRDefault="008F66E3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>Электронный технический документ. Понятие электронного технического документа (ЭТД).</w:t>
      </w:r>
      <w:r w:rsidR="0068543F" w:rsidRPr="008F66E3">
        <w:rPr>
          <w:sz w:val="24"/>
        </w:rPr>
        <w:t xml:space="preserve"> </w:t>
      </w:r>
    </w:p>
    <w:p w14:paraId="48F1AA1D" w14:textId="01FCD5A5" w:rsidR="0068543F" w:rsidRPr="008F66E3" w:rsidRDefault="0068543F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 xml:space="preserve">Стандарты CALS </w:t>
      </w:r>
    </w:p>
    <w:p w14:paraId="7A1807ED" w14:textId="183427E0" w:rsidR="0068543F" w:rsidRPr="008F66E3" w:rsidRDefault="0068543F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 xml:space="preserve">Программное обеспечение CALS-технологий </w:t>
      </w:r>
    </w:p>
    <w:p w14:paraId="06F516CC" w14:textId="6F90C8E7" w:rsidR="0068543F" w:rsidRPr="008F66E3" w:rsidRDefault="0068543F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 xml:space="preserve">Лингвистическое обеспечение CALS-технологий </w:t>
      </w:r>
    </w:p>
    <w:p w14:paraId="037841CA" w14:textId="68967844" w:rsidR="0068543F" w:rsidRPr="008F66E3" w:rsidRDefault="0068543F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 xml:space="preserve">Вопросы внедрения CALS-технологий </w:t>
      </w:r>
    </w:p>
    <w:p w14:paraId="3780A645" w14:textId="64032B06" w:rsidR="0068543F" w:rsidRPr="008F66E3" w:rsidRDefault="0068543F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 xml:space="preserve">Электронная цифровая подпись </w:t>
      </w:r>
    </w:p>
    <w:p w14:paraId="5D776E45" w14:textId="52320553" w:rsidR="0068543F" w:rsidRPr="008F66E3" w:rsidRDefault="0068543F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 xml:space="preserve">Интерактивные электронные технические руководства </w:t>
      </w:r>
    </w:p>
    <w:p w14:paraId="49CE38AA" w14:textId="7AB8EAF4" w:rsidR="0068543F" w:rsidRPr="008F66E3" w:rsidRDefault="0068543F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 xml:space="preserve">Автоматизированные информационно-управляющие системы </w:t>
      </w:r>
    </w:p>
    <w:p w14:paraId="231A9ACA" w14:textId="0AE70922" w:rsidR="008F66E3" w:rsidRPr="008F66E3" w:rsidRDefault="008F66E3" w:rsidP="008F66E3">
      <w:pPr>
        <w:pStyle w:val="aa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8F66E3">
        <w:rPr>
          <w:sz w:val="24"/>
        </w:rPr>
        <w:t>Роль стандартизации в автоматизации управления жизненным циклом программного обеспечения</w:t>
      </w:r>
    </w:p>
    <w:p w14:paraId="5C561B3E" w14:textId="77777777" w:rsidR="008F66E3" w:rsidRPr="008F66E3" w:rsidRDefault="008F66E3" w:rsidP="008F66E3">
      <w:pPr>
        <w:shd w:val="clear" w:color="auto" w:fill="FFFFFF"/>
        <w:autoSpaceDE w:val="0"/>
        <w:autoSpaceDN w:val="0"/>
        <w:adjustRightInd w:val="0"/>
        <w:ind w:left="360"/>
        <w:rPr>
          <w:szCs w:val="28"/>
        </w:rPr>
      </w:pPr>
    </w:p>
    <w:p w14:paraId="5746F038" w14:textId="3B64D9C8" w:rsidR="00972613" w:rsidRDefault="00972613" w:rsidP="0068543F">
      <w:pPr>
        <w:shd w:val="clear" w:color="auto" w:fill="FFFFFF"/>
        <w:autoSpaceDE w:val="0"/>
        <w:autoSpaceDN w:val="0"/>
        <w:adjustRightInd w:val="0"/>
        <w:rPr>
          <w:szCs w:val="28"/>
        </w:rPr>
      </w:pPr>
    </w:p>
    <w:p w14:paraId="0760A54E" w14:textId="77777777" w:rsidR="0068543F" w:rsidRDefault="0068543F" w:rsidP="0068543F">
      <w:pPr>
        <w:shd w:val="clear" w:color="auto" w:fill="FFFFFF"/>
        <w:autoSpaceDE w:val="0"/>
        <w:autoSpaceDN w:val="0"/>
        <w:adjustRightInd w:val="0"/>
        <w:rPr>
          <w:b/>
          <w:bCs/>
          <w:szCs w:val="28"/>
        </w:rPr>
      </w:pPr>
    </w:p>
    <w:p w14:paraId="21B2691F" w14:textId="77777777" w:rsidR="0068543F" w:rsidRDefault="0068543F" w:rsidP="00C07516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Критерии оценки</w:t>
      </w:r>
      <w:r w:rsidR="00C07516">
        <w:rPr>
          <w:b/>
          <w:bCs/>
          <w:szCs w:val="28"/>
        </w:rPr>
        <w:t xml:space="preserve"> доклада, сообщения</w:t>
      </w:r>
      <w:r>
        <w:rPr>
          <w:b/>
          <w:bCs/>
          <w:szCs w:val="28"/>
        </w:rPr>
        <w:t>:</w:t>
      </w:r>
    </w:p>
    <w:p w14:paraId="54777E30" w14:textId="77777777" w:rsidR="00C07516" w:rsidRDefault="00C07516" w:rsidP="0068543F">
      <w:pPr>
        <w:shd w:val="clear" w:color="auto" w:fill="FFFFFF"/>
        <w:autoSpaceDE w:val="0"/>
        <w:autoSpaceDN w:val="0"/>
        <w:adjustRightInd w:val="0"/>
        <w:rPr>
          <w:b/>
          <w:bCs/>
          <w:szCs w:val="28"/>
        </w:rPr>
      </w:pPr>
    </w:p>
    <w:p w14:paraId="0730CC8F" w14:textId="77777777" w:rsidR="0068543F" w:rsidRDefault="0068543F" w:rsidP="0068543F">
      <w:pPr>
        <w:spacing w:line="98" w:lineRule="exact"/>
      </w:pPr>
    </w:p>
    <w:p w14:paraId="76244A9C" w14:textId="77777777" w:rsidR="0068543F" w:rsidRDefault="0068543F" w:rsidP="005E22F1">
      <w:pPr>
        <w:numPr>
          <w:ilvl w:val="1"/>
          <w:numId w:val="1"/>
        </w:numPr>
        <w:tabs>
          <w:tab w:val="left" w:pos="1140"/>
        </w:tabs>
        <w:ind w:hanging="170"/>
      </w:pPr>
      <w:r>
        <w:t>обозначена проблема и обоснована ее актуальность;</w:t>
      </w:r>
    </w:p>
    <w:p w14:paraId="1F5E0D5D" w14:textId="77777777" w:rsidR="0068543F" w:rsidRDefault="0068543F" w:rsidP="005E22F1">
      <w:pPr>
        <w:numPr>
          <w:ilvl w:val="1"/>
          <w:numId w:val="1"/>
        </w:numPr>
        <w:tabs>
          <w:tab w:val="left" w:pos="1140"/>
        </w:tabs>
        <w:ind w:hanging="170"/>
      </w:pPr>
      <w:r>
        <w:t>логичность изложения материала;</w:t>
      </w:r>
    </w:p>
    <w:p w14:paraId="2FE23469" w14:textId="77777777" w:rsidR="0068543F" w:rsidRDefault="0068543F" w:rsidP="005E22F1">
      <w:pPr>
        <w:numPr>
          <w:ilvl w:val="1"/>
          <w:numId w:val="1"/>
        </w:numPr>
        <w:tabs>
          <w:tab w:val="left" w:pos="1140"/>
        </w:tabs>
        <w:ind w:hanging="170"/>
      </w:pPr>
      <w:r>
        <w:t>полнота раскрытия темы;</w:t>
      </w:r>
    </w:p>
    <w:p w14:paraId="186F41B0" w14:textId="77777777" w:rsidR="0068543F" w:rsidRDefault="0068543F" w:rsidP="005E22F1">
      <w:pPr>
        <w:numPr>
          <w:ilvl w:val="1"/>
          <w:numId w:val="1"/>
        </w:numPr>
        <w:tabs>
          <w:tab w:val="left" w:pos="1140"/>
        </w:tabs>
        <w:ind w:hanging="170"/>
      </w:pPr>
      <w:r>
        <w:t>сформулированы выводы;</w:t>
      </w:r>
    </w:p>
    <w:p w14:paraId="15E22AE8" w14:textId="77777777" w:rsidR="0068543F" w:rsidRDefault="0068543F" w:rsidP="005E22F1">
      <w:pPr>
        <w:numPr>
          <w:ilvl w:val="1"/>
          <w:numId w:val="1"/>
        </w:numPr>
        <w:tabs>
          <w:tab w:val="left" w:pos="1140"/>
        </w:tabs>
        <w:ind w:hanging="170"/>
      </w:pPr>
      <w:r>
        <w:t>информативность (количество известной и неизвестной информации);</w:t>
      </w:r>
    </w:p>
    <w:p w14:paraId="2094CFF0" w14:textId="77777777" w:rsidR="0068543F" w:rsidRDefault="0068543F" w:rsidP="005E22F1">
      <w:pPr>
        <w:numPr>
          <w:ilvl w:val="1"/>
          <w:numId w:val="2"/>
        </w:numPr>
        <w:tabs>
          <w:tab w:val="left" w:pos="1140"/>
        </w:tabs>
        <w:ind w:hanging="170"/>
      </w:pPr>
      <w:r>
        <w:t>объем переработанного материала.</w:t>
      </w:r>
    </w:p>
    <w:p w14:paraId="07F9F2DF" w14:textId="77777777" w:rsidR="0068543F" w:rsidRDefault="0068543F" w:rsidP="005E22F1">
      <w:pPr>
        <w:shd w:val="clear" w:color="auto" w:fill="FFFFFF"/>
        <w:autoSpaceDE w:val="0"/>
        <w:autoSpaceDN w:val="0"/>
        <w:adjustRightInd w:val="0"/>
        <w:rPr>
          <w:i/>
          <w:iCs/>
          <w:szCs w:val="28"/>
        </w:rPr>
      </w:pPr>
    </w:p>
    <w:tbl>
      <w:tblPr>
        <w:tblW w:w="936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9"/>
        <w:gridCol w:w="1559"/>
        <w:gridCol w:w="1442"/>
      </w:tblGrid>
      <w:tr w:rsidR="0068543F" w:rsidRPr="005E22F1" w14:paraId="798FC1E9" w14:textId="77777777" w:rsidTr="005E22F1">
        <w:trPr>
          <w:trHeight w:val="329"/>
        </w:trPr>
        <w:tc>
          <w:tcPr>
            <w:tcW w:w="63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AE70FD5" w14:textId="77777777" w:rsidR="0068543F" w:rsidRPr="005E22F1" w:rsidRDefault="0068543F">
            <w:pPr>
              <w:widowControl w:val="0"/>
              <w:jc w:val="center"/>
              <w:rPr>
                <w:b/>
              </w:rPr>
            </w:pPr>
            <w:r w:rsidRPr="005E22F1">
              <w:rPr>
                <w:b/>
              </w:rPr>
              <w:t>Критерии оценки</w:t>
            </w:r>
            <w:r w:rsidR="00C07516" w:rsidRPr="005E22F1">
              <w:rPr>
                <w:b/>
              </w:rPr>
              <w:t xml:space="preserve"> </w:t>
            </w:r>
            <w:r w:rsidR="00C07516" w:rsidRPr="005E22F1">
              <w:rPr>
                <w:b/>
                <w:bCs/>
              </w:rPr>
              <w:t>доклада, сообщения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D572869" w14:textId="77777777" w:rsidR="0068543F" w:rsidRPr="005E22F1" w:rsidRDefault="0068543F">
            <w:pPr>
              <w:widowControl w:val="0"/>
              <w:jc w:val="center"/>
              <w:rPr>
                <w:b/>
              </w:rPr>
            </w:pPr>
            <w:proofErr w:type="spellStart"/>
            <w:r w:rsidRPr="005E22F1">
              <w:rPr>
                <w:b/>
              </w:rPr>
              <w:t>Min</w:t>
            </w:r>
            <w:proofErr w:type="spellEnd"/>
            <w:r w:rsidRPr="005E22F1">
              <w:rPr>
                <w:b/>
              </w:rPr>
              <w:t>, баллов</w:t>
            </w:r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3B6094F" w14:textId="77777777" w:rsidR="0068543F" w:rsidRPr="005E22F1" w:rsidRDefault="0068543F">
            <w:pPr>
              <w:widowControl w:val="0"/>
              <w:jc w:val="center"/>
              <w:rPr>
                <w:b/>
              </w:rPr>
            </w:pPr>
            <w:r w:rsidRPr="005E22F1">
              <w:rPr>
                <w:b/>
              </w:rPr>
              <w:t>Max, баллов</w:t>
            </w:r>
          </w:p>
        </w:tc>
      </w:tr>
      <w:tr w:rsidR="0068543F" w:rsidRPr="005E22F1" w14:paraId="48490F04" w14:textId="77777777" w:rsidTr="005E22F1">
        <w:trPr>
          <w:trHeight w:val="309"/>
        </w:trPr>
        <w:tc>
          <w:tcPr>
            <w:tcW w:w="635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B0EF9EA" w14:textId="77777777" w:rsidR="0068543F" w:rsidRPr="005E22F1" w:rsidRDefault="0068543F">
            <w:pPr>
              <w:widowControl w:val="0"/>
              <w:jc w:val="both"/>
            </w:pPr>
            <w:r w:rsidRPr="005E22F1">
              <w:t>Содержание доклада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9639A3" w14:textId="5BD854B4" w:rsidR="0068543F" w:rsidRPr="005E22F1" w:rsidRDefault="008F66E3">
            <w:pPr>
              <w:widowControl w:val="0"/>
              <w:jc w:val="center"/>
              <w:rPr>
                <w:w w:val="99"/>
              </w:rPr>
            </w:pPr>
            <w:r w:rsidRPr="005E22F1">
              <w:rPr>
                <w:w w:val="99"/>
              </w:rPr>
              <w:t>10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2DDB76" w14:textId="318516D6" w:rsidR="0068543F" w:rsidRPr="005E22F1" w:rsidRDefault="00873FFE">
            <w:pPr>
              <w:widowControl w:val="0"/>
              <w:jc w:val="center"/>
            </w:pPr>
            <w:r>
              <w:t>15</w:t>
            </w:r>
          </w:p>
        </w:tc>
      </w:tr>
      <w:tr w:rsidR="0068543F" w:rsidRPr="005E22F1" w14:paraId="54C8E5AA" w14:textId="77777777" w:rsidTr="005E22F1">
        <w:trPr>
          <w:trHeight w:val="308"/>
        </w:trPr>
        <w:tc>
          <w:tcPr>
            <w:tcW w:w="63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5D1DB6E" w14:textId="77777777" w:rsidR="0068543F" w:rsidRPr="005E22F1" w:rsidRDefault="0068543F">
            <w:pPr>
              <w:widowControl w:val="0"/>
              <w:jc w:val="both"/>
            </w:pPr>
            <w:r w:rsidRPr="005E22F1">
              <w:t>Раскрытие темы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DBCFAB" w14:textId="7AA316C6" w:rsidR="0068543F" w:rsidRPr="005E22F1" w:rsidRDefault="008F66E3">
            <w:pPr>
              <w:widowControl w:val="0"/>
              <w:jc w:val="center"/>
              <w:rPr>
                <w:w w:val="99"/>
              </w:rPr>
            </w:pPr>
            <w:r w:rsidRPr="005E22F1">
              <w:rPr>
                <w:w w:val="99"/>
              </w:rPr>
              <w:t>10</w:t>
            </w:r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BAC29D" w14:textId="1C315F0E" w:rsidR="0068543F" w:rsidRPr="005E22F1" w:rsidRDefault="008F66E3">
            <w:pPr>
              <w:widowControl w:val="0"/>
              <w:jc w:val="center"/>
              <w:rPr>
                <w:w w:val="99"/>
              </w:rPr>
            </w:pPr>
            <w:r w:rsidRPr="005E22F1">
              <w:rPr>
                <w:w w:val="99"/>
              </w:rPr>
              <w:t>20</w:t>
            </w:r>
          </w:p>
        </w:tc>
      </w:tr>
      <w:tr w:rsidR="0068543F" w:rsidRPr="005E22F1" w14:paraId="2ED844B6" w14:textId="77777777" w:rsidTr="005E22F1">
        <w:trPr>
          <w:trHeight w:val="312"/>
        </w:trPr>
        <w:tc>
          <w:tcPr>
            <w:tcW w:w="635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A1F826D" w14:textId="77777777" w:rsidR="0068543F" w:rsidRPr="005E22F1" w:rsidRDefault="0068543F">
            <w:pPr>
              <w:widowControl w:val="0"/>
              <w:jc w:val="both"/>
            </w:pPr>
            <w:r w:rsidRPr="005E22F1">
              <w:t>Ответы на вопросы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DB5701" w14:textId="68D17253" w:rsidR="0068543F" w:rsidRPr="005E22F1" w:rsidRDefault="008F66E3">
            <w:pPr>
              <w:widowControl w:val="0"/>
              <w:jc w:val="center"/>
              <w:rPr>
                <w:w w:val="99"/>
              </w:rPr>
            </w:pPr>
            <w:r w:rsidRPr="005E22F1">
              <w:rPr>
                <w:w w:val="99"/>
              </w:rPr>
              <w:t>10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A59F2D" w14:textId="6A551FF0" w:rsidR="0068543F" w:rsidRPr="005E22F1" w:rsidRDefault="008F66E3">
            <w:pPr>
              <w:widowControl w:val="0"/>
              <w:jc w:val="center"/>
            </w:pPr>
            <w:r w:rsidRPr="005E22F1">
              <w:t>1</w:t>
            </w:r>
            <w:r w:rsidR="00873FFE">
              <w:t>5</w:t>
            </w:r>
          </w:p>
        </w:tc>
      </w:tr>
      <w:tr w:rsidR="0068543F" w:rsidRPr="005E22F1" w14:paraId="252AAE30" w14:textId="77777777" w:rsidTr="005E22F1">
        <w:trPr>
          <w:trHeight w:val="313"/>
        </w:trPr>
        <w:tc>
          <w:tcPr>
            <w:tcW w:w="6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9D0B8E8" w14:textId="77777777" w:rsidR="0068543F" w:rsidRPr="005E22F1" w:rsidRDefault="0068543F" w:rsidP="005E22F1">
            <w:pPr>
              <w:widowControl w:val="0"/>
              <w:jc w:val="right"/>
              <w:rPr>
                <w:b/>
              </w:rPr>
            </w:pPr>
            <w:r w:rsidRPr="005E22F1">
              <w:rPr>
                <w:b/>
              </w:rPr>
              <w:t>Итого</w:t>
            </w:r>
            <w:r w:rsidR="00C07516" w:rsidRPr="005E22F1">
              <w:rPr>
                <w:b/>
              </w:rPr>
              <w:t>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527E5D" w14:textId="0821DE65" w:rsidR="0068543F" w:rsidRPr="005E22F1" w:rsidRDefault="008F66E3" w:rsidP="00C07516">
            <w:pPr>
              <w:widowControl w:val="0"/>
              <w:jc w:val="center"/>
              <w:rPr>
                <w:b/>
                <w:w w:val="99"/>
              </w:rPr>
            </w:pPr>
            <w:r w:rsidRPr="005E22F1">
              <w:rPr>
                <w:b/>
                <w:w w:val="99"/>
              </w:rPr>
              <w:t>30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C686B5" w14:textId="189EFF39" w:rsidR="0068543F" w:rsidRPr="005E22F1" w:rsidRDefault="008F66E3" w:rsidP="00C07516">
            <w:pPr>
              <w:widowControl w:val="0"/>
              <w:jc w:val="center"/>
              <w:rPr>
                <w:b/>
              </w:rPr>
            </w:pPr>
            <w:r w:rsidRPr="005E22F1">
              <w:rPr>
                <w:b/>
              </w:rPr>
              <w:t>50</w:t>
            </w:r>
          </w:p>
        </w:tc>
      </w:tr>
    </w:tbl>
    <w:p w14:paraId="71693882" w14:textId="77777777" w:rsidR="0068543F" w:rsidRDefault="0068543F" w:rsidP="0068543F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14:paraId="5112E9E0" w14:textId="77777777" w:rsidR="005E22F1" w:rsidRDefault="005E22F1">
      <w:pPr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14:paraId="67E23235" w14:textId="0346E02E" w:rsidR="0068543F" w:rsidRDefault="005E22F1" w:rsidP="0068543F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lastRenderedPageBreak/>
        <w:t>Р</w:t>
      </w:r>
      <w:r w:rsidR="0068543F">
        <w:rPr>
          <w:b/>
          <w:bCs/>
          <w:szCs w:val="28"/>
        </w:rPr>
        <w:t>еферат</w:t>
      </w:r>
    </w:p>
    <w:p w14:paraId="63E6F7D7" w14:textId="2EBEE5AC" w:rsidR="008F66E3" w:rsidRDefault="008F66E3" w:rsidP="0068543F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Cs w:val="28"/>
        </w:rPr>
      </w:pPr>
    </w:p>
    <w:p w14:paraId="40BFAF0D" w14:textId="6B57B191" w:rsidR="008F66E3" w:rsidRPr="005E22F1" w:rsidRDefault="008F66E3" w:rsidP="005E22F1">
      <w:pPr>
        <w:shd w:val="clear" w:color="auto" w:fill="FFFFFF"/>
        <w:autoSpaceDE w:val="0"/>
        <w:autoSpaceDN w:val="0"/>
        <w:adjustRightInd w:val="0"/>
        <w:jc w:val="center"/>
        <w:rPr>
          <w:i/>
          <w:iCs/>
          <w:sz w:val="28"/>
          <w:szCs w:val="28"/>
        </w:rPr>
      </w:pPr>
      <w:r w:rsidRPr="005E22F1">
        <w:rPr>
          <w:b/>
          <w:bCs/>
          <w:i/>
          <w:iCs/>
          <w:szCs w:val="28"/>
        </w:rPr>
        <w:t>Темы рефератов</w:t>
      </w:r>
    </w:p>
    <w:p w14:paraId="602EA2AC" w14:textId="77777777" w:rsidR="0068543F" w:rsidRDefault="0068543F" w:rsidP="0068543F">
      <w:pPr>
        <w:shd w:val="clear" w:color="auto" w:fill="FFFFFF"/>
        <w:autoSpaceDE w:val="0"/>
        <w:autoSpaceDN w:val="0"/>
        <w:adjustRightInd w:val="0"/>
        <w:rPr>
          <w:szCs w:val="28"/>
        </w:rPr>
      </w:pPr>
    </w:p>
    <w:p w14:paraId="03CDD731" w14:textId="18700CEE" w:rsidR="0068543F" w:rsidRPr="00D3102D" w:rsidRDefault="0068543F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 xml:space="preserve">Каковы особенности управления </w:t>
      </w:r>
      <w:r w:rsidR="008F66E3" w:rsidRPr="00D3102D">
        <w:rPr>
          <w:sz w:val="24"/>
        </w:rPr>
        <w:t>программным обеспечением</w:t>
      </w:r>
      <w:r w:rsidRPr="00D3102D">
        <w:rPr>
          <w:sz w:val="24"/>
        </w:rPr>
        <w:t xml:space="preserve"> на различных этапах их жизненного цикла?</w:t>
      </w:r>
    </w:p>
    <w:p w14:paraId="1DACBEA9" w14:textId="6E42F0F6" w:rsidR="008F66E3" w:rsidRPr="00D3102D" w:rsidRDefault="008F66E3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 xml:space="preserve">Роль автоматизации в управлении рисками при разработке программного обеспечения для </w:t>
      </w:r>
      <w:proofErr w:type="spellStart"/>
      <w:r w:rsidRPr="00D3102D">
        <w:rPr>
          <w:sz w:val="24"/>
        </w:rPr>
        <w:t>киберфизических</w:t>
      </w:r>
      <w:proofErr w:type="spellEnd"/>
      <w:r w:rsidRPr="00D3102D">
        <w:rPr>
          <w:sz w:val="24"/>
        </w:rPr>
        <w:t xml:space="preserve"> систем. </w:t>
      </w:r>
    </w:p>
    <w:p w14:paraId="27FF4243" w14:textId="77777777" w:rsidR="008F66E3" w:rsidRPr="00D3102D" w:rsidRDefault="008F66E3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eastAsiaTheme="majorEastAsia"/>
          <w:sz w:val="24"/>
          <w:szCs w:val="22"/>
        </w:rPr>
      </w:pPr>
      <w:r w:rsidRPr="00D3102D">
        <w:rPr>
          <w:sz w:val="24"/>
        </w:rPr>
        <w:t xml:space="preserve">Влияние автоматизации на скорость и качество разработки программного обеспечения для </w:t>
      </w:r>
      <w:proofErr w:type="spellStart"/>
      <w:r w:rsidRPr="00D3102D">
        <w:rPr>
          <w:sz w:val="24"/>
        </w:rPr>
        <w:t>киберфизических</w:t>
      </w:r>
      <w:proofErr w:type="spellEnd"/>
      <w:r w:rsidRPr="00D3102D">
        <w:rPr>
          <w:sz w:val="24"/>
        </w:rPr>
        <w:t xml:space="preserve"> систем.</w:t>
      </w:r>
    </w:p>
    <w:p w14:paraId="61A95505" w14:textId="56E817C8" w:rsidR="008F66E3" w:rsidRPr="00D3102D" w:rsidRDefault="008F66E3" w:rsidP="00D3102D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>Автоматизация документирования программного обеспечения.</w:t>
      </w:r>
    </w:p>
    <w:p w14:paraId="0B0CB1DF" w14:textId="02379BC4" w:rsidR="0068543F" w:rsidRPr="00D3102D" w:rsidRDefault="0068543F" w:rsidP="008F66E3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>Взаимосвязь процессов с элементами информационной среды</w:t>
      </w:r>
    </w:p>
    <w:p w14:paraId="01105C48" w14:textId="77777777" w:rsidR="0068543F" w:rsidRPr="00D3102D" w:rsidRDefault="0068543F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>Документирование продукции в соответствии со стандартами.</w:t>
      </w:r>
    </w:p>
    <w:p w14:paraId="7C814336" w14:textId="77777777" w:rsidR="0068543F" w:rsidRPr="00D3102D" w:rsidRDefault="0068543F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>Понятие электронной цифровой подписи.</w:t>
      </w:r>
    </w:p>
    <w:p w14:paraId="05FC6F6C" w14:textId="77777777" w:rsidR="0068543F" w:rsidRPr="00D3102D" w:rsidRDefault="0068543F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>Средства управления электронными документами. Средства автоматизации документооборота.</w:t>
      </w:r>
    </w:p>
    <w:p w14:paraId="404B3F00" w14:textId="77777777" w:rsidR="0068543F" w:rsidRPr="00D3102D" w:rsidRDefault="0068543F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>Стандарты CALS.</w:t>
      </w:r>
    </w:p>
    <w:p w14:paraId="21BCC8C1" w14:textId="77777777" w:rsidR="0068543F" w:rsidRPr="00D3102D" w:rsidRDefault="0068543F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>Концептуальные основы применения САLS-технологий.</w:t>
      </w:r>
    </w:p>
    <w:p w14:paraId="626E6136" w14:textId="2A526972" w:rsidR="0068543F" w:rsidRPr="00D3102D" w:rsidRDefault="0068543F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>Параллельный инжиниринг, место в концепции CALS.</w:t>
      </w:r>
    </w:p>
    <w:p w14:paraId="3F94514C" w14:textId="4B8DC29E" w:rsidR="0068543F" w:rsidRPr="00D3102D" w:rsidRDefault="0068543F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>Основные этапы внедрения САLS –технологий.</w:t>
      </w:r>
    </w:p>
    <w:p w14:paraId="37FFB40A" w14:textId="77777777" w:rsidR="0068543F" w:rsidRPr="00D3102D" w:rsidRDefault="0068543F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 xml:space="preserve">Математические модели в CALS-технологиях. </w:t>
      </w:r>
    </w:p>
    <w:p w14:paraId="67AABEE5" w14:textId="77777777" w:rsidR="0068543F" w:rsidRPr="00D3102D" w:rsidRDefault="0068543F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 xml:space="preserve">Лингвистическое обеспечение CALS-технологий и совмещенного проектирования. </w:t>
      </w:r>
    </w:p>
    <w:p w14:paraId="1C6A3A2D" w14:textId="77777777" w:rsidR="0068543F" w:rsidRPr="00D3102D" w:rsidRDefault="0068543F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 xml:space="preserve">Информационная безопасность в CALS-технологиях. </w:t>
      </w:r>
    </w:p>
    <w:p w14:paraId="324681CD" w14:textId="77777777" w:rsidR="0068543F" w:rsidRPr="00D3102D" w:rsidRDefault="0068543F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 xml:space="preserve">Вопросы внедрения CALS-технологий. </w:t>
      </w:r>
    </w:p>
    <w:p w14:paraId="55EE6AD1" w14:textId="77777777" w:rsidR="0068543F" w:rsidRPr="00D3102D" w:rsidRDefault="0068543F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 xml:space="preserve">Применение CALS-технологий в различных областях </w:t>
      </w:r>
    </w:p>
    <w:p w14:paraId="207C7048" w14:textId="242F1F72" w:rsidR="00D3102D" w:rsidRPr="00D3102D" w:rsidRDefault="00D3102D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>Анализ особенностей разработки ПО для встраиваемых систем и применение автоматизированных инструментов для решения специфических задач.</w:t>
      </w:r>
    </w:p>
    <w:p w14:paraId="3ED61987" w14:textId="2FC25EC8" w:rsidR="00D3102D" w:rsidRPr="00D3102D" w:rsidRDefault="00D3102D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>Автоматизация управления жизненным циклом программного обеспечения для систем управления базами данных. </w:t>
      </w:r>
    </w:p>
    <w:p w14:paraId="4EBAE0E4" w14:textId="4F8C98D6" w:rsidR="00D3102D" w:rsidRPr="00D3102D" w:rsidRDefault="00D3102D" w:rsidP="0068543F">
      <w:pPr>
        <w:pStyle w:val="a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 w:val="24"/>
        </w:rPr>
      </w:pPr>
      <w:r w:rsidRPr="00D3102D">
        <w:rPr>
          <w:sz w:val="24"/>
        </w:rPr>
        <w:t>Сравнительный анализ различных архитектур ALM-систем.</w:t>
      </w:r>
    </w:p>
    <w:p w14:paraId="1A673140" w14:textId="77777777" w:rsidR="0068543F" w:rsidRDefault="0068543F" w:rsidP="0068543F">
      <w:pPr>
        <w:shd w:val="clear" w:color="auto" w:fill="FFFFFF"/>
        <w:autoSpaceDE w:val="0"/>
        <w:autoSpaceDN w:val="0"/>
        <w:adjustRightInd w:val="0"/>
        <w:rPr>
          <w:b/>
          <w:bCs/>
          <w:szCs w:val="28"/>
        </w:rPr>
      </w:pPr>
    </w:p>
    <w:p w14:paraId="2F66A995" w14:textId="77777777" w:rsidR="00873FFE" w:rsidRDefault="00873FFE" w:rsidP="005E22F1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Cs w:val="28"/>
        </w:rPr>
      </w:pPr>
      <w:bookmarkStart w:id="0" w:name="_Hlk209526335"/>
    </w:p>
    <w:p w14:paraId="4677A340" w14:textId="77777777" w:rsidR="00873FFE" w:rsidRDefault="00873FFE" w:rsidP="005E22F1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Cs w:val="28"/>
        </w:rPr>
      </w:pPr>
    </w:p>
    <w:p w14:paraId="03D91C00" w14:textId="108481E3" w:rsidR="0068543F" w:rsidRDefault="0068543F" w:rsidP="005E22F1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Критерии оценки</w:t>
      </w:r>
      <w:r w:rsidR="00C07516">
        <w:rPr>
          <w:b/>
          <w:bCs/>
          <w:szCs w:val="28"/>
        </w:rPr>
        <w:t xml:space="preserve"> реферата</w:t>
      </w:r>
    </w:p>
    <w:p w14:paraId="3B13E4DF" w14:textId="77777777" w:rsidR="00C07516" w:rsidRDefault="00C07516" w:rsidP="005E22F1">
      <w:pPr>
        <w:shd w:val="clear" w:color="auto" w:fill="FFFFFF"/>
        <w:autoSpaceDE w:val="0"/>
        <w:autoSpaceDN w:val="0"/>
        <w:adjustRightInd w:val="0"/>
        <w:rPr>
          <w:b/>
          <w:bCs/>
          <w:szCs w:val="28"/>
        </w:rPr>
      </w:pPr>
    </w:p>
    <w:p w14:paraId="054013AF" w14:textId="77777777" w:rsidR="0068543F" w:rsidRDefault="0068543F" w:rsidP="005E22F1">
      <w:pPr>
        <w:ind w:firstLine="708"/>
      </w:pPr>
      <w:r>
        <w:t>Процедура оценивания реферата, сопровождающегося докладом с презентацией и открытым обсуждением излагаемой темы:</w:t>
      </w:r>
    </w:p>
    <w:p w14:paraId="063FDDCB" w14:textId="77777777" w:rsidR="0068543F" w:rsidRDefault="0068543F" w:rsidP="005E22F1">
      <w:pPr>
        <w:rPr>
          <w:sz w:val="20"/>
        </w:rPr>
      </w:pPr>
    </w:p>
    <w:p w14:paraId="5B2C7795" w14:textId="77777777" w:rsidR="0068543F" w:rsidRPr="005E22F1" w:rsidRDefault="0068543F" w:rsidP="005E22F1">
      <w:pPr>
        <w:tabs>
          <w:tab w:val="left" w:pos="680"/>
        </w:tabs>
        <w:rPr>
          <w:i/>
          <w:iCs/>
          <w:sz w:val="28"/>
        </w:rPr>
      </w:pPr>
      <w:r w:rsidRPr="005E22F1">
        <w:rPr>
          <w:i/>
          <w:iCs/>
        </w:rPr>
        <w:t>Критерии оценки реферата:</w:t>
      </w:r>
    </w:p>
    <w:p w14:paraId="628E4236" w14:textId="77777777" w:rsidR="0068543F" w:rsidRDefault="0068543F" w:rsidP="005E22F1">
      <w:pPr>
        <w:numPr>
          <w:ilvl w:val="1"/>
          <w:numId w:val="1"/>
        </w:numPr>
        <w:tabs>
          <w:tab w:val="left" w:pos="1140"/>
        </w:tabs>
        <w:ind w:hanging="170"/>
      </w:pPr>
      <w:r>
        <w:t>обозначена проблема и обоснована ее актуальность;</w:t>
      </w:r>
    </w:p>
    <w:p w14:paraId="37F0CAE1" w14:textId="77777777" w:rsidR="0068543F" w:rsidRDefault="0068543F" w:rsidP="005E22F1">
      <w:pPr>
        <w:numPr>
          <w:ilvl w:val="1"/>
          <w:numId w:val="1"/>
        </w:numPr>
        <w:tabs>
          <w:tab w:val="left" w:pos="1140"/>
        </w:tabs>
        <w:ind w:hanging="170"/>
      </w:pPr>
      <w:r>
        <w:t>логичность изложения материала;</w:t>
      </w:r>
    </w:p>
    <w:p w14:paraId="4912657A" w14:textId="77777777" w:rsidR="0068543F" w:rsidRDefault="0068543F" w:rsidP="005E22F1">
      <w:pPr>
        <w:numPr>
          <w:ilvl w:val="1"/>
          <w:numId w:val="1"/>
        </w:numPr>
        <w:tabs>
          <w:tab w:val="left" w:pos="1140"/>
        </w:tabs>
        <w:ind w:hanging="170"/>
      </w:pPr>
      <w:r>
        <w:t>полнота раскрытия темы;</w:t>
      </w:r>
    </w:p>
    <w:p w14:paraId="621D6CD3" w14:textId="77777777" w:rsidR="0068543F" w:rsidRDefault="0068543F" w:rsidP="005E22F1">
      <w:pPr>
        <w:numPr>
          <w:ilvl w:val="1"/>
          <w:numId w:val="1"/>
        </w:numPr>
        <w:tabs>
          <w:tab w:val="left" w:pos="1140"/>
        </w:tabs>
        <w:ind w:hanging="170"/>
      </w:pPr>
      <w:r>
        <w:t>сформулированы выводы;</w:t>
      </w:r>
    </w:p>
    <w:p w14:paraId="6DBE6B79" w14:textId="77777777" w:rsidR="0068543F" w:rsidRDefault="0068543F" w:rsidP="005E22F1">
      <w:pPr>
        <w:numPr>
          <w:ilvl w:val="1"/>
          <w:numId w:val="1"/>
        </w:numPr>
        <w:tabs>
          <w:tab w:val="left" w:pos="1140"/>
        </w:tabs>
        <w:ind w:hanging="170"/>
      </w:pPr>
      <w:r>
        <w:t>информативность (количество известной и неизвестной информации);</w:t>
      </w:r>
    </w:p>
    <w:p w14:paraId="3D2DECA1" w14:textId="77777777" w:rsidR="0068543F" w:rsidRDefault="0068543F" w:rsidP="005E22F1">
      <w:pPr>
        <w:numPr>
          <w:ilvl w:val="1"/>
          <w:numId w:val="2"/>
        </w:numPr>
        <w:tabs>
          <w:tab w:val="left" w:pos="1140"/>
        </w:tabs>
        <w:ind w:hanging="170"/>
      </w:pPr>
      <w:bookmarkStart w:id="1" w:name="page10"/>
      <w:bookmarkEnd w:id="1"/>
      <w:r>
        <w:t>объем переработанного материала.</w:t>
      </w:r>
    </w:p>
    <w:p w14:paraId="25DBB714" w14:textId="77777777" w:rsidR="0068543F" w:rsidRDefault="0068543F" w:rsidP="005E22F1"/>
    <w:p w14:paraId="790B44E4" w14:textId="033C7E72" w:rsidR="0068543F" w:rsidRDefault="0068543F" w:rsidP="005E22F1">
      <w:pPr>
        <w:tabs>
          <w:tab w:val="left" w:pos="968"/>
        </w:tabs>
      </w:pPr>
      <w:r>
        <w:t>Оформление реферата в соответствии с</w:t>
      </w:r>
      <w:r w:rsidR="00D3102D" w:rsidRPr="00D3102D">
        <w:t xml:space="preserve"> </w:t>
      </w:r>
      <w:r w:rsidR="00D3102D">
        <w:t xml:space="preserve">ГОСТ Р 7.0.99-2018 (ИСО 214:1976) </w:t>
      </w:r>
      <w:proofErr w:type="gramStart"/>
      <w:r w:rsidR="00D3102D">
        <w:t xml:space="preserve">или </w:t>
      </w:r>
      <w:r>
        <w:t xml:space="preserve"> ГОСТ</w:t>
      </w:r>
      <w:proofErr w:type="gramEnd"/>
      <w:r>
        <w:t xml:space="preserve"> 7.32-2017 СИБИД. Отчет о научно-исследовательской работе. Структура и правила оформления (с Поправкой). Структура и правила оформления.</w:t>
      </w:r>
    </w:p>
    <w:p w14:paraId="405EDBBC" w14:textId="77777777" w:rsidR="0068543F" w:rsidRDefault="0068543F" w:rsidP="005E22F1"/>
    <w:p w14:paraId="12208D59" w14:textId="77777777" w:rsidR="0068543F" w:rsidRPr="005E22F1" w:rsidRDefault="0068543F" w:rsidP="005E22F1">
      <w:pPr>
        <w:tabs>
          <w:tab w:val="left" w:pos="680"/>
        </w:tabs>
        <w:rPr>
          <w:i/>
          <w:iCs/>
        </w:rPr>
      </w:pPr>
      <w:r w:rsidRPr="005E22F1">
        <w:rPr>
          <w:i/>
          <w:iCs/>
        </w:rPr>
        <w:t>Критерии оценки презентации:</w:t>
      </w:r>
    </w:p>
    <w:p w14:paraId="470677BA" w14:textId="77777777" w:rsidR="0068543F" w:rsidRDefault="0068543F" w:rsidP="005E22F1">
      <w:pPr>
        <w:numPr>
          <w:ilvl w:val="1"/>
          <w:numId w:val="2"/>
        </w:numPr>
        <w:tabs>
          <w:tab w:val="left" w:pos="1140"/>
        </w:tabs>
        <w:ind w:hanging="170"/>
      </w:pPr>
      <w:r>
        <w:t>наличие титульного листа;</w:t>
      </w:r>
    </w:p>
    <w:p w14:paraId="5577A6E5" w14:textId="77777777" w:rsidR="0068543F" w:rsidRDefault="0068543F" w:rsidP="005E22F1">
      <w:pPr>
        <w:numPr>
          <w:ilvl w:val="1"/>
          <w:numId w:val="2"/>
        </w:numPr>
        <w:tabs>
          <w:tab w:val="left" w:pos="1140"/>
        </w:tabs>
        <w:ind w:hanging="170"/>
      </w:pPr>
      <w:r>
        <w:t>наличие фона (шаблон или пользовательский);</w:t>
      </w:r>
    </w:p>
    <w:p w14:paraId="48EEF89A" w14:textId="77777777" w:rsidR="0068543F" w:rsidRDefault="0068543F" w:rsidP="005E22F1">
      <w:pPr>
        <w:numPr>
          <w:ilvl w:val="1"/>
          <w:numId w:val="2"/>
        </w:numPr>
        <w:tabs>
          <w:tab w:val="left" w:pos="1140"/>
        </w:tabs>
        <w:ind w:hanging="170"/>
      </w:pPr>
      <w:r>
        <w:t>наличие оформления текста;</w:t>
      </w:r>
    </w:p>
    <w:p w14:paraId="02CBBC77" w14:textId="77777777" w:rsidR="0068543F" w:rsidRDefault="0068543F" w:rsidP="005E22F1">
      <w:pPr>
        <w:numPr>
          <w:ilvl w:val="1"/>
          <w:numId w:val="2"/>
        </w:numPr>
        <w:tabs>
          <w:tab w:val="left" w:pos="1140"/>
        </w:tabs>
        <w:ind w:hanging="170"/>
      </w:pPr>
      <w:r>
        <w:t>наличие рисунков, соответствующих теме;</w:t>
      </w:r>
    </w:p>
    <w:p w14:paraId="5E7C868E" w14:textId="77777777" w:rsidR="0068543F" w:rsidRDefault="0068543F" w:rsidP="005E22F1">
      <w:pPr>
        <w:numPr>
          <w:ilvl w:val="1"/>
          <w:numId w:val="2"/>
        </w:numPr>
        <w:tabs>
          <w:tab w:val="left" w:pos="1357"/>
        </w:tabs>
        <w:ind w:hanging="142"/>
      </w:pPr>
      <w:r>
        <w:t>навигация по слайдам (управляющие кнопки, гиперссылки, эффективность их использования);</w:t>
      </w:r>
    </w:p>
    <w:p w14:paraId="21754AC1" w14:textId="77777777" w:rsidR="0068543F" w:rsidRDefault="0068543F" w:rsidP="005E22F1">
      <w:pPr>
        <w:numPr>
          <w:ilvl w:val="1"/>
          <w:numId w:val="2"/>
        </w:numPr>
        <w:tabs>
          <w:tab w:val="left" w:pos="1140"/>
        </w:tabs>
        <w:ind w:hanging="170"/>
      </w:pPr>
      <w:r>
        <w:lastRenderedPageBreak/>
        <w:t>используемые эффекты (анимация, звук, видео);</w:t>
      </w:r>
    </w:p>
    <w:p w14:paraId="3A250910" w14:textId="680C970A" w:rsidR="0068543F" w:rsidRDefault="0068543F" w:rsidP="005E22F1">
      <w:pPr>
        <w:numPr>
          <w:ilvl w:val="1"/>
          <w:numId w:val="2"/>
        </w:numPr>
        <w:tabs>
          <w:tab w:val="left" w:pos="1140"/>
        </w:tabs>
        <w:ind w:hanging="170"/>
      </w:pPr>
      <w:r>
        <w:t>соот</w:t>
      </w:r>
      <w:r w:rsidR="005E22F1">
        <w:t>в</w:t>
      </w:r>
      <w:r>
        <w:t>етствие дизайна содержанию презентации;</w:t>
      </w:r>
    </w:p>
    <w:p w14:paraId="668F65B0" w14:textId="77777777" w:rsidR="0068543F" w:rsidRDefault="0068543F" w:rsidP="005E22F1">
      <w:pPr>
        <w:numPr>
          <w:ilvl w:val="1"/>
          <w:numId w:val="2"/>
        </w:numPr>
        <w:tabs>
          <w:tab w:val="left" w:pos="1140"/>
        </w:tabs>
        <w:ind w:hanging="170"/>
      </w:pPr>
      <w:r>
        <w:t>общее впечатление от презентации.</w:t>
      </w:r>
    </w:p>
    <w:p w14:paraId="263CEC6D" w14:textId="77777777" w:rsidR="0068543F" w:rsidRDefault="0068543F" w:rsidP="005E22F1"/>
    <w:p w14:paraId="0A46E320" w14:textId="7B108213" w:rsidR="0068543F" w:rsidRPr="005E22F1" w:rsidRDefault="005E22F1" w:rsidP="005E22F1">
      <w:pPr>
        <w:tabs>
          <w:tab w:val="left" w:pos="680"/>
        </w:tabs>
        <w:rPr>
          <w:i/>
          <w:iCs/>
        </w:rPr>
      </w:pPr>
      <w:r w:rsidRPr="005E22F1">
        <w:rPr>
          <w:i/>
          <w:iCs/>
        </w:rPr>
        <w:t>К</w:t>
      </w:r>
      <w:r w:rsidR="0068543F" w:rsidRPr="005E22F1">
        <w:rPr>
          <w:i/>
          <w:iCs/>
        </w:rPr>
        <w:t>ритерии оценки доклада:</w:t>
      </w:r>
    </w:p>
    <w:p w14:paraId="4B5D2DF3" w14:textId="77777777" w:rsidR="0068543F" w:rsidRDefault="0068543F" w:rsidP="005E22F1">
      <w:pPr>
        <w:numPr>
          <w:ilvl w:val="1"/>
          <w:numId w:val="2"/>
        </w:numPr>
        <w:tabs>
          <w:tab w:val="left" w:pos="1282"/>
        </w:tabs>
        <w:ind w:hanging="284"/>
      </w:pPr>
      <w:r>
        <w:t>качество доклада (полнота представления работы, результатов, аргументированность и убежденность);</w:t>
      </w:r>
    </w:p>
    <w:p w14:paraId="5337332D" w14:textId="77777777" w:rsidR="0068543F" w:rsidRDefault="0068543F" w:rsidP="005E22F1">
      <w:pPr>
        <w:numPr>
          <w:ilvl w:val="1"/>
          <w:numId w:val="2"/>
        </w:numPr>
        <w:tabs>
          <w:tab w:val="left" w:pos="1140"/>
        </w:tabs>
        <w:ind w:hanging="170"/>
      </w:pPr>
      <w:r>
        <w:t>объем и глубина знаний по теме;</w:t>
      </w:r>
    </w:p>
    <w:p w14:paraId="7F3BB509" w14:textId="77777777" w:rsidR="0068543F" w:rsidRDefault="0068543F" w:rsidP="005E22F1">
      <w:pPr>
        <w:numPr>
          <w:ilvl w:val="1"/>
          <w:numId w:val="2"/>
        </w:numPr>
        <w:tabs>
          <w:tab w:val="left" w:pos="1140"/>
        </w:tabs>
        <w:ind w:hanging="170"/>
      </w:pPr>
      <w:r>
        <w:t>эрудиция;</w:t>
      </w:r>
    </w:p>
    <w:p w14:paraId="14F3B261" w14:textId="77777777" w:rsidR="0068543F" w:rsidRDefault="0068543F" w:rsidP="005E22F1">
      <w:pPr>
        <w:numPr>
          <w:ilvl w:val="1"/>
          <w:numId w:val="2"/>
        </w:numPr>
        <w:tabs>
          <w:tab w:val="left" w:pos="142"/>
        </w:tabs>
        <w:ind w:hanging="142"/>
      </w:pPr>
      <w:r>
        <w:t>представление работы (культура речи, манера, чувство времени, импровизационное начало, удержание внимания аудитории);</w:t>
      </w:r>
    </w:p>
    <w:p w14:paraId="2EB7FDFC" w14:textId="30861395" w:rsidR="0068543F" w:rsidRDefault="0068543F" w:rsidP="005E22F1">
      <w:pPr>
        <w:numPr>
          <w:ilvl w:val="1"/>
          <w:numId w:val="2"/>
        </w:numPr>
        <w:ind w:hanging="142"/>
        <w:jc w:val="both"/>
      </w:pPr>
      <w:r>
        <w:t>ответы на вопросы (полнота, аргументированность, убежденность, дружелюбие, стремление использовать ответы для успешного раскрытия темы и сильных сторон работы).</w:t>
      </w:r>
      <w:bookmarkEnd w:id="0"/>
    </w:p>
    <w:p w14:paraId="22A9FA98" w14:textId="77777777" w:rsidR="005E22F1" w:rsidRDefault="005E22F1" w:rsidP="00F00205">
      <w:pPr>
        <w:jc w:val="both"/>
      </w:pPr>
    </w:p>
    <w:p w14:paraId="63977886" w14:textId="77777777" w:rsidR="0068543F" w:rsidRDefault="0068543F" w:rsidP="0068543F">
      <w:pPr>
        <w:spacing w:line="102" w:lineRule="exact"/>
        <w:rPr>
          <w:sz w:val="20"/>
        </w:rPr>
      </w:pPr>
    </w:p>
    <w:tbl>
      <w:tblPr>
        <w:tblW w:w="936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1"/>
        <w:gridCol w:w="1417"/>
        <w:gridCol w:w="1442"/>
      </w:tblGrid>
      <w:tr w:rsidR="0068543F" w:rsidRPr="005E22F1" w14:paraId="61BF3742" w14:textId="77777777" w:rsidTr="005E22F1">
        <w:trPr>
          <w:trHeight w:val="393"/>
        </w:trPr>
        <w:tc>
          <w:tcPr>
            <w:tcW w:w="6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4F78D90" w14:textId="77777777" w:rsidR="0068543F" w:rsidRPr="005E22F1" w:rsidRDefault="0068543F">
            <w:pPr>
              <w:widowControl w:val="0"/>
              <w:jc w:val="center"/>
              <w:rPr>
                <w:b/>
              </w:rPr>
            </w:pPr>
            <w:r w:rsidRPr="005E22F1">
              <w:rPr>
                <w:b/>
              </w:rPr>
              <w:t>Критерии оценки</w:t>
            </w:r>
            <w:r w:rsidR="00C07516" w:rsidRPr="005E22F1">
              <w:rPr>
                <w:b/>
              </w:rPr>
              <w:t xml:space="preserve"> реферата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7FEA1D4" w14:textId="77777777" w:rsidR="0068543F" w:rsidRPr="005E22F1" w:rsidRDefault="0068543F">
            <w:pPr>
              <w:widowControl w:val="0"/>
              <w:jc w:val="center"/>
              <w:rPr>
                <w:b/>
              </w:rPr>
            </w:pPr>
            <w:proofErr w:type="spellStart"/>
            <w:r w:rsidRPr="005E22F1">
              <w:rPr>
                <w:b/>
              </w:rPr>
              <w:t>Min</w:t>
            </w:r>
            <w:proofErr w:type="spellEnd"/>
            <w:r w:rsidRPr="005E22F1">
              <w:rPr>
                <w:b/>
              </w:rPr>
              <w:t>, баллов</w:t>
            </w:r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E933E06" w14:textId="77777777" w:rsidR="0068543F" w:rsidRPr="005E22F1" w:rsidRDefault="0068543F">
            <w:pPr>
              <w:widowControl w:val="0"/>
              <w:jc w:val="center"/>
              <w:rPr>
                <w:b/>
              </w:rPr>
            </w:pPr>
            <w:r w:rsidRPr="005E22F1">
              <w:rPr>
                <w:b/>
              </w:rPr>
              <w:t>Max, баллов</w:t>
            </w:r>
          </w:p>
        </w:tc>
      </w:tr>
      <w:tr w:rsidR="0068543F" w:rsidRPr="005E22F1" w14:paraId="0402C017" w14:textId="77777777" w:rsidTr="005E22F1">
        <w:trPr>
          <w:trHeight w:val="309"/>
        </w:trPr>
        <w:tc>
          <w:tcPr>
            <w:tcW w:w="65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FB7B8F6" w14:textId="77777777" w:rsidR="0068543F" w:rsidRPr="005E22F1" w:rsidRDefault="0068543F">
            <w:pPr>
              <w:widowControl w:val="0"/>
              <w:jc w:val="both"/>
            </w:pPr>
            <w:r w:rsidRPr="005E22F1">
              <w:t>Содержание реферата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3FBB57" w14:textId="77777777" w:rsidR="0068543F" w:rsidRPr="005E22F1" w:rsidRDefault="0068543F">
            <w:pPr>
              <w:widowControl w:val="0"/>
              <w:jc w:val="center"/>
              <w:rPr>
                <w:w w:val="99"/>
              </w:rPr>
            </w:pPr>
            <w:r w:rsidRPr="005E22F1">
              <w:rPr>
                <w:w w:val="99"/>
              </w:rPr>
              <w:t>15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02C9C1" w14:textId="4F0F5356" w:rsidR="0068543F" w:rsidRPr="005E22F1" w:rsidRDefault="00D3102D">
            <w:pPr>
              <w:widowControl w:val="0"/>
              <w:jc w:val="center"/>
            </w:pPr>
            <w:r w:rsidRPr="005E22F1">
              <w:t>20</w:t>
            </w:r>
          </w:p>
        </w:tc>
      </w:tr>
      <w:tr w:rsidR="0068543F" w:rsidRPr="005E22F1" w14:paraId="7DAA2F65" w14:textId="77777777" w:rsidTr="005E22F1">
        <w:trPr>
          <w:trHeight w:val="308"/>
        </w:trPr>
        <w:tc>
          <w:tcPr>
            <w:tcW w:w="6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88FF710" w14:textId="77777777" w:rsidR="0068543F" w:rsidRPr="005E22F1" w:rsidRDefault="0068543F">
            <w:pPr>
              <w:widowControl w:val="0"/>
              <w:jc w:val="both"/>
            </w:pPr>
            <w:r w:rsidRPr="005E22F1">
              <w:t>Оформление реферата в соответствии с ГОСТ 7.32-2017 СИБИД.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06104E" w14:textId="5D41DBB2" w:rsidR="0068543F" w:rsidRPr="005E22F1" w:rsidRDefault="00D3102D">
            <w:pPr>
              <w:widowControl w:val="0"/>
              <w:jc w:val="center"/>
              <w:rPr>
                <w:w w:val="99"/>
              </w:rPr>
            </w:pPr>
            <w:r w:rsidRPr="005E22F1">
              <w:rPr>
                <w:w w:val="99"/>
              </w:rPr>
              <w:t>5</w:t>
            </w:r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AC64F6" w14:textId="34FA3CEB" w:rsidR="0068543F" w:rsidRPr="005E22F1" w:rsidRDefault="0068543F">
            <w:pPr>
              <w:widowControl w:val="0"/>
              <w:jc w:val="center"/>
              <w:rPr>
                <w:w w:val="99"/>
              </w:rPr>
            </w:pPr>
            <w:r w:rsidRPr="005E22F1">
              <w:rPr>
                <w:w w:val="99"/>
              </w:rPr>
              <w:t>1</w:t>
            </w:r>
            <w:r w:rsidR="00D3102D" w:rsidRPr="005E22F1">
              <w:rPr>
                <w:w w:val="99"/>
              </w:rPr>
              <w:t>0</w:t>
            </w:r>
          </w:p>
        </w:tc>
      </w:tr>
      <w:tr w:rsidR="0068543F" w:rsidRPr="005E22F1" w14:paraId="121F29A4" w14:textId="77777777" w:rsidTr="005E22F1">
        <w:trPr>
          <w:trHeight w:val="312"/>
        </w:trPr>
        <w:tc>
          <w:tcPr>
            <w:tcW w:w="65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4E9239D" w14:textId="77777777" w:rsidR="0068543F" w:rsidRPr="005E22F1" w:rsidRDefault="0068543F">
            <w:pPr>
              <w:widowControl w:val="0"/>
              <w:jc w:val="both"/>
            </w:pPr>
            <w:r w:rsidRPr="005E22F1">
              <w:t>Презентация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08037D" w14:textId="15DA8DAB" w:rsidR="0068543F" w:rsidRPr="005E22F1" w:rsidRDefault="00D3102D">
            <w:pPr>
              <w:widowControl w:val="0"/>
              <w:jc w:val="center"/>
              <w:rPr>
                <w:w w:val="99"/>
              </w:rPr>
            </w:pPr>
            <w:r w:rsidRPr="005E22F1">
              <w:rPr>
                <w:w w:val="99"/>
              </w:rPr>
              <w:t>5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AE139" w14:textId="16032896" w:rsidR="0068543F" w:rsidRPr="005E22F1" w:rsidRDefault="0068543F">
            <w:pPr>
              <w:widowControl w:val="0"/>
              <w:jc w:val="center"/>
            </w:pPr>
            <w:r w:rsidRPr="005E22F1">
              <w:t>1</w:t>
            </w:r>
            <w:r w:rsidR="00D3102D" w:rsidRPr="005E22F1">
              <w:t>0</w:t>
            </w:r>
          </w:p>
        </w:tc>
      </w:tr>
      <w:tr w:rsidR="0068543F" w:rsidRPr="005E22F1" w14:paraId="58E5320C" w14:textId="77777777" w:rsidTr="005E22F1">
        <w:trPr>
          <w:trHeight w:val="311"/>
        </w:trPr>
        <w:tc>
          <w:tcPr>
            <w:tcW w:w="65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08D3BA3" w14:textId="77777777" w:rsidR="0068543F" w:rsidRPr="005E22F1" w:rsidRDefault="0068543F">
            <w:pPr>
              <w:widowControl w:val="0"/>
              <w:jc w:val="both"/>
            </w:pPr>
            <w:r w:rsidRPr="005E22F1">
              <w:t>Доклад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35CBDB" w14:textId="6FA4057B" w:rsidR="0068543F" w:rsidRPr="005E22F1" w:rsidRDefault="00D3102D">
            <w:pPr>
              <w:widowControl w:val="0"/>
              <w:jc w:val="center"/>
              <w:rPr>
                <w:w w:val="99"/>
              </w:rPr>
            </w:pPr>
            <w:r w:rsidRPr="005E22F1">
              <w:rPr>
                <w:w w:val="99"/>
              </w:rPr>
              <w:t>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DA8321" w14:textId="28DFAC45" w:rsidR="0068543F" w:rsidRPr="005E22F1" w:rsidRDefault="0068543F">
            <w:pPr>
              <w:widowControl w:val="0"/>
              <w:jc w:val="center"/>
            </w:pPr>
            <w:r w:rsidRPr="005E22F1">
              <w:t>1</w:t>
            </w:r>
            <w:r w:rsidR="00D3102D" w:rsidRPr="005E22F1">
              <w:t>0</w:t>
            </w:r>
          </w:p>
        </w:tc>
      </w:tr>
      <w:tr w:rsidR="0068543F" w:rsidRPr="005E22F1" w14:paraId="47DF5C60" w14:textId="77777777" w:rsidTr="005E22F1">
        <w:trPr>
          <w:trHeight w:val="313"/>
        </w:trPr>
        <w:tc>
          <w:tcPr>
            <w:tcW w:w="65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BBDE4E0" w14:textId="77777777" w:rsidR="0068543F" w:rsidRPr="005E22F1" w:rsidRDefault="0068543F" w:rsidP="005E22F1">
            <w:pPr>
              <w:widowControl w:val="0"/>
              <w:jc w:val="right"/>
              <w:rPr>
                <w:b/>
              </w:rPr>
            </w:pPr>
            <w:r w:rsidRPr="005E22F1">
              <w:rPr>
                <w:b/>
              </w:rPr>
              <w:t>Итог</w:t>
            </w:r>
            <w:r w:rsidR="00C07516" w:rsidRPr="005E22F1">
              <w:rPr>
                <w:b/>
              </w:rPr>
              <w:t>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026281" w14:textId="53880728" w:rsidR="0068543F" w:rsidRPr="005E22F1" w:rsidRDefault="00D3102D" w:rsidP="00C07516">
            <w:pPr>
              <w:widowControl w:val="0"/>
              <w:jc w:val="center"/>
              <w:rPr>
                <w:b/>
                <w:w w:val="99"/>
              </w:rPr>
            </w:pPr>
            <w:r w:rsidRPr="005E22F1">
              <w:rPr>
                <w:b/>
                <w:w w:val="99"/>
              </w:rPr>
              <w:t>30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89D5E4" w14:textId="7971DFE1" w:rsidR="0068543F" w:rsidRPr="005E22F1" w:rsidRDefault="0068543F" w:rsidP="00C07516">
            <w:pPr>
              <w:widowControl w:val="0"/>
              <w:jc w:val="center"/>
              <w:rPr>
                <w:b/>
              </w:rPr>
            </w:pPr>
            <w:r w:rsidRPr="005E22F1">
              <w:rPr>
                <w:b/>
              </w:rPr>
              <w:t>5</w:t>
            </w:r>
            <w:r w:rsidR="00D3102D" w:rsidRPr="005E22F1">
              <w:rPr>
                <w:b/>
              </w:rPr>
              <w:t>0</w:t>
            </w:r>
          </w:p>
        </w:tc>
      </w:tr>
    </w:tbl>
    <w:p w14:paraId="5EE7B2D4" w14:textId="77777777" w:rsidR="0068543F" w:rsidRDefault="0068543F" w:rsidP="0068543F">
      <w:pPr>
        <w:rPr>
          <w:sz w:val="28"/>
          <w:szCs w:val="28"/>
        </w:rPr>
      </w:pPr>
    </w:p>
    <w:p w14:paraId="79C454B1" w14:textId="77777777" w:rsidR="00452665" w:rsidRDefault="00452665">
      <w:pPr>
        <w:pStyle w:val="a9"/>
        <w:ind w:firstLine="0"/>
        <w:rPr>
          <w:noProof/>
          <w:szCs w:val="28"/>
          <w:lang w:val="en-US"/>
        </w:rPr>
      </w:pPr>
    </w:p>
    <w:sectPr w:rsidR="00452665">
      <w:pgSz w:w="11906" w:h="16838"/>
      <w:pgMar w:top="567" w:right="567" w:bottom="567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1"/>
    <w:multiLevelType w:val="hybridMultilevel"/>
    <w:tmpl w:val="519B500C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-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12"/>
    <w:multiLevelType w:val="hybridMultilevel"/>
    <w:tmpl w:val="431BD7B6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-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54F2CB9"/>
    <w:multiLevelType w:val="hybridMultilevel"/>
    <w:tmpl w:val="C9881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AF284B"/>
    <w:multiLevelType w:val="hybridMultilevel"/>
    <w:tmpl w:val="07524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E24A5"/>
    <w:multiLevelType w:val="hybridMultilevel"/>
    <w:tmpl w:val="1F181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F2"/>
    <w:rsid w:val="004143F2"/>
    <w:rsid w:val="00452665"/>
    <w:rsid w:val="005E22F1"/>
    <w:rsid w:val="0068543F"/>
    <w:rsid w:val="00873FFE"/>
    <w:rsid w:val="008F66E3"/>
    <w:rsid w:val="00972613"/>
    <w:rsid w:val="00C07516"/>
    <w:rsid w:val="00D3102D"/>
    <w:rsid w:val="00F00205"/>
    <w:rsid w:val="00F0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5CA8D"/>
  <w15:docId w15:val="{CD883D68-FD89-4EB2-A82A-4FE46066B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ind w:left="72" w:hanging="72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spacing w:before="240" w:after="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ajorHAnsi" w:eastAsiaTheme="majorEastAsia" w:hAnsiTheme="majorHAnsi" w:cstheme="majorBidi" w:hint="default"/>
      <w:b/>
      <w:bCs/>
      <w:i/>
      <w:iCs/>
      <w:color w:val="4F81BD" w:themeColor="accent1"/>
      <w:sz w:val="24"/>
      <w:szCs w:val="24"/>
    </w:rPr>
  </w:style>
  <w:style w:type="paragraph" w:styleId="a3">
    <w:name w:val="Title"/>
    <w:basedOn w:val="a"/>
    <w:link w:val="a4"/>
    <w:uiPriority w:val="10"/>
    <w:qFormat/>
    <w:pPr>
      <w:jc w:val="center"/>
    </w:pPr>
    <w:rPr>
      <w:szCs w:val="20"/>
    </w:rPr>
  </w:style>
  <w:style w:type="character" w:customStyle="1" w:styleId="a4">
    <w:name w:val="Заголовок Знак"/>
    <w:basedOn w:val="a0"/>
    <w:link w:val="a3"/>
    <w:uiPriority w:val="10"/>
    <w:locked/>
    <w:rPr>
      <w:sz w:val="24"/>
    </w:rPr>
  </w:style>
  <w:style w:type="paragraph" w:styleId="a5">
    <w:name w:val="Body Text Indent"/>
    <w:basedOn w:val="a"/>
    <w:link w:val="a6"/>
    <w:unhideWhenUsed/>
    <w:pPr>
      <w:widowControl w:val="0"/>
      <w:ind w:firstLine="709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locked/>
    <w:rPr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9">
    <w:name w:val="No Spacing"/>
    <w:uiPriority w:val="1"/>
    <w:qFormat/>
    <w:pPr>
      <w:widowControl w:val="0"/>
      <w:ind w:firstLine="709"/>
      <w:jc w:val="both"/>
    </w:pPr>
    <w:rPr>
      <w:sz w:val="28"/>
      <w:szCs w:val="24"/>
    </w:rPr>
  </w:style>
  <w:style w:type="paragraph" w:styleId="aa">
    <w:name w:val="List Paragraph"/>
    <w:basedOn w:val="a"/>
    <w:uiPriority w:val="34"/>
    <w:qFormat/>
    <w:pPr>
      <w:widowControl w:val="0"/>
      <w:ind w:left="720" w:firstLine="709"/>
      <w:contextualSpacing/>
      <w:jc w:val="both"/>
    </w:pPr>
    <w:rPr>
      <w:sz w:val="28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tyle53">
    <w:name w:val="Style53"/>
    <w:basedOn w:val="a"/>
    <w:uiPriority w:val="9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47">
    <w:name w:val="Style47"/>
    <w:basedOn w:val="a"/>
    <w:uiPriority w:val="9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40">
    <w:name w:val="Style40"/>
    <w:basedOn w:val="a"/>
    <w:uiPriority w:val="99"/>
    <w:pPr>
      <w:widowControl w:val="0"/>
      <w:autoSpaceDE w:val="0"/>
      <w:autoSpaceDN w:val="0"/>
      <w:adjustRightInd w:val="0"/>
      <w:spacing w:line="278" w:lineRule="exact"/>
      <w:jc w:val="both"/>
    </w:pPr>
  </w:style>
  <w:style w:type="character" w:customStyle="1" w:styleId="FontStyle75">
    <w:name w:val="Font Style75"/>
    <w:uiPriority w:val="99"/>
    <w:rPr>
      <w:rFonts w:ascii="Times New Roman" w:hAnsi="Times New Roman" w:cs="Times New Roman" w:hint="default"/>
      <w:sz w:val="22"/>
      <w:szCs w:val="22"/>
    </w:rPr>
  </w:style>
  <w:style w:type="character" w:customStyle="1" w:styleId="FontStyle72">
    <w:name w:val="Font Style72"/>
    <w:uiPriority w:val="99"/>
    <w:rPr>
      <w:rFonts w:ascii="Times New Roman" w:hAnsi="Times New Roman" w:cs="Times New Roman" w:hint="default"/>
      <w:b/>
      <w:bCs/>
      <w:sz w:val="22"/>
      <w:szCs w:val="22"/>
    </w:rPr>
  </w:style>
  <w:style w:type="table" w:styleId="ab">
    <w:name w:val="Table Grid"/>
    <w:basedOn w:val="a1"/>
    <w:uiPriority w:val="3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9726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87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0D5FF-B6F1-42A8-AAC4-97CA604E1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KSTU</Company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Гульшат Гумаровна Абдуллазянова</cp:lastModifiedBy>
  <cp:revision>5</cp:revision>
  <dcterms:created xsi:type="dcterms:W3CDTF">2025-09-21T08:24:00Z</dcterms:created>
  <dcterms:modified xsi:type="dcterms:W3CDTF">2025-09-25T13:30:00Z</dcterms:modified>
</cp:coreProperties>
</file>