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7" w:rsidRPr="00AB11E0" w:rsidRDefault="00525277" w:rsidP="00525277">
      <w:pPr>
        <w:spacing w:after="0"/>
        <w:ind w:firstLine="567"/>
        <w:jc w:val="right"/>
      </w:pPr>
      <w:r w:rsidRPr="00AB11E0">
        <w:t>Приложение 2е</w:t>
      </w:r>
    </w:p>
    <w:p w:rsidR="00525277" w:rsidRPr="00AB11E0" w:rsidRDefault="00525277" w:rsidP="00525277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525277" w:rsidRPr="00AB11E0" w:rsidRDefault="00525277" w:rsidP="00525277">
      <w:pPr>
        <w:spacing w:after="0" w:line="360" w:lineRule="auto"/>
        <w:ind w:firstLine="567"/>
        <w:jc w:val="right"/>
      </w:pP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«__» ___________ 20__ г.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525277" w:rsidRPr="00AB11E0" w:rsidRDefault="00525277" w:rsidP="00525277">
      <w:pPr>
        <w:pStyle w:val="ConsPlusNonformat"/>
        <w:ind w:left="3540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525277" w:rsidRPr="00AB11E0" w:rsidRDefault="00525277" w:rsidP="0052527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- стороны) заключили настоящий трудовой договор о нижеследующем:</w:t>
      </w:r>
    </w:p>
    <w:p w:rsidR="00525277" w:rsidRPr="00AB11E0" w:rsidRDefault="00525277" w:rsidP="0052527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  Общие положения</w:t>
      </w:r>
    </w:p>
    <w:p w:rsidR="00525277" w:rsidRPr="00AB11E0" w:rsidRDefault="00525277" w:rsidP="00525277">
      <w:pPr>
        <w:pStyle w:val="ConsPlusNonformat"/>
        <w:ind w:left="720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1.   По настоящему трудовому договору работодатель предоставляет работнику работу в должности </w:t>
      </w:r>
      <w:r w:rsidRPr="00AB11E0">
        <w:rPr>
          <w:rFonts w:ascii="Times New Roman" w:hAnsi="Times New Roman" w:cs="Times New Roman"/>
          <w:b/>
          <w:sz w:val="23"/>
          <w:szCs w:val="23"/>
        </w:rPr>
        <w:t>декана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 в объеме, предусмотренном индивидуальным планом, утверждаемым в установленном порядке, являющимся неотъемлемой частью настоящего трудового договора.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525277" w:rsidRPr="00AB11E0" w:rsidRDefault="00525277" w:rsidP="0052527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 у работодателя является для работника: ___________________________________</w:t>
      </w:r>
    </w:p>
    <w:p w:rsidR="00525277" w:rsidRPr="00AB11E0" w:rsidRDefault="00525277" w:rsidP="00525277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525277" w:rsidRPr="00AB11E0" w:rsidRDefault="00525277" w:rsidP="00525277">
      <w:pPr>
        <w:pStyle w:val="ConsPlusNonformat"/>
        <w:widowControl w:val="0"/>
        <w:ind w:firstLine="567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4.   Настоящий трудовой договор заключается: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ст.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525277" w:rsidRPr="00AB11E0" w:rsidRDefault="00525277" w:rsidP="0052527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525277" w:rsidRPr="00AB11E0" w:rsidRDefault="00525277" w:rsidP="0052527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обусловленной настоящим трудовым договором;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на обеспечение безопасности и условий труда, соответствующих государственным нормативным требованиям охраны труда;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на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 и качества выполненной работы;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на ознакомление с проектами решений администрации университета, касающимися его деятельности;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5.5  на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внесение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на рассмотрение администрации университета предложений по совершенствованию работы;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на избрание и участие в выборах в Ученый совет факультета (института), Ученый совет университета;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на участие в обсуждении и решении вопросов деятельности университета;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на 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на 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5.10  на требование от администрации университета организационного и материально-технического обеспечения своей деятельности, а также оказания содействия в исполнении своих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должностных обязанностей;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5.11  на обжалование приказов и распоряжений администрации университета в установленном законодательством порядке;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на иные права, предусмотренные трудовым законодательством Российской Федерации, настоящим трудовым договором.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  разрабатывать стратегию развития факультета, обеспечивать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учреждениями, предприятиями;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  анализировать рынок образовательных услуг и рынок труда по направлениям (специальностям) подготовки специалистов на факультете, обеспечивать учет требований рынка труда в образовательном процессе на факультете;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  руководить учебной, методической, воспитательной и научной работой на факультете.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  возглавлять работу по созданию и реализации на практике профессиональных образовательных программ, учебных планов, программ учебных курсов;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6.5  организовывать работу по созданию научно-методического и учебно-методического обеспечения учебно-воспитательного процесса;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6.6  участвовать в разработке системы качества подготовки специалистов;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6.7  координировать деятельность заведующих кафедрами факультета, сотрудников факультета, обучающихся и аспирантов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6.8  обеспечивать выполнение государственного образовательного стандарта;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6.9  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6.10  представлять на утверждение руководству университета по согласованию с директором института учебные планы и программы обучения обучающихся, программы курсов на факультете, тематику и программы дисциплин по выбору и факультативных предметов;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6.11  утверждать индивидуальные планы обучения обучающихся, темы дипломных и диссертационных работ;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6.12  участвовать в разработке штатного расписания факультета с учетом объема и </w:t>
      </w:r>
      <w:proofErr w:type="gramStart"/>
      <w:r w:rsidRPr="00AB11E0">
        <w:rPr>
          <w:sz w:val="23"/>
          <w:szCs w:val="23"/>
        </w:rPr>
        <w:t>форм</w:t>
      </w:r>
      <w:proofErr w:type="gramEnd"/>
      <w:r w:rsidRPr="00AB11E0">
        <w:rPr>
          <w:sz w:val="23"/>
          <w:szCs w:val="23"/>
        </w:rPr>
        <w:t xml:space="preserve"> выполняемых на факультете педагогической, учебно-воспитательной и других видов работ;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6.13  организовывать и проводить профессионально-ориентационную работу и обеспечивать прием обучающихся на факультет, осуществлять руководство их профессиональной подготовкой;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6.14  руководить работой по составлению расписания учебных занятий, приему экзаменов, зачетов, контролировать и обобщать их результаты;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6.15  контролировать и регулировать организацию учебного процесса, учебных практикумов и иных видов практик; осуществлять координацию деятельности учебных и научных подразделений, входящих в состав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6.16  организовывать анализ результатов самостоятельной работы обучающихся, выполнение индивидуальных образовательных профессиональных программ;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6.17  осуществлять перевод обучающихся с курса на курс, а также допуск их к экзаменационным сессиям;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6.18  давать разрешения на досрочную сдачу и пересдачу курсовых экзаменов;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6.19  принимать решение о допуске обучающихся  к сдаче государственных экзаменов, к защите выпускной квалификационной (дипломной) работы;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6.20  осуществлять работу в составе комиссии по итоговой государственной аттестации выпускников факультета, приемной комиссии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6.21  представлять к зачислению, отчислению и восстановлению </w:t>
      </w:r>
      <w:proofErr w:type="gramStart"/>
      <w:r w:rsidRPr="00AB11E0">
        <w:rPr>
          <w:sz w:val="23"/>
          <w:szCs w:val="23"/>
        </w:rPr>
        <w:t>обучающихся</w:t>
      </w:r>
      <w:proofErr w:type="gramEnd"/>
      <w:r w:rsidRPr="00AB11E0">
        <w:rPr>
          <w:sz w:val="23"/>
          <w:szCs w:val="23"/>
        </w:rPr>
        <w:t>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6.22  возглавлять Стипендиальную комиссию факультета;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 xml:space="preserve">6.23  осуществлять общее руководство и координацию научно-исследовательской работы обучающихся, проводимой на кафедрах, в лабораториях, научных студенческих кружках и обществах; </w:t>
      </w:r>
      <w:proofErr w:type="gramEnd"/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6.24  организовывать связь с выпускниками, анализировать качество подготовки специалистов, выпускаемых факультетом;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6.25  содействовать в вопросах трудоустройства выпускников факультета;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lastRenderedPageBreak/>
        <w:t xml:space="preserve">6.26  обеспечивать внедрение новых технологий обучения и контроля знаний обучающихся, обеспечивать в процессе их обучения внедрение дифференцированной и индивидуальной подготовки;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6.27  в пределах своей компетенции издавать распоряжения и указания, обязательные для всех студентов и сотрудников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6.28  организовывать и проводить учебно-методические </w:t>
      </w:r>
      <w:proofErr w:type="spellStart"/>
      <w:r w:rsidRPr="00AB11E0">
        <w:rPr>
          <w:sz w:val="23"/>
          <w:szCs w:val="23"/>
        </w:rPr>
        <w:t>межкафедральные</w:t>
      </w:r>
      <w:proofErr w:type="spellEnd"/>
      <w:r w:rsidRPr="00AB11E0">
        <w:rPr>
          <w:sz w:val="23"/>
          <w:szCs w:val="23"/>
        </w:rPr>
        <w:t xml:space="preserve"> совещания, семинары, научные и научно-методические совещания и конференции;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6.29  организовывать, контролировать и принимать участие в международной деятельности факультета в соответствии с Уставом университета;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6.30  руководить работой совета факультета, осуществлять разработку планов работы факультета, координацию их с планами работы института, нести ответственность за их выполнение;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6.31  руководить подготовкой заседаний Ученого совета факультета;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6.32  осуществлять общее руководство подготовкой учебников, учебных и учебно-методических пособий по предметам кафедр, входящих в состав факультета, координировать их рецензирование, организовывать издание учебно-методической литературы;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6.33  участвовать в учебной и научно-исследовательской работе факультета института, обеспечивать выполнение научной работы и подготовку </w:t>
      </w:r>
      <w:proofErr w:type="gramStart"/>
      <w:r w:rsidRPr="00AB11E0">
        <w:rPr>
          <w:sz w:val="23"/>
          <w:szCs w:val="23"/>
        </w:rPr>
        <w:t>научно-педагогических</w:t>
      </w:r>
      <w:proofErr w:type="gramEnd"/>
      <w:r w:rsidRPr="00AB11E0">
        <w:rPr>
          <w:sz w:val="23"/>
          <w:szCs w:val="23"/>
        </w:rPr>
        <w:t xml:space="preserve"> кадров высшей квалификации, отчитываться о своей работе перед Ученым советом факультета по основным вопросам учебной, методической, воспитательной и научной работы на факультете;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6.34  организовывать работу и осуществлять контроль над научно-методическим сотрудничеством кафедр и других подразделений факультета с учебными заведениями, предприятиями и организациями;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6.35  организовывать составление и представление факультетом текущей и отчетной документации руководству института;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6.36  проводить работу по укреплению и развитию материально-технической базы факультета;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6.37  контролировать выполнение обучающимися и работниками факультета правил по охране труда и пожарной безопасности;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6.38  всей своей деятельностью способствовать установлению гуманных, нравственно здоровых отношений в студенческой среде и среди сотрудников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6.39  организовывать связь с представителями промышленности для повышения качества подготовки студентов факультета; 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6.40  создавать и читать авторские курсы по дисциплинам, преподаваемым на факультете, в установленном порядке и объеме; </w:t>
      </w:r>
    </w:p>
    <w:p w:rsidR="00525277" w:rsidRPr="00AB11E0" w:rsidRDefault="00525277" w:rsidP="00525277">
      <w:pPr>
        <w:pStyle w:val="Default"/>
        <w:ind w:firstLine="567"/>
        <w:rPr>
          <w:sz w:val="23"/>
          <w:szCs w:val="23"/>
        </w:rPr>
      </w:pPr>
      <w:r w:rsidRPr="00AB11E0">
        <w:rPr>
          <w:sz w:val="23"/>
          <w:szCs w:val="23"/>
        </w:rPr>
        <w:t xml:space="preserve">6.41  организовывать и проводить </w:t>
      </w:r>
      <w:proofErr w:type="spellStart"/>
      <w:r w:rsidRPr="00AB11E0">
        <w:rPr>
          <w:sz w:val="23"/>
          <w:szCs w:val="23"/>
        </w:rPr>
        <w:t>антикоррупционные</w:t>
      </w:r>
      <w:proofErr w:type="spellEnd"/>
      <w:r w:rsidRPr="00AB11E0">
        <w:rPr>
          <w:sz w:val="23"/>
          <w:szCs w:val="23"/>
        </w:rPr>
        <w:t xml:space="preserve"> мероприятия на факультете;</w:t>
      </w:r>
    </w:p>
    <w:p w:rsidR="00525277" w:rsidRPr="00AB11E0" w:rsidRDefault="00525277" w:rsidP="00525277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>6.42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 и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высшего образования;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</w:t>
      </w:r>
      <w:proofErr w:type="gramEnd"/>
    </w:p>
    <w:p w:rsidR="00525277" w:rsidRPr="00AB11E0" w:rsidRDefault="00525277" w:rsidP="0052527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Права и обязанности работодателя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эффективный труд;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7.5  на права, предусмотренные трудовым законодательством Российской Федерации и настоящим трудовым договором.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525277" w:rsidRPr="00AB11E0" w:rsidRDefault="00525277" w:rsidP="00525277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обусловленную  настоящим трудовым договором;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 полном размере причитающуюся работнику заработную плату в установленные сроки;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8.7  знакомить работника с принимаемыми локальными нормативными актами, непосредственно связанными с его трудовой деятельностью;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  За выполнение трудовых обязанностей, предусмотренных настоящим трудовым договором, работнику устанавливается заработная плата в размере _______________________________________________________________, которая включает:</w:t>
      </w: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525277" w:rsidRPr="00AB11E0" w:rsidRDefault="00525277" w:rsidP="0052527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525277" w:rsidRPr="00AB11E0" w:rsidRDefault="00525277" w:rsidP="0052527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525277" w:rsidRPr="00AB11E0" w:rsidRDefault="00525277" w:rsidP="0052527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525277" w:rsidRPr="00AB11E0" w:rsidTr="006931E2">
        <w:trPr>
          <w:trHeight w:val="683"/>
        </w:trPr>
        <w:tc>
          <w:tcPr>
            <w:tcW w:w="426" w:type="dxa"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работу со сведениями, </w:t>
            </w:r>
            <w:r w:rsidRPr="00AB11E0">
              <w:rPr>
                <w:sz w:val="20"/>
                <w:szCs w:val="20"/>
              </w:rPr>
              <w:lastRenderedPageBreak/>
              <w:t>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 xml:space="preserve">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Работа с совершенно секретными сведениями </w:t>
            </w:r>
            <w:r w:rsidRPr="00AB11E0">
              <w:rPr>
                <w:sz w:val="20"/>
                <w:szCs w:val="20"/>
              </w:rPr>
              <w:lastRenderedPageBreak/>
              <w:t>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40 % от должностного </w:t>
            </w:r>
            <w:r w:rsidRPr="00AB11E0">
              <w:rPr>
                <w:sz w:val="20"/>
                <w:szCs w:val="20"/>
              </w:rPr>
              <w:lastRenderedPageBreak/>
              <w:t>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52527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не реже одного раза в квартал</w:t>
            </w:r>
          </w:p>
          <w:p w:rsidR="00525277" w:rsidRPr="00AB11E0" w:rsidRDefault="0052527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525277" w:rsidRPr="00AB11E0" w:rsidRDefault="0052527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525277" w:rsidRPr="00AB11E0" w:rsidRDefault="00525277" w:rsidP="0052527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15 %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52527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но не реже одного раза в год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525277" w:rsidRPr="00AB11E0" w:rsidRDefault="00525277" w:rsidP="0052527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</w:t>
            </w:r>
            <w:r w:rsidRPr="00AB11E0">
              <w:rPr>
                <w:sz w:val="20"/>
                <w:szCs w:val="20"/>
              </w:rPr>
              <w:lastRenderedPageBreak/>
              <w:t>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5 % от должностного оклада работника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расширение зоны обслуживания или увеличение объема 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Выполнение работником дополнительной работы по аналогичной занимаемой 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 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5252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525277" w:rsidRPr="00AB11E0" w:rsidRDefault="00525277" w:rsidP="005252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</w:t>
            </w:r>
            <w:r w:rsidRPr="00AB11E0">
              <w:rPr>
                <w:sz w:val="20"/>
                <w:szCs w:val="20"/>
              </w:rPr>
              <w:lastRenderedPageBreak/>
              <w:t>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работу в выходные и нерабочие 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 и отражение в табеле количества отработанного времени, 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Привлечение работника к работе в выходной или 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25277" w:rsidRPr="00AB11E0" w:rsidRDefault="00525277" w:rsidP="0052527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525277" w:rsidRPr="00AB11E0" w:rsidTr="006931E2">
        <w:tc>
          <w:tcPr>
            <w:tcW w:w="426" w:type="dxa"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Издание произведения работника в центральных научных издательствах и 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Редакционно-</w:t>
            </w:r>
            <w:r w:rsidRPr="00AB11E0">
              <w:rPr>
                <w:sz w:val="20"/>
                <w:szCs w:val="20"/>
              </w:rPr>
              <w:lastRenderedPageBreak/>
              <w:t xml:space="preserve">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Издание произведений, в издательствах, не подпадающих под пункт 2 настоящей таблицы, но имеющие гриф, либо </w:t>
            </w:r>
            <w:r w:rsidRPr="00AB11E0">
              <w:rPr>
                <w:sz w:val="20"/>
                <w:szCs w:val="20"/>
              </w:rPr>
              <w:lastRenderedPageBreak/>
              <w:t>получение гранта на подготовку и издание произведения одним из авторов, являющегося работником университета, от 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календарного </w:t>
            </w:r>
            <w:r w:rsidRPr="00AB11E0">
              <w:rPr>
                <w:sz w:val="20"/>
                <w:szCs w:val="20"/>
              </w:rPr>
              <w:lastRenderedPageBreak/>
              <w:t>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lastRenderedPageBreak/>
              <w:t>4CU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3CU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1CU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</w:t>
            </w:r>
            <w:r w:rsidRPr="00AB11E0">
              <w:rPr>
                <w:sz w:val="20"/>
                <w:szCs w:val="20"/>
              </w:rPr>
              <w:lastRenderedPageBreak/>
              <w:t>по итогам работы экспертам за рецензирование научных монографий, учебников и учебных 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</w:t>
            </w:r>
            <w:r w:rsidRPr="00AB11E0">
              <w:rPr>
                <w:sz w:val="20"/>
                <w:szCs w:val="20"/>
              </w:rPr>
              <w:lastRenderedPageBreak/>
              <w:t xml:space="preserve">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lastRenderedPageBreak/>
              <w:t xml:space="preserve">Рецензирование </w:t>
            </w:r>
            <w:r w:rsidRPr="00AB11E0">
              <w:rPr>
                <w:bCs/>
                <w:sz w:val="20"/>
                <w:szCs w:val="20"/>
              </w:rPr>
              <w:lastRenderedPageBreak/>
              <w:t>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</w:t>
            </w:r>
            <w:r w:rsidRPr="00AB11E0">
              <w:rPr>
                <w:sz w:val="20"/>
                <w:szCs w:val="20"/>
              </w:rPr>
              <w:lastRenderedPageBreak/>
              <w:t>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lastRenderedPageBreak/>
              <w:t xml:space="preserve">Согласно </w:t>
            </w:r>
            <w:r w:rsidRPr="00AB11E0">
              <w:rPr>
                <w:bCs/>
                <w:sz w:val="20"/>
                <w:szCs w:val="20"/>
              </w:rPr>
              <w:lastRenderedPageBreak/>
              <w:t>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совета института 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течение следующего учебного 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10% от должностного оклада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(за 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– председателю 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525277" w:rsidRPr="00AB11E0" w:rsidTr="006931E2"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Возложение на работника обязанностей председателя ДС/ученого секретаря ДС/технического секретаря ДС и превышение количества успешно проведенных защит диссертаций в данном ДС в сравнении со средним количеством защит в ДС университета в календарном 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525277" w:rsidRPr="00AB11E0" w:rsidTr="006931E2">
        <w:trPr>
          <w:trHeight w:val="2085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525277" w:rsidRPr="00AB11E0" w:rsidTr="006931E2">
        <w:trPr>
          <w:trHeight w:val="675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консультантом докторанта и 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45 000 рублей за каждую успешную защиту</w:t>
            </w:r>
          </w:p>
        </w:tc>
      </w:tr>
      <w:tr w:rsidR="00525277" w:rsidRPr="00AB11E0" w:rsidTr="006931E2">
        <w:trPr>
          <w:trHeight w:val="1065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>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525277" w:rsidRPr="00AB11E0" w:rsidTr="006931E2">
        <w:trPr>
          <w:trHeight w:val="198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Получение работником 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1000 рублей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Отдела патентно-изобретательской </w:t>
            </w:r>
            <w:r w:rsidRPr="00AB11E0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школьников к участию в конкурсах и 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диплома, грамоты, или благодарственного письма от организаторов мероприятия за подготовку 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года, 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по теме 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организацию мероприятия </w:t>
            </w:r>
            <w:r w:rsidRPr="00AB11E0">
              <w:rPr>
                <w:sz w:val="20"/>
                <w:szCs w:val="20"/>
              </w:rPr>
              <w:lastRenderedPageBreak/>
              <w:t>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>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52527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lastRenderedPageBreak/>
              <w:t xml:space="preserve">Санкционирование  приказом (распоряжением) ректора организации и проведения международных, городских, республиканских, </w:t>
            </w:r>
            <w:r w:rsidRPr="00AB11E0">
              <w:rPr>
                <w:sz w:val="20"/>
                <w:szCs w:val="20"/>
              </w:rPr>
              <w:lastRenderedPageBreak/>
              <w:t>всероссийских мероприятий, олимпиад, конференций, конкурсов,  показов моделей, выставок</w:t>
            </w:r>
            <w:proofErr w:type="gramEnd"/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t>видеоматерилов</w:t>
            </w:r>
            <w:proofErr w:type="spellEnd"/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52527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525277" w:rsidRPr="00AB11E0" w:rsidRDefault="0052527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52527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</w:t>
            </w:r>
            <w:r w:rsidRPr="00AB11E0">
              <w:rPr>
                <w:sz w:val="20"/>
                <w:szCs w:val="20"/>
              </w:rPr>
              <w:lastRenderedPageBreak/>
              <w:t>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lastRenderedPageBreak/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5277" w:rsidRPr="00AB11E0" w:rsidTr="006931E2">
        <w:trPr>
          <w:trHeight w:val="483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организации воспитательной работы 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5277" w:rsidRPr="00AB11E0" w:rsidTr="006931E2">
        <w:trPr>
          <w:trHeight w:val="870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>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Наличие в Учебно-производственном  центре вновь заключенных при </w:t>
            </w:r>
            <w:r w:rsidRPr="00AB11E0">
              <w:rPr>
                <w:sz w:val="20"/>
                <w:szCs w:val="20"/>
              </w:rPr>
              <w:lastRenderedPageBreak/>
              <w:t xml:space="preserve">непосредственном участии работника договоров с базами практики 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доля студентов очного отделения, составляющая не менее 5% всех студентов очного отделения, направляемых кафедрой на практику, прошедших практику в сторонних 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количество откликов предприятий, полученных в рамках проводимого сотрудником мониторинга 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и проведение учебно-методических 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Организация и проведение работником учебно-методических, учебно-научных семинаров, конференций, всероссийских 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lastRenderedPageBreak/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 xml:space="preserve">Подготовка работником проектов приказов о защите 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и утверждение работником  в установленном порядке новых учебных планов 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ответственного секретаря приемной </w:t>
            </w:r>
            <w:r w:rsidRPr="00AB11E0">
              <w:rPr>
                <w:sz w:val="20"/>
                <w:szCs w:val="20"/>
              </w:rPr>
              <w:lastRenderedPageBreak/>
              <w:t>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525277" w:rsidRPr="00AB11E0" w:rsidTr="006931E2">
        <w:trPr>
          <w:trHeight w:val="21"/>
        </w:trPr>
        <w:tc>
          <w:tcPr>
            <w:tcW w:w="426" w:type="dxa"/>
          </w:tcPr>
          <w:p w:rsidR="00525277" w:rsidRPr="00AB11E0" w:rsidRDefault="00525277" w:rsidP="0052527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277" w:rsidRPr="00AB11E0" w:rsidRDefault="0052527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525277" w:rsidRPr="00AB11E0" w:rsidRDefault="00525277" w:rsidP="0052527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525277" w:rsidRPr="00AB11E0" w:rsidRDefault="00525277" w:rsidP="0052527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525277" w:rsidRPr="00AB11E0" w:rsidRDefault="00525277" w:rsidP="0052527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525277" w:rsidRPr="00AB11E0" w:rsidRDefault="00525277" w:rsidP="0052527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525277" w:rsidRPr="00AB11E0" w:rsidRDefault="00525277" w:rsidP="0052527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525277" w:rsidRPr="00AB11E0" w:rsidRDefault="00525277" w:rsidP="0052527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министерства образования и науки РТ «За заслуги в образовании».</w:t>
      </w:r>
    </w:p>
    <w:p w:rsidR="00525277" w:rsidRPr="00AB11E0" w:rsidRDefault="00525277" w:rsidP="0052527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525277" w:rsidRPr="00AB11E0" w:rsidRDefault="00525277" w:rsidP="0052527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525277" w:rsidRPr="00AB11E0" w:rsidRDefault="00525277" w:rsidP="0052527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525277" w:rsidRPr="00AB11E0" w:rsidRDefault="00525277" w:rsidP="0052527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5. Рабочее время и время отдыха</w:t>
      </w:r>
    </w:p>
    <w:p w:rsidR="00525277" w:rsidRPr="00AB11E0" w:rsidRDefault="00525277" w:rsidP="0052527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12.   Работнику устанавливается следующая продолжительность рабочего времени (нормы часов педагогической работы за ставку) _______________________________________________________________________________________.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, сокращенная, неполное рабочее время)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14.   Работнику устанавливаются следующие особенности режима работы (указать) ____________________________________________________________________________».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15.   Работнику предоставляется ежегодный основной оплачиваемый отпуск продолжительностью ____________ календарных дней.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2"/>
          <w:szCs w:val="22"/>
        </w:rPr>
        <w:t xml:space="preserve"> _______________________________________________</w:t>
      </w:r>
      <w:proofErr w:type="gramEnd"/>
    </w:p>
    <w:p w:rsidR="00525277" w:rsidRPr="00AB11E0" w:rsidRDefault="00525277" w:rsidP="005252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(указать основание установления дополнительного отпуска)</w:t>
      </w:r>
    </w:p>
    <w:p w:rsidR="00525277" w:rsidRPr="00AB11E0" w:rsidRDefault="00525277" w:rsidP="00525277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525277" w:rsidRPr="00AB11E0" w:rsidRDefault="00525277" w:rsidP="0052527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6.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525277" w:rsidRPr="00AB11E0" w:rsidRDefault="00525277" w:rsidP="0052527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19.   Работник имеет право на дополнительное страхование на условиях и в порядке, которые установлены _________________________________________________________________________.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(вид страхования, наименование локального нормативного акта)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20.   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 договором (указать):______________________________________________________________________________.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7. Иные условия трудового договора</w:t>
      </w:r>
    </w:p>
    <w:p w:rsidR="00525277" w:rsidRPr="00AB11E0" w:rsidRDefault="00525277" w:rsidP="0052527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21.   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23.    Не допускается работником использование научно-исследовательского оборудования, площадей научных лабораторий, результатов интеллектуальной деятельности университета и своего рабочего времени в интересах сторонних организаций, не связанных с университетом договорными отношениями.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работником в связи с исполнением своих трудовых обязанностей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8. Ответственность сторон трудового договора</w:t>
      </w: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25.   Работодатель и работник несут ответственность за неисполнение или ненадлежащее</w:t>
      </w:r>
      <w:r w:rsidRPr="00AB11E0">
        <w:rPr>
          <w:rFonts w:ascii="Times New Roman" w:hAnsi="Times New Roman" w:cs="Times New Roman"/>
          <w:sz w:val="23"/>
          <w:szCs w:val="23"/>
        </w:rPr>
        <w:t xml:space="preserve"> </w:t>
      </w:r>
      <w:r w:rsidRPr="00AB11E0">
        <w:rPr>
          <w:rFonts w:ascii="Times New Roman" w:hAnsi="Times New Roman" w:cs="Times New Roman"/>
          <w:sz w:val="22"/>
          <w:szCs w:val="22"/>
        </w:rPr>
        <w:t>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26.   За совершение дисциплинарного проступка, то есть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9. Изменение и прекращение трудового договора</w:t>
      </w:r>
    </w:p>
    <w:p w:rsidR="00525277" w:rsidRPr="00AB11E0" w:rsidRDefault="00525277" w:rsidP="00525277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27.   Изменения могут быть внесены в настоящий трудовой договор: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 об 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AB11E0">
        <w:rPr>
          <w:rFonts w:ascii="Times New Roman" w:hAnsi="Times New Roman" w:cs="Times New Roman"/>
          <w:sz w:val="22"/>
          <w:szCs w:val="22"/>
        </w:rPr>
        <w:t xml:space="preserve"> чем за 2 месяца (статья 74 Трудового кодекса Российской Федерации).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AB11E0">
        <w:rPr>
          <w:rFonts w:ascii="Times New Roman" w:hAnsi="Times New Roman" w:cs="Times New Roman"/>
          <w:sz w:val="22"/>
          <w:szCs w:val="22"/>
        </w:rPr>
        <w:t xml:space="preserve"> Российской Федерации и иными федеральными законами. При расторжении трудового </w:t>
      </w:r>
      <w:r w:rsidRPr="00AB11E0">
        <w:rPr>
          <w:rFonts w:ascii="Times New Roman" w:hAnsi="Times New Roman" w:cs="Times New Roman"/>
          <w:sz w:val="22"/>
          <w:szCs w:val="22"/>
        </w:rPr>
        <w:lastRenderedPageBreak/>
        <w:t>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525277" w:rsidRPr="00AB11E0" w:rsidRDefault="00525277" w:rsidP="0052527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10. Заключительные положения</w:t>
      </w:r>
    </w:p>
    <w:p w:rsidR="00525277" w:rsidRPr="00AB11E0" w:rsidRDefault="00525277" w:rsidP="00525277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31.   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525277" w:rsidRPr="00AB11E0" w:rsidRDefault="00525277" w:rsidP="0052527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33.   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525277" w:rsidRPr="00AB11E0" w:rsidRDefault="00525277" w:rsidP="0052527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34.   Один экземпляр хранится у работодателя, второй передается работнику.</w:t>
      </w:r>
    </w:p>
    <w:p w:rsidR="00525277" w:rsidRPr="00AB11E0" w:rsidRDefault="00525277" w:rsidP="00525277">
      <w:pPr>
        <w:spacing w:after="0"/>
        <w:ind w:firstLine="567"/>
        <w:jc w:val="both"/>
        <w:rPr>
          <w:b/>
          <w:sz w:val="22"/>
          <w:szCs w:val="22"/>
        </w:rPr>
      </w:pP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11E0">
        <w:rPr>
          <w:rFonts w:ascii="Times New Roman" w:hAnsi="Times New Roman" w:cs="Times New Roman"/>
          <w:sz w:val="22"/>
          <w:szCs w:val="22"/>
        </w:rPr>
        <w:t>Настоящий трудовой договор вступает в силу с «__» __________ 20__ г.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5277" w:rsidRPr="00AB11E0" w:rsidRDefault="00525277" w:rsidP="00525277">
      <w:pPr>
        <w:spacing w:after="0"/>
        <w:ind w:firstLine="567"/>
        <w:jc w:val="center"/>
        <w:rPr>
          <w:b/>
          <w:sz w:val="22"/>
          <w:szCs w:val="22"/>
        </w:rPr>
      </w:pPr>
      <w:r w:rsidRPr="00AB11E0">
        <w:rPr>
          <w:b/>
          <w:sz w:val="22"/>
          <w:szCs w:val="22"/>
        </w:rPr>
        <w:t>Адреса сторон:</w:t>
      </w: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525277" w:rsidRPr="00AB11E0" w:rsidTr="006931E2">
        <w:trPr>
          <w:trHeight w:val="325"/>
        </w:trPr>
        <w:tc>
          <w:tcPr>
            <w:tcW w:w="3794" w:type="dxa"/>
            <w:hideMark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  <w:r w:rsidRPr="00AB11E0">
              <w:rPr>
                <w:b/>
                <w:sz w:val="22"/>
                <w:szCs w:val="22"/>
              </w:rPr>
              <w:t>ФГБОУ ВПО «КНИТУ»</w:t>
            </w: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hideMark/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b/>
                <w:sz w:val="22"/>
                <w:szCs w:val="22"/>
              </w:rPr>
            </w:pPr>
            <w:r w:rsidRPr="00AB11E0">
              <w:rPr>
                <w:b/>
                <w:sz w:val="22"/>
                <w:szCs w:val="22"/>
              </w:rPr>
              <w:t>Работник:</w:t>
            </w:r>
          </w:p>
        </w:tc>
      </w:tr>
      <w:tr w:rsidR="00525277" w:rsidRPr="00AB11E0" w:rsidTr="006931E2"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  <w:r w:rsidRPr="00AB11E0">
              <w:rPr>
                <w:b/>
                <w:sz w:val="22"/>
                <w:szCs w:val="22"/>
              </w:rPr>
              <w:t>420015, г. Казань,</w:t>
            </w: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sz w:val="22"/>
                <w:szCs w:val="22"/>
                <w:vertAlign w:val="superscript"/>
              </w:rPr>
            </w:pPr>
            <w:r w:rsidRPr="00AB11E0">
              <w:rPr>
                <w:sz w:val="22"/>
                <w:szCs w:val="22"/>
                <w:vertAlign w:val="superscript"/>
              </w:rPr>
              <w:t>Адрес места жительства</w:t>
            </w:r>
          </w:p>
        </w:tc>
      </w:tr>
      <w:tr w:rsidR="0052527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  <w:r w:rsidRPr="00AB11E0">
              <w:rPr>
                <w:b/>
                <w:sz w:val="22"/>
                <w:szCs w:val="22"/>
              </w:rPr>
              <w:t>ул. К. Маркса, 68</w:t>
            </w: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</w:tr>
      <w:tr w:rsidR="0052527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  <w:r w:rsidRPr="00AB11E0">
              <w:rPr>
                <w:b/>
                <w:sz w:val="22"/>
                <w:szCs w:val="22"/>
              </w:rPr>
              <w:t>ИНН: 1655018804</w:t>
            </w: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sz w:val="22"/>
                <w:szCs w:val="22"/>
                <w:vertAlign w:val="superscript"/>
              </w:rPr>
            </w:pPr>
            <w:r w:rsidRPr="00AB11E0">
              <w:rPr>
                <w:sz w:val="22"/>
                <w:szCs w:val="22"/>
                <w:vertAlign w:val="superscript"/>
              </w:rPr>
              <w:t xml:space="preserve">Паспорт серия, номер, </w:t>
            </w:r>
          </w:p>
        </w:tc>
      </w:tr>
      <w:tr w:rsidR="00525277" w:rsidRPr="00AB11E0" w:rsidTr="006931E2">
        <w:tc>
          <w:tcPr>
            <w:tcW w:w="3794" w:type="dxa"/>
            <w:tcBorders>
              <w:top w:val="single" w:sz="4" w:space="0" w:color="auto"/>
            </w:tcBorders>
            <w:hideMark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sz w:val="22"/>
                <w:szCs w:val="22"/>
                <w:vertAlign w:val="superscript"/>
              </w:rPr>
            </w:pPr>
            <w:r w:rsidRPr="00AB11E0">
              <w:rPr>
                <w:sz w:val="22"/>
                <w:szCs w:val="22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2"/>
                <w:szCs w:val="22"/>
                <w:vertAlign w:val="superscript"/>
              </w:rPr>
              <w:t>выдан</w:t>
            </w:r>
            <w:proofErr w:type="gramEnd"/>
            <w:r w:rsidRPr="00AB11E0">
              <w:rPr>
                <w:sz w:val="22"/>
                <w:szCs w:val="22"/>
                <w:vertAlign w:val="superscript"/>
              </w:rPr>
              <w:t>, дата выдачи</w:t>
            </w:r>
          </w:p>
        </w:tc>
      </w:tr>
      <w:tr w:rsidR="00525277" w:rsidRPr="00AB11E0" w:rsidTr="006931E2">
        <w:tc>
          <w:tcPr>
            <w:tcW w:w="3794" w:type="dxa"/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sz w:val="22"/>
                <w:szCs w:val="22"/>
                <w:vertAlign w:val="superscript"/>
              </w:rPr>
            </w:pPr>
            <w:r w:rsidRPr="00AB11E0">
              <w:rPr>
                <w:sz w:val="22"/>
                <w:szCs w:val="22"/>
                <w:vertAlign w:val="superscript"/>
              </w:rPr>
              <w:t>ИНН</w:t>
            </w:r>
          </w:p>
        </w:tc>
      </w:tr>
      <w:tr w:rsidR="00525277" w:rsidRPr="00AB11E0" w:rsidTr="006931E2">
        <w:trPr>
          <w:trHeight w:val="330"/>
        </w:trPr>
        <w:tc>
          <w:tcPr>
            <w:tcW w:w="3794" w:type="dxa"/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jc w:val="center"/>
              <w:rPr>
                <w:sz w:val="22"/>
                <w:szCs w:val="22"/>
                <w:vertAlign w:val="superscript"/>
              </w:rPr>
            </w:pPr>
            <w:r w:rsidRPr="00AB11E0">
              <w:rPr>
                <w:sz w:val="22"/>
                <w:szCs w:val="22"/>
                <w:vertAlign w:val="superscript"/>
              </w:rPr>
              <w:t>СНИЛС</w:t>
            </w:r>
          </w:p>
        </w:tc>
      </w:tr>
      <w:tr w:rsidR="00525277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25277" w:rsidRPr="00AB11E0" w:rsidRDefault="00525277" w:rsidP="006931E2">
            <w:pPr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525277" w:rsidRPr="00AB11E0" w:rsidRDefault="00525277" w:rsidP="006931E2">
            <w:pPr>
              <w:spacing w:after="0"/>
              <w:ind w:firstLine="567"/>
              <w:rPr>
                <w:b/>
                <w:sz w:val="22"/>
                <w:szCs w:val="22"/>
              </w:rPr>
            </w:pPr>
          </w:p>
        </w:tc>
      </w:tr>
    </w:tbl>
    <w:p w:rsidR="00525277" w:rsidRPr="00AB11E0" w:rsidRDefault="00525277" w:rsidP="00525277">
      <w:pPr>
        <w:spacing w:after="0"/>
        <w:ind w:firstLine="567"/>
        <w:rPr>
          <w:sz w:val="22"/>
          <w:szCs w:val="22"/>
          <w:vertAlign w:val="superscript"/>
        </w:rPr>
      </w:pPr>
      <w:r w:rsidRPr="00AB11E0">
        <w:rPr>
          <w:sz w:val="22"/>
          <w:szCs w:val="22"/>
          <w:vertAlign w:val="superscript"/>
        </w:rPr>
        <w:t>(ректор, проректор)</w:t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  <w:t xml:space="preserve">        </w:t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</w:r>
      <w:r w:rsidRPr="00AB11E0">
        <w:rPr>
          <w:sz w:val="22"/>
          <w:szCs w:val="22"/>
          <w:vertAlign w:val="superscript"/>
        </w:rPr>
        <w:tab/>
        <w:t>(работник)</w:t>
      </w:r>
    </w:p>
    <w:p w:rsidR="00525277" w:rsidRPr="00AB11E0" w:rsidRDefault="00525277" w:rsidP="00525277">
      <w:pPr>
        <w:spacing w:after="0"/>
        <w:ind w:firstLine="567"/>
        <w:jc w:val="center"/>
        <w:rPr>
          <w:rFonts w:eastAsia="Calibri"/>
          <w:b/>
          <w:sz w:val="22"/>
          <w:szCs w:val="22"/>
        </w:rPr>
      </w:pPr>
      <w:r w:rsidRPr="00AB11E0">
        <w:rPr>
          <w:rFonts w:eastAsia="Calibri"/>
          <w:b/>
          <w:sz w:val="22"/>
          <w:szCs w:val="22"/>
        </w:rPr>
        <w:t>«___»_______________ 201___г.</w:t>
      </w:r>
      <w:r w:rsidRPr="00AB11E0">
        <w:rPr>
          <w:b/>
          <w:sz w:val="22"/>
          <w:szCs w:val="22"/>
        </w:rPr>
        <w:tab/>
      </w:r>
      <w:r w:rsidRPr="00AB11E0">
        <w:rPr>
          <w:b/>
          <w:sz w:val="22"/>
          <w:szCs w:val="22"/>
        </w:rPr>
        <w:tab/>
      </w:r>
      <w:r w:rsidRPr="00AB11E0">
        <w:rPr>
          <w:b/>
          <w:sz w:val="22"/>
          <w:szCs w:val="22"/>
        </w:rPr>
        <w:tab/>
      </w:r>
      <w:r w:rsidRPr="00AB11E0">
        <w:rPr>
          <w:b/>
          <w:sz w:val="22"/>
          <w:szCs w:val="22"/>
        </w:rPr>
        <w:tab/>
        <w:t xml:space="preserve"> </w:t>
      </w:r>
      <w:r w:rsidRPr="00AB11E0">
        <w:rPr>
          <w:rFonts w:eastAsia="Calibri"/>
          <w:b/>
          <w:sz w:val="22"/>
          <w:szCs w:val="22"/>
        </w:rPr>
        <w:t>«___»_______________ 201___г.;</w:t>
      </w:r>
    </w:p>
    <w:p w:rsidR="00525277" w:rsidRPr="00AB11E0" w:rsidRDefault="00525277" w:rsidP="00525277">
      <w:pPr>
        <w:spacing w:after="0"/>
        <w:rPr>
          <w:b/>
          <w:sz w:val="22"/>
          <w:szCs w:val="22"/>
        </w:rPr>
      </w:pPr>
    </w:p>
    <w:p w:rsidR="00525277" w:rsidRPr="00AB11E0" w:rsidRDefault="00525277" w:rsidP="00525277">
      <w:pPr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AB11E0">
        <w:rPr>
          <w:rFonts w:eastAsia="Calibri"/>
          <w:b/>
          <w:sz w:val="22"/>
          <w:szCs w:val="22"/>
        </w:rPr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2"/>
          <w:szCs w:val="22"/>
        </w:rPr>
        <w:t>н(</w:t>
      </w:r>
      <w:proofErr w:type="gramEnd"/>
      <w:r w:rsidRPr="00AB11E0">
        <w:rPr>
          <w:rFonts w:eastAsia="Calibri"/>
          <w:b/>
          <w:sz w:val="22"/>
          <w:szCs w:val="22"/>
        </w:rPr>
        <w:t>а):</w:t>
      </w:r>
    </w:p>
    <w:p w:rsidR="00525277" w:rsidRPr="00AB11E0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1E0">
        <w:rPr>
          <w:rFonts w:ascii="Times New Roman" w:hAnsi="Times New Roman" w:cs="Times New Roman"/>
          <w:b/>
          <w:sz w:val="22"/>
          <w:szCs w:val="22"/>
        </w:rPr>
        <w:t>___________/_________________________________________________________________</w:t>
      </w:r>
    </w:p>
    <w:p w:rsidR="00525277" w:rsidRPr="0047675C" w:rsidRDefault="00525277" w:rsidP="005252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AB11E0">
        <w:rPr>
          <w:rFonts w:ascii="Times New Roman" w:hAnsi="Times New Roman" w:cs="Times New Roman"/>
          <w:sz w:val="22"/>
          <w:szCs w:val="22"/>
          <w:vertAlign w:val="superscript"/>
        </w:rPr>
        <w:tab/>
        <w:t>ФИО работника полностью</w:t>
      </w:r>
    </w:p>
    <w:p w:rsidR="004772D6" w:rsidRDefault="00525277" w:rsidP="00525277">
      <w:r>
        <w:br w:type="page"/>
      </w:r>
    </w:p>
    <w:sectPr w:rsidR="004772D6" w:rsidSect="0052527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3538E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10E3D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77"/>
    <w:rsid w:val="000357E2"/>
    <w:rsid w:val="000B032D"/>
    <w:rsid w:val="0031314F"/>
    <w:rsid w:val="003A4712"/>
    <w:rsid w:val="00465A3F"/>
    <w:rsid w:val="004772D6"/>
    <w:rsid w:val="004804A4"/>
    <w:rsid w:val="00493ADD"/>
    <w:rsid w:val="00525277"/>
    <w:rsid w:val="005B5A9A"/>
    <w:rsid w:val="00625B37"/>
    <w:rsid w:val="006337AF"/>
    <w:rsid w:val="00673A95"/>
    <w:rsid w:val="00697BFB"/>
    <w:rsid w:val="006D2902"/>
    <w:rsid w:val="008951B8"/>
    <w:rsid w:val="00957FE4"/>
    <w:rsid w:val="00A30729"/>
    <w:rsid w:val="00A62079"/>
    <w:rsid w:val="00A869CA"/>
    <w:rsid w:val="00AC1506"/>
    <w:rsid w:val="00D94F7D"/>
    <w:rsid w:val="00DF68E0"/>
    <w:rsid w:val="00E60C3E"/>
    <w:rsid w:val="00E86EE0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77"/>
    <w:pPr>
      <w:ind w:left="720"/>
      <w:contextualSpacing/>
    </w:pPr>
  </w:style>
  <w:style w:type="character" w:styleId="a4">
    <w:name w:val="Hyperlink"/>
    <w:basedOn w:val="a0"/>
    <w:uiPriority w:val="99"/>
    <w:rsid w:val="00525277"/>
    <w:rPr>
      <w:color w:val="0000FF"/>
      <w:u w:val="single"/>
    </w:rPr>
  </w:style>
  <w:style w:type="paragraph" w:customStyle="1" w:styleId="ConsPlusNonformat">
    <w:name w:val="ConsPlusNonformat"/>
    <w:uiPriority w:val="99"/>
    <w:rsid w:val="005252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2527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6764</Words>
  <Characters>38559</Characters>
  <Application>Microsoft Office Word</Application>
  <DocSecurity>0</DocSecurity>
  <Lines>321</Lines>
  <Paragraphs>90</Paragraphs>
  <ScaleCrop>false</ScaleCrop>
  <Company>KNITU</Company>
  <LinksUpToDate>false</LinksUpToDate>
  <CharactersWithSpaces>45233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2015-08-21T11:22:00Z</dcterms:created>
  <dcterms:modified xsi:type="dcterms:W3CDTF">2015-08-21T11:24:00Z</dcterms:modified>
</cp:coreProperties>
</file>