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7A" w:rsidRPr="003F6D59" w:rsidRDefault="00781A7A" w:rsidP="00781A7A">
      <w:pPr>
        <w:shd w:val="clear" w:color="auto" w:fill="FFFFFF"/>
        <w:spacing w:after="0" w:line="360" w:lineRule="auto"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3F6D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proofErr w:type="spellStart"/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недели, посвященной году экологии</w:t>
      </w:r>
    </w:p>
    <w:p w:rsidR="00781A7A" w:rsidRPr="003F6D59" w:rsidRDefault="00781A7A" w:rsidP="00781A7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D59">
        <w:rPr>
          <w:rFonts w:ascii="Times New Roman" w:hAnsi="Times New Roman" w:cs="Times New Roman"/>
          <w:color w:val="000000"/>
          <w:sz w:val="28"/>
          <w:szCs w:val="28"/>
        </w:rPr>
        <w:t>на примере  МБОУ СОШ № 115 г. Челябинска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491"/>
        <w:gridCol w:w="2514"/>
        <w:gridCol w:w="1598"/>
        <w:gridCol w:w="1839"/>
        <w:gridCol w:w="2102"/>
      </w:tblGrid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урока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Классы, участвующие в мероприятии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81A7A" w:rsidRPr="003F6D59" w:rsidTr="00160E5A">
        <w:tc>
          <w:tcPr>
            <w:tcW w:w="9571" w:type="dxa"/>
            <w:gridSpan w:val="6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 – 02.05.2017г.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7-30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Открытие </w:t>
            </w: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метапредметной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недели. 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Холл 1этаж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Рыжова В.В.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 О.И.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Лимонова Ю.П.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урок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8-00─ 8-40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Агитбригада. Конкурсы.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Кабинеты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Исаева К.В.,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Орлянская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Ю.Б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урок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8-55─9-35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листовок на экологическую тему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5А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Лимонова Ю.П.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урок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8-55─9-35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Агитбригада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Груздева И.О.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открытие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стенгазет на тему «Год  экологии  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России»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поделок из вторсырья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Кабинеты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сбора макулатуры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23-25 апреля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открыток на тему «Экология»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Кабинеты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1-е классы.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 проект «Украсим  школьный двор»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Шумина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урок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12-20-13-00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 диктант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5-10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Шумина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Е.К.</w:t>
            </w:r>
          </w:p>
        </w:tc>
      </w:tr>
      <w:tr w:rsidR="00781A7A" w:rsidRPr="003F6D59" w:rsidTr="00160E5A">
        <w:tc>
          <w:tcPr>
            <w:tcW w:w="9571" w:type="dxa"/>
            <w:gridSpan w:val="6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  - 03.05.2017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8-00─8-40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Открытые уроки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(отдельный план-график)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13-05─13-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Мастерская «Вторая жизнь 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упаковки»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410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6-е, 8-е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Ткачёв А.П.,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Глушкова В.А.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13-05─14-00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на тему «Экология»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5г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поделок из вторсырья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на тему «Экология»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 3, 4-е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13-05─14-00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 знаний (11.05.2017г.)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Разина Т.Н.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урок</w:t>
            </w:r>
          </w:p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8-55─9-35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Агитбригада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Груздева И.О.</w:t>
            </w:r>
          </w:p>
        </w:tc>
      </w:tr>
      <w:tr w:rsidR="00781A7A" w:rsidRPr="003F6D59" w:rsidTr="00160E5A">
        <w:tc>
          <w:tcPr>
            <w:tcW w:w="9571" w:type="dxa"/>
            <w:gridSpan w:val="6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 -04.05.2017г.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8-00─8-40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Открытые уроки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(отдельный план-график)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8-55─9-35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«Чистота по-японски»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О.Л.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13-05─14-00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на тему «Мой дом - моя крепость». Экология закрытых помещений.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10А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Ефимова А.А.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7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13-05─13-45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викторина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 английском языке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Угольникова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Т.П.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Маркина Г.В.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13-05─14-00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игра  «Экологическое ассорти»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Куклина И.А.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Сырникова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поделок из вторсырья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и обсуждение документального фильма «Экология»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урок</w:t>
            </w:r>
          </w:p>
          <w:p w:rsidR="00781A7A" w:rsidRPr="003F6D59" w:rsidRDefault="00781A7A" w:rsidP="0078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12-20─13-00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Экологическая 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игра «Давайте, с природой дружить»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401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6А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,Б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,В 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Кукаркина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Е.Ю.</w:t>
            </w:r>
          </w:p>
        </w:tc>
      </w:tr>
      <w:tr w:rsidR="00781A7A" w:rsidRPr="003F6D59" w:rsidTr="00160E5A">
        <w:tc>
          <w:tcPr>
            <w:tcW w:w="9571" w:type="dxa"/>
            <w:gridSpan w:val="6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Пятница -05.05.2017г.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8-00─8-40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листовок на экологическую тему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6А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Лимонова Ю.П.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8-55─9-35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Кинозал «</w:t>
            </w:r>
            <w:proofErr w:type="spellStart"/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Экологи-ческие</w:t>
            </w:r>
            <w:proofErr w:type="spellEnd"/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проблемы»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Мизин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9-50─10-30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Кинозал «</w:t>
            </w:r>
            <w:proofErr w:type="spellStart"/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Экологи-ческие</w:t>
            </w:r>
            <w:proofErr w:type="spellEnd"/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проблемы»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Мизин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11-35─12-15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Кинозал «</w:t>
            </w:r>
            <w:proofErr w:type="spellStart"/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Экологи-ческие</w:t>
            </w:r>
            <w:proofErr w:type="spellEnd"/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проблемы»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Мизин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13-05─13-45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  викторина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 английском языке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Угольникова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Т.П.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Маркина Г.В.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13-05─13-45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 проект «Отходы в доходы»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 класс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Чуманова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Л.Л.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на тему «Экология»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кабинетам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13-05─13-45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«Суд над человечеством»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Фалалеева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С.Д.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proofErr w:type="spellStart"/>
            <w:r w:rsidRPr="003F6D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Карепанова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А.И.</w:t>
            </w:r>
          </w:p>
        </w:tc>
      </w:tr>
      <w:tr w:rsidR="00781A7A" w:rsidRPr="003F6D59" w:rsidTr="00160E5A">
        <w:tc>
          <w:tcPr>
            <w:tcW w:w="540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1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14-20</w:t>
            </w:r>
          </w:p>
        </w:tc>
        <w:tc>
          <w:tcPr>
            <w:tcW w:w="2538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итогов. Закрытие </w:t>
            </w: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метапредметной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недели</w:t>
            </w:r>
          </w:p>
        </w:tc>
        <w:tc>
          <w:tcPr>
            <w:tcW w:w="1522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781A7A" w:rsidRPr="003F6D59" w:rsidRDefault="00781A7A" w:rsidP="00781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832" w:type="dxa"/>
          </w:tcPr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Разина Т.Н.</w:t>
            </w:r>
          </w:p>
          <w:p w:rsidR="00781A7A" w:rsidRPr="003F6D59" w:rsidRDefault="00781A7A" w:rsidP="00781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Мирошниченко </w:t>
            </w:r>
            <w:proofErr w:type="spell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Е.С.,Маркина</w:t>
            </w:r>
            <w:proofErr w:type="spell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Г.В., </w:t>
            </w:r>
            <w:proofErr w:type="spellStart"/>
            <w:proofErr w:type="gramStart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руководи-тели</w:t>
            </w:r>
            <w:proofErr w:type="spellEnd"/>
            <w:proofErr w:type="gramEnd"/>
            <w:r w:rsidRPr="003F6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</w:t>
            </w:r>
          </w:p>
        </w:tc>
      </w:tr>
    </w:tbl>
    <w:p w:rsidR="004F2467" w:rsidRDefault="00781A7A" w:rsidP="00781A7A">
      <w:pPr>
        <w:spacing w:after="0" w:line="240" w:lineRule="auto"/>
      </w:pPr>
    </w:p>
    <w:sectPr w:rsidR="004F2467" w:rsidSect="00781A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A7A"/>
    <w:rsid w:val="003335A7"/>
    <w:rsid w:val="00781A7A"/>
    <w:rsid w:val="007A3429"/>
    <w:rsid w:val="00A52F57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2018-02-01T08:19:00Z</dcterms:created>
  <dcterms:modified xsi:type="dcterms:W3CDTF">2018-02-01T08:19:00Z</dcterms:modified>
</cp:coreProperties>
</file>