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45" w:rsidRDefault="00E94D45" w:rsidP="00E94D45">
      <w:pPr>
        <w:tabs>
          <w:tab w:val="left" w:pos="24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073F">
        <w:rPr>
          <w:rFonts w:ascii="Times New Roman" w:hAnsi="Times New Roman"/>
          <w:b/>
          <w:sz w:val="24"/>
          <w:szCs w:val="24"/>
        </w:rPr>
        <w:t>Предложения по обоснованию выбора</w:t>
      </w:r>
      <w:r>
        <w:rPr>
          <w:rFonts w:ascii="Times New Roman" w:hAnsi="Times New Roman"/>
          <w:b/>
          <w:sz w:val="24"/>
          <w:szCs w:val="24"/>
        </w:rPr>
        <w:t xml:space="preserve"> направлений подготовки студентов для участия в </w:t>
      </w:r>
      <w:proofErr w:type="spellStart"/>
      <w:r>
        <w:rPr>
          <w:rFonts w:ascii="Times New Roman" w:hAnsi="Times New Roman"/>
          <w:b/>
          <w:sz w:val="24"/>
          <w:szCs w:val="24"/>
        </w:rPr>
        <w:t>пилотном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проекте по интеграции </w:t>
      </w:r>
      <w:r w:rsidRPr="0037156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Государственной итоговой аттестации</w:t>
      </w:r>
      <w:r w:rsidRPr="00371564">
        <w:rPr>
          <w:rFonts w:ascii="Times New Roman" w:hAnsi="Times New Roman"/>
          <w:b/>
          <w:sz w:val="24"/>
          <w:szCs w:val="24"/>
        </w:rPr>
        <w:t xml:space="preserve"> с инструментами </w:t>
      </w:r>
      <w:r w:rsidRPr="00371564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Независимой оценки квалификаций</w:t>
      </w:r>
    </w:p>
    <w:p w:rsidR="00E94D45" w:rsidRDefault="00E94D45" w:rsidP="00E94D45">
      <w:pPr>
        <w:pStyle w:val="Default"/>
      </w:pPr>
    </w:p>
    <w:p w:rsidR="00E94D45" w:rsidRPr="00E95792" w:rsidRDefault="00E94D45" w:rsidP="00E94D45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Приоритетным направлением развития </w:t>
      </w:r>
      <w:proofErr w:type="spellStart"/>
      <w:r w:rsidRPr="00E9579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наноиндустрии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республики Татарстан является </w:t>
      </w:r>
      <w:r w:rsidRPr="00E95792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обеспечение предприятий высокотехнологичных отраслей квалифицированными специалистами, как следствие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– повышение</w:t>
      </w:r>
      <w:r w:rsidRPr="00E95792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конкур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ентоспособности</w:t>
      </w:r>
      <w:r w:rsidRPr="00E95792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на</w:t>
      </w:r>
      <w:r w:rsidR="00CC56C3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E95792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внутреннем и</w:t>
      </w:r>
      <w:r w:rsidR="00CC56C3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E95792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внешнем рынке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. В связи с этим</w:t>
      </w:r>
      <w:r w:rsidR="00CC56C3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перспективными направлениями подготовки 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студентов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являются программы 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профессионального образования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ориентированные на изучение т</w:t>
      </w:r>
      <w:r w:rsidRPr="002C2AF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ехническо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го</w:t>
      </w:r>
      <w:r w:rsidRPr="002C2AF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обеспечени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я </w:t>
      </w:r>
      <w:r w:rsidRPr="002C2AF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производства </w:t>
      </w:r>
      <w:proofErr w:type="spellStart"/>
      <w:r w:rsidRPr="002C2AF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наноструктурированных</w:t>
      </w:r>
      <w:proofErr w:type="spellEnd"/>
      <w:r w:rsidRPr="002C2AF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полимерных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композиционных </w:t>
      </w:r>
      <w:r w:rsidRPr="002C2AF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материалов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E94D45" w:rsidRDefault="00E94D45" w:rsidP="00E94D45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</w:t>
      </w:r>
      <w:r w:rsidR="00CC56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соответствии с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Перечн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ем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сопряженных профессиональных стандартов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(ПС) 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области </w:t>
      </w:r>
      <w:proofErr w:type="spellStart"/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нанотехнологий</w:t>
      </w:r>
      <w:proofErr w:type="spellEnd"/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Федеральных государственных образовательных стандартов профессионального образования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(ФГОС ПО)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представленн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ы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м на сайте Совета по профессиональным квалификациям в </w:t>
      </w:r>
      <w:proofErr w:type="spellStart"/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наноиндустрии</w:t>
      </w:r>
      <w:proofErr w:type="spellEnd"/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</w:t>
      </w:r>
      <w:hyperlink r:id="rId5" w:history="1">
        <w:r w:rsidRPr="00371564">
          <w:rPr>
            <w:rFonts w:ascii="Times New Roman" w:eastAsiaTheme="minorHAnsi" w:hAnsi="Times New Roman"/>
            <w:color w:val="000000"/>
            <w:sz w:val="24"/>
            <w:szCs w:val="24"/>
            <w:lang w:eastAsia="en-US"/>
          </w:rPr>
          <w:t>https://spknano.ru/razrabotka-professionalnykh-standartov/</w:t>
        </w:r>
      </w:hyperlink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и аттестатом соответствия ЦОК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ЗАО «ИПТ «Идея»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</w:t>
      </w:r>
      <w:r w:rsidRPr="007A228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http://tpidea.ru/page139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 установлено, что:</w:t>
      </w:r>
      <w:proofErr w:type="gramEnd"/>
    </w:p>
    <w:p w:rsidR="00E94D45" w:rsidRDefault="00E94D45" w:rsidP="00E94D4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5814">
        <w:rPr>
          <w:rFonts w:ascii="Times New Roman" w:hAnsi="Times New Roman"/>
          <w:i/>
          <w:color w:val="000000"/>
          <w:sz w:val="24"/>
          <w:szCs w:val="24"/>
        </w:rPr>
        <w:t>содержани</w:t>
      </w:r>
      <w:r>
        <w:rPr>
          <w:rFonts w:ascii="Times New Roman" w:hAnsi="Times New Roman"/>
          <w:i/>
          <w:color w:val="000000"/>
          <w:sz w:val="24"/>
          <w:szCs w:val="24"/>
        </w:rPr>
        <w:t>е</w:t>
      </w:r>
      <w:r w:rsidRPr="00BE5814">
        <w:rPr>
          <w:rFonts w:ascii="Times New Roman" w:hAnsi="Times New Roman"/>
          <w:i/>
          <w:color w:val="000000"/>
          <w:sz w:val="24"/>
          <w:szCs w:val="24"/>
        </w:rPr>
        <w:t xml:space="preserve"> образовательной программы</w:t>
      </w:r>
      <w:r w:rsidRPr="00923BF5">
        <w:rPr>
          <w:rFonts w:ascii="Times New Roman" w:hAnsi="Times New Roman"/>
          <w:color w:val="000000"/>
          <w:sz w:val="24"/>
          <w:szCs w:val="24"/>
        </w:rPr>
        <w:t>18.02.07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23BF5">
        <w:rPr>
          <w:rFonts w:ascii="Times New Roman" w:hAnsi="Times New Roman"/>
          <w:color w:val="000000"/>
          <w:sz w:val="24"/>
          <w:szCs w:val="24"/>
        </w:rPr>
        <w:t>«Технология производства и переработки пластических масс и эластомеров</w:t>
      </w:r>
      <w:proofErr w:type="gramStart"/>
      <w:r w:rsidRPr="00923BF5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371564">
        <w:rPr>
          <w:rFonts w:ascii="Times New Roman" w:hAnsi="Times New Roman"/>
          <w:color w:val="000000"/>
          <w:sz w:val="24"/>
          <w:szCs w:val="24"/>
        </w:rPr>
        <w:t>ФГБОУ ВО «</w:t>
      </w:r>
      <w:r>
        <w:rPr>
          <w:rFonts w:ascii="Times New Roman" w:hAnsi="Times New Roman"/>
          <w:color w:val="000000"/>
          <w:sz w:val="24"/>
          <w:szCs w:val="24"/>
        </w:rPr>
        <w:t>КНИТУ</w:t>
      </w:r>
      <w:r w:rsidRPr="00371564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61D6F">
        <w:rPr>
          <w:rFonts w:ascii="Times New Roman" w:hAnsi="Times New Roman"/>
          <w:color w:val="000000"/>
          <w:sz w:val="24"/>
          <w:szCs w:val="24"/>
        </w:rPr>
        <w:t>соответству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A61D6F">
        <w:rPr>
          <w:rFonts w:ascii="Times New Roman" w:hAnsi="Times New Roman"/>
          <w:color w:val="000000"/>
          <w:sz w:val="24"/>
          <w:szCs w:val="24"/>
        </w:rPr>
        <w:t>т</w:t>
      </w:r>
      <w:r w:rsidR="00CC56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2937">
        <w:rPr>
          <w:rFonts w:ascii="Times New Roman" w:hAnsi="Times New Roman"/>
          <w:i/>
          <w:color w:val="000000"/>
          <w:sz w:val="24"/>
          <w:szCs w:val="24"/>
        </w:rPr>
        <w:t>вид</w:t>
      </w:r>
      <w:r>
        <w:rPr>
          <w:rFonts w:ascii="Times New Roman" w:hAnsi="Times New Roman"/>
          <w:i/>
          <w:color w:val="000000"/>
          <w:sz w:val="24"/>
          <w:szCs w:val="24"/>
        </w:rPr>
        <w:t>у</w:t>
      </w:r>
      <w:r w:rsidRPr="005C2937">
        <w:rPr>
          <w:rFonts w:ascii="Times New Roman" w:hAnsi="Times New Roman"/>
          <w:i/>
          <w:color w:val="000000"/>
          <w:sz w:val="24"/>
          <w:szCs w:val="24"/>
        </w:rPr>
        <w:t xml:space="preserve"> профессиональной деятельности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Техническое обеспечение производства полимерных </w:t>
      </w:r>
      <w:proofErr w:type="spellStart"/>
      <w:r w:rsidRPr="00A61D6F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A61D6F">
        <w:rPr>
          <w:rFonts w:ascii="Times New Roman" w:hAnsi="Times New Roman"/>
          <w:color w:val="000000"/>
          <w:sz w:val="24"/>
          <w:szCs w:val="24"/>
        </w:rPr>
        <w:t xml:space="preserve"> пленок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5C2937">
        <w:rPr>
          <w:rFonts w:ascii="Times New Roman" w:hAnsi="Times New Roman"/>
          <w:i/>
          <w:color w:val="000000"/>
          <w:sz w:val="24"/>
          <w:szCs w:val="24"/>
        </w:rPr>
        <w:t>трудовы</w:t>
      </w:r>
      <w:r>
        <w:rPr>
          <w:rFonts w:ascii="Times New Roman" w:hAnsi="Times New Roman"/>
          <w:i/>
          <w:color w:val="000000"/>
          <w:sz w:val="24"/>
          <w:szCs w:val="24"/>
        </w:rPr>
        <w:t>м</w:t>
      </w:r>
      <w:r w:rsidRPr="005C2937">
        <w:rPr>
          <w:rFonts w:ascii="Times New Roman" w:hAnsi="Times New Roman"/>
          <w:i/>
          <w:color w:val="000000"/>
          <w:sz w:val="24"/>
          <w:szCs w:val="24"/>
        </w:rPr>
        <w:t xml:space="preserve"> функци</w:t>
      </w:r>
      <w:r>
        <w:rPr>
          <w:rFonts w:ascii="Times New Roman" w:hAnsi="Times New Roman"/>
          <w:i/>
          <w:color w:val="000000"/>
          <w:sz w:val="24"/>
          <w:szCs w:val="24"/>
        </w:rPr>
        <w:t>ям</w:t>
      </w:r>
      <w:r w:rsidR="00CC56C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 «</w:t>
      </w:r>
      <w:r w:rsidRPr="00860290">
        <w:rPr>
          <w:rFonts w:ascii="Times New Roman" w:hAnsi="Times New Roman"/>
          <w:color w:val="000000"/>
          <w:sz w:val="24"/>
          <w:szCs w:val="24"/>
        </w:rPr>
        <w:t xml:space="preserve">Специалист технического обеспечения процесса производства полимерных </w:t>
      </w:r>
      <w:proofErr w:type="spellStart"/>
      <w:r w:rsidRPr="00860290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860290">
        <w:rPr>
          <w:rFonts w:ascii="Times New Roman" w:hAnsi="Times New Roman"/>
          <w:color w:val="000000"/>
          <w:sz w:val="24"/>
          <w:szCs w:val="24"/>
        </w:rPr>
        <w:t xml:space="preserve"> пленок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</w:t>
      </w:r>
      <w:r w:rsidRPr="00A61D6F">
        <w:rPr>
          <w:rFonts w:ascii="Times New Roman" w:hAnsi="Times New Roman"/>
          <w:color w:val="000000"/>
          <w:sz w:val="24"/>
          <w:szCs w:val="24"/>
        </w:rPr>
        <w:t>астаривание</w:t>
      </w:r>
      <w:proofErr w:type="spellEnd"/>
      <w:r w:rsidRPr="00A61D6F">
        <w:rPr>
          <w:rFonts w:ascii="Times New Roman" w:hAnsi="Times New Roman"/>
          <w:color w:val="000000"/>
          <w:sz w:val="24"/>
          <w:szCs w:val="24"/>
        </w:rPr>
        <w:t xml:space="preserve"> сырья для производства полимерных </w:t>
      </w:r>
      <w:proofErr w:type="spellStart"/>
      <w:r w:rsidRPr="00A61D6F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A61D6F">
        <w:rPr>
          <w:rFonts w:ascii="Times New Roman" w:hAnsi="Times New Roman"/>
          <w:color w:val="000000"/>
          <w:sz w:val="24"/>
          <w:szCs w:val="24"/>
        </w:rPr>
        <w:t xml:space="preserve"> пленок по емкостям,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одготовка упаковочных и расходных материалов,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бработка полимерных </w:t>
      </w:r>
      <w:proofErr w:type="spellStart"/>
      <w:r w:rsidRPr="00A61D6F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A61D6F">
        <w:rPr>
          <w:rFonts w:ascii="Times New Roman" w:hAnsi="Times New Roman"/>
          <w:color w:val="000000"/>
          <w:sz w:val="24"/>
          <w:szCs w:val="24"/>
        </w:rPr>
        <w:t xml:space="preserve"> пленок,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формление в установленном порядке информации об изготовленной продукции,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паковка готовых </w:t>
      </w:r>
      <w:proofErr w:type="spellStart"/>
      <w:r w:rsidRPr="00A61D6F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A61D6F">
        <w:rPr>
          <w:rFonts w:ascii="Times New Roman" w:hAnsi="Times New Roman"/>
          <w:color w:val="000000"/>
          <w:sz w:val="24"/>
          <w:szCs w:val="24"/>
        </w:rPr>
        <w:t xml:space="preserve"> полимерных пленок</w:t>
      </w:r>
      <w:r>
        <w:rPr>
          <w:rFonts w:ascii="Times New Roman" w:hAnsi="Times New Roman"/>
          <w:color w:val="000000"/>
          <w:sz w:val="24"/>
          <w:szCs w:val="24"/>
        </w:rPr>
        <w:t xml:space="preserve">, что соответствует; </w:t>
      </w:r>
    </w:p>
    <w:p w:rsidR="00E94D45" w:rsidRDefault="00E94D45" w:rsidP="00E94D4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5814">
        <w:rPr>
          <w:rFonts w:ascii="Times New Roman" w:hAnsi="Times New Roman"/>
          <w:i/>
          <w:color w:val="000000"/>
          <w:sz w:val="24"/>
          <w:szCs w:val="24"/>
        </w:rPr>
        <w:t>содержани</w:t>
      </w:r>
      <w:r>
        <w:rPr>
          <w:rFonts w:ascii="Times New Roman" w:hAnsi="Times New Roman"/>
          <w:i/>
          <w:color w:val="000000"/>
          <w:sz w:val="24"/>
          <w:szCs w:val="24"/>
        </w:rPr>
        <w:t>е</w:t>
      </w:r>
      <w:r w:rsidRPr="00BE5814">
        <w:rPr>
          <w:rFonts w:ascii="Times New Roman" w:hAnsi="Times New Roman"/>
          <w:i/>
          <w:color w:val="000000"/>
          <w:sz w:val="24"/>
          <w:szCs w:val="24"/>
        </w:rPr>
        <w:t xml:space="preserve"> образовательной программы</w:t>
      </w:r>
      <w:r w:rsidRPr="00860290">
        <w:rPr>
          <w:rFonts w:ascii="Times New Roman" w:hAnsi="Times New Roman"/>
          <w:color w:val="000000"/>
          <w:sz w:val="24"/>
          <w:szCs w:val="24"/>
        </w:rPr>
        <w:t>15.02.01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860290">
        <w:rPr>
          <w:rFonts w:ascii="Times New Roman" w:hAnsi="Times New Roman"/>
          <w:color w:val="000000"/>
          <w:sz w:val="24"/>
          <w:szCs w:val="24"/>
        </w:rPr>
        <w:t>«</w:t>
      </w:r>
      <w:r w:rsidRPr="00923BF5">
        <w:rPr>
          <w:rFonts w:ascii="Times New Roman" w:hAnsi="Times New Roman"/>
          <w:color w:val="000000"/>
          <w:sz w:val="24"/>
          <w:szCs w:val="24"/>
        </w:rPr>
        <w:t>Монтаж и техническая эксплуатация промышленного оборудования по отраслям</w:t>
      </w:r>
      <w:proofErr w:type="gramStart"/>
      <w:r w:rsidRPr="00923BF5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371564">
        <w:rPr>
          <w:rFonts w:ascii="Times New Roman" w:hAnsi="Times New Roman"/>
          <w:color w:val="000000"/>
          <w:sz w:val="24"/>
          <w:szCs w:val="24"/>
        </w:rPr>
        <w:t>ФГБОУ ВО «</w:t>
      </w:r>
      <w:r>
        <w:rPr>
          <w:rFonts w:ascii="Times New Roman" w:hAnsi="Times New Roman"/>
          <w:color w:val="000000"/>
          <w:sz w:val="24"/>
          <w:szCs w:val="24"/>
        </w:rPr>
        <w:t>КНИТУ</w:t>
      </w:r>
      <w:r w:rsidRPr="00371564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61D6F">
        <w:rPr>
          <w:rFonts w:ascii="Times New Roman" w:hAnsi="Times New Roman"/>
          <w:color w:val="000000"/>
          <w:sz w:val="24"/>
          <w:szCs w:val="24"/>
        </w:rPr>
        <w:t>соответству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5C2937">
        <w:rPr>
          <w:rFonts w:ascii="Times New Roman" w:hAnsi="Times New Roman"/>
          <w:i/>
          <w:color w:val="000000"/>
          <w:sz w:val="24"/>
          <w:szCs w:val="24"/>
        </w:rPr>
        <w:t>вид</w:t>
      </w:r>
      <w:r>
        <w:rPr>
          <w:rFonts w:ascii="Times New Roman" w:hAnsi="Times New Roman"/>
          <w:i/>
          <w:color w:val="000000"/>
          <w:sz w:val="24"/>
          <w:szCs w:val="24"/>
        </w:rPr>
        <w:t>у</w:t>
      </w:r>
      <w:r w:rsidRPr="005C2937">
        <w:rPr>
          <w:rFonts w:ascii="Times New Roman" w:hAnsi="Times New Roman"/>
          <w:i/>
          <w:color w:val="000000"/>
          <w:sz w:val="24"/>
          <w:szCs w:val="24"/>
        </w:rPr>
        <w:t xml:space="preserve"> профессиональной деятельности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Производство </w:t>
      </w:r>
      <w:proofErr w:type="spellStart"/>
      <w:r w:rsidRPr="00A61D6F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A61D6F">
        <w:rPr>
          <w:rFonts w:ascii="Times New Roman" w:hAnsi="Times New Roman"/>
          <w:color w:val="000000"/>
          <w:sz w:val="24"/>
          <w:szCs w:val="24"/>
        </w:rPr>
        <w:t xml:space="preserve"> полимерных материалов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0533F9">
        <w:rPr>
          <w:rFonts w:ascii="Times New Roman" w:hAnsi="Times New Roman"/>
          <w:i/>
          <w:color w:val="000000"/>
          <w:sz w:val="24"/>
          <w:szCs w:val="24"/>
        </w:rPr>
        <w:t>трудовы</w:t>
      </w:r>
      <w:r>
        <w:rPr>
          <w:rFonts w:ascii="Times New Roman" w:hAnsi="Times New Roman"/>
          <w:i/>
          <w:color w:val="000000"/>
          <w:sz w:val="24"/>
          <w:szCs w:val="24"/>
        </w:rPr>
        <w:t>м</w:t>
      </w:r>
      <w:r w:rsidRPr="000533F9">
        <w:rPr>
          <w:rFonts w:ascii="Times New Roman" w:hAnsi="Times New Roman"/>
          <w:i/>
          <w:color w:val="000000"/>
          <w:sz w:val="24"/>
          <w:szCs w:val="24"/>
        </w:rPr>
        <w:t xml:space="preserve"> функци</w:t>
      </w:r>
      <w:r>
        <w:rPr>
          <w:rFonts w:ascii="Times New Roman" w:hAnsi="Times New Roman"/>
          <w:i/>
          <w:color w:val="000000"/>
          <w:sz w:val="24"/>
          <w:szCs w:val="24"/>
        </w:rPr>
        <w:t>ям</w:t>
      </w:r>
      <w:r w:rsidR="00CC56C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ПС «</w:t>
      </w:r>
      <w:r w:rsidRPr="00860290">
        <w:rPr>
          <w:rFonts w:ascii="Times New Roman" w:hAnsi="Times New Roman"/>
          <w:color w:val="000000"/>
          <w:sz w:val="24"/>
          <w:szCs w:val="24"/>
        </w:rPr>
        <w:t xml:space="preserve">Специалист по подготовке и эксплуатации оборудования по производству </w:t>
      </w:r>
      <w:proofErr w:type="spellStart"/>
      <w:r w:rsidRPr="00860290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860290">
        <w:rPr>
          <w:rFonts w:ascii="Times New Roman" w:hAnsi="Times New Roman"/>
          <w:color w:val="000000"/>
          <w:sz w:val="24"/>
          <w:szCs w:val="24"/>
        </w:rPr>
        <w:t xml:space="preserve"> полимерных материалов»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gramStart"/>
      <w:r w:rsidRPr="00A61D6F">
        <w:rPr>
          <w:rFonts w:ascii="Times New Roman" w:hAnsi="Times New Roman"/>
          <w:color w:val="000000"/>
          <w:sz w:val="24"/>
          <w:szCs w:val="24"/>
        </w:rPr>
        <w:t xml:space="preserve">Монтажные и пусконаладочные работы на оборудовании по производству </w:t>
      </w:r>
      <w:proofErr w:type="spellStart"/>
      <w:r w:rsidRPr="00A61D6F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A61D6F">
        <w:rPr>
          <w:rFonts w:ascii="Times New Roman" w:hAnsi="Times New Roman"/>
          <w:color w:val="000000"/>
          <w:sz w:val="24"/>
          <w:szCs w:val="24"/>
        </w:rPr>
        <w:t xml:space="preserve"> полимерных материалов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Контроль и поддержка работы технологического оборудования по производству </w:t>
      </w:r>
      <w:proofErr w:type="spellStart"/>
      <w:r w:rsidRPr="00A61D6F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A61D6F">
        <w:rPr>
          <w:rFonts w:ascii="Times New Roman" w:hAnsi="Times New Roman"/>
          <w:color w:val="000000"/>
          <w:sz w:val="24"/>
          <w:szCs w:val="24"/>
        </w:rPr>
        <w:t xml:space="preserve"> полимерных материалов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Регламентное обслуживание технологического оборудования по производству </w:t>
      </w:r>
      <w:proofErr w:type="spellStart"/>
      <w:r w:rsidRPr="00A61D6F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A61D6F">
        <w:rPr>
          <w:rFonts w:ascii="Times New Roman" w:hAnsi="Times New Roman"/>
          <w:color w:val="000000"/>
          <w:sz w:val="24"/>
          <w:szCs w:val="24"/>
        </w:rPr>
        <w:t xml:space="preserve"> полимерных материалов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61D6F">
        <w:rPr>
          <w:rFonts w:ascii="Times New Roman" w:hAnsi="Times New Roman"/>
          <w:color w:val="000000"/>
          <w:sz w:val="24"/>
          <w:szCs w:val="24"/>
        </w:rPr>
        <w:t>Проведение ремонтных работ технологического оборудования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61D6F">
        <w:rPr>
          <w:rFonts w:ascii="Times New Roman" w:hAnsi="Times New Roman"/>
          <w:color w:val="000000"/>
          <w:sz w:val="24"/>
          <w:szCs w:val="24"/>
        </w:rPr>
        <w:t xml:space="preserve">Запуск технологического оборудования по производству </w:t>
      </w:r>
      <w:proofErr w:type="spellStart"/>
      <w:r w:rsidRPr="00A61D6F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A61D6F">
        <w:rPr>
          <w:rFonts w:ascii="Times New Roman" w:hAnsi="Times New Roman"/>
          <w:color w:val="000000"/>
          <w:sz w:val="24"/>
          <w:szCs w:val="24"/>
        </w:rPr>
        <w:t xml:space="preserve"> полимерных материалов после ремонта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61D6F">
        <w:rPr>
          <w:rFonts w:ascii="Times New Roman" w:hAnsi="Times New Roman"/>
          <w:color w:val="000000"/>
          <w:sz w:val="24"/>
          <w:szCs w:val="24"/>
        </w:rPr>
        <w:t>Контроль и поддержка бесперебойной работы обслуживаемых систем отопления, водоснабжения, канализации технологического оборудования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61D6F">
        <w:rPr>
          <w:rFonts w:ascii="Times New Roman" w:hAnsi="Times New Roman"/>
          <w:color w:val="000000"/>
          <w:sz w:val="24"/>
          <w:szCs w:val="24"/>
        </w:rPr>
        <w:t>Подготовка обслуживаемых</w:t>
      </w:r>
      <w:proofErr w:type="gramEnd"/>
      <w:r w:rsidRPr="00A61D6F">
        <w:rPr>
          <w:rFonts w:ascii="Times New Roman" w:hAnsi="Times New Roman"/>
          <w:color w:val="000000"/>
          <w:sz w:val="24"/>
          <w:szCs w:val="24"/>
        </w:rPr>
        <w:t xml:space="preserve"> систем к сдаче в эксплуатацию после капитального ремонта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61D6F">
        <w:rPr>
          <w:rFonts w:ascii="Times New Roman" w:hAnsi="Times New Roman"/>
          <w:color w:val="000000"/>
          <w:sz w:val="24"/>
          <w:szCs w:val="24"/>
        </w:rPr>
        <w:t>Ремонт и обслуживание систем отопления, водоотведения и канализации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61D6F">
        <w:rPr>
          <w:rFonts w:ascii="Times New Roman" w:hAnsi="Times New Roman"/>
          <w:color w:val="000000"/>
          <w:sz w:val="24"/>
          <w:szCs w:val="24"/>
        </w:rPr>
        <w:t>Ремонт и обслуживание систем вентиляции и кондиционирования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61D6F">
        <w:rPr>
          <w:rFonts w:ascii="Times New Roman" w:hAnsi="Times New Roman"/>
          <w:color w:val="000000"/>
          <w:sz w:val="24"/>
          <w:szCs w:val="24"/>
        </w:rPr>
        <w:t>Выполнение такелажных работ при перемещении грузов с помощью грузоподъемных средств и механизмов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94D45" w:rsidRDefault="00E94D45" w:rsidP="00E94D45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Установленное соответствие, </w:t>
      </w:r>
      <w:r>
        <w:rPr>
          <w:rFonts w:ascii="Times New Roman" w:hAnsi="Times New Roman"/>
          <w:color w:val="000000"/>
          <w:sz w:val="24"/>
          <w:szCs w:val="24"/>
        </w:rPr>
        <w:t>уровень образования и отсутствие опыта работы по специальности у соискателей (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студентов среднего профессионального образования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)о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пределили выбор 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дв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ух 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направлени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й</w:t>
      </w:r>
      <w:r w:rsidR="00CC56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пилотной апробации </w:t>
      </w:r>
      <w:r w:rsidRPr="00923BF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Государственной итоговой аттестации</w:t>
      </w:r>
      <w:r w:rsidR="00CC56C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923BF5">
        <w:rPr>
          <w:rFonts w:ascii="Times New Roman" w:hAnsi="Times New Roman"/>
          <w:sz w:val="24"/>
          <w:szCs w:val="24"/>
        </w:rPr>
        <w:t xml:space="preserve">с инструментами </w:t>
      </w:r>
      <w:r w:rsidRPr="00923BF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Независимой оценки квалификаций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рамках исполнения договора №66-У/05-19 от 30 мая 2019 г. между 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ФГБОУ ВО «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КНИТУ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»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</w:t>
      </w:r>
      <w:r w:rsidRPr="0037156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ЗАО «ИПТ «Идея»: </w:t>
      </w:r>
    </w:p>
    <w:p w:rsidR="00E94D45" w:rsidRPr="007A2284" w:rsidRDefault="00E94D45" w:rsidP="00E94D4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284">
        <w:rPr>
          <w:rFonts w:ascii="Times New Roman" w:hAnsi="Times New Roman"/>
          <w:color w:val="000000"/>
          <w:sz w:val="24"/>
          <w:szCs w:val="24"/>
        </w:rPr>
        <w:lastRenderedPageBreak/>
        <w:t xml:space="preserve">18.02.07 «Технология производства и переработки пластических масс и эластомеров» для ПК «Оператор экструдера», 3 уровень квалификации, ПС «Специалист технического обеспечения процесса производства полимерных </w:t>
      </w:r>
      <w:proofErr w:type="spellStart"/>
      <w:r w:rsidRPr="007A2284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7A2284">
        <w:rPr>
          <w:rFonts w:ascii="Times New Roman" w:hAnsi="Times New Roman"/>
          <w:color w:val="000000"/>
          <w:sz w:val="24"/>
          <w:szCs w:val="24"/>
        </w:rPr>
        <w:t xml:space="preserve"> пленок», N 453н от 10.07.2014; </w:t>
      </w:r>
    </w:p>
    <w:p w:rsidR="00E94D45" w:rsidRPr="007A2284" w:rsidRDefault="00E94D45" w:rsidP="00E94D4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284">
        <w:rPr>
          <w:rFonts w:ascii="Times New Roman" w:hAnsi="Times New Roman"/>
          <w:color w:val="000000"/>
          <w:sz w:val="24"/>
          <w:szCs w:val="24"/>
        </w:rPr>
        <w:t xml:space="preserve">15.02.01 «Монтаж и техническая эксплуатация промышленного оборудования по отраслям» для ПК «Техник по ремонту технологического оборудования для производства </w:t>
      </w:r>
      <w:proofErr w:type="spellStart"/>
      <w:r w:rsidRPr="007A2284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7A2284">
        <w:rPr>
          <w:rFonts w:ascii="Times New Roman" w:hAnsi="Times New Roman"/>
          <w:color w:val="000000"/>
          <w:sz w:val="24"/>
          <w:szCs w:val="24"/>
        </w:rPr>
        <w:t xml:space="preserve"> полимерных материалов», 4 уровень квалификации, ПС «Специалист по подготовке и эксплуатации оборудования по производству </w:t>
      </w:r>
      <w:proofErr w:type="spellStart"/>
      <w:r w:rsidRPr="007A2284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Pr="007A2284">
        <w:rPr>
          <w:rFonts w:ascii="Times New Roman" w:hAnsi="Times New Roman"/>
          <w:color w:val="000000"/>
          <w:sz w:val="24"/>
          <w:szCs w:val="24"/>
        </w:rPr>
        <w:t xml:space="preserve"> полимерных материалов», № 632н от 14.09.2015.</w:t>
      </w:r>
    </w:p>
    <w:p w:rsidR="00692452" w:rsidRDefault="00692452"/>
    <w:sectPr w:rsidR="00692452" w:rsidSect="0069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54D5"/>
    <w:multiLevelType w:val="hybridMultilevel"/>
    <w:tmpl w:val="6760347A"/>
    <w:lvl w:ilvl="0" w:tplc="44AE52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1E6F57"/>
    <w:multiLevelType w:val="hybridMultilevel"/>
    <w:tmpl w:val="36BAF0B2"/>
    <w:lvl w:ilvl="0" w:tplc="44AE52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E94D45"/>
    <w:rsid w:val="000A0EDA"/>
    <w:rsid w:val="000D4034"/>
    <w:rsid w:val="00151EE4"/>
    <w:rsid w:val="002441EC"/>
    <w:rsid w:val="002F3FBF"/>
    <w:rsid w:val="00411F76"/>
    <w:rsid w:val="0042695C"/>
    <w:rsid w:val="00463B67"/>
    <w:rsid w:val="00646DEB"/>
    <w:rsid w:val="00677447"/>
    <w:rsid w:val="00692452"/>
    <w:rsid w:val="00952E84"/>
    <w:rsid w:val="00975126"/>
    <w:rsid w:val="0099135A"/>
    <w:rsid w:val="00AB32B9"/>
    <w:rsid w:val="00CC56C3"/>
    <w:rsid w:val="00D867D0"/>
    <w:rsid w:val="00E3090B"/>
    <w:rsid w:val="00E9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45"/>
    <w:pPr>
      <w:spacing w:before="0"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"/>
    <w:basedOn w:val="a"/>
    <w:link w:val="a4"/>
    <w:uiPriority w:val="34"/>
    <w:qFormat/>
    <w:rsid w:val="00E94D4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E94D45"/>
  </w:style>
  <w:style w:type="paragraph" w:customStyle="1" w:styleId="Default">
    <w:name w:val="Default"/>
    <w:rsid w:val="00E94D45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knano.ru/razrabotka-professionalnykh-standar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3645</Characters>
  <Application>Microsoft Office Word</Application>
  <DocSecurity>0</DocSecurity>
  <Lines>30</Lines>
  <Paragraphs>8</Paragraphs>
  <ScaleCrop>false</ScaleCrop>
  <Company>KSTU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2</cp:revision>
  <dcterms:created xsi:type="dcterms:W3CDTF">2019-06-07T12:13:00Z</dcterms:created>
  <dcterms:modified xsi:type="dcterms:W3CDTF">2019-06-07T13:40:00Z</dcterms:modified>
</cp:coreProperties>
</file>