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Style61"/>
        <w:tabs>
          <w:tab w:val="left" w:pos="142" w:leader="none"/>
        </w:tabs>
        <w:spacing w:lineRule="auto" w:line="240"/>
        <w:ind w:left="0" w:right="0" w:hanging="0"/>
        <w:jc w:val="center"/>
        <w:rPr>
          <w:b/>
          <w:b/>
          <w:sz w:val="28"/>
          <w:szCs w:val="26"/>
        </w:rPr>
      </w:pPr>
      <w:r>
        <w:rPr>
          <w:rFonts w:cs="Times New Roman" w:ascii="Times New Roman" w:hAnsi="Times New Roman"/>
          <w:b/>
          <w:bCs/>
          <w:sz w:val="28"/>
          <w:szCs w:val="26"/>
        </w:rPr>
        <w:t>УЧЕБНЫЙ ПЛАН</w:t>
      </w:r>
    </w:p>
    <w:p>
      <w:pPr>
        <w:pStyle w:val="Style61"/>
        <w:tabs>
          <w:tab w:val="left" w:pos="142" w:leader="none"/>
        </w:tabs>
        <w:spacing w:lineRule="auto" w:line="240"/>
        <w:ind w:left="0" w:right="0" w:hanging="0"/>
        <w:jc w:val="center"/>
        <w:rPr>
          <w:rFonts w:ascii="Times New Roman" w:hAnsi="Times New Roman" w:cs="Times New Roman"/>
          <w:sz w:val="28"/>
          <w:szCs w:val="26"/>
        </w:rPr>
      </w:pPr>
      <w:r>
        <w:rPr>
          <w:rFonts w:cs="Times New Roman" w:ascii="Times New Roman" w:hAnsi="Times New Roman"/>
          <w:sz w:val="28"/>
          <w:szCs w:val="26"/>
        </w:rPr>
        <w:t>дополнительной профессиональной программы</w:t>
      </w:r>
    </w:p>
    <w:p>
      <w:pPr>
        <w:pStyle w:val="Normal"/>
        <w:jc w:val="center"/>
        <w:rPr>
          <w:sz w:val="28"/>
          <w:szCs w:val="26"/>
        </w:rPr>
      </w:pPr>
      <w:r>
        <w:rPr>
          <w:sz w:val="28"/>
          <w:szCs w:val="26"/>
        </w:rPr>
        <w:t>повышения квалификации</w:t>
      </w:r>
    </w:p>
    <w:p>
      <w:pPr>
        <w:pStyle w:val="Iauiue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Iauiue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«ПРОФЕССИОНАЛЬНАЯ КОМПЕТЕНТНОСТЬ ПРЕПОДАВАТЕЛЯ НЕПРЕРЫВНОГО ОБРАЗОВАНИЯ»</w:t>
      </w:r>
    </w:p>
    <w:p>
      <w:pPr>
        <w:pStyle w:val="Normal"/>
        <w:ind w:left="1191" w:hanging="1191"/>
        <w:rPr/>
      </w:pPr>
      <w:r>
        <w:rPr/>
      </w:r>
    </w:p>
    <w:tbl>
      <w:tblPr>
        <w:tblW w:w="10345" w:type="dxa"/>
        <w:jc w:val="left"/>
        <w:tblInd w:w="-516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450"/>
        <w:gridCol w:w="4050"/>
        <w:gridCol w:w="630"/>
        <w:gridCol w:w="1170"/>
        <w:gridCol w:w="1080"/>
        <w:gridCol w:w="630"/>
        <w:gridCol w:w="900"/>
        <w:gridCol w:w="1435"/>
      </w:tblGrid>
      <w:tr>
        <w:trPr>
          <w:trHeight w:val="333" w:hRule="atLeast"/>
          <w:cantSplit w:val="true"/>
        </w:trPr>
        <w:tc>
          <w:tcPr>
            <w:tcW w:w="45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vAlign w:val="center"/>
          </w:tcPr>
          <w:p>
            <w:pPr>
              <w:pStyle w:val="12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br/>
              <w:t>п/п</w:t>
            </w:r>
          </w:p>
        </w:tc>
        <w:tc>
          <w:tcPr>
            <w:tcW w:w="405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vAlign w:val="center"/>
          </w:tcPr>
          <w:p>
            <w:pPr>
              <w:pStyle w:val="12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модулей и тем </w:t>
            </w:r>
          </w:p>
        </w:tc>
        <w:tc>
          <w:tcPr>
            <w:tcW w:w="6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vAlign w:val="center"/>
          </w:tcPr>
          <w:p>
            <w:pPr>
              <w:pStyle w:val="12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</w:t>
            </w:r>
            <w:r>
              <w:rPr>
                <w:sz w:val="28"/>
                <w:szCs w:val="28"/>
                <w:vertAlign w:val="superscript"/>
              </w:rPr>
              <w:t>*</w:t>
            </w:r>
            <w:r>
              <w:rPr>
                <w:sz w:val="28"/>
                <w:szCs w:val="28"/>
              </w:rPr>
              <w:t>,</w:t>
            </w:r>
          </w:p>
          <w:p>
            <w:pPr>
              <w:pStyle w:val="12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</w:t>
            </w:r>
          </w:p>
        </w:tc>
        <w:tc>
          <w:tcPr>
            <w:tcW w:w="225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vAlign w:val="center"/>
          </w:tcPr>
          <w:p>
            <w:pPr>
              <w:pStyle w:val="12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Аудиторные/ дистанционные занятия, ч</w:t>
            </w:r>
          </w:p>
        </w:tc>
        <w:tc>
          <w:tcPr>
            <w:tcW w:w="6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vAlign w:val="center"/>
          </w:tcPr>
          <w:p>
            <w:pPr>
              <w:pStyle w:val="12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ВЗ</w:t>
            </w:r>
            <w:r>
              <w:rPr>
                <w:sz w:val="28"/>
                <w:szCs w:val="28"/>
                <w:vertAlign w:val="superscript"/>
              </w:rPr>
              <w:t>*</w:t>
            </w:r>
          </w:p>
          <w:p>
            <w:pPr>
              <w:pStyle w:val="12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</w:t>
            </w:r>
          </w:p>
        </w:tc>
        <w:tc>
          <w:tcPr>
            <w:tcW w:w="90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vAlign w:val="center"/>
          </w:tcPr>
          <w:p>
            <w:pPr>
              <w:pStyle w:val="12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СРС</w:t>
            </w:r>
            <w:r>
              <w:rPr>
                <w:sz w:val="28"/>
                <w:szCs w:val="28"/>
                <w:vertAlign w:val="superscript"/>
              </w:rPr>
              <w:t>*</w:t>
            </w:r>
            <w:r>
              <w:rPr>
                <w:sz w:val="28"/>
                <w:szCs w:val="28"/>
              </w:rPr>
              <w:t>,</w:t>
            </w:r>
          </w:p>
          <w:p>
            <w:pPr>
              <w:pStyle w:val="12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</w:t>
            </w:r>
          </w:p>
        </w:tc>
        <w:tc>
          <w:tcPr>
            <w:tcW w:w="143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12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Форма контроля</w:t>
            </w:r>
          </w:p>
        </w:tc>
      </w:tr>
      <w:tr>
        <w:trPr>
          <w:cantSplit w:val="true"/>
        </w:trPr>
        <w:tc>
          <w:tcPr>
            <w:tcW w:w="45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vAlign w:val="center"/>
          </w:tcPr>
          <w:p>
            <w:pPr>
              <w:pStyle w:val="124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405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vAlign w:val="center"/>
          </w:tcPr>
          <w:p>
            <w:pPr>
              <w:pStyle w:val="124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63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vAlign w:val="center"/>
          </w:tcPr>
          <w:p>
            <w:pPr>
              <w:pStyle w:val="124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1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12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Лк</w:t>
            </w:r>
            <w:r>
              <w:rPr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12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ПЗ, СЗ, ЛЗ</w:t>
            </w:r>
            <w:r>
              <w:rPr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63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vAlign w:val="center"/>
          </w:tcPr>
          <w:p>
            <w:pPr>
              <w:pStyle w:val="124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90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vAlign w:val="center"/>
          </w:tcPr>
          <w:p>
            <w:pPr>
              <w:pStyle w:val="124"/>
              <w:snapToGrid w:val="false"/>
              <w:jc w:val="center"/>
              <w:rPr>
                <w:b w:val="false"/>
                <w:b w:val="false"/>
                <w:sz w:val="28"/>
                <w:szCs w:val="28"/>
              </w:rPr>
            </w:pPr>
            <w:r>
              <w:rPr>
                <w:b w:val="false"/>
                <w:sz w:val="28"/>
                <w:szCs w:val="28"/>
              </w:rPr>
            </w:r>
          </w:p>
        </w:tc>
        <w:tc>
          <w:tcPr>
            <w:tcW w:w="143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124"/>
              <w:snapToGrid w:val="false"/>
              <w:jc w:val="center"/>
              <w:rPr>
                <w:b w:val="false"/>
                <w:b w:val="false"/>
                <w:sz w:val="28"/>
                <w:szCs w:val="28"/>
              </w:rPr>
            </w:pPr>
            <w:r>
              <w:rPr>
                <w:b w:val="false"/>
                <w:sz w:val="28"/>
                <w:szCs w:val="28"/>
              </w:rPr>
            </w:r>
          </w:p>
        </w:tc>
      </w:tr>
      <w:tr>
        <w:trPr>
          <w:cantSplit w:val="true"/>
        </w:trPr>
        <w:tc>
          <w:tcPr>
            <w:tcW w:w="450" w:type="dxa"/>
            <w:tcBorders>
              <w:top w:val="single" w:sz="4" w:space="0" w:color="000001"/>
              <w:left w:val="single" w:sz="4" w:space="0" w:color="000001"/>
              <w:bottom w:val="single" w:sz="8" w:space="0" w:color="000001"/>
              <w:insideH w:val="single" w:sz="8" w:space="0" w:color="000001"/>
            </w:tcBorders>
            <w:shd w:fill="auto" w:val="clear"/>
          </w:tcPr>
          <w:p>
            <w:pPr>
              <w:pStyle w:val="124"/>
              <w:jc w:val="center"/>
              <w:rPr>
                <w:b w:val="false"/>
                <w:b w:val="false"/>
                <w:sz w:val="28"/>
                <w:szCs w:val="28"/>
              </w:rPr>
            </w:pPr>
            <w:r>
              <w:rPr>
                <w:b w:val="false"/>
                <w:sz w:val="28"/>
                <w:szCs w:val="28"/>
              </w:rPr>
              <w:t>1</w:t>
            </w:r>
          </w:p>
        </w:tc>
        <w:tc>
          <w:tcPr>
            <w:tcW w:w="4050" w:type="dxa"/>
            <w:tcBorders>
              <w:top w:val="single" w:sz="4" w:space="0" w:color="000001"/>
              <w:left w:val="single" w:sz="4" w:space="0" w:color="000001"/>
              <w:bottom w:val="single" w:sz="8" w:space="0" w:color="000001"/>
              <w:insideH w:val="single" w:sz="8" w:space="0" w:color="000001"/>
            </w:tcBorders>
            <w:shd w:fill="auto" w:val="clear"/>
          </w:tcPr>
          <w:p>
            <w:pPr>
              <w:pStyle w:val="TableParagraph"/>
              <w:jc w:val="left"/>
              <w:rPr>
                <w:lang w:val="ru-RU"/>
              </w:rPr>
            </w:pPr>
            <w:r>
              <w:rPr>
                <w:rFonts w:cs="Times New Roman" w:ascii="Times New Roman" w:hAnsi="Times New Roman"/>
                <w:b/>
                <w:i/>
                <w:sz w:val="28"/>
                <w:szCs w:val="28"/>
                <w:lang w:val="ru-RU"/>
              </w:rPr>
              <w:t>Модуль 1.</w:t>
            </w:r>
            <w:r>
              <w:rPr>
                <w:rFonts w:cs="Times New Roman"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Государственная политика в образовании</w:t>
            </w:r>
          </w:p>
        </w:tc>
        <w:tc>
          <w:tcPr>
            <w:tcW w:w="630" w:type="dxa"/>
            <w:tcBorders>
              <w:top w:val="single" w:sz="4" w:space="0" w:color="000001"/>
              <w:left w:val="single" w:sz="4" w:space="0" w:color="000001"/>
              <w:bottom w:val="single" w:sz="8" w:space="0" w:color="000001"/>
              <w:insideH w:val="single" w:sz="8" w:space="0" w:color="000001"/>
            </w:tcBorders>
            <w:shd w:fill="auto" w:val="clear"/>
          </w:tcPr>
          <w:p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1170" w:type="dxa"/>
            <w:tcBorders>
              <w:top w:val="single" w:sz="4" w:space="0" w:color="000001"/>
              <w:left w:val="single" w:sz="4" w:space="0" w:color="000001"/>
              <w:bottom w:val="single" w:sz="8" w:space="0" w:color="000001"/>
              <w:insideH w:val="single" w:sz="8" w:space="0" w:color="000001"/>
            </w:tcBorders>
            <w:shd w:fill="auto" w:val="clear"/>
          </w:tcPr>
          <w:p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A"/>
              <w:bottom w:val="single" w:sz="8" w:space="0" w:color="000001"/>
              <w:insideH w:val="single" w:sz="8" w:space="0" w:color="000001"/>
            </w:tcBorders>
            <w:shd w:fill="auto" w:val="clear"/>
          </w:tcPr>
          <w:p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630" w:type="dxa"/>
            <w:tcBorders>
              <w:top w:val="single" w:sz="4" w:space="0" w:color="000001"/>
              <w:left w:val="single" w:sz="4" w:space="0" w:color="000001"/>
              <w:bottom w:val="single" w:sz="8" w:space="0" w:color="000001"/>
              <w:insideH w:val="single" w:sz="8" w:space="0" w:color="000001"/>
            </w:tcBorders>
            <w:shd w:fill="auto" w:val="clear"/>
          </w:tcPr>
          <w:p>
            <w:pPr>
              <w:pStyle w:val="124"/>
              <w:snapToGrid w:val="false"/>
              <w:jc w:val="center"/>
              <w:rPr>
                <w:b w:val="false"/>
                <w:b w:val="false"/>
                <w:sz w:val="28"/>
                <w:szCs w:val="28"/>
              </w:rPr>
            </w:pPr>
            <w:r>
              <w:rPr>
                <w:b w:val="false"/>
                <w:sz w:val="28"/>
                <w:szCs w:val="28"/>
              </w:rPr>
            </w: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8" w:space="0" w:color="000001"/>
              <w:insideH w:val="single" w:sz="8" w:space="0" w:color="000001"/>
            </w:tcBorders>
            <w:shd w:fill="auto" w:val="clear"/>
          </w:tcPr>
          <w:p>
            <w:pPr>
              <w:pStyle w:val="124"/>
              <w:snapToGrid w:val="false"/>
              <w:jc w:val="center"/>
              <w:rPr>
                <w:b w:val="false"/>
                <w:b w:val="false"/>
                <w:sz w:val="28"/>
                <w:szCs w:val="28"/>
              </w:rPr>
            </w:pPr>
            <w:r>
              <w:rPr>
                <w:b w:val="false"/>
                <w:sz w:val="28"/>
                <w:szCs w:val="28"/>
              </w:rPr>
            </w:r>
          </w:p>
        </w:tc>
        <w:tc>
          <w:tcPr>
            <w:tcW w:w="1435" w:type="dxa"/>
            <w:tcBorders>
              <w:top w:val="single" w:sz="4" w:space="0" w:color="000001"/>
              <w:left w:val="single" w:sz="4" w:space="0" w:color="000001"/>
              <w:bottom w:val="single" w:sz="8" w:space="0" w:color="000001"/>
              <w:right w:val="single" w:sz="4" w:space="0" w:color="000001"/>
              <w:insideH w:val="single" w:sz="8" w:space="0" w:color="000001"/>
              <w:insideV w:val="single" w:sz="4" w:space="0" w:color="000001"/>
            </w:tcBorders>
            <w:shd w:fill="auto" w:val="clear"/>
          </w:tcPr>
          <w:p>
            <w:pPr>
              <w:pStyle w:val="124"/>
              <w:ind w:left="82" w:hanging="0"/>
              <w:jc w:val="center"/>
              <w:rPr>
                <w:b w:val="false"/>
                <w:b w:val="false"/>
                <w:sz w:val="28"/>
                <w:szCs w:val="28"/>
              </w:rPr>
            </w:pPr>
            <w:r>
              <w:rPr>
                <w:b w:val="false"/>
                <w:sz w:val="28"/>
                <w:szCs w:val="28"/>
              </w:rPr>
              <w:t>Тестирование</w:t>
            </w:r>
          </w:p>
        </w:tc>
      </w:tr>
      <w:tr>
        <w:trPr>
          <w:cantSplit w:val="true"/>
        </w:trPr>
        <w:tc>
          <w:tcPr>
            <w:tcW w:w="4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124"/>
              <w:jc w:val="center"/>
              <w:rPr>
                <w:b w:val="false"/>
                <w:b w:val="false"/>
                <w:sz w:val="28"/>
                <w:szCs w:val="28"/>
              </w:rPr>
            </w:pPr>
            <w:r>
              <w:rPr>
                <w:b w:val="false"/>
                <w:sz w:val="28"/>
                <w:szCs w:val="28"/>
              </w:rPr>
              <w:t>2</w:t>
            </w:r>
          </w:p>
        </w:tc>
        <w:tc>
          <w:tcPr>
            <w:tcW w:w="40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TableParagraph"/>
              <w:jc w:val="left"/>
              <w:rPr>
                <w:lang w:val="ru-RU"/>
              </w:rPr>
            </w:pPr>
            <w:r>
              <w:rPr>
                <w:rFonts w:cs="Times New Roman" w:ascii="Times New Roman" w:hAnsi="Times New Roman"/>
                <w:b/>
                <w:i/>
                <w:sz w:val="28"/>
                <w:szCs w:val="28"/>
                <w:lang w:val="ru-RU"/>
              </w:rPr>
              <w:t>Модуль 2.</w:t>
            </w:r>
            <w:r>
              <w:rPr>
                <w:rFonts w:cs="Times New Roman"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Педагогическое мастерство преподавателя непрерывного образования как система</w:t>
            </w:r>
          </w:p>
        </w:tc>
        <w:tc>
          <w:tcPr>
            <w:tcW w:w="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11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124"/>
              <w:snapToGrid w:val="false"/>
              <w:jc w:val="center"/>
              <w:rPr>
                <w:b w:val="false"/>
                <w:b w:val="false"/>
                <w:sz w:val="28"/>
                <w:szCs w:val="28"/>
              </w:rPr>
            </w:pPr>
            <w:r>
              <w:rPr>
                <w:b w:val="false"/>
                <w:sz w:val="28"/>
                <w:szCs w:val="28"/>
              </w:rPr>
            </w: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124"/>
              <w:snapToGrid w:val="false"/>
              <w:jc w:val="center"/>
              <w:rPr>
                <w:b w:val="false"/>
                <w:b w:val="false"/>
                <w:sz w:val="28"/>
                <w:szCs w:val="28"/>
              </w:rPr>
            </w:pPr>
            <w:r>
              <w:rPr>
                <w:b w:val="false"/>
                <w:sz w:val="28"/>
                <w:szCs w:val="28"/>
              </w:rPr>
            </w:r>
          </w:p>
        </w:tc>
        <w:tc>
          <w:tcPr>
            <w:tcW w:w="1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124"/>
              <w:ind w:left="82" w:hanging="0"/>
              <w:jc w:val="center"/>
              <w:rPr>
                <w:b w:val="false"/>
                <w:b w:val="false"/>
                <w:sz w:val="28"/>
                <w:szCs w:val="28"/>
              </w:rPr>
            </w:pPr>
            <w:r>
              <w:rPr>
                <w:b w:val="false"/>
                <w:sz w:val="28"/>
                <w:szCs w:val="28"/>
              </w:rPr>
              <w:t>Дискуссия</w:t>
            </w:r>
          </w:p>
        </w:tc>
      </w:tr>
      <w:tr>
        <w:trPr>
          <w:cantSplit w:val="true"/>
        </w:trPr>
        <w:tc>
          <w:tcPr>
            <w:tcW w:w="4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124"/>
              <w:jc w:val="center"/>
              <w:rPr>
                <w:b w:val="false"/>
                <w:b w:val="false"/>
                <w:sz w:val="28"/>
                <w:szCs w:val="28"/>
              </w:rPr>
            </w:pPr>
            <w:r>
              <w:rPr>
                <w:b w:val="false"/>
                <w:sz w:val="28"/>
                <w:szCs w:val="28"/>
              </w:rPr>
              <w:t>3</w:t>
            </w:r>
          </w:p>
        </w:tc>
        <w:tc>
          <w:tcPr>
            <w:tcW w:w="40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TableParagraph"/>
              <w:jc w:val="left"/>
              <w:rPr>
                <w:lang w:val="ru-RU"/>
              </w:rPr>
            </w:pPr>
            <w:r>
              <w:rPr>
                <w:rFonts w:cs="Times New Roman" w:ascii="Times New Roman" w:hAnsi="Times New Roman"/>
                <w:b/>
                <w:i/>
                <w:sz w:val="28"/>
                <w:szCs w:val="28"/>
                <w:lang w:val="ru-RU"/>
              </w:rPr>
              <w:t>Модуль 3.</w:t>
            </w:r>
            <w:r>
              <w:rPr>
                <w:rFonts w:cs="Times New Roman"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Психологические основы деятельности преподавателя непрерывного образования</w:t>
            </w:r>
          </w:p>
        </w:tc>
        <w:tc>
          <w:tcPr>
            <w:tcW w:w="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8</w:t>
            </w:r>
          </w:p>
        </w:tc>
        <w:tc>
          <w:tcPr>
            <w:tcW w:w="11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124"/>
              <w:snapToGrid w:val="false"/>
              <w:jc w:val="center"/>
              <w:rPr>
                <w:b w:val="false"/>
                <w:b w:val="false"/>
                <w:sz w:val="28"/>
                <w:szCs w:val="28"/>
              </w:rPr>
            </w:pPr>
            <w:r>
              <w:rPr>
                <w:b w:val="false"/>
                <w:sz w:val="28"/>
                <w:szCs w:val="28"/>
              </w:rPr>
            </w: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124"/>
              <w:snapToGrid w:val="false"/>
              <w:jc w:val="center"/>
              <w:rPr>
                <w:b w:val="false"/>
                <w:b w:val="false"/>
                <w:sz w:val="28"/>
                <w:szCs w:val="28"/>
              </w:rPr>
            </w:pPr>
            <w:r>
              <w:rPr>
                <w:b w:val="false"/>
                <w:sz w:val="28"/>
                <w:szCs w:val="28"/>
              </w:rPr>
            </w:r>
          </w:p>
        </w:tc>
        <w:tc>
          <w:tcPr>
            <w:tcW w:w="1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124"/>
              <w:ind w:left="82" w:hanging="0"/>
              <w:jc w:val="center"/>
              <w:rPr>
                <w:b w:val="false"/>
                <w:b w:val="false"/>
                <w:sz w:val="28"/>
                <w:szCs w:val="28"/>
              </w:rPr>
            </w:pPr>
            <w:r>
              <w:rPr>
                <w:b w:val="false"/>
                <w:sz w:val="28"/>
                <w:szCs w:val="28"/>
              </w:rPr>
              <w:t>Тестирование</w:t>
            </w:r>
          </w:p>
        </w:tc>
      </w:tr>
      <w:tr>
        <w:trPr>
          <w:cantSplit w:val="true"/>
        </w:trPr>
        <w:tc>
          <w:tcPr>
            <w:tcW w:w="4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124"/>
              <w:jc w:val="center"/>
              <w:rPr>
                <w:b w:val="false"/>
                <w:b w:val="false"/>
                <w:sz w:val="28"/>
                <w:szCs w:val="28"/>
              </w:rPr>
            </w:pPr>
            <w:r>
              <w:rPr>
                <w:b w:val="false"/>
                <w:sz w:val="28"/>
                <w:szCs w:val="28"/>
              </w:rPr>
              <w:t>4</w:t>
            </w:r>
          </w:p>
        </w:tc>
        <w:tc>
          <w:tcPr>
            <w:tcW w:w="40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TableParagraph"/>
              <w:jc w:val="left"/>
              <w:rPr>
                <w:lang w:val="ru-RU"/>
              </w:rPr>
            </w:pPr>
            <w:r>
              <w:rPr>
                <w:rFonts w:cs="Times New Roman" w:ascii="Times New Roman" w:hAnsi="Times New Roman"/>
                <w:b/>
                <w:i/>
                <w:sz w:val="28"/>
                <w:szCs w:val="28"/>
                <w:lang w:val="ru-RU"/>
              </w:rPr>
              <w:t>Модуль 4.</w:t>
            </w:r>
            <w:r>
              <w:rPr>
                <w:rFonts w:cs="Times New Roman"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bCs/>
                <w:sz w:val="28"/>
                <w:szCs w:val="28"/>
                <w:lang w:val="ru-RU"/>
              </w:rPr>
              <w:t>Профессиональное знание как базовый компонент профессиональной компетентности преподавателя</w:t>
            </w:r>
          </w:p>
        </w:tc>
        <w:tc>
          <w:tcPr>
            <w:tcW w:w="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8</w:t>
            </w:r>
          </w:p>
        </w:tc>
        <w:tc>
          <w:tcPr>
            <w:tcW w:w="11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124"/>
              <w:snapToGrid w:val="false"/>
              <w:jc w:val="center"/>
              <w:rPr>
                <w:b w:val="false"/>
                <w:b w:val="false"/>
                <w:sz w:val="28"/>
                <w:szCs w:val="28"/>
              </w:rPr>
            </w:pPr>
            <w:r>
              <w:rPr>
                <w:b w:val="false"/>
                <w:sz w:val="28"/>
                <w:szCs w:val="28"/>
              </w:rPr>
            </w: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124"/>
              <w:snapToGrid w:val="false"/>
              <w:jc w:val="center"/>
              <w:rPr>
                <w:b w:val="false"/>
                <w:b w:val="false"/>
                <w:sz w:val="28"/>
                <w:szCs w:val="28"/>
              </w:rPr>
            </w:pPr>
            <w:r>
              <w:rPr>
                <w:b w:val="false"/>
                <w:sz w:val="28"/>
                <w:szCs w:val="28"/>
              </w:rPr>
            </w:r>
          </w:p>
        </w:tc>
        <w:tc>
          <w:tcPr>
            <w:tcW w:w="1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124"/>
              <w:ind w:left="82" w:hanging="0"/>
              <w:jc w:val="center"/>
              <w:rPr>
                <w:b w:val="false"/>
                <w:b w:val="false"/>
                <w:sz w:val="28"/>
                <w:szCs w:val="28"/>
              </w:rPr>
            </w:pPr>
            <w:r>
              <w:rPr>
                <w:b w:val="false"/>
                <w:sz w:val="28"/>
                <w:szCs w:val="28"/>
              </w:rPr>
              <w:t>Тестирование</w:t>
            </w:r>
          </w:p>
        </w:tc>
      </w:tr>
      <w:tr>
        <w:trPr>
          <w:cantSplit w:val="true"/>
        </w:trPr>
        <w:tc>
          <w:tcPr>
            <w:tcW w:w="4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124"/>
              <w:jc w:val="center"/>
              <w:rPr>
                <w:b w:val="false"/>
                <w:b w:val="false"/>
                <w:sz w:val="28"/>
                <w:szCs w:val="28"/>
              </w:rPr>
            </w:pPr>
            <w:r>
              <w:rPr>
                <w:b w:val="false"/>
                <w:sz w:val="28"/>
                <w:szCs w:val="28"/>
              </w:rPr>
              <w:t>5</w:t>
            </w:r>
          </w:p>
        </w:tc>
        <w:tc>
          <w:tcPr>
            <w:tcW w:w="40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TableParagraph"/>
              <w:jc w:val="left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i/>
                <w:sz w:val="28"/>
                <w:szCs w:val="28"/>
              </w:rPr>
              <w:t>Модуль 5.</w:t>
            </w: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Мастерство педагогического взаимодействия</w:t>
            </w:r>
          </w:p>
        </w:tc>
        <w:tc>
          <w:tcPr>
            <w:tcW w:w="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11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124"/>
              <w:snapToGrid w:val="false"/>
              <w:jc w:val="center"/>
              <w:rPr>
                <w:b w:val="false"/>
                <w:b w:val="false"/>
                <w:sz w:val="28"/>
                <w:szCs w:val="28"/>
              </w:rPr>
            </w:pPr>
            <w:r>
              <w:rPr>
                <w:b w:val="false"/>
                <w:sz w:val="28"/>
                <w:szCs w:val="28"/>
              </w:rPr>
            </w: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124"/>
              <w:snapToGrid w:val="false"/>
              <w:jc w:val="center"/>
              <w:rPr>
                <w:b w:val="false"/>
                <w:b w:val="false"/>
                <w:sz w:val="28"/>
                <w:szCs w:val="28"/>
              </w:rPr>
            </w:pPr>
            <w:r>
              <w:rPr>
                <w:b w:val="false"/>
                <w:sz w:val="28"/>
                <w:szCs w:val="28"/>
              </w:rPr>
            </w:r>
          </w:p>
        </w:tc>
        <w:tc>
          <w:tcPr>
            <w:tcW w:w="1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124"/>
              <w:ind w:left="82" w:hanging="0"/>
              <w:jc w:val="center"/>
              <w:rPr>
                <w:b w:val="false"/>
                <w:b w:val="false"/>
                <w:sz w:val="28"/>
                <w:szCs w:val="28"/>
              </w:rPr>
            </w:pPr>
            <w:r>
              <w:rPr>
                <w:b w:val="false"/>
                <w:sz w:val="28"/>
                <w:szCs w:val="28"/>
              </w:rPr>
              <w:t>Тестирование</w:t>
            </w:r>
          </w:p>
        </w:tc>
      </w:tr>
      <w:tr>
        <w:trPr>
          <w:cantSplit w:val="true"/>
        </w:trPr>
        <w:tc>
          <w:tcPr>
            <w:tcW w:w="4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12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0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ind w:right="197" w:hanging="0"/>
              <w:jc w:val="center"/>
              <w:rPr>
                <w:b/>
                <w:b/>
                <w:i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Стажировка</w:t>
            </w:r>
          </w:p>
        </w:tc>
        <w:tc>
          <w:tcPr>
            <w:tcW w:w="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124"/>
              <w:jc w:val="center"/>
              <w:rPr>
                <w:b w:val="false"/>
                <w:b w:val="false"/>
                <w:sz w:val="28"/>
                <w:szCs w:val="28"/>
              </w:rPr>
            </w:pPr>
            <w:r>
              <w:rPr>
                <w:b w:val="false"/>
                <w:sz w:val="28"/>
                <w:szCs w:val="28"/>
              </w:rPr>
              <w:t>8</w:t>
            </w:r>
          </w:p>
        </w:tc>
        <w:tc>
          <w:tcPr>
            <w:tcW w:w="11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124"/>
              <w:snapToGrid w:val="false"/>
              <w:jc w:val="center"/>
              <w:rPr>
                <w:b w:val="false"/>
                <w:b w:val="false"/>
                <w:sz w:val="28"/>
                <w:szCs w:val="28"/>
              </w:rPr>
            </w:pPr>
            <w:r>
              <w:rPr>
                <w:b w:val="false"/>
                <w:sz w:val="28"/>
                <w:szCs w:val="28"/>
              </w:rPr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124"/>
              <w:snapToGrid w:val="false"/>
              <w:jc w:val="center"/>
              <w:rPr>
                <w:b w:val="false"/>
                <w:b w:val="false"/>
                <w:sz w:val="28"/>
                <w:szCs w:val="28"/>
              </w:rPr>
            </w:pPr>
            <w:r>
              <w:rPr>
                <w:b w:val="false"/>
                <w:sz w:val="28"/>
                <w:szCs w:val="28"/>
              </w:rPr>
            </w:r>
          </w:p>
        </w:tc>
        <w:tc>
          <w:tcPr>
            <w:tcW w:w="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124"/>
              <w:snapToGrid w:val="false"/>
              <w:jc w:val="center"/>
              <w:rPr>
                <w:b w:val="false"/>
                <w:b w:val="false"/>
                <w:sz w:val="28"/>
                <w:szCs w:val="28"/>
              </w:rPr>
            </w:pPr>
            <w:r>
              <w:rPr>
                <w:b w:val="false"/>
                <w:sz w:val="28"/>
                <w:szCs w:val="28"/>
              </w:rPr>
            </w: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124"/>
              <w:snapToGrid w:val="false"/>
              <w:jc w:val="center"/>
              <w:rPr>
                <w:b w:val="false"/>
                <w:b w:val="false"/>
                <w:sz w:val="28"/>
                <w:szCs w:val="28"/>
              </w:rPr>
            </w:pPr>
            <w:r>
              <w:rPr>
                <w:b w:val="false"/>
                <w:sz w:val="28"/>
                <w:szCs w:val="28"/>
              </w:rPr>
            </w:r>
          </w:p>
        </w:tc>
        <w:tc>
          <w:tcPr>
            <w:tcW w:w="1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124"/>
              <w:snapToGrid w:val="false"/>
              <w:ind w:left="82" w:hanging="0"/>
              <w:jc w:val="center"/>
              <w:rPr>
                <w:b w:val="false"/>
                <w:b w:val="false"/>
                <w:sz w:val="28"/>
                <w:szCs w:val="28"/>
              </w:rPr>
            </w:pPr>
            <w:r>
              <w:rPr>
                <w:b w:val="false"/>
                <w:sz w:val="28"/>
                <w:szCs w:val="28"/>
              </w:rPr>
              <w:t>Самоанализ, круглый стол</w:t>
            </w:r>
          </w:p>
        </w:tc>
      </w:tr>
      <w:tr>
        <w:trPr>
          <w:trHeight w:val="301" w:hRule="atLeast"/>
          <w:cantSplit w:val="true"/>
        </w:trPr>
        <w:tc>
          <w:tcPr>
            <w:tcW w:w="450" w:type="dxa"/>
            <w:tcBorders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12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050" w:type="dxa"/>
            <w:tcBorders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ind w:right="197" w:hanging="0"/>
              <w:jc w:val="center"/>
              <w:rPr>
                <w:b/>
                <w:b/>
                <w:i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Итоговая аттестация</w:t>
            </w:r>
          </w:p>
        </w:tc>
        <w:tc>
          <w:tcPr>
            <w:tcW w:w="630" w:type="dxa"/>
            <w:tcBorders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124"/>
              <w:jc w:val="center"/>
              <w:rPr>
                <w:b w:val="false"/>
                <w:b w:val="false"/>
                <w:sz w:val="28"/>
                <w:szCs w:val="28"/>
              </w:rPr>
            </w:pPr>
            <w:r>
              <w:rPr>
                <w:b w:val="false"/>
                <w:sz w:val="28"/>
                <w:szCs w:val="28"/>
              </w:rPr>
              <w:t>2</w:t>
            </w:r>
          </w:p>
        </w:tc>
        <w:tc>
          <w:tcPr>
            <w:tcW w:w="1170" w:type="dxa"/>
            <w:tcBorders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124"/>
              <w:snapToGrid w:val="false"/>
              <w:jc w:val="center"/>
              <w:rPr>
                <w:b w:val="false"/>
                <w:b w:val="false"/>
                <w:sz w:val="28"/>
                <w:szCs w:val="28"/>
              </w:rPr>
            </w:pPr>
            <w:r>
              <w:rPr>
                <w:b w:val="false"/>
                <w:sz w:val="28"/>
                <w:szCs w:val="28"/>
              </w:rPr>
            </w:r>
          </w:p>
        </w:tc>
        <w:tc>
          <w:tcPr>
            <w:tcW w:w="1080" w:type="dxa"/>
            <w:tcBorders>
              <w:left w:val="single" w:sz="4" w:space="0" w:color="00000A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124"/>
              <w:snapToGrid w:val="false"/>
              <w:jc w:val="center"/>
              <w:rPr>
                <w:b w:val="false"/>
                <w:b w:val="false"/>
                <w:sz w:val="28"/>
                <w:szCs w:val="28"/>
              </w:rPr>
            </w:pPr>
            <w:r>
              <w:rPr>
                <w:b w:val="false"/>
                <w:sz w:val="28"/>
                <w:szCs w:val="28"/>
              </w:rPr>
            </w:r>
          </w:p>
        </w:tc>
        <w:tc>
          <w:tcPr>
            <w:tcW w:w="630" w:type="dxa"/>
            <w:tcBorders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124"/>
              <w:snapToGrid w:val="false"/>
              <w:jc w:val="center"/>
              <w:rPr>
                <w:b w:val="false"/>
                <w:b w:val="false"/>
                <w:sz w:val="28"/>
                <w:szCs w:val="28"/>
              </w:rPr>
            </w:pPr>
            <w:r>
              <w:rPr>
                <w:b w:val="false"/>
                <w:sz w:val="28"/>
                <w:szCs w:val="28"/>
              </w:rPr>
            </w:r>
          </w:p>
        </w:tc>
        <w:tc>
          <w:tcPr>
            <w:tcW w:w="900" w:type="dxa"/>
            <w:tcBorders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124"/>
              <w:snapToGrid w:val="false"/>
              <w:jc w:val="center"/>
              <w:rPr>
                <w:b w:val="false"/>
                <w:b w:val="false"/>
                <w:sz w:val="28"/>
                <w:szCs w:val="28"/>
              </w:rPr>
            </w:pPr>
            <w:r>
              <w:rPr>
                <w:b w:val="false"/>
                <w:sz w:val="28"/>
                <w:szCs w:val="28"/>
              </w:rPr>
            </w:r>
          </w:p>
        </w:tc>
        <w:tc>
          <w:tcPr>
            <w:tcW w:w="143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124"/>
              <w:ind w:left="82" w:hanging="0"/>
              <w:jc w:val="center"/>
              <w:rPr>
                <w:b w:val="false"/>
                <w:b w:val="false"/>
                <w:sz w:val="28"/>
                <w:szCs w:val="28"/>
              </w:rPr>
            </w:pPr>
            <w:r>
              <w:rPr>
                <w:b w:val="false"/>
                <w:sz w:val="28"/>
                <w:szCs w:val="28"/>
              </w:rPr>
              <w:t xml:space="preserve"> </w:t>
            </w:r>
            <w:r>
              <w:rPr>
                <w:b w:val="false"/>
                <w:sz w:val="28"/>
                <w:szCs w:val="28"/>
              </w:rPr>
              <w:t>Круглый стол</w:t>
            </w:r>
          </w:p>
        </w:tc>
      </w:tr>
      <w:tr>
        <w:trPr>
          <w:cantSplit w:val="true"/>
        </w:trPr>
        <w:tc>
          <w:tcPr>
            <w:tcW w:w="4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124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40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ind w:firstLine="278"/>
              <w:jc w:val="center"/>
              <w:rPr>
                <w:b/>
                <w:b/>
                <w:i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ИТОГО</w:t>
            </w:r>
          </w:p>
        </w:tc>
        <w:tc>
          <w:tcPr>
            <w:tcW w:w="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1"/>
              <w:numPr>
                <w:ilvl w:val="0"/>
                <w:numId w:val="1"/>
              </w:numPr>
              <w:tabs>
                <w:tab w:val="left" w:pos="0" w:leader="none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napToGrid w:val="false"/>
              <w:spacing w:before="0" w:after="0"/>
              <w:ind w:left="432" w:right="0" w:hanging="432"/>
              <w:jc w:val="center"/>
              <w:textAlignment w:val="auto"/>
              <w:rPr>
                <w:b w:val="false"/>
                <w:b w:val="false"/>
                <w:sz w:val="28"/>
                <w:szCs w:val="28"/>
              </w:rPr>
            </w:pPr>
            <w:r>
              <w:rPr>
                <w:b w:val="false"/>
                <w:sz w:val="28"/>
                <w:szCs w:val="28"/>
              </w:rPr>
              <w:t>40</w:t>
            </w:r>
          </w:p>
        </w:tc>
        <w:tc>
          <w:tcPr>
            <w:tcW w:w="11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1"/>
              <w:numPr>
                <w:ilvl w:val="0"/>
                <w:numId w:val="1"/>
              </w:numPr>
              <w:tabs>
                <w:tab w:val="left" w:pos="0" w:leader="none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napToGrid w:val="false"/>
              <w:spacing w:before="0" w:after="0"/>
              <w:ind w:left="432" w:right="0" w:hanging="432"/>
              <w:jc w:val="center"/>
              <w:textAlignment w:val="auto"/>
              <w:rPr>
                <w:b w:val="false"/>
                <w:b w:val="false"/>
                <w:sz w:val="28"/>
                <w:szCs w:val="28"/>
              </w:rPr>
            </w:pPr>
            <w:r>
              <w:rPr>
                <w:b w:val="false"/>
                <w:sz w:val="28"/>
                <w:szCs w:val="28"/>
              </w:rPr>
              <w:t>13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1"/>
              <w:numPr>
                <w:ilvl w:val="0"/>
                <w:numId w:val="1"/>
              </w:numPr>
              <w:tabs>
                <w:tab w:val="left" w:pos="0" w:leader="none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napToGrid w:val="false"/>
              <w:spacing w:before="0" w:after="0"/>
              <w:ind w:left="432" w:right="0" w:hanging="432"/>
              <w:jc w:val="center"/>
              <w:textAlignment w:val="auto"/>
              <w:rPr>
                <w:b w:val="false"/>
                <w:b w:val="false"/>
                <w:sz w:val="28"/>
                <w:szCs w:val="28"/>
              </w:rPr>
            </w:pPr>
            <w:r>
              <w:rPr>
                <w:b w:val="false"/>
                <w:sz w:val="28"/>
                <w:szCs w:val="28"/>
              </w:rPr>
              <w:t>17</w:t>
            </w:r>
          </w:p>
        </w:tc>
        <w:tc>
          <w:tcPr>
            <w:tcW w:w="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1"/>
              <w:numPr>
                <w:ilvl w:val="0"/>
                <w:numId w:val="1"/>
              </w:numPr>
              <w:tabs>
                <w:tab w:val="left" w:pos="0" w:leader="none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napToGrid w:val="false"/>
              <w:spacing w:before="0" w:after="0"/>
              <w:ind w:left="432" w:right="0" w:hanging="432"/>
              <w:jc w:val="center"/>
              <w:textAlignment w:val="auto"/>
              <w:rPr>
                <w:b w:val="false"/>
                <w:b w:val="false"/>
                <w:sz w:val="28"/>
                <w:szCs w:val="28"/>
              </w:rPr>
            </w:pPr>
            <w:r>
              <w:rPr>
                <w:b w:val="false"/>
                <w:sz w:val="28"/>
                <w:szCs w:val="28"/>
              </w:rPr>
            </w: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1"/>
              <w:numPr>
                <w:ilvl w:val="0"/>
                <w:numId w:val="1"/>
              </w:numPr>
              <w:tabs>
                <w:tab w:val="left" w:pos="0" w:leader="none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napToGrid w:val="false"/>
              <w:spacing w:before="0" w:after="0"/>
              <w:ind w:left="432" w:right="0" w:hanging="432"/>
              <w:jc w:val="center"/>
              <w:textAlignment w:val="auto"/>
              <w:rPr>
                <w:b w:val="false"/>
                <w:b w:val="false"/>
                <w:sz w:val="28"/>
                <w:szCs w:val="28"/>
              </w:rPr>
            </w:pPr>
            <w:r>
              <w:rPr>
                <w:b w:val="false"/>
                <w:sz w:val="28"/>
                <w:szCs w:val="28"/>
              </w:rPr>
            </w:r>
          </w:p>
        </w:tc>
        <w:tc>
          <w:tcPr>
            <w:tcW w:w="1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124"/>
              <w:snapToGrid w:val="false"/>
              <w:jc w:val="center"/>
              <w:rPr>
                <w:b w:val="false"/>
                <w:b w:val="false"/>
                <w:sz w:val="28"/>
                <w:szCs w:val="28"/>
              </w:rPr>
            </w:pPr>
            <w:r>
              <w:rPr>
                <w:b w:val="false"/>
                <w:sz w:val="28"/>
                <w:szCs w:val="28"/>
              </w:rPr>
            </w:r>
          </w:p>
        </w:tc>
      </w:tr>
    </w:tbl>
    <w:p>
      <w:pPr>
        <w:pStyle w:val="Normal"/>
        <w:jc w:val="left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rPr>
          <w:i/>
          <w:i/>
          <w:iCs/>
        </w:rPr>
      </w:pPr>
      <w:r>
        <w:rPr>
          <w:i/>
          <w:iCs/>
        </w:rPr>
        <w:t>* ОТ – общая трудоемкость, Лк – лекции, ПЗ – практические занятия, СЗ – семинарские занятия, ЛЗ – лабораторные занятия, ВЗ – выездные занятия, СРС – самостоятельная работа слушателя</w:t>
      </w:r>
    </w:p>
    <w:p>
      <w:pPr>
        <w:pStyle w:val="Normal"/>
        <w:rPr/>
      </w:pPr>
      <w:r>
        <w:rPr>
          <w:i/>
          <w:iCs/>
        </w:rPr>
        <w:t>**- в учебный план в части распределения часов  внесены некоторые изменения с учетом пожеланий слушателей группы. Модуль 2, стажировка и итоговая аттестация проводятся в очной форме; модули 1,3,4,5 – с применением дистанционных образовательных технологий и электронного обучения.</w:t>
      </w:r>
    </w:p>
    <w:sectPr>
      <w:type w:val="nextPage"/>
      <w:pgSz w:w="11906" w:h="16838"/>
      <w:pgMar w:left="1701" w:right="851" w:header="0" w:top="1134" w:footer="0" w:bottom="1134" w:gutter="0"/>
      <w:pgNumType w:fmt="decimal"/>
      <w:formProt w:val="false"/>
      <w:textDirection w:val="lrTb"/>
      <w:docGrid w:type="default" w:linePitch="299" w:charSpace="429496483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swiss"/>
    <w:pitch w:val="variable"/>
  </w:font>
  <w:font w:name="Cambria">
    <w:charset w:val="cc"/>
    <w:family w:val="roman"/>
    <w:pitch w:val="variable"/>
  </w:font>
  <w:font w:name="Calibri">
    <w:charset w:val="cc"/>
    <w:family w:val="swiss"/>
    <w:pitch w:val="variable"/>
  </w:font>
  <w:font w:name="Courier New">
    <w:charset w:val="cc"/>
    <w:family w:val="modern"/>
    <w:pitch w:val="default"/>
  </w:font>
  <w:font w:name="Wingdings">
    <w:charset w:val="02"/>
    <w:family w:val="auto"/>
    <w:pitch w:val="variable"/>
  </w:font>
  <w:font w:name="MS Reference Sans Serif">
    <w:charset w:val="cc"/>
    <w:family w:val="swiss"/>
    <w:pitch w:val="variable"/>
  </w:font>
  <w:font w:name="Tahoma">
    <w:charset w:val="cc"/>
    <w:family w:val="swiss"/>
    <w:pitch w:val="variable"/>
  </w:font>
  <w:font w:name="Segoe UI">
    <w:charset w:val="cc"/>
    <w:family w:val="swiss"/>
    <w:pitch w:val="variable"/>
  </w:font>
  <w:font w:name="Liberation Sans">
    <w:altName w:val="Arial"/>
    <w:charset w:val="01"/>
    <w:family w:val="swiss"/>
    <w:pitch w:val="variable"/>
  </w:font>
  <w:font w:name="Verdana">
    <w:charset w:val="cc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  <w:rPr/>
    </w:lvl>
    <w:lvl w:ilvl="1">
      <w:start w:val="1"/>
      <w:pStyle w:val="2"/>
      <w:numFmt w:val="none"/>
      <w:suff w:val="nothing"/>
      <w:lvlText w:val=""/>
      <w:lvlJc w:val="left"/>
      <w:pPr>
        <w:ind w:left="0" w:hanging="0"/>
      </w:pPr>
      <w:rPr/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  <w:rPr/>
    </w:lvl>
    <w:lvl w:ilvl="3">
      <w:start w:val="1"/>
      <w:pStyle w:val="4"/>
      <w:numFmt w:val="none"/>
      <w:suff w:val="nothing"/>
      <w:lvlText w:val=""/>
      <w:lvlJc w:val="left"/>
      <w:pPr>
        <w:ind w:left="0" w:hanging="0"/>
      </w:pPr>
      <w:rPr/>
    </w:lvl>
    <w:lvl w:ilvl="4">
      <w:start w:val="1"/>
      <w:pStyle w:val="5"/>
      <w:numFmt w:val="none"/>
      <w:suff w:val="nothing"/>
      <w:lvlText w:val=""/>
      <w:lvlJc w:val="left"/>
      <w:pPr>
        <w:ind w:left="0" w:hanging="0"/>
      </w:pPr>
      <w:rPr/>
    </w:lvl>
    <w:lvl w:ilvl="5">
      <w:start w:val="1"/>
      <w:pStyle w:val="6"/>
      <w:numFmt w:val="none"/>
      <w:suff w:val="nothing"/>
      <w:lvlText w:val=""/>
      <w:lvlJc w:val="left"/>
      <w:pPr>
        <w:ind w:left="0" w:hanging="0"/>
      </w:pPr>
      <w:rPr/>
    </w:lvl>
    <w:lvl w:ilvl="6">
      <w:start w:val="1"/>
      <w:pStyle w:val="7"/>
      <w:numFmt w:val="none"/>
      <w:suff w:val="nothing"/>
      <w:lvlText w:val=""/>
      <w:lvlJc w:val="left"/>
      <w:pPr>
        <w:ind w:left="0" w:hanging="0"/>
      </w:pPr>
      <w:rPr/>
    </w:lvl>
    <w:lvl w:ilvl="7">
      <w:start w:val="1"/>
      <w:pStyle w:val="8"/>
      <w:numFmt w:val="none"/>
      <w:suff w:val="nothing"/>
      <w:lvlText w:val=""/>
      <w:lvlJc w:val="left"/>
      <w:pPr>
        <w:ind w:left="0" w:hanging="0"/>
      </w:pPr>
      <w:rPr/>
    </w:lvl>
    <w:lvl w:ilvl="8">
      <w:start w:val="1"/>
      <w:pStyle w:val="9"/>
      <w:numFmt w:val="none"/>
      <w:suff w:val="nothing"/>
      <w:lvlText w:val=""/>
      <w:lvlJc w:val="left"/>
      <w:pPr>
        <w:ind w:left="0" w:hanging="0"/>
      </w:pPr>
      <w:rPr/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isplayBackgroundShape/>
  <w:defaultTabStop w:val="708"/>
  <w:autoHyphenation w:val="fals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Unifont" w:cs="Unifont"/>
        <w:sz w:val="24"/>
        <w:szCs w:val="24"/>
        <w:lang w:val="ru-RU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jc w:val="both"/>
      <w:textAlignment w:val="baseline"/>
    </w:pPr>
    <w:rPr>
      <w:rFonts w:ascii="Times New Roman" w:hAnsi="Times New Roman" w:eastAsia="Times New Roman" w:cs="Times New Roman"/>
      <w:color w:val="auto"/>
      <w:sz w:val="20"/>
      <w:szCs w:val="20"/>
      <w:lang w:val="ru-RU" w:eastAsia="zh-CN" w:bidi="ar-SA"/>
    </w:rPr>
  </w:style>
  <w:style w:type="paragraph" w:styleId="1">
    <w:name w:val="Heading 1"/>
    <w:basedOn w:val="Normal"/>
    <w:next w:val="Style29"/>
    <w:qFormat/>
    <w:pPr>
      <w:keepNext w:val="true"/>
      <w:pageBreakBefore/>
      <w:numPr>
        <w:ilvl w:val="0"/>
        <w:numId w:val="1"/>
      </w:numPr>
      <w:tabs>
        <w:tab w:val="left" w:pos="0" w:leader="none"/>
      </w:tabs>
      <w:spacing w:before="0" w:after="240"/>
      <w:ind w:left="432" w:right="0" w:hanging="432"/>
      <w:jc w:val="center"/>
      <w:outlineLvl w:val="0"/>
    </w:pPr>
    <w:rPr>
      <w:b/>
      <w:caps/>
      <w:kern w:val="2"/>
      <w:sz w:val="32"/>
    </w:rPr>
  </w:style>
  <w:style w:type="paragraph" w:styleId="2">
    <w:name w:val="Heading 2"/>
    <w:basedOn w:val="Normal"/>
    <w:next w:val="Style29"/>
    <w:qFormat/>
    <w:pPr>
      <w:keepNext w:val="true"/>
      <w:keepLines/>
      <w:numPr>
        <w:ilvl w:val="1"/>
        <w:numId w:val="1"/>
      </w:numPr>
      <w:tabs>
        <w:tab w:val="left" w:pos="0" w:leader="none"/>
      </w:tabs>
      <w:spacing w:before="0" w:after="240"/>
      <w:ind w:left="576" w:right="0" w:hanging="576"/>
      <w:jc w:val="center"/>
      <w:outlineLvl w:val="1"/>
    </w:pPr>
    <w:rPr>
      <w:b/>
      <w:caps/>
      <w:kern w:val="2"/>
      <w:sz w:val="28"/>
    </w:rPr>
  </w:style>
  <w:style w:type="paragraph" w:styleId="3">
    <w:name w:val="Heading 3"/>
    <w:basedOn w:val="Normal"/>
    <w:next w:val="Style29"/>
    <w:qFormat/>
    <w:pPr>
      <w:keepNext w:val="true"/>
      <w:keepLines/>
      <w:numPr>
        <w:ilvl w:val="2"/>
        <w:numId w:val="1"/>
      </w:numPr>
      <w:tabs>
        <w:tab w:val="left" w:pos="0" w:leader="none"/>
      </w:tabs>
      <w:spacing w:before="0" w:after="120"/>
      <w:ind w:left="720" w:right="0" w:hanging="720"/>
      <w:jc w:val="center"/>
      <w:outlineLvl w:val="2"/>
    </w:pPr>
    <w:rPr>
      <w:b/>
      <w:sz w:val="28"/>
    </w:rPr>
  </w:style>
  <w:style w:type="paragraph" w:styleId="4">
    <w:name w:val="Heading 4"/>
    <w:basedOn w:val="Normal"/>
    <w:next w:val="Style29"/>
    <w:qFormat/>
    <w:pPr>
      <w:keepNext w:val="true"/>
      <w:keepLines/>
      <w:numPr>
        <w:ilvl w:val="3"/>
        <w:numId w:val="1"/>
      </w:numPr>
      <w:tabs>
        <w:tab w:val="left" w:pos="0" w:leader="none"/>
      </w:tabs>
      <w:spacing w:before="0" w:after="60"/>
      <w:ind w:left="864" w:right="0" w:hanging="864"/>
      <w:jc w:val="center"/>
      <w:outlineLvl w:val="3"/>
    </w:pPr>
    <w:rPr>
      <w:b/>
      <w:kern w:val="2"/>
      <w:sz w:val="24"/>
    </w:rPr>
  </w:style>
  <w:style w:type="paragraph" w:styleId="5">
    <w:name w:val="Heading 5"/>
    <w:basedOn w:val="Normal"/>
    <w:next w:val="Style29"/>
    <w:qFormat/>
    <w:pPr>
      <w:keepNext w:val="true"/>
      <w:pageBreakBefore/>
      <w:numPr>
        <w:ilvl w:val="4"/>
        <w:numId w:val="1"/>
      </w:numPr>
      <w:tabs>
        <w:tab w:val="left" w:pos="0" w:leader="none"/>
      </w:tabs>
      <w:spacing w:before="0" w:after="240"/>
      <w:ind w:left="1008" w:right="0" w:hanging="1008"/>
      <w:jc w:val="center"/>
      <w:outlineLvl w:val="4"/>
    </w:pPr>
    <w:rPr>
      <w:b/>
      <w:caps/>
      <w:kern w:val="2"/>
    </w:rPr>
  </w:style>
  <w:style w:type="paragraph" w:styleId="6">
    <w:name w:val="Heading 6"/>
    <w:basedOn w:val="Normal"/>
    <w:next w:val="Style29"/>
    <w:qFormat/>
    <w:pPr>
      <w:numPr>
        <w:ilvl w:val="5"/>
        <w:numId w:val="1"/>
      </w:numPr>
      <w:tabs>
        <w:tab w:val="left" w:pos="0" w:leader="none"/>
      </w:tabs>
      <w:spacing w:before="240" w:after="60"/>
      <w:ind w:left="1152" w:right="0" w:hanging="1152"/>
      <w:outlineLvl w:val="5"/>
    </w:pPr>
    <w:rPr>
      <w:b/>
      <w:caps/>
      <w:kern w:val="2"/>
    </w:rPr>
  </w:style>
  <w:style w:type="paragraph" w:styleId="7">
    <w:name w:val="Heading 7"/>
    <w:basedOn w:val="Normal"/>
    <w:next w:val="Normal"/>
    <w:qFormat/>
    <w:pPr>
      <w:numPr>
        <w:ilvl w:val="6"/>
        <w:numId w:val="1"/>
      </w:numPr>
      <w:tabs>
        <w:tab w:val="left" w:pos="0" w:leader="none"/>
      </w:tabs>
      <w:spacing w:before="240" w:after="60"/>
      <w:ind w:left="1296" w:right="0" w:hanging="1296"/>
      <w:outlineLvl w:val="6"/>
    </w:pPr>
    <w:rPr>
      <w:rFonts w:ascii="Arial" w:hAnsi="Arial" w:cs="Arial"/>
    </w:rPr>
  </w:style>
  <w:style w:type="paragraph" w:styleId="8">
    <w:name w:val="Heading 8"/>
    <w:basedOn w:val="Normal"/>
    <w:next w:val="Normal"/>
    <w:qFormat/>
    <w:pPr>
      <w:numPr>
        <w:ilvl w:val="7"/>
        <w:numId w:val="1"/>
      </w:numPr>
      <w:tabs>
        <w:tab w:val="left" w:pos="0" w:leader="none"/>
      </w:tabs>
      <w:spacing w:before="240" w:after="60"/>
      <w:ind w:left="1440" w:right="0" w:hanging="1440"/>
      <w:outlineLvl w:val="7"/>
    </w:pPr>
    <w:rPr>
      <w:rFonts w:ascii="Arial" w:hAnsi="Arial" w:cs="Arial"/>
      <w:i/>
    </w:rPr>
  </w:style>
  <w:style w:type="paragraph" w:styleId="9">
    <w:name w:val="Heading 9"/>
    <w:basedOn w:val="Normal"/>
    <w:next w:val="Normal"/>
    <w:qFormat/>
    <w:pPr>
      <w:numPr>
        <w:ilvl w:val="8"/>
        <w:numId w:val="1"/>
      </w:numPr>
      <w:tabs>
        <w:tab w:val="left" w:pos="0" w:leader="none"/>
      </w:tabs>
      <w:spacing w:before="240" w:after="60"/>
      <w:ind w:left="1584" w:right="0" w:hanging="1584"/>
      <w:outlineLvl w:val="8"/>
    </w:pPr>
    <w:rPr>
      <w:rFonts w:ascii="Arial" w:hAnsi="Arial" w:cs="Arial"/>
      <w:i/>
      <w:sz w:val="18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Style5">
    <w:name w:val="Основной шрифт абзаца"/>
    <w:qFormat/>
    <w:rPr/>
  </w:style>
  <w:style w:type="character" w:styleId="WW8Num2z0">
    <w:name w:val="WW8Num2z0"/>
    <w:qFormat/>
    <w:rPr>
      <w:rFonts w:cs="Times New Roman"/>
      <w:b w:val="false"/>
      <w:sz w:val="20"/>
    </w:rPr>
  </w:style>
  <w:style w:type="character" w:styleId="WW8Num2z1">
    <w:name w:val="WW8Num2z1"/>
    <w:qFormat/>
    <w:rPr>
      <w:rFonts w:cs="Times New Roman"/>
    </w:rPr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DefaultParagraphFont">
    <w:name w:val="Default Paragraph Font"/>
    <w:qFormat/>
    <w:rPr/>
  </w:style>
  <w:style w:type="character" w:styleId="11">
    <w:name w:val="Заголовок 1 Знак1"/>
    <w:qFormat/>
    <w:rPr>
      <w:rFonts w:ascii="Cambria" w:hAnsi="Cambria" w:eastAsia="" w:cs=""/>
      <w:b/>
      <w:bCs/>
      <w:kern w:val="2"/>
      <w:sz w:val="32"/>
      <w:szCs w:val="32"/>
      <w:lang w:eastAsia="zh-CN"/>
    </w:rPr>
  </w:style>
  <w:style w:type="character" w:styleId="21">
    <w:name w:val="Заголовок 2 Знак1"/>
    <w:qFormat/>
    <w:rPr>
      <w:rFonts w:ascii="Cambria" w:hAnsi="Cambria" w:eastAsia="" w:cs=""/>
      <w:b/>
      <w:bCs/>
      <w:i/>
      <w:iCs/>
      <w:sz w:val="28"/>
      <w:szCs w:val="28"/>
      <w:lang w:eastAsia="zh-CN"/>
    </w:rPr>
  </w:style>
  <w:style w:type="character" w:styleId="31">
    <w:name w:val="Заголовок 3 Знак1"/>
    <w:qFormat/>
    <w:rPr>
      <w:rFonts w:ascii="Cambria" w:hAnsi="Cambria" w:eastAsia="" w:cs=""/>
      <w:b/>
      <w:bCs/>
      <w:sz w:val="26"/>
      <w:szCs w:val="26"/>
      <w:lang w:eastAsia="zh-CN"/>
    </w:rPr>
  </w:style>
  <w:style w:type="character" w:styleId="41">
    <w:name w:val="Заголовок 4 Знак"/>
    <w:qFormat/>
    <w:rPr>
      <w:rFonts w:ascii="Calibri" w:hAnsi="Calibri" w:eastAsia="" w:cs=""/>
      <w:b/>
      <w:bCs/>
      <w:sz w:val="28"/>
      <w:szCs w:val="28"/>
      <w:lang w:eastAsia="zh-CN"/>
    </w:rPr>
  </w:style>
  <w:style w:type="character" w:styleId="51">
    <w:name w:val="Заголовок 5 Знак"/>
    <w:qFormat/>
    <w:rPr>
      <w:rFonts w:ascii="Calibri" w:hAnsi="Calibri" w:eastAsia="" w:cs=""/>
      <w:b/>
      <w:bCs/>
      <w:i/>
      <w:iCs/>
      <w:sz w:val="26"/>
      <w:szCs w:val="26"/>
      <w:lang w:eastAsia="zh-CN"/>
    </w:rPr>
  </w:style>
  <w:style w:type="character" w:styleId="61">
    <w:name w:val="Заголовок 6 Знак1"/>
    <w:qFormat/>
    <w:rPr>
      <w:rFonts w:ascii="Calibri" w:hAnsi="Calibri" w:eastAsia="" w:cs=""/>
      <w:b/>
      <w:bCs/>
      <w:lang w:eastAsia="zh-CN"/>
    </w:rPr>
  </w:style>
  <w:style w:type="character" w:styleId="71">
    <w:name w:val="Заголовок 7 Знак"/>
    <w:qFormat/>
    <w:rPr>
      <w:rFonts w:ascii="Calibri" w:hAnsi="Calibri" w:eastAsia="" w:cs=""/>
      <w:sz w:val="24"/>
      <w:szCs w:val="24"/>
      <w:lang w:eastAsia="zh-CN"/>
    </w:rPr>
  </w:style>
  <w:style w:type="character" w:styleId="81">
    <w:name w:val="Заголовок 8 Знак1"/>
    <w:qFormat/>
    <w:rPr>
      <w:rFonts w:ascii="Calibri" w:hAnsi="Calibri" w:eastAsia="" w:cs=""/>
      <w:i/>
      <w:iCs/>
      <w:sz w:val="24"/>
      <w:szCs w:val="24"/>
      <w:lang w:eastAsia="zh-CN"/>
    </w:rPr>
  </w:style>
  <w:style w:type="character" w:styleId="91">
    <w:name w:val="Заголовок 9 Знак"/>
    <w:qFormat/>
    <w:rPr>
      <w:rFonts w:ascii="Cambria" w:hAnsi="Cambria" w:eastAsia="" w:cs=""/>
      <w:lang w:eastAsia="zh-CN"/>
    </w:rPr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WW8Num9z0">
    <w:name w:val="WW8Num9z0"/>
    <w:qFormat/>
    <w:rPr>
      <w:rFonts w:ascii="Times New Roman" w:hAnsi="Times New Roman" w:cs="Times New Roman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2">
    <w:name w:val="WW8Num9z2"/>
    <w:qFormat/>
    <w:rPr>
      <w:rFonts w:ascii="Wingdings" w:hAnsi="Wingdings" w:cs="Wingdings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color w:val="auto"/>
      <w:sz w:val="28"/>
    </w:rPr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>
      <w:rFonts w:ascii="Symbol" w:hAnsi="Symbol" w:cs="Symbol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1z4">
    <w:name w:val="WW8Num11z4"/>
    <w:qFormat/>
    <w:rPr>
      <w:rFonts w:ascii="Courier New" w:hAnsi="Courier New" w:cs="Courier New"/>
    </w:rPr>
  </w:style>
  <w:style w:type="character" w:styleId="WW8Num12z0">
    <w:name w:val="WW8Num12z0"/>
    <w:qFormat/>
    <w:rPr>
      <w:rFonts w:ascii="Times New Roman" w:hAnsi="Times New Roman" w:cs="Times New Roman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2z3">
    <w:name w:val="WW8Num12z3"/>
    <w:qFormat/>
    <w:rPr>
      <w:rFonts w:ascii="Symbol" w:hAnsi="Symbol" w:cs="Symbol"/>
    </w:rPr>
  </w:style>
  <w:style w:type="character" w:styleId="WW8Num13z0">
    <w:name w:val="WW8Num13z0"/>
    <w:qFormat/>
    <w:rPr>
      <w:rFonts w:ascii="Times New Roman" w:hAnsi="Times New Roman" w:cs="Times New Roman"/>
    </w:rPr>
  </w:style>
  <w:style w:type="character" w:styleId="WW8Num13z1">
    <w:name w:val="WW8Num13z1"/>
    <w:qFormat/>
    <w:rPr>
      <w:rFonts w:ascii="Courier New" w:hAnsi="Courier New" w:cs="Courier New"/>
    </w:rPr>
  </w:style>
  <w:style w:type="character" w:styleId="WW8Num13z2">
    <w:name w:val="WW8Num13z2"/>
    <w:qFormat/>
    <w:rPr>
      <w:rFonts w:ascii="Wingdings" w:hAnsi="Wingdings" w:cs="Wingdings"/>
    </w:rPr>
  </w:style>
  <w:style w:type="character" w:styleId="WW8Num13z3">
    <w:name w:val="WW8Num13z3"/>
    <w:qFormat/>
    <w:rPr>
      <w:rFonts w:ascii="Symbol" w:hAnsi="Symbol" w:cs="Symbol"/>
    </w:rPr>
  </w:style>
  <w:style w:type="character" w:styleId="WW8Num14z0">
    <w:name w:val="WW8Num14z0"/>
    <w:qFormat/>
    <w:rPr/>
  </w:style>
  <w:style w:type="character" w:styleId="WW8Num15z0">
    <w:name w:val="WW8Num15z0"/>
    <w:qFormat/>
    <w:rPr>
      <w:rFonts w:ascii="Times New Roman" w:hAnsi="Times New Roman" w:cs="Times New Roman"/>
      <w:color w:val="000000"/>
      <w:spacing w:val="0"/>
      <w:w w:val="100"/>
      <w:position w:val="0"/>
      <w:sz w:val="23"/>
      <w:sz w:val="23"/>
      <w:u w:val="none"/>
      <w:vertAlign w:val="baseline"/>
      <w:lang w:val="ru-RU"/>
    </w:rPr>
  </w:style>
  <w:style w:type="character" w:styleId="WW8Num15z1">
    <w:name w:val="WW8Num15z1"/>
    <w:qFormat/>
    <w:rPr/>
  </w:style>
  <w:style w:type="character" w:styleId="WW8Num15z2">
    <w:name w:val="WW8Num15z2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16z0">
    <w:name w:val="WW8Num16z0"/>
    <w:qFormat/>
    <w:rPr/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0">
    <w:name w:val="WW8Num17z0"/>
    <w:qFormat/>
    <w:rPr/>
  </w:style>
  <w:style w:type="character" w:styleId="WW8Num17z1">
    <w:name w:val="WW8Num17z1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0">
    <w:name w:val="WW8Num18z0"/>
    <w:qFormat/>
    <w:rPr/>
  </w:style>
  <w:style w:type="character" w:styleId="WW8Num19z0">
    <w:name w:val="WW8Num19z0"/>
    <w:qFormat/>
    <w:rPr>
      <w:rFonts w:ascii="Symbol" w:hAnsi="Symbol" w:cs="Symbol"/>
    </w:rPr>
  </w:style>
  <w:style w:type="character" w:styleId="WW8Num19z1">
    <w:name w:val="WW8Num19z1"/>
    <w:qFormat/>
    <w:rPr>
      <w:rFonts w:ascii="Courier New" w:hAnsi="Courier New" w:cs="Courier New"/>
    </w:rPr>
  </w:style>
  <w:style w:type="character" w:styleId="WW8Num19z2">
    <w:name w:val="WW8Num19z2"/>
    <w:qFormat/>
    <w:rPr>
      <w:rFonts w:ascii="Wingdings" w:hAnsi="Wingdings" w:cs="Wingdings"/>
    </w:rPr>
  </w:style>
  <w:style w:type="character" w:styleId="WW8Num20z0">
    <w:name w:val="WW8Num20z0"/>
    <w:qFormat/>
    <w:rPr>
      <w:rFonts w:ascii="Symbol" w:hAnsi="Symbol" w:cs="Symbol"/>
    </w:rPr>
  </w:style>
  <w:style w:type="character" w:styleId="WW8Num20z1">
    <w:name w:val="WW8Num20z1"/>
    <w:qFormat/>
    <w:rPr>
      <w:rFonts w:ascii="Courier New" w:hAnsi="Courier New" w:cs="Courier New"/>
    </w:rPr>
  </w:style>
  <w:style w:type="character" w:styleId="WW8Num20z2">
    <w:name w:val="WW8Num20z2"/>
    <w:qFormat/>
    <w:rPr>
      <w:rFonts w:ascii="Wingdings" w:hAnsi="Wingdings" w:cs="Wingdings"/>
    </w:rPr>
  </w:style>
  <w:style w:type="character" w:styleId="WW8Num21z0">
    <w:name w:val="WW8Num21z0"/>
    <w:qFormat/>
    <w:rPr>
      <w:rFonts w:ascii="Symbol" w:hAnsi="Symbol" w:cs="Symbol"/>
    </w:rPr>
  </w:style>
  <w:style w:type="character" w:styleId="WW8Num21z1">
    <w:name w:val="WW8Num21z1"/>
    <w:qFormat/>
    <w:rPr>
      <w:rFonts w:ascii="Courier New" w:hAnsi="Courier New" w:cs="Courier New"/>
    </w:rPr>
  </w:style>
  <w:style w:type="character" w:styleId="WW8Num21z2">
    <w:name w:val="WW8Num21z2"/>
    <w:qFormat/>
    <w:rPr>
      <w:rFonts w:ascii="Wingdings" w:hAnsi="Wingdings" w:cs="Wingdings"/>
    </w:rPr>
  </w:style>
  <w:style w:type="character" w:styleId="WW8Num22z0">
    <w:name w:val="WW8Num22z0"/>
    <w:qFormat/>
    <w:rPr>
      <w:rFonts w:ascii="Symbol" w:hAnsi="Symbol" w:cs="Symbol"/>
      <w:sz w:val="24"/>
    </w:rPr>
  </w:style>
  <w:style w:type="character" w:styleId="WW8Num22z1">
    <w:name w:val="WW8Num22z1"/>
    <w:qFormat/>
    <w:rPr>
      <w:rFonts w:ascii="Courier New" w:hAnsi="Courier New" w:cs="Courier New"/>
    </w:rPr>
  </w:style>
  <w:style w:type="character" w:styleId="WW8Num22z2">
    <w:name w:val="WW8Num22z2"/>
    <w:qFormat/>
    <w:rPr>
      <w:rFonts w:ascii="Wingdings" w:hAnsi="Wingdings" w:cs="Wingdings"/>
    </w:rPr>
  </w:style>
  <w:style w:type="character" w:styleId="WW8Num23z0">
    <w:name w:val="WW8Num23z0"/>
    <w:qFormat/>
    <w:rPr>
      <w:rFonts w:ascii="Times New Roman" w:hAnsi="Times New Roman" w:cs="Times New Roman"/>
    </w:rPr>
  </w:style>
  <w:style w:type="character" w:styleId="WW8Num23z1">
    <w:name w:val="WW8Num23z1"/>
    <w:qFormat/>
    <w:rPr>
      <w:rFonts w:ascii="Courier New" w:hAnsi="Courier New" w:cs="Courier New"/>
    </w:rPr>
  </w:style>
  <w:style w:type="character" w:styleId="WW8Num23z2">
    <w:name w:val="WW8Num23z2"/>
    <w:qFormat/>
    <w:rPr>
      <w:rFonts w:ascii="Wingdings" w:hAnsi="Wingdings" w:cs="Wingdings"/>
    </w:rPr>
  </w:style>
  <w:style w:type="character" w:styleId="WW8Num23z3">
    <w:name w:val="WW8Num23z3"/>
    <w:qFormat/>
    <w:rPr>
      <w:rFonts w:ascii="Symbol" w:hAnsi="Symbol" w:cs="Symbol"/>
    </w:rPr>
  </w:style>
  <w:style w:type="character" w:styleId="WW8Num24z0">
    <w:name w:val="WW8Num24z0"/>
    <w:qFormat/>
    <w:rPr/>
  </w:style>
  <w:style w:type="character" w:styleId="WW8Num25z0">
    <w:name w:val="WW8Num25z0"/>
    <w:qFormat/>
    <w:rPr>
      <w:rFonts w:ascii="Times New Roman" w:hAnsi="Times New Roman" w:cs="Times New Roman"/>
      <w:w w:val="90"/>
      <w:sz w:val="20"/>
    </w:rPr>
  </w:style>
  <w:style w:type="character" w:styleId="WW8Num25z1">
    <w:name w:val="WW8Num25z1"/>
    <w:qFormat/>
    <w:rPr/>
  </w:style>
  <w:style w:type="character" w:styleId="WW8Num25z2">
    <w:name w:val="WW8Num25z2"/>
    <w:qFormat/>
    <w:rPr/>
  </w:style>
  <w:style w:type="character" w:styleId="WW8Num25z3">
    <w:name w:val="WW8Num25z3"/>
    <w:qFormat/>
    <w:rPr/>
  </w:style>
  <w:style w:type="character" w:styleId="WW8Num25z4">
    <w:name w:val="WW8Num25z4"/>
    <w:qFormat/>
    <w:rPr/>
  </w:style>
  <w:style w:type="character" w:styleId="WW8Num25z5">
    <w:name w:val="WW8Num25z5"/>
    <w:qFormat/>
    <w:rPr/>
  </w:style>
  <w:style w:type="character" w:styleId="WW8Num25z6">
    <w:name w:val="WW8Num25z6"/>
    <w:qFormat/>
    <w:rPr/>
  </w:style>
  <w:style w:type="character" w:styleId="WW8Num25z7">
    <w:name w:val="WW8Num25z7"/>
    <w:qFormat/>
    <w:rPr/>
  </w:style>
  <w:style w:type="character" w:styleId="WW8Num25z8">
    <w:name w:val="WW8Num25z8"/>
    <w:qFormat/>
    <w:rPr/>
  </w:style>
  <w:style w:type="character" w:styleId="WW8Num26z0">
    <w:name w:val="WW8Num26z0"/>
    <w:qFormat/>
    <w:rPr>
      <w:rFonts w:ascii="Symbol" w:hAnsi="Symbol" w:cs="Symbol"/>
    </w:rPr>
  </w:style>
  <w:style w:type="character" w:styleId="WW8Num26z1">
    <w:name w:val="WW8Num26z1"/>
    <w:qFormat/>
    <w:rPr>
      <w:rFonts w:ascii="Courier New" w:hAnsi="Courier New" w:cs="Courier New"/>
    </w:rPr>
  </w:style>
  <w:style w:type="character" w:styleId="WW8Num26z2">
    <w:name w:val="WW8Num26z2"/>
    <w:qFormat/>
    <w:rPr>
      <w:rFonts w:ascii="Wingdings" w:hAnsi="Wingdings" w:cs="Wingdings"/>
    </w:rPr>
  </w:style>
  <w:style w:type="character" w:styleId="WW8Num27z0">
    <w:name w:val="WW8Num27z0"/>
    <w:qFormat/>
    <w:rPr>
      <w:sz w:val="24"/>
    </w:rPr>
  </w:style>
  <w:style w:type="character" w:styleId="WW8Num27z1">
    <w:name w:val="WW8Num27z1"/>
    <w:qFormat/>
    <w:rPr/>
  </w:style>
  <w:style w:type="character" w:styleId="WW8Num28z0">
    <w:name w:val="WW8Num28z0"/>
    <w:qFormat/>
    <w:rPr>
      <w:rFonts w:ascii="Symbol" w:hAnsi="Symbol" w:cs="Symbol"/>
    </w:rPr>
  </w:style>
  <w:style w:type="character" w:styleId="WW8Num28z1">
    <w:name w:val="WW8Num28z1"/>
    <w:qFormat/>
    <w:rPr>
      <w:rFonts w:ascii="Courier New" w:hAnsi="Courier New" w:cs="Courier New"/>
    </w:rPr>
  </w:style>
  <w:style w:type="character" w:styleId="WW8Num28z2">
    <w:name w:val="WW8Num28z2"/>
    <w:qFormat/>
    <w:rPr>
      <w:rFonts w:ascii="Wingdings" w:hAnsi="Wingdings" w:cs="Wingdings"/>
    </w:rPr>
  </w:style>
  <w:style w:type="character" w:styleId="WW8Num29z0">
    <w:name w:val="WW8Num29z0"/>
    <w:qFormat/>
    <w:rPr>
      <w:rFonts w:ascii="Symbol" w:hAnsi="Symbol" w:cs="Symbol"/>
    </w:rPr>
  </w:style>
  <w:style w:type="character" w:styleId="WW8Num29z1">
    <w:name w:val="WW8Num29z1"/>
    <w:qFormat/>
    <w:rPr>
      <w:rFonts w:ascii="Courier New" w:hAnsi="Courier New" w:cs="Courier New"/>
    </w:rPr>
  </w:style>
  <w:style w:type="character" w:styleId="WW8Num29z2">
    <w:name w:val="WW8Num29z2"/>
    <w:qFormat/>
    <w:rPr>
      <w:rFonts w:ascii="Wingdings" w:hAnsi="Wingdings" w:cs="Wingdings"/>
    </w:rPr>
  </w:style>
  <w:style w:type="character" w:styleId="WW8NumSt1z0">
    <w:name w:val="WW8NumSt1z0"/>
    <w:qFormat/>
    <w:rPr>
      <w:rFonts w:ascii="Symbol" w:hAnsi="Symbol" w:cs="Symbol"/>
    </w:rPr>
  </w:style>
  <w:style w:type="character" w:styleId="WW8NumSt2z0">
    <w:name w:val="WW8NumSt2z0"/>
    <w:qFormat/>
    <w:rPr>
      <w:rFonts w:ascii="Times New Roman" w:hAnsi="Times New Roman" w:cs="Times New Roman"/>
    </w:rPr>
  </w:style>
  <w:style w:type="character" w:styleId="22">
    <w:name w:val="Основной шрифт абзаца2"/>
    <w:qFormat/>
    <w:rPr/>
  </w:style>
  <w:style w:type="character" w:styleId="82">
    <w:name w:val="Заголовок 8 Знак"/>
    <w:qFormat/>
    <w:rPr>
      <w:rFonts w:ascii="Arial" w:hAnsi="Arial" w:cs="Arial"/>
      <w:i/>
      <w:sz w:val="22"/>
    </w:rPr>
  </w:style>
  <w:style w:type="character" w:styleId="Pagenumber">
    <w:name w:val="page number"/>
    <w:qFormat/>
    <w:rPr>
      <w:rFonts w:ascii="Courier New" w:hAnsi="Courier New" w:cs="Times New Roman"/>
      <w:sz w:val="20"/>
    </w:rPr>
  </w:style>
  <w:style w:type="character" w:styleId="Style6">
    <w:name w:val="Горячие клавиши"/>
    <w:qFormat/>
    <w:rPr>
      <w:i/>
      <w:sz w:val="24"/>
    </w:rPr>
  </w:style>
  <w:style w:type="character" w:styleId="Style7">
    <w:name w:val="Определения"/>
    <w:qFormat/>
    <w:rPr>
      <w:rFonts w:ascii="Courier New" w:hAnsi="Courier New" w:cs="Courier New"/>
      <w:i/>
      <w:caps/>
      <w:sz w:val="24"/>
      <w:u w:val="none"/>
    </w:rPr>
  </w:style>
  <w:style w:type="character" w:styleId="Style8">
    <w:name w:val="Примечание"/>
    <w:qFormat/>
    <w:rPr>
      <w:rFonts w:ascii="Courier New" w:hAnsi="Courier New" w:cs="Courier New"/>
      <w:b/>
      <w:sz w:val="24"/>
    </w:rPr>
  </w:style>
  <w:style w:type="character" w:styleId="23">
    <w:name w:val="Основной текст 2 Знак"/>
    <w:qFormat/>
    <w:rPr>
      <w:rFonts w:ascii="Courier New" w:hAnsi="Courier New" w:cs="Courier New"/>
      <w:sz w:val="22"/>
    </w:rPr>
  </w:style>
  <w:style w:type="character" w:styleId="Style9">
    <w:name w:val="Основной текст Знак"/>
    <w:qFormat/>
    <w:rPr>
      <w:rFonts w:ascii="Courier New" w:hAnsi="Courier New" w:cs="Courier New"/>
      <w:sz w:val="22"/>
      <w:lang w:val="ru-RU"/>
    </w:rPr>
  </w:style>
  <w:style w:type="character" w:styleId="12">
    <w:name w:val="Заголовок 1 Знак"/>
    <w:qFormat/>
    <w:rPr>
      <w:b/>
      <w:caps/>
      <w:kern w:val="2"/>
      <w:sz w:val="32"/>
      <w:lang w:val="ru-RU"/>
    </w:rPr>
  </w:style>
  <w:style w:type="character" w:styleId="32">
    <w:name w:val="Заголовок 3 Знак"/>
    <w:qFormat/>
    <w:rPr>
      <w:b/>
      <w:sz w:val="28"/>
      <w:lang w:val="ru-RU"/>
    </w:rPr>
  </w:style>
  <w:style w:type="character" w:styleId="Style10">
    <w:name w:val="Верхний колонтитул Знак"/>
    <w:qFormat/>
    <w:rPr>
      <w:rFonts w:ascii="Courier New" w:hAnsi="Courier New" w:cs="Courier New"/>
      <w:sz w:val="22"/>
    </w:rPr>
  </w:style>
  <w:style w:type="character" w:styleId="Style11">
    <w:name w:val="Нижний колонтитул Знак"/>
    <w:qFormat/>
    <w:rPr>
      <w:rFonts w:ascii="Courier New" w:hAnsi="Courier New" w:cs="Courier New"/>
    </w:rPr>
  </w:style>
  <w:style w:type="character" w:styleId="24">
    <w:name w:val="Основной текст с отступом 2 Знак"/>
    <w:qFormat/>
    <w:rPr>
      <w:rFonts w:ascii="Courier New" w:hAnsi="Courier New" w:cs="Courier New"/>
      <w:sz w:val="22"/>
    </w:rPr>
  </w:style>
  <w:style w:type="character" w:styleId="13">
    <w:name w:val="Заголовок №1_"/>
    <w:qFormat/>
    <w:rPr>
      <w:sz w:val="30"/>
      <w:shd w:fill="FFFFFF" w:val="clear"/>
    </w:rPr>
  </w:style>
  <w:style w:type="character" w:styleId="25">
    <w:name w:val="Заголовок №2_"/>
    <w:qFormat/>
    <w:rPr>
      <w:sz w:val="26"/>
      <w:shd w:fill="FFFFFF" w:val="clear"/>
    </w:rPr>
  </w:style>
  <w:style w:type="character" w:styleId="Style12">
    <w:name w:val="Основной текст_"/>
    <w:qFormat/>
    <w:rPr>
      <w:sz w:val="25"/>
      <w:shd w:fill="FFFFFF" w:val="clear"/>
    </w:rPr>
  </w:style>
  <w:style w:type="character" w:styleId="Style13">
    <w:name w:val="Заголовок Знак"/>
    <w:qFormat/>
    <w:rPr>
      <w:b/>
      <w:sz w:val="24"/>
    </w:rPr>
  </w:style>
  <w:style w:type="character" w:styleId="42">
    <w:name w:val="Основной текст4"/>
    <w:qFormat/>
    <w:rPr>
      <w:rFonts w:ascii="Times New Roman" w:hAnsi="Times New Roman" w:cs="Times New Roman"/>
      <w:sz w:val="23"/>
      <w:shd w:fill="FFFFFF" w:val="clear"/>
    </w:rPr>
  </w:style>
  <w:style w:type="character" w:styleId="Style14">
    <w:name w:val="Основной текст + Курсив"/>
    <w:qFormat/>
    <w:rPr>
      <w:rFonts w:ascii="Times New Roman" w:hAnsi="Times New Roman" w:cs="Times New Roman"/>
      <w:i/>
      <w:sz w:val="23"/>
      <w:shd w:fill="FFFFFF" w:val="clear"/>
    </w:rPr>
  </w:style>
  <w:style w:type="character" w:styleId="43">
    <w:name w:val="Основной текст (4)"/>
    <w:qFormat/>
    <w:rPr>
      <w:rFonts w:ascii="MS Reference Sans Serif" w:hAnsi="MS Reference Sans Serif" w:cs="MS Reference Sans Serif"/>
      <w:spacing w:val="0"/>
      <w:sz w:val="20"/>
    </w:rPr>
  </w:style>
  <w:style w:type="character" w:styleId="44">
    <w:name w:val="Основной текст (4) + Полужирный"/>
    <w:qFormat/>
    <w:rPr>
      <w:rFonts w:ascii="MS Reference Sans Serif" w:hAnsi="MS Reference Sans Serif" w:cs="MS Reference Sans Serif"/>
      <w:b/>
      <w:spacing w:val="0"/>
      <w:sz w:val="20"/>
    </w:rPr>
  </w:style>
  <w:style w:type="character" w:styleId="FontStyle11">
    <w:name w:val="Font Style11"/>
    <w:qFormat/>
    <w:rPr>
      <w:rFonts w:ascii="Times New Roman" w:hAnsi="Times New Roman" w:cs="Times New Roman"/>
      <w:sz w:val="22"/>
    </w:rPr>
  </w:style>
  <w:style w:type="character" w:styleId="26">
    <w:name w:val="Основной текст2"/>
    <w:qFormat/>
    <w:rPr>
      <w:rFonts w:ascii="Times New Roman" w:hAnsi="Times New Roman" w:cs="Times New Roman"/>
      <w:sz w:val="23"/>
      <w:shd w:fill="FFFFFF" w:val="clear"/>
    </w:rPr>
  </w:style>
  <w:style w:type="character" w:styleId="92">
    <w:name w:val="Основной текст (9)"/>
    <w:qFormat/>
    <w:rPr>
      <w:rFonts w:ascii="Times New Roman" w:hAnsi="Times New Roman" w:cs="Times New Roman"/>
      <w:sz w:val="23"/>
    </w:rPr>
  </w:style>
  <w:style w:type="character" w:styleId="10">
    <w:name w:val="Основной текст (10)_"/>
    <w:qFormat/>
    <w:rPr>
      <w:shd w:fill="FFFFFF" w:val="clear"/>
    </w:rPr>
  </w:style>
  <w:style w:type="character" w:styleId="1011">
    <w:name w:val="Основной текст (10) + 11"/>
    <w:qFormat/>
    <w:rPr>
      <w:i/>
      <w:sz w:val="23"/>
      <w:shd w:fill="FFFFFF" w:val="clear"/>
    </w:rPr>
  </w:style>
  <w:style w:type="character" w:styleId="FontStyle19">
    <w:name w:val="Font Style19"/>
    <w:qFormat/>
    <w:rPr>
      <w:rFonts w:ascii="Times New Roman" w:hAnsi="Times New Roman" w:cs="Times New Roman"/>
      <w:sz w:val="18"/>
    </w:rPr>
  </w:style>
  <w:style w:type="character" w:styleId="Style15">
    <w:name w:val="Основной текст + Полужирный"/>
    <w:qFormat/>
    <w:rPr>
      <w:rFonts w:ascii="Times New Roman" w:hAnsi="Times New Roman" w:cs="Times New Roman"/>
      <w:sz w:val="23"/>
      <w:shd w:fill="FFFFFF" w:val="clear"/>
    </w:rPr>
  </w:style>
  <w:style w:type="character" w:styleId="Style16">
    <w:name w:val="Текст выноски Знак"/>
    <w:qFormat/>
    <w:rPr>
      <w:rFonts w:ascii="Tahoma" w:hAnsi="Tahoma" w:cs="Tahoma"/>
      <w:sz w:val="16"/>
    </w:rPr>
  </w:style>
  <w:style w:type="character" w:styleId="Style17">
    <w:name w:val="Основной текст с отступом Знак"/>
    <w:qFormat/>
    <w:rPr>
      <w:rFonts w:ascii="Courier New" w:hAnsi="Courier New" w:cs="Courier New"/>
      <w:sz w:val="22"/>
    </w:rPr>
  </w:style>
  <w:style w:type="character" w:styleId="14">
    <w:name w:val="Основной шрифт абзаца1"/>
    <w:qFormat/>
    <w:rPr/>
  </w:style>
  <w:style w:type="character" w:styleId="Style18">
    <w:name w:val="Интернет-ссылка"/>
    <w:rPr>
      <w:rFonts w:cs="Times New Roman"/>
      <w:color w:val="0000FF"/>
      <w:u w:val="single"/>
    </w:rPr>
  </w:style>
  <w:style w:type="character" w:styleId="27">
    <w:name w:val="Заголовок 2 Знак"/>
    <w:qFormat/>
    <w:rPr>
      <w:rFonts w:ascii="Cambria" w:hAnsi="Cambria" w:cs="Cambria"/>
      <w:b/>
      <w:i/>
      <w:sz w:val="28"/>
    </w:rPr>
  </w:style>
  <w:style w:type="character" w:styleId="15">
    <w:name w:val="Знак примечания1"/>
    <w:qFormat/>
    <w:rPr>
      <w:sz w:val="16"/>
    </w:rPr>
  </w:style>
  <w:style w:type="character" w:styleId="Style19">
    <w:name w:val="Текст примечания Знак"/>
    <w:qFormat/>
    <w:rPr>
      <w:lang w:eastAsia="zh-CN"/>
    </w:rPr>
  </w:style>
  <w:style w:type="character" w:styleId="Style20">
    <w:name w:val="Тема примечания Знак"/>
    <w:qFormat/>
    <w:rPr>
      <w:b/>
      <w:lang w:eastAsia="zh-CN"/>
    </w:rPr>
  </w:style>
  <w:style w:type="character" w:styleId="Doccaption">
    <w:name w:val="doccaption"/>
    <w:qFormat/>
    <w:rPr/>
  </w:style>
  <w:style w:type="character" w:styleId="Strong">
    <w:name w:val="Strong"/>
    <w:qFormat/>
    <w:rPr>
      <w:rFonts w:cs="Times New Roman"/>
      <w:b/>
    </w:rPr>
  </w:style>
  <w:style w:type="character" w:styleId="Appleconvertedspace">
    <w:name w:val="apple-converted-space"/>
    <w:qFormat/>
    <w:rPr/>
  </w:style>
  <w:style w:type="character" w:styleId="HeaderChar">
    <w:name w:val="Header Char"/>
    <w:qFormat/>
    <w:rPr>
      <w:sz w:val="24"/>
    </w:rPr>
  </w:style>
  <w:style w:type="character" w:styleId="Style21">
    <w:name w:val="Текст сноски Знак"/>
    <w:qFormat/>
    <w:rPr>
      <w:lang w:eastAsia="zh-CN"/>
    </w:rPr>
  </w:style>
  <w:style w:type="character" w:styleId="Style22">
    <w:name w:val="Символ сноски"/>
    <w:qFormat/>
    <w:rPr>
      <w:vertAlign w:val="superscript"/>
    </w:rPr>
  </w:style>
  <w:style w:type="character" w:styleId="93">
    <w:name w:val="Знак Знак9"/>
    <w:qFormat/>
    <w:rPr>
      <w:rFonts w:ascii="Arial" w:hAnsi="Arial" w:cs="Arial"/>
      <w:b/>
      <w:color w:val="339771"/>
      <w:kern w:val="2"/>
      <w:sz w:val="21"/>
    </w:rPr>
  </w:style>
  <w:style w:type="character" w:styleId="83">
    <w:name w:val="Знак Знак8"/>
    <w:qFormat/>
    <w:rPr>
      <w:rFonts w:ascii="Arial" w:hAnsi="Arial" w:cs="Arial"/>
      <w:b/>
      <w:i/>
      <w:sz w:val="28"/>
    </w:rPr>
  </w:style>
  <w:style w:type="character" w:styleId="72">
    <w:name w:val="Знак Знак7"/>
    <w:qFormat/>
    <w:rPr>
      <w:rFonts w:ascii="Times New Roman" w:hAnsi="Times New Roman" w:cs="Times New Roman"/>
      <w:b/>
      <w:i/>
      <w:sz w:val="26"/>
    </w:rPr>
  </w:style>
  <w:style w:type="character" w:styleId="62">
    <w:name w:val="Знак Знак6"/>
    <w:qFormat/>
    <w:rPr>
      <w:rFonts w:ascii="Times New Roman" w:hAnsi="Times New Roman" w:cs="Times New Roman"/>
      <w:color w:val="000000"/>
      <w:sz w:val="24"/>
    </w:rPr>
  </w:style>
  <w:style w:type="character" w:styleId="52">
    <w:name w:val="Знак Знак5"/>
    <w:qFormat/>
    <w:rPr>
      <w:rFonts w:ascii="Times New Roman" w:hAnsi="Times New Roman" w:cs="Times New Roman"/>
      <w:sz w:val="24"/>
    </w:rPr>
  </w:style>
  <w:style w:type="character" w:styleId="St1">
    <w:name w:val="st1"/>
    <w:qFormat/>
    <w:rPr>
      <w:rFonts w:cs="Times New Roman"/>
    </w:rPr>
  </w:style>
  <w:style w:type="character" w:styleId="Blk">
    <w:name w:val="blk"/>
    <w:qFormat/>
    <w:rPr/>
  </w:style>
  <w:style w:type="character" w:styleId="63">
    <w:name w:val="Заголовок 6 Знак"/>
    <w:qFormat/>
    <w:rPr>
      <w:rFonts w:ascii="Courier New" w:hAnsi="Courier New" w:cs="Courier New"/>
      <w:b/>
      <w:caps/>
      <w:kern w:val="2"/>
      <w:sz w:val="22"/>
    </w:rPr>
  </w:style>
  <w:style w:type="character" w:styleId="33">
    <w:name w:val="Основной текст 3 Знак"/>
    <w:qFormat/>
    <w:rPr>
      <w:sz w:val="16"/>
    </w:rPr>
  </w:style>
  <w:style w:type="character" w:styleId="St">
    <w:name w:val="st"/>
    <w:qFormat/>
    <w:rPr/>
  </w:style>
  <w:style w:type="character" w:styleId="Style23">
    <w:name w:val="Выделение"/>
    <w:qFormat/>
    <w:rPr>
      <w:rFonts w:cs="Times New Roman"/>
      <w:i/>
    </w:rPr>
  </w:style>
  <w:style w:type="character" w:styleId="Tgc">
    <w:name w:val="_tgc"/>
    <w:qFormat/>
    <w:rPr/>
  </w:style>
  <w:style w:type="character" w:styleId="FollowedHyperlink">
    <w:name w:val="FollowedHyperlink"/>
    <w:qFormat/>
    <w:rPr>
      <w:rFonts w:cs="Times New Roman"/>
      <w:color w:val="800080"/>
      <w:u w:val="single"/>
    </w:rPr>
  </w:style>
  <w:style w:type="character" w:styleId="34">
    <w:name w:val="Основной текст с отступом 3 Знак"/>
    <w:qFormat/>
    <w:rPr>
      <w:sz w:val="28"/>
    </w:rPr>
  </w:style>
  <w:style w:type="character" w:styleId="Style24">
    <w:name w:val="Символы концевой сноски"/>
    <w:qFormat/>
    <w:rPr>
      <w:vertAlign w:val="superscript"/>
    </w:rPr>
  </w:style>
  <w:style w:type="character" w:styleId="Style25">
    <w:name w:val="Текст концевой сноски Знак"/>
    <w:qFormat/>
    <w:rPr>
      <w:rFonts w:cs="Times New Roman"/>
    </w:rPr>
  </w:style>
  <w:style w:type="character" w:styleId="111">
    <w:name w:val="Основной текст + 11"/>
    <w:qFormat/>
    <w:rPr>
      <w:rFonts w:ascii="Times New Roman" w:hAnsi="Times New Roman" w:cs="Times New Roman"/>
      <w:color w:val="000000"/>
      <w:spacing w:val="0"/>
      <w:w w:val="100"/>
      <w:position w:val="0"/>
      <w:sz w:val="23"/>
      <w:sz w:val="23"/>
      <w:shd w:fill="FFFFFF" w:val="clear"/>
      <w:vertAlign w:val="baseline"/>
      <w:lang w:val="ru-RU"/>
    </w:rPr>
  </w:style>
  <w:style w:type="character" w:styleId="45">
    <w:name w:val="Основной текст (4)_"/>
    <w:qFormat/>
    <w:rPr>
      <w:rFonts w:ascii="Times New Roman" w:hAnsi="Times New Roman" w:cs="Times New Roman"/>
      <w:sz w:val="23"/>
      <w:u w:val="none"/>
    </w:rPr>
  </w:style>
  <w:style w:type="character" w:styleId="10pt">
    <w:name w:val="Основной текст + 10 pt"/>
    <w:qFormat/>
    <w:rPr>
      <w:rFonts w:ascii="Times New Roman" w:hAnsi="Times New Roman" w:cs="Times New Roman"/>
      <w:color w:val="000000"/>
      <w:spacing w:val="0"/>
      <w:w w:val="100"/>
      <w:position w:val="0"/>
      <w:sz w:val="20"/>
      <w:sz w:val="20"/>
      <w:shd w:fill="FFFFFF" w:val="clear"/>
      <w:vertAlign w:val="baseline"/>
      <w:lang w:val="ru-RU"/>
    </w:rPr>
  </w:style>
  <w:style w:type="character" w:styleId="35">
    <w:name w:val="Основной шрифт абзаца3"/>
    <w:qFormat/>
    <w:rPr/>
  </w:style>
  <w:style w:type="character" w:styleId="S4">
    <w:name w:val="s4"/>
    <w:qFormat/>
    <w:rPr>
      <w:rFonts w:cs="Times New Roman"/>
    </w:rPr>
  </w:style>
  <w:style w:type="character" w:styleId="16">
    <w:name w:val="Основной текст Знак1"/>
    <w:qFormat/>
    <w:rPr>
      <w:sz w:val="20"/>
      <w:szCs w:val="20"/>
      <w:lang w:eastAsia="zh-CN"/>
    </w:rPr>
  </w:style>
  <w:style w:type="character" w:styleId="17">
    <w:name w:val="Верхний колонтитул Знак1"/>
    <w:qFormat/>
    <w:rPr>
      <w:sz w:val="20"/>
      <w:szCs w:val="20"/>
      <w:lang w:eastAsia="zh-CN"/>
    </w:rPr>
  </w:style>
  <w:style w:type="character" w:styleId="Style26">
    <w:name w:val="Подзаголовок Знак"/>
    <w:qFormat/>
    <w:rPr>
      <w:rFonts w:ascii="Cambria" w:hAnsi="Cambria" w:eastAsia="" w:cs=""/>
      <w:sz w:val="24"/>
      <w:szCs w:val="24"/>
      <w:lang w:eastAsia="zh-CN"/>
    </w:rPr>
  </w:style>
  <w:style w:type="character" w:styleId="18">
    <w:name w:val="Нижний колонтитул Знак1"/>
    <w:qFormat/>
    <w:rPr>
      <w:sz w:val="20"/>
      <w:szCs w:val="20"/>
      <w:lang w:eastAsia="zh-CN"/>
    </w:rPr>
  </w:style>
  <w:style w:type="character" w:styleId="19">
    <w:name w:val="Текст выноски Знак1"/>
    <w:qFormat/>
    <w:rPr>
      <w:sz w:val="0"/>
      <w:szCs w:val="0"/>
      <w:lang w:eastAsia="zh-CN"/>
    </w:rPr>
  </w:style>
  <w:style w:type="character" w:styleId="110">
    <w:name w:val="Основной текст с отступом Знак1"/>
    <w:qFormat/>
    <w:rPr>
      <w:sz w:val="20"/>
      <w:szCs w:val="20"/>
      <w:lang w:eastAsia="zh-CN"/>
    </w:rPr>
  </w:style>
  <w:style w:type="character" w:styleId="112">
    <w:name w:val="Текст примечания Знак1"/>
    <w:qFormat/>
    <w:rPr>
      <w:sz w:val="20"/>
      <w:szCs w:val="20"/>
      <w:lang w:eastAsia="zh-CN"/>
    </w:rPr>
  </w:style>
  <w:style w:type="character" w:styleId="113">
    <w:name w:val="Тема примечания Знак1"/>
    <w:qFormat/>
    <w:rPr>
      <w:b/>
      <w:bCs/>
      <w:sz w:val="20"/>
      <w:szCs w:val="20"/>
      <w:lang w:eastAsia="zh-CN"/>
    </w:rPr>
  </w:style>
  <w:style w:type="character" w:styleId="114">
    <w:name w:val="Текст сноски Знак1"/>
    <w:qFormat/>
    <w:rPr>
      <w:sz w:val="20"/>
      <w:szCs w:val="20"/>
      <w:lang w:eastAsia="zh-CN"/>
    </w:rPr>
  </w:style>
  <w:style w:type="character" w:styleId="115">
    <w:name w:val="Текст концевой сноски Знак1"/>
    <w:qFormat/>
    <w:rPr>
      <w:sz w:val="20"/>
      <w:szCs w:val="20"/>
      <w:lang w:eastAsia="zh-CN"/>
    </w:rPr>
  </w:style>
  <w:style w:type="character" w:styleId="ListLabel1">
    <w:name w:val="ListLabel 1"/>
    <w:qFormat/>
    <w:rPr>
      <w:rFonts w:cs="Times New Roman"/>
    </w:rPr>
  </w:style>
  <w:style w:type="character" w:styleId="ListLabel2">
    <w:name w:val="ListLabel 2"/>
    <w:qFormat/>
    <w:rPr>
      <w:rFonts w:cs="Times New Roman"/>
    </w:rPr>
  </w:style>
  <w:style w:type="character" w:styleId="ListLabel3">
    <w:name w:val="ListLabel 3"/>
    <w:qFormat/>
    <w:rPr>
      <w:rFonts w:cs="Times New Roman"/>
    </w:rPr>
  </w:style>
  <w:style w:type="character" w:styleId="ListLabel4">
    <w:name w:val="ListLabel 4"/>
    <w:qFormat/>
    <w:rPr>
      <w:rFonts w:cs="Times New Roman"/>
    </w:rPr>
  </w:style>
  <w:style w:type="character" w:styleId="ListLabel5">
    <w:name w:val="ListLabel 5"/>
    <w:qFormat/>
    <w:rPr>
      <w:rFonts w:cs="Times New Roman"/>
    </w:rPr>
  </w:style>
  <w:style w:type="character" w:styleId="ListLabel6">
    <w:name w:val="ListLabel 6"/>
    <w:qFormat/>
    <w:rPr>
      <w:rFonts w:cs="Times New Roman"/>
    </w:rPr>
  </w:style>
  <w:style w:type="character" w:styleId="ListLabel7">
    <w:name w:val="ListLabel 7"/>
    <w:qFormat/>
    <w:rPr>
      <w:rFonts w:cs="Times New Roman"/>
    </w:rPr>
  </w:style>
  <w:style w:type="character" w:styleId="ListLabel8">
    <w:name w:val="ListLabel 8"/>
    <w:qFormat/>
    <w:rPr>
      <w:rFonts w:cs="Times New Roman"/>
    </w:rPr>
  </w:style>
  <w:style w:type="character" w:styleId="ListLabel9">
    <w:name w:val="ListLabel 9"/>
    <w:qFormat/>
    <w:rPr>
      <w:rFonts w:cs="Times New Roman"/>
    </w:rPr>
  </w:style>
  <w:style w:type="character" w:styleId="ListLabel10">
    <w:name w:val="ListLabel 10"/>
    <w:qFormat/>
    <w:rPr>
      <w:rFonts w:cs="Times New Roman"/>
    </w:rPr>
  </w:style>
  <w:style w:type="character" w:styleId="ListLabel11">
    <w:name w:val="ListLabel 11"/>
    <w:qFormat/>
    <w:rPr>
      <w:rFonts w:cs="Times New Roman"/>
    </w:rPr>
  </w:style>
  <w:style w:type="character" w:styleId="ListLabel12">
    <w:name w:val="ListLabel 12"/>
    <w:qFormat/>
    <w:rPr>
      <w:rFonts w:cs="Times New Roman"/>
    </w:rPr>
  </w:style>
  <w:style w:type="character" w:styleId="ListLabel13">
    <w:name w:val="ListLabel 13"/>
    <w:qFormat/>
    <w:rPr>
      <w:rFonts w:cs="Times New Roman"/>
    </w:rPr>
  </w:style>
  <w:style w:type="character" w:styleId="ListLabel14">
    <w:name w:val="ListLabel 14"/>
    <w:qFormat/>
    <w:rPr>
      <w:rFonts w:cs="Times New Roman"/>
    </w:rPr>
  </w:style>
  <w:style w:type="character" w:styleId="ListLabel15">
    <w:name w:val="ListLabel 15"/>
    <w:qFormat/>
    <w:rPr>
      <w:rFonts w:cs="Times New Roman"/>
    </w:rPr>
  </w:style>
  <w:style w:type="character" w:styleId="ListLabel16">
    <w:name w:val="ListLabel 16"/>
    <w:qFormat/>
    <w:rPr>
      <w:rFonts w:cs="Times New Roman"/>
    </w:rPr>
  </w:style>
  <w:style w:type="character" w:styleId="ListLabel17">
    <w:name w:val="ListLabel 17"/>
    <w:qFormat/>
    <w:rPr>
      <w:rFonts w:cs="Times New Roman"/>
    </w:rPr>
  </w:style>
  <w:style w:type="character" w:styleId="ListLabel18">
    <w:name w:val="ListLabel 18"/>
    <w:qFormat/>
    <w:rPr>
      <w:rFonts w:cs="Times New Roman"/>
    </w:rPr>
  </w:style>
  <w:style w:type="character" w:styleId="ListLabel19">
    <w:name w:val="ListLabel 19"/>
    <w:qFormat/>
    <w:rPr>
      <w:rFonts w:cs="Times New Roman"/>
    </w:rPr>
  </w:style>
  <w:style w:type="character" w:styleId="ListLabel20">
    <w:name w:val="ListLabel 20"/>
    <w:qFormat/>
    <w:rPr>
      <w:rFonts w:cs="Times New Roman"/>
    </w:rPr>
  </w:style>
  <w:style w:type="character" w:styleId="ListLabel21">
    <w:name w:val="ListLabel 21"/>
    <w:qFormat/>
    <w:rPr>
      <w:rFonts w:cs="Times New Roman"/>
    </w:rPr>
  </w:style>
  <w:style w:type="character" w:styleId="ListLabel22">
    <w:name w:val="ListLabel 22"/>
    <w:qFormat/>
    <w:rPr>
      <w:rFonts w:cs="Times New Roman"/>
    </w:rPr>
  </w:style>
  <w:style w:type="character" w:styleId="ListLabel23">
    <w:name w:val="ListLabel 23"/>
    <w:qFormat/>
    <w:rPr>
      <w:rFonts w:cs="Times New Roman"/>
    </w:rPr>
  </w:style>
  <w:style w:type="character" w:styleId="ListLabel24">
    <w:name w:val="ListLabel 24"/>
    <w:qFormat/>
    <w:rPr>
      <w:rFonts w:cs="Times New Roman"/>
    </w:rPr>
  </w:style>
  <w:style w:type="character" w:styleId="ListLabel25">
    <w:name w:val="ListLabel 25"/>
    <w:qFormat/>
    <w:rPr>
      <w:rFonts w:cs="Times New Roman"/>
    </w:rPr>
  </w:style>
  <w:style w:type="character" w:styleId="ListLabel26">
    <w:name w:val="ListLabel 26"/>
    <w:qFormat/>
    <w:rPr>
      <w:rFonts w:cs="Times New Roman"/>
    </w:rPr>
  </w:style>
  <w:style w:type="character" w:styleId="ListLabel27">
    <w:name w:val="ListLabel 27"/>
    <w:qFormat/>
    <w:rPr>
      <w:rFonts w:cs="Times New Roman"/>
    </w:rPr>
  </w:style>
  <w:style w:type="character" w:styleId="ListLabel28">
    <w:name w:val="ListLabel 28"/>
    <w:qFormat/>
    <w:rPr>
      <w:rFonts w:cs="Times New Roman"/>
      <w:b w:val="false"/>
      <w:sz w:val="20"/>
    </w:rPr>
  </w:style>
  <w:style w:type="character" w:styleId="ListLabel29">
    <w:name w:val="ListLabel 29"/>
    <w:qFormat/>
    <w:rPr>
      <w:rFonts w:cs="Times New Roman"/>
    </w:rPr>
  </w:style>
  <w:style w:type="character" w:styleId="ListLabel30">
    <w:name w:val="ListLabel 30"/>
    <w:qFormat/>
    <w:rPr>
      <w:rFonts w:cs="Times New Roman"/>
    </w:rPr>
  </w:style>
  <w:style w:type="character" w:styleId="ListLabel31">
    <w:name w:val="ListLabel 31"/>
    <w:qFormat/>
    <w:rPr>
      <w:rFonts w:cs="Times New Roman"/>
    </w:rPr>
  </w:style>
  <w:style w:type="character" w:styleId="ListLabel32">
    <w:name w:val="ListLabel 32"/>
    <w:qFormat/>
    <w:rPr>
      <w:rFonts w:cs="Times New Roman"/>
    </w:rPr>
  </w:style>
  <w:style w:type="character" w:styleId="ListLabel33">
    <w:name w:val="ListLabel 33"/>
    <w:qFormat/>
    <w:rPr>
      <w:rFonts w:cs="Times New Roman"/>
    </w:rPr>
  </w:style>
  <w:style w:type="character" w:styleId="ListLabel34">
    <w:name w:val="ListLabel 34"/>
    <w:qFormat/>
    <w:rPr>
      <w:rFonts w:cs="Times New Roman"/>
    </w:rPr>
  </w:style>
  <w:style w:type="character" w:styleId="ListLabel35">
    <w:name w:val="ListLabel 35"/>
    <w:qFormat/>
    <w:rPr>
      <w:rFonts w:cs="Times New Roman"/>
    </w:rPr>
  </w:style>
  <w:style w:type="character" w:styleId="ListLabel36">
    <w:name w:val="ListLabel 36"/>
    <w:qFormat/>
    <w:rPr>
      <w:rFonts w:cs="Times New Roman"/>
    </w:rPr>
  </w:style>
  <w:style w:type="character" w:styleId="ListLabel37">
    <w:name w:val="ListLabel 37"/>
    <w:qFormat/>
    <w:rPr>
      <w:color w:val="000000"/>
      <w:sz w:val="24"/>
      <w:szCs w:val="24"/>
    </w:rPr>
  </w:style>
  <w:style w:type="character" w:styleId="ListLabel38">
    <w:name w:val="ListLabel 38"/>
    <w:qFormat/>
    <w:rPr>
      <w:bCs/>
      <w:sz w:val="24"/>
      <w:szCs w:val="24"/>
      <w:lang w:val="en-US"/>
    </w:rPr>
  </w:style>
  <w:style w:type="character" w:styleId="ListLabel39">
    <w:name w:val="ListLabel 39"/>
    <w:qFormat/>
    <w:rPr>
      <w:bCs/>
      <w:sz w:val="24"/>
      <w:szCs w:val="24"/>
    </w:rPr>
  </w:style>
  <w:style w:type="character" w:styleId="ListLabel40">
    <w:name w:val="ListLabel 40"/>
    <w:qFormat/>
    <w:rPr>
      <w:sz w:val="24"/>
      <w:szCs w:val="24"/>
      <w:lang w:val="en-US"/>
    </w:rPr>
  </w:style>
  <w:style w:type="character" w:styleId="ListLabel41">
    <w:name w:val="ListLabel 41"/>
    <w:qFormat/>
    <w:rPr>
      <w:sz w:val="24"/>
      <w:szCs w:val="24"/>
    </w:rPr>
  </w:style>
  <w:style w:type="character" w:styleId="Style27">
    <w:name w:val="Посещённая гиперссылка"/>
    <w:rPr>
      <w:color w:val="800080"/>
      <w:u w:val="single"/>
      <w:lang w:val="zxx" w:bidi="zxx"/>
    </w:rPr>
  </w:style>
  <w:style w:type="character" w:styleId="28">
    <w:name w:val="Текст выноски Знак2"/>
    <w:qFormat/>
    <w:rPr>
      <w:rFonts w:ascii="Segoe UI" w:hAnsi="Segoe UI" w:cs="Segoe UI"/>
      <w:sz w:val="18"/>
      <w:szCs w:val="18"/>
      <w:lang w:eastAsia="zh-CN"/>
    </w:rPr>
  </w:style>
  <w:style w:type="paragraph" w:styleId="Style28">
    <w:name w:val="Заголовок"/>
    <w:basedOn w:val="Normal"/>
    <w:next w:val="Style29"/>
    <w:qFormat/>
    <w:pPr>
      <w:keepNext w:val="true"/>
      <w:spacing w:before="240" w:after="120"/>
    </w:pPr>
    <w:rPr>
      <w:rFonts w:ascii="Liberation Sans;Arial" w:hAnsi="Liberation Sans;Arial" w:eastAsia="Noto Sans CJK SC Regular;Times New Roman" w:cs="FreeSans;Times New Roman"/>
      <w:sz w:val="28"/>
      <w:szCs w:val="28"/>
    </w:rPr>
  </w:style>
  <w:style w:type="paragraph" w:styleId="Style29">
    <w:name w:val="Body Text"/>
    <w:basedOn w:val="Normal"/>
    <w:pPr>
      <w:ind w:left="0" w:right="0" w:firstLine="567"/>
    </w:pPr>
    <w:rPr/>
  </w:style>
  <w:style w:type="paragraph" w:styleId="Style30">
    <w:name w:val="List"/>
    <w:basedOn w:val="Normal"/>
    <w:pPr>
      <w:tabs>
        <w:tab w:val="left" w:pos="283" w:leader="none"/>
      </w:tabs>
      <w:ind w:left="284" w:right="0" w:hanging="284"/>
    </w:pPr>
    <w:rPr/>
  </w:style>
  <w:style w:type="paragraph" w:styleId="Style31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32">
    <w:name w:val="Указатель"/>
    <w:basedOn w:val="Normal"/>
    <w:qFormat/>
    <w:pPr>
      <w:suppressLineNumbers/>
    </w:pPr>
    <w:rPr/>
  </w:style>
  <w:style w:type="paragraph" w:styleId="Style33">
    <w:name w:val="Название объекта"/>
    <w:basedOn w:val="Normal"/>
    <w:qFormat/>
    <w:pPr>
      <w:suppressLineNumbers/>
      <w:spacing w:before="120" w:after="120"/>
    </w:pPr>
    <w:rPr>
      <w:rFonts w:cs="FreeSans;Times New Roman"/>
      <w:i/>
      <w:iCs/>
      <w:sz w:val="24"/>
      <w:szCs w:val="24"/>
    </w:rPr>
  </w:style>
  <w:style w:type="paragraph" w:styleId="36">
    <w:name w:val="Указатель3"/>
    <w:basedOn w:val="Normal"/>
    <w:qFormat/>
    <w:pPr>
      <w:suppressLineNumbers/>
    </w:pPr>
    <w:rPr>
      <w:rFonts w:cs="FreeSans;Times New Roman"/>
    </w:rPr>
  </w:style>
  <w:style w:type="paragraph" w:styleId="116">
    <w:name w:val="Заголовок1"/>
    <w:basedOn w:val="Normal"/>
    <w:next w:val="Style29"/>
    <w:qFormat/>
    <w:pPr>
      <w:tabs>
        <w:tab w:val="left" w:pos="900" w:leader="none"/>
      </w:tabs>
      <w:overflowPunct w:val="false"/>
      <w:jc w:val="center"/>
      <w:textAlignment w:val="auto"/>
    </w:pPr>
    <w:rPr>
      <w:b/>
      <w:bCs/>
      <w:sz w:val="24"/>
      <w:szCs w:val="24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;Times New Roman"/>
      <w:i/>
      <w:iCs/>
      <w:sz w:val="24"/>
      <w:szCs w:val="24"/>
    </w:rPr>
  </w:style>
  <w:style w:type="paragraph" w:styleId="29">
    <w:name w:val="Указатель2"/>
    <w:basedOn w:val="Normal"/>
    <w:qFormat/>
    <w:pPr>
      <w:suppressLineNumbers/>
    </w:pPr>
    <w:rPr>
      <w:rFonts w:cs="FreeSans;Times New Roman"/>
    </w:rPr>
  </w:style>
  <w:style w:type="paragraph" w:styleId="Style34">
    <w:name w:val="Header"/>
    <w:basedOn w:val="Normal"/>
    <w:pPr>
      <w:tabs>
        <w:tab w:val="center" w:pos="4536" w:leader="none"/>
        <w:tab w:val="right" w:pos="9072" w:leader="none"/>
      </w:tabs>
      <w:jc w:val="left"/>
    </w:pPr>
    <w:rPr/>
  </w:style>
  <w:style w:type="paragraph" w:styleId="117">
    <w:name w:val="TOC 1"/>
    <w:basedOn w:val="Normal"/>
    <w:next w:val="Normal"/>
    <w:pPr>
      <w:keepNext w:val="true"/>
      <w:tabs>
        <w:tab w:val="left" w:pos="0" w:leader="none"/>
        <w:tab w:val="right" w:pos="6350" w:leader="underscore"/>
      </w:tabs>
      <w:spacing w:before="240" w:after="120"/>
      <w:jc w:val="left"/>
    </w:pPr>
    <w:rPr>
      <w:b/>
      <w:caps/>
      <w:sz w:val="24"/>
    </w:rPr>
  </w:style>
  <w:style w:type="paragraph" w:styleId="210">
    <w:name w:val="TOC 2"/>
    <w:basedOn w:val="2"/>
    <w:next w:val="Normal"/>
    <w:pPr>
      <w:numPr>
        <w:ilvl w:val="0"/>
        <w:numId w:val="0"/>
      </w:numPr>
      <w:tabs>
        <w:tab w:val="right" w:pos="6463" w:leader="underscore"/>
      </w:tabs>
      <w:spacing w:before="0" w:after="0"/>
      <w:ind w:left="284" w:right="0" w:hanging="0"/>
      <w:jc w:val="left"/>
    </w:pPr>
    <w:rPr>
      <w:b w:val="false"/>
      <w:caps w:val="false"/>
      <w:smallCaps w:val="false"/>
      <w:sz w:val="22"/>
    </w:rPr>
  </w:style>
  <w:style w:type="paragraph" w:styleId="37">
    <w:name w:val="TOC 3"/>
    <w:basedOn w:val="Normal"/>
    <w:next w:val="Normal"/>
    <w:pPr>
      <w:tabs>
        <w:tab w:val="right" w:pos="6463" w:leader="underscore"/>
      </w:tabs>
      <w:ind w:left="567" w:right="0" w:hanging="0"/>
      <w:jc w:val="left"/>
    </w:pPr>
    <w:rPr>
      <w:kern w:val="2"/>
    </w:rPr>
  </w:style>
  <w:style w:type="paragraph" w:styleId="46">
    <w:name w:val="TOC 4"/>
    <w:basedOn w:val="117"/>
    <w:next w:val="Normal"/>
    <w:pPr>
      <w:pageBreakBefore/>
      <w:spacing w:before="120" w:after="120"/>
    </w:pPr>
    <w:rPr/>
  </w:style>
  <w:style w:type="paragraph" w:styleId="53">
    <w:name w:val="TOC 5"/>
    <w:basedOn w:val="117"/>
    <w:next w:val="Normal"/>
    <w:pPr/>
    <w:rPr/>
  </w:style>
  <w:style w:type="paragraph" w:styleId="73">
    <w:name w:val="TOC 7"/>
    <w:basedOn w:val="Normal"/>
    <w:next w:val="Normal"/>
    <w:pPr>
      <w:tabs>
        <w:tab w:val="right" w:pos="6350" w:leader="underscore"/>
      </w:tabs>
      <w:ind w:left="1000" w:right="0" w:hanging="0"/>
      <w:jc w:val="left"/>
    </w:pPr>
    <w:rPr>
      <w:sz w:val="18"/>
    </w:rPr>
  </w:style>
  <w:style w:type="paragraph" w:styleId="84">
    <w:name w:val="TOC 8"/>
    <w:basedOn w:val="Normal"/>
    <w:next w:val="Normal"/>
    <w:pPr>
      <w:tabs>
        <w:tab w:val="right" w:pos="6350" w:leader="underscore"/>
      </w:tabs>
      <w:ind w:left="1200" w:right="0" w:hanging="0"/>
      <w:jc w:val="left"/>
    </w:pPr>
    <w:rPr>
      <w:sz w:val="18"/>
    </w:rPr>
  </w:style>
  <w:style w:type="paragraph" w:styleId="94">
    <w:name w:val="TOC 9"/>
    <w:basedOn w:val="Normal"/>
    <w:next w:val="Normal"/>
    <w:pPr>
      <w:tabs>
        <w:tab w:val="right" w:pos="6350" w:leader="underscore"/>
      </w:tabs>
      <w:ind w:left="1400" w:right="0" w:hanging="0"/>
      <w:jc w:val="left"/>
    </w:pPr>
    <w:rPr>
      <w:sz w:val="18"/>
    </w:rPr>
  </w:style>
  <w:style w:type="paragraph" w:styleId="Style35">
    <w:name w:val="Subtitle"/>
    <w:basedOn w:val="Normal"/>
    <w:next w:val="Style29"/>
    <w:qFormat/>
    <w:pPr>
      <w:spacing w:before="0" w:after="60"/>
      <w:jc w:val="center"/>
    </w:pPr>
    <w:rPr>
      <w:i/>
      <w:sz w:val="24"/>
    </w:rPr>
  </w:style>
  <w:style w:type="paragraph" w:styleId="Style36">
    <w:name w:val="Абзац примечания"/>
    <w:basedOn w:val="Style29"/>
    <w:next w:val="Style29"/>
    <w:qFormat/>
    <w:pPr>
      <w:ind w:left="567" w:right="0" w:hanging="567"/>
    </w:pPr>
    <w:rPr/>
  </w:style>
  <w:style w:type="paragraph" w:styleId="Style37">
    <w:name w:val="Footer"/>
    <w:basedOn w:val="Normal"/>
    <w:pPr>
      <w:tabs>
        <w:tab w:val="center" w:pos="4536" w:leader="none"/>
        <w:tab w:val="right" w:pos="9072" w:leader="none"/>
      </w:tabs>
      <w:jc w:val="left"/>
    </w:pPr>
    <w:rPr/>
  </w:style>
  <w:style w:type="paragraph" w:styleId="Style38">
    <w:name w:val="Основной с отступом"/>
    <w:basedOn w:val="Style29"/>
    <w:qFormat/>
    <w:pPr>
      <w:ind w:left="567" w:right="0" w:hanging="0"/>
    </w:pPr>
    <w:rPr/>
  </w:style>
  <w:style w:type="paragraph" w:styleId="Style39">
    <w:name w:val="Пример"/>
    <w:basedOn w:val="Style29"/>
    <w:next w:val="Normal"/>
    <w:qFormat/>
    <w:pPr>
      <w:keepNext w:val="true"/>
      <w:widowControl w:val="false"/>
      <w:ind w:left="0" w:right="0" w:hanging="0"/>
    </w:pPr>
    <w:rPr>
      <w:b/>
    </w:rPr>
  </w:style>
  <w:style w:type="paragraph" w:styleId="Style40">
    <w:name w:val="Например"/>
    <w:basedOn w:val="Style29"/>
    <w:next w:val="Normal"/>
    <w:qFormat/>
    <w:pPr>
      <w:keepNext w:val="true"/>
      <w:widowControl w:val="false"/>
      <w:ind w:left="0" w:right="0" w:hanging="0"/>
    </w:pPr>
    <w:rPr>
      <w:rFonts w:ascii="Arial" w:hAnsi="Arial" w:cs="Arial"/>
      <w:b/>
    </w:rPr>
  </w:style>
  <w:style w:type="paragraph" w:styleId="Style41">
    <w:name w:val="Функция"/>
    <w:basedOn w:val="Normal"/>
    <w:qFormat/>
    <w:pPr>
      <w:keepNext w:val="true"/>
      <w:jc w:val="left"/>
    </w:pPr>
    <w:rPr>
      <w:i/>
    </w:rPr>
  </w:style>
  <w:style w:type="paragraph" w:styleId="Style42">
    <w:name w:val="Нумерованный"/>
    <w:basedOn w:val="Style29"/>
    <w:qFormat/>
    <w:pPr>
      <w:tabs>
        <w:tab w:val="left" w:pos="0" w:leader="none"/>
      </w:tabs>
      <w:ind w:left="0" w:right="0" w:hanging="283"/>
    </w:pPr>
    <w:rPr/>
  </w:style>
  <w:style w:type="paragraph" w:styleId="Tableoffigures">
    <w:name w:val="table of figures"/>
    <w:basedOn w:val="Style29"/>
    <w:next w:val="Style29"/>
    <w:qFormat/>
    <w:pPr>
      <w:keepNext w:val="true"/>
      <w:keepLines/>
      <w:widowControl w:val="false"/>
      <w:ind w:left="0" w:right="0" w:hanging="0"/>
      <w:jc w:val="center"/>
    </w:pPr>
    <w:rPr/>
  </w:style>
  <w:style w:type="paragraph" w:styleId="118">
    <w:name w:val="Название объекта1"/>
    <w:basedOn w:val="Normal"/>
    <w:next w:val="Normal"/>
    <w:qFormat/>
    <w:pPr>
      <w:spacing w:before="120" w:after="120"/>
    </w:pPr>
    <w:rPr>
      <w:b/>
      <w:sz w:val="24"/>
    </w:rPr>
  </w:style>
  <w:style w:type="paragraph" w:styleId="64">
    <w:name w:val="TOC 6"/>
    <w:basedOn w:val="Normal"/>
    <w:next w:val="Normal"/>
    <w:pPr>
      <w:tabs>
        <w:tab w:val="right" w:pos="9922" w:leader="dot"/>
      </w:tabs>
      <w:ind w:left="1100" w:right="0" w:hanging="0"/>
    </w:pPr>
    <w:rPr/>
  </w:style>
  <w:style w:type="paragraph" w:styleId="211">
    <w:name w:val="Основной текст 21"/>
    <w:basedOn w:val="Normal"/>
    <w:qFormat/>
    <w:pPr>
      <w:spacing w:lineRule="auto" w:line="480" w:before="0" w:after="120"/>
    </w:pPr>
    <w:rPr/>
  </w:style>
  <w:style w:type="paragraph" w:styleId="212">
    <w:name w:val="Основной текст с отступом 21"/>
    <w:basedOn w:val="Normal"/>
    <w:qFormat/>
    <w:pPr>
      <w:spacing w:lineRule="auto" w:line="480" w:before="0" w:after="120"/>
      <w:ind w:left="283" w:right="0" w:hanging="0"/>
    </w:pPr>
    <w:rPr/>
  </w:style>
  <w:style w:type="paragraph" w:styleId="119">
    <w:name w:val="Заголовок №1"/>
    <w:basedOn w:val="Normal"/>
    <w:qFormat/>
    <w:pPr>
      <w:shd w:fill="FFFFFF" w:val="clear"/>
      <w:overflowPunct w:val="false"/>
      <w:spacing w:lineRule="exact" w:line="365" w:before="0" w:after="480"/>
      <w:textAlignment w:val="auto"/>
    </w:pPr>
    <w:rPr>
      <w:b/>
      <w:bCs/>
      <w:sz w:val="30"/>
      <w:szCs w:val="30"/>
    </w:rPr>
  </w:style>
  <w:style w:type="paragraph" w:styleId="213">
    <w:name w:val="Заголовок №2"/>
    <w:basedOn w:val="Normal"/>
    <w:qFormat/>
    <w:pPr>
      <w:shd w:fill="FFFFFF" w:val="clear"/>
      <w:overflowPunct w:val="false"/>
      <w:spacing w:lineRule="atLeast" w:line="240" w:before="480" w:after="360"/>
      <w:ind w:left="0" w:right="0" w:firstLine="700"/>
      <w:textAlignment w:val="auto"/>
    </w:pPr>
    <w:rPr>
      <w:b/>
      <w:bCs/>
      <w:sz w:val="26"/>
      <w:szCs w:val="26"/>
    </w:rPr>
  </w:style>
  <w:style w:type="paragraph" w:styleId="120">
    <w:name w:val="Основной текст1"/>
    <w:basedOn w:val="Normal"/>
    <w:qFormat/>
    <w:pPr>
      <w:shd w:fill="FFFFFF" w:val="clear"/>
      <w:overflowPunct w:val="false"/>
      <w:spacing w:lineRule="exact" w:line="451" w:before="480" w:after="0"/>
      <w:textAlignment w:val="auto"/>
    </w:pPr>
    <w:rPr>
      <w:sz w:val="25"/>
      <w:szCs w:val="25"/>
    </w:rPr>
  </w:style>
  <w:style w:type="paragraph" w:styleId="ConsPlusTitle">
    <w:name w:val="ConsPlusTitle"/>
    <w:qFormat/>
    <w:pPr>
      <w:widowControl w:val="false"/>
      <w:suppressAutoHyphens w:val="true"/>
    </w:pPr>
    <w:rPr>
      <w:rFonts w:ascii="Times New Roman" w:hAnsi="Times New Roman" w:eastAsia="Times New Roman" w:cs="Times New Roman"/>
      <w:b/>
      <w:bCs/>
      <w:color w:val="auto"/>
      <w:sz w:val="24"/>
      <w:szCs w:val="24"/>
      <w:lang w:val="ru-RU" w:eastAsia="zh-CN" w:bidi="ar-SA"/>
    </w:rPr>
  </w:style>
  <w:style w:type="paragraph" w:styleId="ConsNormal">
    <w:name w:val="ConsNormal"/>
    <w:qFormat/>
    <w:pPr>
      <w:widowControl w:val="false"/>
      <w:suppressAutoHyphens w:val="true"/>
      <w:ind w:firstLine="720"/>
    </w:pPr>
    <w:rPr>
      <w:rFonts w:ascii="Arial" w:hAnsi="Arial" w:eastAsia="Times New Roman" w:cs="Arial"/>
      <w:color w:val="auto"/>
      <w:sz w:val="20"/>
      <w:szCs w:val="20"/>
      <w:lang w:val="ru-RU" w:eastAsia="zh-CN" w:bidi="ar-SA"/>
    </w:rPr>
  </w:style>
  <w:style w:type="paragraph" w:styleId="65">
    <w:name w:val="Основной текст6"/>
    <w:basedOn w:val="Normal"/>
    <w:qFormat/>
    <w:pPr>
      <w:shd w:fill="FFFFFF" w:val="clear"/>
      <w:overflowPunct w:val="false"/>
      <w:spacing w:lineRule="exact" w:line="278"/>
      <w:ind w:left="0" w:right="0" w:hanging="420"/>
      <w:jc w:val="left"/>
      <w:textAlignment w:val="auto"/>
    </w:pPr>
    <w:rPr>
      <w:sz w:val="23"/>
      <w:szCs w:val="23"/>
    </w:rPr>
  </w:style>
  <w:style w:type="paragraph" w:styleId="101">
    <w:name w:val="Основной текст (10)"/>
    <w:basedOn w:val="Normal"/>
    <w:qFormat/>
    <w:pPr>
      <w:shd w:fill="FFFFFF" w:val="clear"/>
      <w:overflowPunct w:val="false"/>
      <w:spacing w:lineRule="exact" w:line="782" w:before="60" w:after="0"/>
      <w:ind w:left="0" w:right="0" w:hanging="400"/>
      <w:jc w:val="center"/>
      <w:textAlignment w:val="auto"/>
    </w:pPr>
    <w:rPr/>
  </w:style>
  <w:style w:type="paragraph" w:styleId="Style81">
    <w:name w:val="Style8"/>
    <w:basedOn w:val="Normal"/>
    <w:qFormat/>
    <w:pPr>
      <w:widowControl w:val="false"/>
      <w:overflowPunct w:val="false"/>
      <w:spacing w:lineRule="exact" w:line="219"/>
      <w:ind w:left="0" w:right="0" w:firstLine="394"/>
      <w:textAlignment w:val="auto"/>
    </w:pPr>
    <w:rPr>
      <w:sz w:val="24"/>
      <w:szCs w:val="24"/>
    </w:rPr>
  </w:style>
  <w:style w:type="paragraph" w:styleId="Style43">
    <w:name w:val="Style4"/>
    <w:basedOn w:val="Normal"/>
    <w:qFormat/>
    <w:pPr>
      <w:widowControl w:val="false"/>
      <w:overflowPunct w:val="false"/>
      <w:spacing w:lineRule="exact" w:line="221"/>
      <w:textAlignment w:val="auto"/>
    </w:pPr>
    <w:rPr>
      <w:sz w:val="24"/>
      <w:szCs w:val="24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Style44">
    <w:name w:val="Body Text Indent"/>
    <w:basedOn w:val="Normal"/>
    <w:pPr>
      <w:spacing w:before="0" w:after="120"/>
      <w:ind w:left="283" w:right="0" w:hanging="0"/>
    </w:pPr>
    <w:rPr/>
  </w:style>
  <w:style w:type="paragraph" w:styleId="WW">
    <w:name w:val="WW-Заголовок"/>
    <w:basedOn w:val="Normal"/>
    <w:next w:val="Style29"/>
    <w:qFormat/>
    <w:pPr>
      <w:keepNext w:val="true"/>
      <w:widowControl w:val="false"/>
      <w:overflowPunct w:val="false"/>
      <w:spacing w:before="240" w:after="120"/>
      <w:jc w:val="left"/>
      <w:textAlignment w:val="auto"/>
    </w:pPr>
    <w:rPr>
      <w:rFonts w:ascii="Arial" w:hAnsi="Arial" w:eastAsia="Microsoft YaHei" w:cs="Mangal;Courier New"/>
      <w:sz w:val="28"/>
      <w:szCs w:val="28"/>
    </w:rPr>
  </w:style>
  <w:style w:type="paragraph" w:styleId="121">
    <w:name w:val="Указатель1"/>
    <w:basedOn w:val="Normal"/>
    <w:qFormat/>
    <w:pPr>
      <w:widowControl w:val="false"/>
      <w:suppressLineNumbers/>
      <w:overflowPunct w:val="false"/>
      <w:jc w:val="left"/>
      <w:textAlignment w:val="auto"/>
    </w:pPr>
    <w:rPr>
      <w:rFonts w:cs="Mangal;Courier New"/>
    </w:rPr>
  </w:style>
  <w:style w:type="paragraph" w:styleId="Style45">
    <w:name w:val="Содержимое таблицы"/>
    <w:basedOn w:val="Normal"/>
    <w:qFormat/>
    <w:pPr>
      <w:widowControl w:val="false"/>
      <w:suppressLineNumbers/>
      <w:overflowPunct w:val="false"/>
      <w:jc w:val="left"/>
      <w:textAlignment w:val="auto"/>
    </w:pPr>
    <w:rPr/>
  </w:style>
  <w:style w:type="paragraph" w:styleId="Style46">
    <w:name w:val="Заголовок таблицы"/>
    <w:basedOn w:val="Style45"/>
    <w:qFormat/>
    <w:pPr>
      <w:jc w:val="center"/>
    </w:pPr>
    <w:rPr>
      <w:b/>
      <w:bCs/>
    </w:rPr>
  </w:style>
  <w:style w:type="paragraph" w:styleId="122">
    <w:name w:val="Текст примечания1"/>
    <w:basedOn w:val="Normal"/>
    <w:qFormat/>
    <w:pPr>
      <w:widowControl w:val="false"/>
      <w:overflowPunct w:val="false"/>
      <w:jc w:val="left"/>
      <w:textAlignment w:val="auto"/>
    </w:pPr>
    <w:rPr/>
  </w:style>
  <w:style w:type="paragraph" w:styleId="Annotationtext">
    <w:name w:val="annotation text"/>
    <w:basedOn w:val="Normal"/>
    <w:qFormat/>
    <w:pPr/>
    <w:rPr/>
  </w:style>
  <w:style w:type="paragraph" w:styleId="Annotationsubject">
    <w:name w:val="annotation subject"/>
    <w:basedOn w:val="122"/>
    <w:next w:val="122"/>
    <w:qFormat/>
    <w:pPr/>
    <w:rPr>
      <w:b/>
      <w:bCs/>
    </w:rPr>
  </w:style>
  <w:style w:type="paragraph" w:styleId="NormalWeb">
    <w:name w:val="Normal (Web)"/>
    <w:basedOn w:val="Normal"/>
    <w:qFormat/>
    <w:pPr>
      <w:overflowPunct w:val="false"/>
      <w:spacing w:before="280" w:after="280"/>
      <w:jc w:val="left"/>
      <w:textAlignment w:val="auto"/>
    </w:pPr>
    <w:rPr>
      <w:sz w:val="24"/>
      <w:szCs w:val="24"/>
    </w:rPr>
  </w:style>
  <w:style w:type="paragraph" w:styleId="Default">
    <w:name w:val="Default"/>
    <w:qFormat/>
    <w:pPr>
      <w:widowControl/>
      <w:suppressAutoHyphens w:val="true"/>
    </w:pPr>
    <w:rPr>
      <w:rFonts w:ascii="Times New Roman" w:hAnsi="Times New Roman" w:eastAsia="Times New Roman" w:cs="Times New Roman"/>
      <w:color w:val="000000"/>
      <w:sz w:val="24"/>
      <w:szCs w:val="24"/>
      <w:lang w:val="ru-RU" w:eastAsia="zh-CN" w:bidi="ar-SA"/>
    </w:rPr>
  </w:style>
  <w:style w:type="paragraph" w:styleId="1TimesNewRoman12">
    <w:name w:val="Стиль Заголовок 1 + Times New Roman 12 пт все прописные"/>
    <w:basedOn w:val="1"/>
    <w:qFormat/>
    <w:pPr>
      <w:pageBreakBefore w:val="false"/>
      <w:widowControl w:val="false"/>
      <w:numPr>
        <w:ilvl w:val="0"/>
        <w:numId w:val="0"/>
      </w:numPr>
      <w:overflowPunct w:val="false"/>
      <w:spacing w:before="240" w:after="120"/>
      <w:ind w:left="1701" w:right="0" w:hanging="0"/>
      <w:jc w:val="left"/>
      <w:textAlignment w:val="auto"/>
    </w:pPr>
    <w:rPr>
      <w:rFonts w:cs="Arial"/>
      <w:bCs/>
      <w:sz w:val="24"/>
      <w:szCs w:val="32"/>
    </w:rPr>
  </w:style>
  <w:style w:type="paragraph" w:styleId="123">
    <w:name w:val="Абзац списка1"/>
    <w:basedOn w:val="Normal"/>
    <w:qFormat/>
    <w:pPr>
      <w:widowControl w:val="false"/>
      <w:overflowPunct w:val="false"/>
      <w:spacing w:before="0" w:after="0"/>
      <w:ind w:left="720" w:right="0" w:hanging="0"/>
      <w:contextualSpacing/>
      <w:jc w:val="left"/>
      <w:textAlignment w:val="auto"/>
    </w:pPr>
    <w:rPr/>
  </w:style>
  <w:style w:type="paragraph" w:styleId="Style47">
    <w:name w:val="Footnote Text"/>
    <w:basedOn w:val="Normal"/>
    <w:pPr>
      <w:widowControl w:val="false"/>
      <w:overflowPunct w:val="false"/>
      <w:jc w:val="left"/>
      <w:textAlignment w:val="auto"/>
    </w:pPr>
    <w:rPr/>
  </w:style>
  <w:style w:type="paragraph" w:styleId="ListParagraph">
    <w:name w:val="List Paragraph"/>
    <w:basedOn w:val="Normal"/>
    <w:qFormat/>
    <w:pPr>
      <w:overflowPunct w:val="false"/>
      <w:spacing w:lineRule="auto" w:line="276" w:before="0" w:after="200"/>
      <w:ind w:left="720" w:right="0" w:hanging="0"/>
      <w:contextualSpacing/>
      <w:jc w:val="left"/>
      <w:textAlignment w:val="auto"/>
    </w:pPr>
    <w:rPr>
      <w:rFonts w:ascii="Calibri" w:hAnsi="Calibri" w:cs="Calibri"/>
      <w:szCs w:val="22"/>
    </w:rPr>
  </w:style>
  <w:style w:type="paragraph" w:styleId="ConsPlusNormal">
    <w:name w:val="ConsPlusNormal"/>
    <w:qFormat/>
    <w:pPr>
      <w:widowControl w:val="false"/>
      <w:suppressAutoHyphens w:val="true"/>
    </w:pPr>
    <w:rPr>
      <w:rFonts w:ascii="Arial" w:hAnsi="Arial" w:eastAsia="Times New Roman" w:cs="Arial"/>
      <w:color w:val="auto"/>
      <w:sz w:val="20"/>
      <w:szCs w:val="20"/>
      <w:lang w:val="ru-RU" w:eastAsia="zh-CN" w:bidi="ar-SA"/>
    </w:rPr>
  </w:style>
  <w:style w:type="paragraph" w:styleId="TableParagraph">
    <w:name w:val="Table Paragraph"/>
    <w:basedOn w:val="Normal"/>
    <w:qFormat/>
    <w:pPr>
      <w:widowControl w:val="false"/>
      <w:overflowPunct w:val="false"/>
      <w:jc w:val="left"/>
      <w:textAlignment w:val="auto"/>
    </w:pPr>
    <w:rPr>
      <w:rFonts w:ascii="Calibri" w:hAnsi="Calibri" w:cs="Calibri"/>
      <w:szCs w:val="22"/>
      <w:lang w:val="en-US"/>
    </w:rPr>
  </w:style>
  <w:style w:type="paragraph" w:styleId="NoSpacing">
    <w:name w:val="No Spacing"/>
    <w:qFormat/>
    <w:pPr>
      <w:widowControl/>
      <w:suppressAutoHyphens w:val="true"/>
    </w:pPr>
    <w:rPr>
      <w:rFonts w:ascii="Calibri" w:hAnsi="Calibri" w:eastAsia="Times New Roman" w:cs="Calibri"/>
      <w:color w:val="auto"/>
      <w:sz w:val="20"/>
      <w:szCs w:val="22"/>
      <w:lang w:val="ru-RU" w:eastAsia="zh-CN" w:bidi="ar-SA"/>
    </w:rPr>
  </w:style>
  <w:style w:type="paragraph" w:styleId="311">
    <w:name w:val="Основной текст 31"/>
    <w:basedOn w:val="Normal"/>
    <w:qFormat/>
    <w:pPr>
      <w:overflowPunct w:val="false"/>
      <w:spacing w:before="0" w:after="120"/>
      <w:jc w:val="left"/>
      <w:textAlignment w:val="auto"/>
    </w:pPr>
    <w:rPr>
      <w:sz w:val="16"/>
      <w:szCs w:val="16"/>
    </w:rPr>
  </w:style>
  <w:style w:type="paragraph" w:styleId="Style48">
    <w:name w:val="Для таблиц"/>
    <w:basedOn w:val="Normal"/>
    <w:qFormat/>
    <w:pPr>
      <w:overflowPunct w:val="false"/>
      <w:jc w:val="left"/>
      <w:textAlignment w:val="auto"/>
    </w:pPr>
    <w:rPr>
      <w:sz w:val="24"/>
      <w:szCs w:val="24"/>
    </w:rPr>
  </w:style>
  <w:style w:type="paragraph" w:styleId="127">
    <w:name w:val="Стиль полужирный курсив По ширине Первая строка:  127 см Перед..."/>
    <w:basedOn w:val="Normal"/>
    <w:qFormat/>
    <w:pPr>
      <w:widowControl w:val="false"/>
      <w:overflowPunct w:val="false"/>
      <w:spacing w:lineRule="auto" w:line="360" w:before="240" w:after="120"/>
      <w:ind w:left="0" w:right="0" w:firstLine="720"/>
      <w:textAlignment w:val="auto"/>
    </w:pPr>
    <w:rPr>
      <w:b/>
      <w:bCs/>
      <w:i/>
      <w:iCs/>
      <w:sz w:val="28"/>
    </w:rPr>
  </w:style>
  <w:style w:type="paragraph" w:styleId="124">
    <w:name w:val="табл_заголовок_12"/>
    <w:basedOn w:val="Normal"/>
    <w:qFormat/>
    <w:pPr>
      <w:overflowPunct w:val="false"/>
      <w:jc w:val="center"/>
      <w:textAlignment w:val="auto"/>
    </w:pPr>
    <w:rPr>
      <w:b/>
      <w:bCs/>
      <w:sz w:val="24"/>
      <w:szCs w:val="28"/>
    </w:rPr>
  </w:style>
  <w:style w:type="paragraph" w:styleId="125">
    <w:name w:val="табл_текст_влево_12ж"/>
    <w:basedOn w:val="Normal"/>
    <w:next w:val="Normal"/>
    <w:qFormat/>
    <w:pPr>
      <w:overflowPunct w:val="false"/>
      <w:jc w:val="left"/>
      <w:textAlignment w:val="auto"/>
    </w:pPr>
    <w:rPr>
      <w:b/>
      <w:sz w:val="24"/>
      <w:szCs w:val="22"/>
    </w:rPr>
  </w:style>
  <w:style w:type="paragraph" w:styleId="126">
    <w:name w:val="табл_текст-центр_12ж"/>
    <w:basedOn w:val="Normal"/>
    <w:next w:val="Normal"/>
    <w:qFormat/>
    <w:pPr>
      <w:overflowPunct w:val="false"/>
      <w:jc w:val="center"/>
      <w:textAlignment w:val="auto"/>
    </w:pPr>
    <w:rPr>
      <w:b/>
      <w:sz w:val="24"/>
      <w:szCs w:val="22"/>
    </w:rPr>
  </w:style>
  <w:style w:type="paragraph" w:styleId="Style49">
    <w:name w:val="Знак"/>
    <w:basedOn w:val="Normal"/>
    <w:qFormat/>
    <w:pPr>
      <w:overflowPunct w:val="false"/>
      <w:spacing w:lineRule="exact" w:line="240" w:before="0" w:after="160"/>
      <w:jc w:val="left"/>
      <w:textAlignment w:val="auto"/>
    </w:pPr>
    <w:rPr>
      <w:rFonts w:ascii="Verdana" w:hAnsi="Verdana" w:cs="Verdana"/>
      <w:lang w:val="en-US"/>
    </w:rPr>
  </w:style>
  <w:style w:type="paragraph" w:styleId="Zag3">
    <w:name w:val="zag3"/>
    <w:basedOn w:val="Normal"/>
    <w:qFormat/>
    <w:pPr>
      <w:overflowPunct w:val="false"/>
      <w:spacing w:before="240" w:after="240"/>
      <w:jc w:val="center"/>
      <w:textAlignment w:val="auto"/>
    </w:pPr>
    <w:rPr>
      <w:sz w:val="24"/>
      <w:szCs w:val="24"/>
    </w:rPr>
  </w:style>
  <w:style w:type="paragraph" w:styleId="ConsPlusCell">
    <w:name w:val="ConsPlusCell"/>
    <w:qFormat/>
    <w:pPr>
      <w:widowControl/>
      <w:suppressAutoHyphens w:val="true"/>
    </w:pPr>
    <w:rPr>
      <w:rFonts w:ascii="Times New Roman" w:hAnsi="Times New Roman" w:eastAsia="Times New Roman" w:cs="Times New Roman"/>
      <w:color w:val="auto"/>
      <w:sz w:val="18"/>
      <w:szCs w:val="18"/>
      <w:lang w:val="ru-RU" w:eastAsia="zh-CN" w:bidi="ar-SA"/>
    </w:rPr>
  </w:style>
  <w:style w:type="paragraph" w:styleId="Textjus">
    <w:name w:val="textjus"/>
    <w:basedOn w:val="Normal"/>
    <w:qFormat/>
    <w:pPr>
      <w:overflowPunct w:val="false"/>
      <w:spacing w:before="280" w:after="280"/>
      <w:jc w:val="left"/>
      <w:textAlignment w:val="auto"/>
    </w:pPr>
    <w:rPr>
      <w:sz w:val="24"/>
      <w:szCs w:val="24"/>
    </w:rPr>
  </w:style>
  <w:style w:type="paragraph" w:styleId="312">
    <w:name w:val="Основной текст с отступом 31"/>
    <w:basedOn w:val="Normal"/>
    <w:qFormat/>
    <w:pPr>
      <w:spacing w:lineRule="auto" w:line="288"/>
      <w:ind w:left="0" w:right="0" w:firstLine="708"/>
    </w:pPr>
    <w:rPr>
      <w:sz w:val="28"/>
    </w:rPr>
  </w:style>
  <w:style w:type="paragraph" w:styleId="Style50">
    <w:name w:val="Основной_текст"/>
    <w:basedOn w:val="Normal"/>
    <w:qFormat/>
    <w:pPr>
      <w:overflowPunct w:val="false"/>
      <w:spacing w:lineRule="auto" w:line="360"/>
      <w:ind w:left="0" w:right="0" w:firstLine="709"/>
      <w:textAlignment w:val="auto"/>
    </w:pPr>
    <w:rPr>
      <w:rFonts w:cs="Arial"/>
      <w:sz w:val="28"/>
      <w:szCs w:val="28"/>
    </w:rPr>
  </w:style>
  <w:style w:type="paragraph" w:styleId="38">
    <w:name w:val="Стиль3"/>
    <w:basedOn w:val="Normal"/>
    <w:qFormat/>
    <w:pPr>
      <w:overflowPunct w:val="false"/>
      <w:ind w:left="0" w:right="0" w:firstLine="709"/>
      <w:jc w:val="left"/>
      <w:textAlignment w:val="auto"/>
    </w:pPr>
    <w:rPr>
      <w:sz w:val="24"/>
      <w:szCs w:val="24"/>
    </w:rPr>
  </w:style>
  <w:style w:type="paragraph" w:styleId="Iauiue1">
    <w:name w:val="Iau?iue1"/>
    <w:qFormat/>
    <w:pPr>
      <w:widowControl/>
      <w:suppressAutoHyphens w:val="true"/>
    </w:pPr>
    <w:rPr>
      <w:rFonts w:ascii="Times New Roman" w:hAnsi="Times New Roman" w:eastAsia="Times New Roman" w:cs="Times New Roman"/>
      <w:color w:val="auto"/>
      <w:sz w:val="28"/>
      <w:szCs w:val="28"/>
      <w:lang w:val="ru-RU" w:eastAsia="zh-CN" w:bidi="ar-SA"/>
    </w:rPr>
  </w:style>
  <w:style w:type="paragraph" w:styleId="ConsPlusNonformat">
    <w:name w:val="ConsPlusNonformat"/>
    <w:qFormat/>
    <w:pPr>
      <w:widowControl w:val="false"/>
      <w:suppressAutoHyphens w:val="true"/>
    </w:pPr>
    <w:rPr>
      <w:rFonts w:ascii="Courier New" w:hAnsi="Courier New" w:eastAsia="Times New Roman" w:cs="Courier New"/>
      <w:color w:val="auto"/>
      <w:sz w:val="20"/>
      <w:szCs w:val="20"/>
      <w:lang w:val="ru-RU" w:eastAsia="zh-CN" w:bidi="ar-SA"/>
    </w:rPr>
  </w:style>
  <w:style w:type="paragraph" w:styleId="Style51">
    <w:name w:val="Знак Знак Знак Знак"/>
    <w:basedOn w:val="Normal"/>
    <w:qFormat/>
    <w:pPr>
      <w:tabs>
        <w:tab w:val="left" w:pos="643" w:leader="none"/>
      </w:tabs>
      <w:overflowPunct w:val="false"/>
      <w:spacing w:lineRule="exact" w:line="240" w:before="0" w:after="160"/>
      <w:jc w:val="left"/>
      <w:textAlignment w:val="auto"/>
    </w:pPr>
    <w:rPr>
      <w:rFonts w:ascii="Verdana" w:hAnsi="Verdana" w:cs="Verdana"/>
      <w:lang w:val="en-US"/>
    </w:rPr>
  </w:style>
  <w:style w:type="paragraph" w:styleId="Style52">
    <w:name w:val="Endnote Text"/>
    <w:basedOn w:val="Normal"/>
    <w:pPr>
      <w:widowControl w:val="false"/>
      <w:overflowPunct w:val="false"/>
      <w:jc w:val="left"/>
      <w:textAlignment w:val="auto"/>
    </w:pPr>
    <w:rPr/>
  </w:style>
  <w:style w:type="paragraph" w:styleId="128">
    <w:name w:val="Маркированный список1"/>
    <w:basedOn w:val="Normal"/>
    <w:qFormat/>
    <w:pPr/>
    <w:rPr/>
  </w:style>
  <w:style w:type="paragraph" w:styleId="Iauiue">
    <w:name w:val="Iau?iue"/>
    <w:qFormat/>
    <w:pPr>
      <w:widowControl/>
      <w:suppressAutoHyphens w:val="true"/>
      <w:textAlignment w:val="baseline"/>
    </w:pPr>
    <w:rPr>
      <w:rFonts w:ascii="Times New Roman" w:hAnsi="Times New Roman" w:eastAsia="Times New Roman" w:cs="Times New Roman"/>
      <w:color w:val="auto"/>
      <w:sz w:val="24"/>
      <w:szCs w:val="20"/>
      <w:lang w:val="ru-RU" w:eastAsia="zh-CN" w:bidi="ar-SA"/>
    </w:rPr>
  </w:style>
  <w:style w:type="paragraph" w:styleId="39">
    <w:name w:val="Основной текст3"/>
    <w:basedOn w:val="Normal"/>
    <w:qFormat/>
    <w:pPr>
      <w:widowControl w:val="false"/>
      <w:shd w:fill="FFFFFF" w:val="clear"/>
      <w:overflowPunct w:val="false"/>
      <w:spacing w:lineRule="exact" w:line="269"/>
      <w:textAlignment w:val="auto"/>
    </w:pPr>
    <w:rPr>
      <w:sz w:val="25"/>
      <w:szCs w:val="25"/>
    </w:rPr>
  </w:style>
  <w:style w:type="paragraph" w:styleId="Style61">
    <w:name w:val="Style6"/>
    <w:basedOn w:val="Normal"/>
    <w:qFormat/>
    <w:pPr>
      <w:spacing w:lineRule="exact" w:line="269"/>
      <w:ind w:left="0" w:right="0" w:firstLine="682"/>
    </w:pPr>
    <w:rPr>
      <w:rFonts w:ascii="Courier New" w:hAnsi="Courier New" w:cs="Courier New"/>
      <w:color w:val="00000A"/>
      <w:kern w:val="2"/>
      <w:sz w:val="22"/>
    </w:rPr>
  </w:style>
  <w:style w:type="paragraph" w:styleId="Style53">
    <w:name w:val="Содержимое врезки"/>
    <w:basedOn w:val="Normal"/>
    <w:qFormat/>
    <w:pPr/>
    <w:rPr/>
  </w:style>
  <w:style w:type="paragraph" w:styleId="129">
    <w:name w:val="Текст1"/>
    <w:basedOn w:val="Normal"/>
    <w:qFormat/>
    <w:pPr>
      <w:overflowPunct w:val="false"/>
      <w:spacing w:lineRule="auto" w:line="360"/>
      <w:ind w:left="0" w:right="0" w:firstLine="709"/>
      <w:textAlignment w:val="auto"/>
    </w:pPr>
    <w:rPr/>
  </w:style>
  <w:style w:type="paragraph" w:styleId="214">
    <w:name w:val="Текст2"/>
    <w:basedOn w:val="Normal"/>
    <w:qFormat/>
    <w:pPr>
      <w:overflowPunct w:val="false"/>
      <w:spacing w:lineRule="auto" w:line="360"/>
      <w:ind w:left="0" w:right="0" w:firstLine="709"/>
      <w:textAlignment w:val="auto"/>
    </w:pPr>
    <w:rPr/>
  </w:style>
  <w:style w:type="paragraph" w:styleId="Style54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Normal_x0000_</Template>
  <TotalTime>26</TotalTime>
  <Application>LibreOffice/6.0.7.3$Linux_X86_64 LibreOffice_project/00m0$Build-3</Application>
  <Pages>1</Pages>
  <Words>171</Words>
  <Characters>1124</Characters>
  <CharactersWithSpaces>1247</CharactersWithSpaces>
  <Paragraphs>60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1995-11-21T17:41:00Z</dcterms:created>
  <dc:creator>Загороднюк Ольга Васильевна</dc:creator>
  <dc:description/>
  <cp:keywords/>
  <dc:language>ru-RU</dc:language>
  <cp:lastModifiedBy/>
  <cp:lastPrinted>2020-11-06T11:17:00Z</cp:lastPrinted>
  <dcterms:modified xsi:type="dcterms:W3CDTF">2020-11-29T10:34:17Z</dcterms:modified>
  <cp:revision>6</cp:revision>
  <dc:subject/>
  <dc:title>Макет программы повышения квалификации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YS_CODE_DIRECTUM">
    <vt:lpwstr>directum_x0000__x0000__x0000_</vt:lpwstr>
  </property>
  <property fmtid="{D5CDD505-2E9C-101B-9397-08002B2CF9AE}" pid="7" name="ScaleCrop">
    <vt:bool>0</vt:bool>
  </property>
  <property fmtid="{D5CDD505-2E9C-101B-9397-08002B2CF9AE}" pid="8" name="ShareDoc">
    <vt:bool>0</vt:bool>
  </property>
  <property fmtid="{D5CDD505-2E9C-101B-9397-08002B2CF9AE}" pid="9" name="XBarCodeDocID">
    <vt:lpwstr>466765_x0000_</vt:lpwstr>
  </property>
  <property fmtid="{D5CDD505-2E9C-101B-9397-08002B2CF9AE}" pid="10" name="???? ???????">
    <vt:lpwstr>16.06.2015_x0000_</vt:lpwstr>
  </property>
  <property fmtid="{D5CDD505-2E9C-101B-9397-08002B2CF9AE}" pid="11" name="?????????? ?? ??? ?????????">
    <vt:lpwstr>К.В. Гузенко (10.06.2015 12:49:12)_x0000_</vt:lpwstr>
  </property>
  <property fmtid="{D5CDD505-2E9C-101B-9397-08002B2CF9AE}" pid="12" name="?????????? ?? ??? ???????????">
    <vt:lpwstr>Н.М. Засыпкина (10.06.2015 15:55:18) А.Б. Тесля (10.06.2015 19:51:51) Не согласовано в установленный срок:Е.М. Разинкина (-----)_x0000__x0000__x0000_</vt:lpwstr>
  </property>
  <property fmtid="{D5CDD505-2E9C-101B-9397-08002B2CF9AE}" pid="13" name="????? ???????">
    <vt:lpwstr>727</vt:lpwstr>
  </property>
</Properties>
</file>