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66" w:rsidRDefault="00CD5B66" w:rsidP="00CD5B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Казанский национальный исследовательский технологический университет</w:t>
      </w:r>
    </w:p>
    <w:p w:rsidR="00CD5B66" w:rsidRDefault="00CD5B66" w:rsidP="00CD5B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Поволжская межрегиональная олимпиада </w:t>
      </w:r>
    </w:p>
    <w:p w:rsidR="00CD5B66" w:rsidRDefault="00CD5B66" w:rsidP="00CD5B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«Будущее большой химии» по математике</w:t>
      </w:r>
    </w:p>
    <w:p w:rsidR="00CD5B66" w:rsidRDefault="00CD5B66" w:rsidP="00CD5B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тур (</w:t>
      </w:r>
      <w:r w:rsidRPr="00046EB9">
        <w:rPr>
          <w:b/>
          <w:sz w:val="28"/>
          <w:szCs w:val="28"/>
        </w:rPr>
        <w:t xml:space="preserve">9 </w:t>
      </w:r>
      <w:r>
        <w:rPr>
          <w:b/>
          <w:sz w:val="28"/>
          <w:szCs w:val="28"/>
        </w:rPr>
        <w:t>класс)</w:t>
      </w:r>
    </w:p>
    <w:p w:rsidR="00990B31" w:rsidRDefault="00990B31" w:rsidP="00990B31">
      <w:pPr>
        <w:jc w:val="center"/>
        <w:rPr>
          <w:b/>
        </w:rPr>
      </w:pPr>
    </w:p>
    <w:p w:rsidR="00990B31" w:rsidRPr="00046EB9" w:rsidRDefault="00990B31" w:rsidP="00990B31">
      <w:pPr>
        <w:jc w:val="center"/>
      </w:pPr>
      <w:r w:rsidRPr="00273C2C">
        <w:rPr>
          <w:b/>
        </w:rPr>
        <w:t>Вариант №</w:t>
      </w:r>
      <w:r w:rsidR="00CD5B66" w:rsidRPr="00046EB9">
        <w:rPr>
          <w:b/>
        </w:rPr>
        <w:t>1</w:t>
      </w:r>
    </w:p>
    <w:p w:rsidR="00990B31" w:rsidRDefault="00990B31" w:rsidP="00990B31"/>
    <w:p w:rsidR="00990B31" w:rsidRDefault="00990B31" w:rsidP="00990B31">
      <w:pPr>
        <w:ind w:left="360"/>
      </w:pPr>
      <w:r>
        <w:t>1. Найдите произведение решений уравнения</w:t>
      </w:r>
    </w:p>
    <w:p w:rsidR="00990B31" w:rsidRDefault="00990B31" w:rsidP="00990B31">
      <w:pPr>
        <w:ind w:left="360"/>
      </w:pPr>
      <w:r w:rsidRPr="00BB64D7">
        <w:rPr>
          <w:position w:val="-24"/>
        </w:rPr>
        <w:object w:dxaOrig="24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30.75pt" o:ole="">
            <v:imagedata r:id="rId4" o:title=""/>
          </v:shape>
          <o:OLEObject Type="Embed" ProgID="Equation.3" ShapeID="_x0000_i1025" DrawAspect="Content" ObjectID="_1673954838" r:id="rId5"/>
        </w:object>
      </w:r>
      <w:r>
        <w:t>.</w:t>
      </w:r>
    </w:p>
    <w:p w:rsidR="00990B31" w:rsidRDefault="00990B31" w:rsidP="00990B31">
      <w:pPr>
        <w:ind w:left="360"/>
      </w:pPr>
      <w:r>
        <w:t>2. Найдите наибольшее целое отрицательное число, являющееся решением системы неравенств:</w:t>
      </w:r>
    </w:p>
    <w:p w:rsidR="00990B31" w:rsidRDefault="00990B31" w:rsidP="00990B31">
      <w:pPr>
        <w:ind w:left="360"/>
      </w:pPr>
      <w:r w:rsidRPr="00834466">
        <w:rPr>
          <w:position w:val="-60"/>
        </w:rPr>
        <w:object w:dxaOrig="2220" w:dyaOrig="1320">
          <v:shape id="_x0000_i1026" type="#_x0000_t75" style="width:111pt;height:66pt" o:ole="">
            <v:imagedata r:id="rId6" o:title=""/>
          </v:shape>
          <o:OLEObject Type="Embed" ProgID="Equation.3" ShapeID="_x0000_i1026" DrawAspect="Content" ObjectID="_1673954839" r:id="rId7"/>
        </w:object>
      </w:r>
      <w:r>
        <w:t>.</w:t>
      </w:r>
    </w:p>
    <w:p w:rsidR="00990B31" w:rsidRDefault="00990B31" w:rsidP="00990B31">
      <w:pPr>
        <w:ind w:left="360"/>
      </w:pPr>
      <w:r>
        <w:t xml:space="preserve">3. Найдите сумму значений </w:t>
      </w:r>
      <w:r w:rsidRPr="00BB64D7">
        <w:rPr>
          <w:position w:val="-10"/>
        </w:rPr>
        <w:object w:dxaOrig="240" w:dyaOrig="260">
          <v:shape id="_x0000_i1027" type="#_x0000_t75" style="width:12pt;height:12.75pt" o:ole="">
            <v:imagedata r:id="rId8" o:title=""/>
          </v:shape>
          <o:OLEObject Type="Embed" ProgID="Equation.3" ShapeID="_x0000_i1027" DrawAspect="Content" ObjectID="_1673954840" r:id="rId9"/>
        </w:object>
      </w:r>
      <w:r>
        <w:t xml:space="preserve"> и </w:t>
      </w:r>
      <w:r w:rsidRPr="00BB64D7">
        <w:rPr>
          <w:position w:val="-10"/>
        </w:rPr>
        <w:object w:dxaOrig="200" w:dyaOrig="260">
          <v:shape id="_x0000_i1028" type="#_x0000_t75" style="width:9.75pt;height:12.75pt" o:ole="">
            <v:imagedata r:id="rId10" o:title=""/>
          </v:shape>
          <o:OLEObject Type="Embed" ProgID="Equation.3" ShapeID="_x0000_i1028" DrawAspect="Content" ObjectID="_1673954841" r:id="rId11"/>
        </w:object>
      </w:r>
      <w:r>
        <w:t xml:space="preserve">, если известно, что вершина параболы </w:t>
      </w:r>
      <w:r w:rsidRPr="00BB64D7">
        <w:rPr>
          <w:position w:val="-10"/>
        </w:rPr>
        <w:object w:dxaOrig="1540" w:dyaOrig="360">
          <v:shape id="_x0000_i1029" type="#_x0000_t75" style="width:77.25pt;height:18pt" o:ole="">
            <v:imagedata r:id="rId12" o:title=""/>
          </v:shape>
          <o:OLEObject Type="Embed" ProgID="Equation.3" ShapeID="_x0000_i1029" DrawAspect="Content" ObjectID="_1673954842" r:id="rId13"/>
        </w:object>
      </w:r>
      <w:r>
        <w:t xml:space="preserve"> имеет координаты </w:t>
      </w:r>
      <w:r w:rsidRPr="00834466">
        <w:rPr>
          <w:position w:val="-10"/>
        </w:rPr>
        <w:object w:dxaOrig="660" w:dyaOrig="340">
          <v:shape id="_x0000_i1030" type="#_x0000_t75" style="width:33pt;height:17.25pt" o:ole="">
            <v:imagedata r:id="rId14" o:title=""/>
          </v:shape>
          <o:OLEObject Type="Embed" ProgID="Equation.3" ShapeID="_x0000_i1030" DrawAspect="Content" ObjectID="_1673954843" r:id="rId15"/>
        </w:object>
      </w:r>
      <w:r>
        <w:t>. Постройте график этой функции.</w:t>
      </w:r>
    </w:p>
    <w:p w:rsidR="00990B31" w:rsidRDefault="00990B31" w:rsidP="00990B31">
      <w:pPr>
        <w:ind w:left="360"/>
      </w:pPr>
      <w:r>
        <w:t>4. Периметр равнобедренного треугольника равен 5,4 дм. Боковая сторона в 13 раз длиннее основания. Найдите длину основания.</w:t>
      </w:r>
    </w:p>
    <w:p w:rsidR="00990B31" w:rsidRDefault="00990B31" w:rsidP="00990B31"/>
    <w:p w:rsidR="003B1733" w:rsidRDefault="003B1733"/>
    <w:sectPr w:rsidR="003B1733" w:rsidSect="004C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990B31"/>
    <w:rsid w:val="000005B0"/>
    <w:rsid w:val="00003B19"/>
    <w:rsid w:val="00004BB7"/>
    <w:rsid w:val="00022493"/>
    <w:rsid w:val="0003011E"/>
    <w:rsid w:val="00046EB9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A7FF4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C7B13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47CB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90B31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D5B66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0B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</vt:lpstr>
    </vt:vector>
  </TitlesOfParts>
  <Company>Организация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FDP</cp:lastModifiedBy>
  <cp:revision>2</cp:revision>
  <dcterms:created xsi:type="dcterms:W3CDTF">2021-02-04T11:41:00Z</dcterms:created>
  <dcterms:modified xsi:type="dcterms:W3CDTF">2021-02-04T11:41:00Z</dcterms:modified>
</cp:coreProperties>
</file>