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E" w:rsidRPr="00745D1B" w:rsidRDefault="00CC4DDE" w:rsidP="00CC4DDE">
      <w:pPr>
        <w:pStyle w:val="a3"/>
        <w:spacing w:before="0"/>
        <w:ind w:firstLine="720"/>
        <w:jc w:val="center"/>
        <w:rPr>
          <w:sz w:val="28"/>
          <w:szCs w:val="28"/>
        </w:rPr>
      </w:pPr>
      <w:r w:rsidRPr="00745D1B">
        <w:rPr>
          <w:sz w:val="28"/>
          <w:szCs w:val="28"/>
        </w:rPr>
        <w:t>Список заключенных договоров и соглашений с иностранными и (или) международными организациями</w:t>
      </w:r>
    </w:p>
    <w:p w:rsidR="00745D1B" w:rsidRPr="00FB674B" w:rsidRDefault="00745D1B" w:rsidP="00CC4DDE">
      <w:pPr>
        <w:pStyle w:val="a3"/>
        <w:spacing w:before="0"/>
        <w:ind w:firstLine="720"/>
        <w:jc w:val="center"/>
      </w:pPr>
    </w:p>
    <w:tbl>
      <w:tblPr>
        <w:tblStyle w:val="TableNormal"/>
        <w:tblW w:w="1445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3260"/>
        <w:gridCol w:w="2835"/>
        <w:gridCol w:w="3119"/>
      </w:tblGrid>
      <w:tr w:rsidR="00CC4DDE" w:rsidRPr="001F6BC9" w:rsidTr="00A24745">
        <w:trPr>
          <w:trHeight w:val="552"/>
        </w:trPr>
        <w:tc>
          <w:tcPr>
            <w:tcW w:w="1276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Наименование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иностранной</w:t>
            </w:r>
            <w:proofErr w:type="spellEnd"/>
          </w:p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260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Наименование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835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Дата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подписания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11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Срок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действия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CC4DDE" w:rsidRPr="001F6BC9" w:rsidTr="00A24745">
        <w:trPr>
          <w:trHeight w:val="513"/>
        </w:trPr>
        <w:tc>
          <w:tcPr>
            <w:tcW w:w="1276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Австрия</w:t>
            </w:r>
            <w:proofErr w:type="spellEnd"/>
          </w:p>
        </w:tc>
      </w:tr>
      <w:tr w:rsidR="00CC4DDE" w:rsidRPr="001F6BC9" w:rsidTr="00A24745">
        <w:trPr>
          <w:trHeight w:val="551"/>
        </w:trPr>
        <w:tc>
          <w:tcPr>
            <w:tcW w:w="1276" w:type="dxa"/>
            <w:vAlign w:val="center"/>
          </w:tcPr>
          <w:p w:rsidR="00CC4DDE" w:rsidRPr="001F6BC9" w:rsidRDefault="00CC4DDE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VTA-Austria GmbH</w:t>
            </w:r>
          </w:p>
        </w:tc>
        <w:tc>
          <w:tcPr>
            <w:tcW w:w="3260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</w:t>
            </w:r>
          </w:p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2013</w:t>
            </w:r>
          </w:p>
        </w:tc>
        <w:tc>
          <w:tcPr>
            <w:tcW w:w="311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CC4DDE" w:rsidRPr="001F6BC9" w:rsidTr="00A24745">
        <w:trPr>
          <w:trHeight w:val="825"/>
        </w:trPr>
        <w:tc>
          <w:tcPr>
            <w:tcW w:w="1276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Армения</w:t>
            </w:r>
            <w:proofErr w:type="spellEnd"/>
          </w:p>
        </w:tc>
      </w:tr>
      <w:tr w:rsidR="00CC4DDE" w:rsidRPr="001F6BC9" w:rsidTr="00A24745">
        <w:trPr>
          <w:trHeight w:val="825"/>
        </w:trPr>
        <w:tc>
          <w:tcPr>
            <w:tcW w:w="1276" w:type="dxa"/>
            <w:vAlign w:val="center"/>
          </w:tcPr>
          <w:p w:rsidR="00CC4DDE" w:rsidRPr="001F6BC9" w:rsidRDefault="00CC4DDE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Национальный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политехнический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Армении</w:t>
            </w:r>
            <w:proofErr w:type="spellEnd"/>
          </w:p>
        </w:tc>
        <w:tc>
          <w:tcPr>
            <w:tcW w:w="3260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119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CC4DDE" w:rsidRPr="001F6BC9" w:rsidTr="00A24745">
        <w:trPr>
          <w:trHeight w:val="517"/>
        </w:trPr>
        <w:tc>
          <w:tcPr>
            <w:tcW w:w="1276" w:type="dxa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CC4DDE" w:rsidRPr="001F6BC9" w:rsidRDefault="00CC4DDE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Беларусь</w:t>
            </w:r>
            <w:proofErr w:type="spellEnd"/>
          </w:p>
        </w:tc>
      </w:tr>
      <w:tr w:rsidR="00435594" w:rsidRPr="001F6BC9" w:rsidTr="00A24745">
        <w:trPr>
          <w:trHeight w:val="551"/>
        </w:trPr>
        <w:tc>
          <w:tcPr>
            <w:tcW w:w="1276" w:type="dxa"/>
            <w:vAlign w:val="center"/>
          </w:tcPr>
          <w:p w:rsidR="00435594" w:rsidRPr="001F6BC9" w:rsidRDefault="00435594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5594" w:rsidRPr="001F6BC9" w:rsidRDefault="00435594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Белорусский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государственный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технологический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260" w:type="dxa"/>
            <w:vAlign w:val="center"/>
          </w:tcPr>
          <w:p w:rsidR="00435594" w:rsidRPr="001F6BC9" w:rsidRDefault="00435594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835" w:type="dxa"/>
            <w:vAlign w:val="center"/>
          </w:tcPr>
          <w:p w:rsidR="00435594" w:rsidRPr="001F6BC9" w:rsidRDefault="00435594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vAlign w:val="center"/>
          </w:tcPr>
          <w:p w:rsidR="00435594" w:rsidRPr="001F6BC9" w:rsidRDefault="00435594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EE28D1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Витебский государственный технологический университет</w:t>
            </w:r>
          </w:p>
        </w:tc>
        <w:tc>
          <w:tcPr>
            <w:tcW w:w="3260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77579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</w:t>
            </w:r>
            <w:proofErr w:type="spellEnd"/>
            <w:r w:rsidRPr="001F6BC9">
              <w:rPr>
                <w:sz w:val="24"/>
                <w:szCs w:val="24"/>
              </w:rPr>
              <w:t xml:space="preserve"> 2026</w:t>
            </w:r>
          </w:p>
        </w:tc>
      </w:tr>
      <w:tr w:rsidR="00F1205B" w:rsidRPr="001F6BC9" w:rsidTr="00A24745">
        <w:trPr>
          <w:trHeight w:val="79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ООО “ТРИМЕД ИНТЕРНЭШНЛ”</w:t>
            </w:r>
          </w:p>
        </w:tc>
        <w:tc>
          <w:tcPr>
            <w:tcW w:w="3260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835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F1205B" w:rsidRPr="001F6BC9" w:rsidRDefault="00F1205B" w:rsidP="0043559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20</w:t>
            </w:r>
            <w:r w:rsidRPr="001F6BC9">
              <w:rPr>
                <w:sz w:val="24"/>
                <w:szCs w:val="24"/>
              </w:rPr>
              <w:t>27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Бельгия</w:t>
            </w:r>
            <w:proofErr w:type="spellEnd"/>
            <w:r w:rsidRPr="001F6B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205B" w:rsidRPr="001F6BC9" w:rsidTr="00A24745">
        <w:trPr>
          <w:trHeight w:val="79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Education, Audiovisual and Culture Executive Agency (Erasmus +)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7D22C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Education, Audiovisual and </w:t>
            </w:r>
            <w:proofErr w:type="spellStart"/>
            <w:r w:rsidRPr="001F6BC9">
              <w:rPr>
                <w:sz w:val="24"/>
                <w:szCs w:val="24"/>
              </w:rPr>
              <w:t>CultureExecutive</w:t>
            </w:r>
            <w:proofErr w:type="spellEnd"/>
            <w:r w:rsidRPr="001F6BC9">
              <w:rPr>
                <w:sz w:val="24"/>
                <w:szCs w:val="24"/>
              </w:rPr>
              <w:t xml:space="preserve"> Agency (Erasmus +)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2025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4E008D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Болгария</w:t>
            </w:r>
            <w:proofErr w:type="spellEnd"/>
          </w:p>
        </w:tc>
      </w:tr>
      <w:tr w:rsidR="00F1205B" w:rsidRPr="001F6BC9" w:rsidTr="00A24745">
        <w:trPr>
          <w:trHeight w:val="83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Химико-технологический металлургический университет г. София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Германия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Air </w:t>
            </w:r>
            <w:proofErr w:type="spellStart"/>
            <w:r w:rsidRPr="001F6BC9">
              <w:rPr>
                <w:sz w:val="24"/>
                <w:szCs w:val="24"/>
              </w:rPr>
              <w:t>Liquide</w:t>
            </w:r>
            <w:proofErr w:type="spellEnd"/>
            <w:r w:rsidRPr="001F6BC9">
              <w:rPr>
                <w:sz w:val="24"/>
                <w:szCs w:val="24"/>
              </w:rPr>
              <w:t xml:space="preserve"> Global E&amp;C Solutions Germany GmbH</w:t>
            </w:r>
          </w:p>
        </w:tc>
        <w:tc>
          <w:tcPr>
            <w:tcW w:w="3260" w:type="dxa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Договор</w:t>
            </w:r>
          </w:p>
        </w:tc>
        <w:tc>
          <w:tcPr>
            <w:tcW w:w="2835" w:type="dxa"/>
          </w:tcPr>
          <w:p w:rsidR="00F1205B" w:rsidRPr="001F6BC9" w:rsidRDefault="001F6BC9" w:rsidP="001F6B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3119" w:type="dxa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30.12.2022</w:t>
            </w:r>
          </w:p>
        </w:tc>
      </w:tr>
      <w:tr w:rsidR="00F1205B" w:rsidRPr="001F6BC9" w:rsidTr="00A24745">
        <w:trPr>
          <w:trHeight w:val="556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7042EA">
            <w:pPr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</w:rPr>
              <w:t>Pfeiffer Vacuum GmbH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1F6BC9">
              <w:rPr>
                <w:sz w:val="24"/>
                <w:szCs w:val="24"/>
              </w:rPr>
              <w:t>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1F6BC9" w:rsidP="001F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окончания срока реализации проекта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3F5FCA">
            <w:pPr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ООО </w:t>
            </w:r>
            <w:proofErr w:type="spellStart"/>
            <w:r w:rsidRPr="001F6BC9">
              <w:rPr>
                <w:sz w:val="24"/>
                <w:szCs w:val="24"/>
              </w:rPr>
              <w:t>КрауссМаффай</w:t>
            </w:r>
            <w:proofErr w:type="spellEnd"/>
            <w:r w:rsidRPr="001F6BC9">
              <w:rPr>
                <w:sz w:val="24"/>
                <w:szCs w:val="24"/>
              </w:rPr>
              <w:t xml:space="preserve"> РУС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1F6BC9">
              <w:rPr>
                <w:sz w:val="24"/>
                <w:szCs w:val="24"/>
              </w:rPr>
              <w:t>оговор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безвозмездного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1F6BC9" w:rsidP="001F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</w:t>
            </w:r>
            <w:proofErr w:type="spellEnd"/>
            <w:r w:rsidRPr="001F6BC9">
              <w:rPr>
                <w:sz w:val="24"/>
                <w:szCs w:val="24"/>
              </w:rPr>
              <w:t xml:space="preserve"> 2023</w:t>
            </w:r>
          </w:p>
        </w:tc>
      </w:tr>
      <w:tr w:rsidR="00F1205B" w:rsidRPr="001F6BC9" w:rsidTr="00A24745">
        <w:trPr>
          <w:trHeight w:val="273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3F5FCA">
            <w:pPr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KraussMaffei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Extrusion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Соглашение</w:t>
            </w:r>
          </w:p>
        </w:tc>
        <w:tc>
          <w:tcPr>
            <w:tcW w:w="2835" w:type="dxa"/>
            <w:vAlign w:val="center"/>
          </w:tcPr>
          <w:p w:rsidR="00F1205B" w:rsidRPr="001F6BC9" w:rsidRDefault="001F6BC9" w:rsidP="001F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6C3679">
            <w:pPr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</w:t>
            </w:r>
            <w:proofErr w:type="spellEnd"/>
            <w:r w:rsidRPr="001F6BC9">
              <w:rPr>
                <w:sz w:val="24"/>
                <w:szCs w:val="24"/>
              </w:rPr>
              <w:t xml:space="preserve"> 2027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прикладных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наук</w:t>
            </w:r>
            <w:proofErr w:type="spellEnd"/>
            <w:r w:rsidRPr="001F6BC9">
              <w:rPr>
                <w:sz w:val="24"/>
                <w:szCs w:val="24"/>
              </w:rPr>
              <w:t xml:space="preserve"> г. </w:t>
            </w:r>
            <w:proofErr w:type="spellStart"/>
            <w:r w:rsidRPr="001F6BC9">
              <w:rPr>
                <w:sz w:val="24"/>
                <w:szCs w:val="24"/>
              </w:rPr>
              <w:t>Вильдау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ООО «Немецкий центр исследования биомассы» (</w:t>
            </w:r>
            <w:r w:rsidRPr="001F6BC9">
              <w:rPr>
                <w:sz w:val="24"/>
                <w:szCs w:val="24"/>
              </w:rPr>
              <w:t>DBFZ</w:t>
            </w:r>
            <w:r w:rsidRPr="001F6BC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Компания «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Брабендер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ГмбХ&amp;Ко</w:t>
            </w:r>
            <w:proofErr w:type="gramStart"/>
            <w:r w:rsidRPr="001F6BC9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1F6BC9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>»,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Brabender</w:t>
            </w:r>
            <w:proofErr w:type="spellEnd"/>
            <w:r w:rsidRPr="001F6BC9">
              <w:rPr>
                <w:sz w:val="24"/>
                <w:szCs w:val="24"/>
              </w:rPr>
              <w:t xml:space="preserve"> GmbH &amp; Co. KG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338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Университет прикладных наук г.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Мерзебург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pStyle w:val="TableParagraph"/>
              <w:tabs>
                <w:tab w:val="left" w:pos="664"/>
                <w:tab w:val="center" w:pos="97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3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6C3679">
            <w:pPr>
              <w:pStyle w:val="TableParagraph"/>
              <w:tabs>
                <w:tab w:val="left" w:pos="1668"/>
                <w:tab w:val="left" w:pos="2100"/>
                <w:tab w:val="left" w:pos="2906"/>
                <w:tab w:val="right" w:pos="3156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Соглашение о СОП </w:t>
            </w:r>
            <w:r w:rsidRPr="001F6BC9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1F6BC9">
              <w:rPr>
                <w:sz w:val="24"/>
                <w:szCs w:val="24"/>
                <w:lang w:val="ru-RU"/>
              </w:rPr>
              <w:t>направлению 18.03.01</w:t>
            </w:r>
          </w:p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«</w:t>
            </w:r>
            <w:proofErr w:type="spellStart"/>
            <w:r w:rsidRPr="001F6BC9">
              <w:rPr>
                <w:sz w:val="24"/>
                <w:szCs w:val="24"/>
              </w:rPr>
              <w:t>Химическая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технология</w:t>
            </w:r>
            <w:proofErr w:type="spellEnd"/>
            <w:r w:rsidRPr="001F6BC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235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Соглашение о СОП по направлению 09.03.02</w:t>
            </w:r>
          </w:p>
          <w:p w:rsidR="00F1205B" w:rsidRPr="001F6BC9" w:rsidRDefault="00F1205B" w:rsidP="006C367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«</w:t>
            </w:r>
            <w:proofErr w:type="spellStart"/>
            <w:r w:rsidRPr="001F6BC9">
              <w:rPr>
                <w:sz w:val="24"/>
                <w:szCs w:val="24"/>
              </w:rPr>
              <w:t>Информационные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системы</w:t>
            </w:r>
            <w:proofErr w:type="spellEnd"/>
            <w:r w:rsidRPr="001F6BC9">
              <w:rPr>
                <w:sz w:val="24"/>
                <w:szCs w:val="24"/>
              </w:rPr>
              <w:t xml:space="preserve"> и </w:t>
            </w:r>
            <w:proofErr w:type="spellStart"/>
            <w:r w:rsidRPr="001F6BC9">
              <w:rPr>
                <w:sz w:val="24"/>
                <w:szCs w:val="24"/>
              </w:rPr>
              <w:t>технологии</w:t>
            </w:r>
            <w:proofErr w:type="spellEnd"/>
            <w:r w:rsidRPr="001F6BC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8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Греция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Аристотеля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Дания</w:t>
            </w:r>
            <w:proofErr w:type="spellEnd"/>
          </w:p>
        </w:tc>
      </w:tr>
      <w:tr w:rsidR="00F1205B" w:rsidRPr="001F6BC9" w:rsidTr="00A24745">
        <w:trPr>
          <w:trHeight w:val="2384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Хальдор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Топсе</w:t>
            </w:r>
            <w:proofErr w:type="spellEnd"/>
            <w:r w:rsidRPr="001F6BC9">
              <w:rPr>
                <w:sz w:val="24"/>
                <w:szCs w:val="24"/>
              </w:rPr>
              <w:t xml:space="preserve"> А/О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975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Египет</w:t>
            </w:r>
            <w:proofErr w:type="spellEnd"/>
          </w:p>
        </w:tc>
      </w:tr>
      <w:tr w:rsidR="00F1205B" w:rsidRPr="001F6BC9" w:rsidTr="00A24745">
        <w:trPr>
          <w:trHeight w:val="975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Сохаг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об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академическом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2026 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Продление</w:t>
            </w:r>
            <w:proofErr w:type="spellEnd"/>
            <w:r w:rsidRPr="001F6BC9">
              <w:rPr>
                <w:sz w:val="24"/>
                <w:szCs w:val="24"/>
              </w:rPr>
              <w:t xml:space="preserve"> - с </w:t>
            </w:r>
            <w:proofErr w:type="spellStart"/>
            <w:r w:rsidRPr="001F6BC9">
              <w:rPr>
                <w:sz w:val="24"/>
                <w:szCs w:val="24"/>
              </w:rPr>
              <w:t>письменного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соглашения</w:t>
            </w:r>
            <w:proofErr w:type="spellEnd"/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Индия</w:t>
            </w:r>
            <w:proofErr w:type="spellEnd"/>
          </w:p>
        </w:tc>
      </w:tr>
      <w:tr w:rsidR="00F1205B" w:rsidRPr="001F6BC9" w:rsidTr="00A24745">
        <w:trPr>
          <w:trHeight w:val="83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Индийский институт менеджмента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Бодх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Гайя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83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Соглашение об академическом и научном обмене</w:t>
            </w:r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83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Индийский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менеджмента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Джамму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Соглашение об академическом и научном обмене</w:t>
            </w:r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Казахстан</w:t>
            </w:r>
            <w:proofErr w:type="spellEnd"/>
          </w:p>
        </w:tc>
      </w:tr>
      <w:tr w:rsidR="00F1205B" w:rsidRPr="001F6BC9" w:rsidTr="00A24745">
        <w:trPr>
          <w:trHeight w:val="83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Товарищество с ограниченной ответственностью «</w:t>
            </w:r>
            <w:proofErr w:type="spellStart"/>
            <w:r w:rsidRPr="001F6BC9">
              <w:rPr>
                <w:sz w:val="24"/>
                <w:szCs w:val="24"/>
              </w:rPr>
              <w:t>Abiroy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r w:rsidRPr="001F6BC9">
              <w:rPr>
                <w:sz w:val="24"/>
                <w:szCs w:val="24"/>
              </w:rPr>
              <w:t>Technical</w:t>
            </w:r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r w:rsidRPr="001F6BC9">
              <w:rPr>
                <w:sz w:val="24"/>
                <w:szCs w:val="24"/>
              </w:rPr>
              <w:t>Training</w:t>
            </w:r>
            <w:r w:rsidRPr="001F6BC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24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Южно-Казахстанский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государственный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университет им.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Ауезова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>, г. Шымкент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коллаборации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</w:t>
            </w:r>
          </w:p>
        </w:tc>
      </w:tr>
      <w:tr w:rsidR="00F1205B" w:rsidRPr="001F6BC9" w:rsidTr="00A24745">
        <w:trPr>
          <w:trHeight w:val="564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Казахский национальный педагогический университет им. </w:t>
            </w:r>
            <w:proofErr w:type="spellStart"/>
            <w:r w:rsidRPr="001F6BC9">
              <w:rPr>
                <w:sz w:val="24"/>
                <w:szCs w:val="24"/>
              </w:rPr>
              <w:t>Абая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2021, </w:t>
            </w:r>
            <w:proofErr w:type="spellStart"/>
            <w:r w:rsidRPr="001F6BC9">
              <w:rPr>
                <w:sz w:val="24"/>
                <w:szCs w:val="24"/>
              </w:rPr>
              <w:t>продление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Казахский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национальный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технический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университет им. К.И.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Сатпаева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довузовской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подготовки «</w:t>
            </w:r>
            <w:r w:rsidRPr="001F6BC9">
              <w:rPr>
                <w:sz w:val="24"/>
                <w:szCs w:val="24"/>
              </w:rPr>
              <w:t>Kazan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</w:rPr>
              <w:t>Education</w:t>
            </w:r>
            <w:r w:rsidRPr="001F6BC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2023</w:t>
            </w:r>
          </w:p>
        </w:tc>
      </w:tr>
      <w:tr w:rsidR="00F1205B" w:rsidRPr="001F6BC9" w:rsidTr="00A24745">
        <w:trPr>
          <w:trHeight w:val="825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Западно-Казахстанский аграрн</w:t>
            </w:r>
            <w:proofErr w:type="gramStart"/>
            <w:r w:rsidRPr="001F6BC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F6BC9">
              <w:rPr>
                <w:sz w:val="24"/>
                <w:szCs w:val="24"/>
                <w:lang w:val="ru-RU"/>
              </w:rPr>
              <w:t xml:space="preserve"> технический университет имени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lastRenderedPageBreak/>
              <w:t>Жангир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lastRenderedPageBreak/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34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Восточно-Казахстанский государственный технический университет им Д.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Серикбаева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825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Консорциум технического образования России и Казахстана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Консорциуме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07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НАО "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Атырауский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университет нефти и газа имени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Сафи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Утебаева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07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Казахстанский национальный университет им. Аль-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Фараби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взаимопонимании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07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F6BC9">
              <w:rPr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государственный университет им.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Коркыт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Ата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07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BB244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Евразийский национальный университет им. Л.Н. Гумилева</w:t>
            </w:r>
          </w:p>
        </w:tc>
        <w:tc>
          <w:tcPr>
            <w:tcW w:w="3260" w:type="dxa"/>
          </w:tcPr>
          <w:p w:rsidR="00F1205B" w:rsidRPr="001F6BC9" w:rsidRDefault="00F1205B" w:rsidP="00A423F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С</w:t>
            </w:r>
            <w:r w:rsidRPr="001F6BC9">
              <w:rPr>
                <w:sz w:val="24"/>
                <w:szCs w:val="24"/>
                <w:lang w:val="ru-RU"/>
              </w:rPr>
              <w:t>оглашение о сотрудничестве</w:t>
            </w:r>
          </w:p>
        </w:tc>
        <w:tc>
          <w:tcPr>
            <w:tcW w:w="2835" w:type="dxa"/>
          </w:tcPr>
          <w:p w:rsidR="00F1205B" w:rsidRPr="001F6BC9" w:rsidRDefault="00D82921" w:rsidP="00D8292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3119" w:type="dxa"/>
          </w:tcPr>
          <w:p w:rsidR="00F1205B" w:rsidRPr="001F6BC9" w:rsidRDefault="00C8165B" w:rsidP="00C8165B">
            <w:pPr>
              <w:pStyle w:val="TableParagraph"/>
              <w:tabs>
                <w:tab w:val="left" w:pos="2210"/>
              </w:tabs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</w:tr>
      <w:tr w:rsidR="00F1205B" w:rsidRPr="001F6BC9" w:rsidTr="00A24745">
        <w:trPr>
          <w:trHeight w:val="107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1205B" w:rsidRPr="001F6BC9" w:rsidRDefault="00F1205B" w:rsidP="00BB2449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Институт законодательства и правовой информации Республики Казахстан</w:t>
            </w:r>
          </w:p>
        </w:tc>
        <w:tc>
          <w:tcPr>
            <w:tcW w:w="3260" w:type="dxa"/>
          </w:tcPr>
          <w:p w:rsidR="00F1205B" w:rsidRPr="001F6BC9" w:rsidRDefault="00F1205B" w:rsidP="00A423F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hyperlink r:id="rId6" w:history="1">
              <w:r w:rsidRPr="001F6BC9">
                <w:rPr>
                  <w:sz w:val="24"/>
                  <w:szCs w:val="24"/>
                  <w:lang w:val="ru-RU"/>
                </w:rPr>
                <w:t xml:space="preserve">Меморандум о взаимном </w:t>
              </w:r>
              <w:proofErr w:type="spellStart"/>
              <w:r w:rsidRPr="001F6BC9">
                <w:rPr>
                  <w:sz w:val="24"/>
                  <w:szCs w:val="24"/>
                  <w:lang w:val="ru-RU"/>
                </w:rPr>
                <w:t>сотрудничест</w:t>
              </w:r>
              <w:proofErr w:type="spellEnd"/>
              <w:r w:rsidRPr="001F6BC9">
                <w:rPr>
                  <w:sz w:val="24"/>
                  <w:szCs w:val="24"/>
                </w:rPr>
                <w:t>в</w:t>
              </w:r>
              <w:r w:rsidRPr="001F6BC9">
                <w:rPr>
                  <w:sz w:val="24"/>
                  <w:szCs w:val="24"/>
                  <w:lang w:val="ru-RU"/>
                </w:rPr>
                <w:t xml:space="preserve">е </w:t>
              </w:r>
            </w:hyperlink>
          </w:p>
        </w:tc>
        <w:tc>
          <w:tcPr>
            <w:tcW w:w="2835" w:type="dxa"/>
          </w:tcPr>
          <w:p w:rsidR="00F1205B" w:rsidRPr="001F6BC9" w:rsidRDefault="00D82921" w:rsidP="00D8292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F1205B" w:rsidRPr="001F6BC9" w:rsidRDefault="00F1205B" w:rsidP="00BB2449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2027</w:t>
            </w:r>
          </w:p>
        </w:tc>
      </w:tr>
      <w:tr w:rsidR="00F1205B" w:rsidRPr="001F6BC9" w:rsidTr="00A24745">
        <w:trPr>
          <w:trHeight w:val="518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Китай</w:t>
            </w:r>
            <w:proofErr w:type="spellEnd"/>
          </w:p>
        </w:tc>
      </w:tr>
      <w:tr w:rsidR="00F1205B" w:rsidRPr="001F6BC9" w:rsidTr="00A24745">
        <w:trPr>
          <w:trHeight w:val="1239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Ляонинский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нефтехимический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технологический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Пекинский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химической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технологии</w:t>
            </w:r>
            <w:proofErr w:type="spellEnd"/>
            <w:r w:rsidRPr="001F6BC9">
              <w:rPr>
                <w:sz w:val="24"/>
                <w:szCs w:val="24"/>
              </w:rPr>
              <w:t xml:space="preserve">, г. </w:t>
            </w:r>
            <w:proofErr w:type="spellStart"/>
            <w:r w:rsidRPr="001F6BC9">
              <w:rPr>
                <w:sz w:val="24"/>
                <w:szCs w:val="24"/>
              </w:rPr>
              <w:t>Пекин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79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"Beijing Bridge cultural exchange Co., Ltd"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75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Пекинская международная культурная и научно-техническая компания Лтд.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Ханьлиньбоао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79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Центр науки и технологий "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Чжэнда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Юньчуан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>" Университета Чжэнчжоу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2024</w:t>
            </w:r>
          </w:p>
        </w:tc>
      </w:tr>
      <w:tr w:rsidR="00F1205B" w:rsidRPr="001F6BC9" w:rsidTr="00A24745">
        <w:trPr>
          <w:trHeight w:val="79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Синьсянский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профессионально-технический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79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ООО «ХАЙЕР ИНДАСТРИ РУС»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657843" w:rsidRPr="001F6BC9" w:rsidTr="00A24745">
        <w:trPr>
          <w:trHeight w:val="517"/>
        </w:trPr>
        <w:tc>
          <w:tcPr>
            <w:tcW w:w="1276" w:type="dxa"/>
            <w:vAlign w:val="center"/>
          </w:tcPr>
          <w:p w:rsidR="00657843" w:rsidRPr="001F6BC9" w:rsidRDefault="00657843" w:rsidP="004D3C87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7843" w:rsidRPr="001F6BC9" w:rsidRDefault="00657843" w:rsidP="004D3C8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Пекинский университет химической технологии, г. Пекин</w:t>
            </w:r>
          </w:p>
        </w:tc>
        <w:tc>
          <w:tcPr>
            <w:tcW w:w="3260" w:type="dxa"/>
          </w:tcPr>
          <w:p w:rsidR="00657843" w:rsidRPr="001F6BC9" w:rsidRDefault="00657843" w:rsidP="004D3C87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1F6BC9">
              <w:rPr>
                <w:sz w:val="24"/>
                <w:szCs w:val="24"/>
              </w:rPr>
              <w:t>оглашение</w:t>
            </w:r>
            <w:proofErr w:type="spellEnd"/>
          </w:p>
        </w:tc>
        <w:tc>
          <w:tcPr>
            <w:tcW w:w="2835" w:type="dxa"/>
          </w:tcPr>
          <w:p w:rsidR="00657843" w:rsidRPr="001F6BC9" w:rsidRDefault="00657843" w:rsidP="0077579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657843" w:rsidRPr="001F6BC9" w:rsidRDefault="00657843" w:rsidP="0077579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2027</w:t>
            </w:r>
          </w:p>
        </w:tc>
      </w:tr>
      <w:tr w:rsidR="00F1205B" w:rsidRPr="001F6BC9" w:rsidTr="00A24745">
        <w:trPr>
          <w:trHeight w:val="517"/>
        </w:trPr>
        <w:tc>
          <w:tcPr>
            <w:tcW w:w="1276" w:type="dxa"/>
            <w:vAlign w:val="center"/>
          </w:tcPr>
          <w:p w:rsidR="00F1205B" w:rsidRPr="001F6BC9" w:rsidRDefault="00F1205B" w:rsidP="004D3C87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4D3C8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ООО «</w:t>
            </w:r>
            <w:proofErr w:type="spellStart"/>
            <w:r w:rsidRPr="001F6BC9">
              <w:rPr>
                <w:sz w:val="24"/>
                <w:szCs w:val="24"/>
              </w:rPr>
              <w:t>Синопек</w:t>
            </w:r>
            <w:proofErr w:type="spellEnd"/>
            <w:r w:rsidRPr="001F6BC9">
              <w:rPr>
                <w:sz w:val="24"/>
                <w:szCs w:val="24"/>
              </w:rPr>
              <w:t xml:space="preserve"> Инжиниринг </w:t>
            </w:r>
            <w:proofErr w:type="spellStart"/>
            <w:r w:rsidRPr="001F6BC9">
              <w:rPr>
                <w:sz w:val="24"/>
                <w:szCs w:val="24"/>
              </w:rPr>
              <w:t>Груп</w:t>
            </w:r>
            <w:proofErr w:type="spellEnd"/>
            <w:r w:rsidRPr="001F6BC9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3260" w:type="dxa"/>
          </w:tcPr>
          <w:p w:rsidR="00F1205B" w:rsidRPr="001F6BC9" w:rsidRDefault="00F1205B" w:rsidP="004D3C87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835" w:type="dxa"/>
          </w:tcPr>
          <w:p w:rsidR="00F1205B" w:rsidRPr="00657843" w:rsidRDefault="00657843" w:rsidP="004D3C87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3119" w:type="dxa"/>
          </w:tcPr>
          <w:p w:rsidR="00F1205B" w:rsidRPr="001F6BC9" w:rsidRDefault="00F1205B" w:rsidP="004D3C87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</w:t>
            </w:r>
          </w:p>
        </w:tc>
      </w:tr>
      <w:tr w:rsidR="00F1205B" w:rsidRPr="001F6BC9" w:rsidTr="00A24745">
        <w:trPr>
          <w:trHeight w:val="517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992E4A">
            <w:pPr>
              <w:pStyle w:val="TableParagraph"/>
              <w:spacing w:line="360" w:lineRule="auto"/>
              <w:ind w:left="-141" w:firstLine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Кыргызская</w:t>
            </w:r>
            <w:proofErr w:type="spellEnd"/>
            <w:r w:rsidRPr="001F6B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b/>
                <w:sz w:val="24"/>
                <w:szCs w:val="24"/>
              </w:rPr>
              <w:t>Республика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Кыргызский национальный университет (КНУ) им. </w:t>
            </w:r>
            <w:r w:rsidRPr="001F6BC9">
              <w:rPr>
                <w:sz w:val="24"/>
                <w:szCs w:val="24"/>
              </w:rPr>
              <w:t xml:space="preserve">Ж. </w:t>
            </w:r>
            <w:proofErr w:type="spellStart"/>
            <w:r w:rsidRPr="001F6BC9">
              <w:rPr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всех обязательств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992E4A">
            <w:pPr>
              <w:pStyle w:val="TableParagraph"/>
              <w:spacing w:line="360" w:lineRule="auto"/>
              <w:ind w:left="-141" w:firstLine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Норвегия</w:t>
            </w:r>
            <w:proofErr w:type="spellEnd"/>
          </w:p>
        </w:tc>
      </w:tr>
      <w:tr w:rsidR="00F1205B" w:rsidRPr="001F6BC9" w:rsidTr="00A24745">
        <w:trPr>
          <w:trHeight w:val="556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Технологический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Норвегии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2012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992E4A">
            <w:pPr>
              <w:pStyle w:val="TableParagraph"/>
              <w:spacing w:line="360" w:lineRule="auto"/>
              <w:ind w:left="-141" w:firstLine="141"/>
              <w:jc w:val="center"/>
              <w:rPr>
                <w:b/>
                <w:sz w:val="24"/>
                <w:szCs w:val="24"/>
                <w:lang w:val="ru-RU"/>
              </w:rPr>
            </w:pPr>
            <w:r w:rsidRPr="001F6BC9">
              <w:rPr>
                <w:b/>
                <w:sz w:val="24"/>
                <w:szCs w:val="24"/>
              </w:rPr>
              <w:t>П</w:t>
            </w:r>
            <w:proofErr w:type="spellStart"/>
            <w:r w:rsidRPr="001F6BC9">
              <w:rPr>
                <w:b/>
                <w:sz w:val="24"/>
                <w:szCs w:val="24"/>
                <w:lang w:val="ru-RU"/>
              </w:rPr>
              <w:t>акистан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10609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ASG </w:t>
            </w:r>
            <w:proofErr w:type="spellStart"/>
            <w:r w:rsidRPr="001F6BC9">
              <w:rPr>
                <w:sz w:val="24"/>
                <w:szCs w:val="24"/>
              </w:rPr>
              <w:t>Global</w:t>
            </w:r>
            <w:proofErr w:type="spellEnd"/>
            <w:r w:rsidRPr="001F6BC9">
              <w:rPr>
                <w:sz w:val="24"/>
                <w:szCs w:val="24"/>
              </w:rPr>
              <w:t xml:space="preserve"> (</w:t>
            </w:r>
            <w:proofErr w:type="spellStart"/>
            <w:r w:rsidRPr="001F6BC9">
              <w:rPr>
                <w:sz w:val="24"/>
                <w:szCs w:val="24"/>
              </w:rPr>
              <w:t>Private</w:t>
            </w:r>
            <w:proofErr w:type="spellEnd"/>
            <w:r w:rsidRPr="001F6BC9">
              <w:rPr>
                <w:sz w:val="24"/>
                <w:szCs w:val="24"/>
              </w:rPr>
              <w:t xml:space="preserve">) </w:t>
            </w:r>
            <w:proofErr w:type="spellStart"/>
            <w:r w:rsidRPr="001F6BC9">
              <w:rPr>
                <w:sz w:val="24"/>
                <w:szCs w:val="24"/>
              </w:rPr>
              <w:t>Limited</w:t>
            </w:r>
            <w:proofErr w:type="spellEnd"/>
          </w:p>
        </w:tc>
        <w:tc>
          <w:tcPr>
            <w:tcW w:w="3260" w:type="dxa"/>
          </w:tcPr>
          <w:p w:rsidR="00F1205B" w:rsidRPr="001F6BC9" w:rsidRDefault="00F1205B" w:rsidP="00106093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1F6BC9">
              <w:rPr>
                <w:sz w:val="24"/>
                <w:szCs w:val="24"/>
              </w:rPr>
              <w:t>ог</w:t>
            </w:r>
            <w:r w:rsidRPr="001F6BC9">
              <w:rPr>
                <w:sz w:val="24"/>
                <w:szCs w:val="24"/>
              </w:rPr>
              <w:t>о</w:t>
            </w:r>
            <w:r w:rsidRPr="001F6BC9">
              <w:rPr>
                <w:sz w:val="24"/>
                <w:szCs w:val="24"/>
              </w:rPr>
              <w:t>вор</w:t>
            </w:r>
            <w:proofErr w:type="spellEnd"/>
          </w:p>
        </w:tc>
        <w:tc>
          <w:tcPr>
            <w:tcW w:w="2835" w:type="dxa"/>
          </w:tcPr>
          <w:p w:rsidR="00F1205B" w:rsidRPr="00EB1BA7" w:rsidRDefault="00EB1BA7" w:rsidP="00106093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F1205B" w:rsidRPr="001F6BC9" w:rsidRDefault="00F1205B" w:rsidP="00106093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2027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992E4A">
            <w:pPr>
              <w:pStyle w:val="TableParagraph"/>
              <w:spacing w:line="360" w:lineRule="auto"/>
              <w:ind w:left="-141" w:firstLine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Словакия</w:t>
            </w:r>
            <w:proofErr w:type="spellEnd"/>
          </w:p>
        </w:tc>
      </w:tr>
      <w:tr w:rsidR="00F1205B" w:rsidRPr="001F6BC9" w:rsidTr="00A24745">
        <w:trPr>
          <w:trHeight w:val="556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г. </w:t>
            </w:r>
            <w:proofErr w:type="spellStart"/>
            <w:r w:rsidRPr="001F6BC9">
              <w:rPr>
                <w:sz w:val="24"/>
                <w:szCs w:val="24"/>
              </w:rPr>
              <w:t>Зволен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научном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235"/>
        </w:trPr>
        <w:tc>
          <w:tcPr>
            <w:tcW w:w="14459" w:type="dxa"/>
            <w:gridSpan w:val="5"/>
            <w:vAlign w:val="center"/>
          </w:tcPr>
          <w:p w:rsidR="00F1205B" w:rsidRPr="001F6BC9" w:rsidRDefault="00F1205B" w:rsidP="00992E4A">
            <w:pPr>
              <w:pStyle w:val="TableParagraph"/>
              <w:spacing w:line="360" w:lineRule="auto"/>
              <w:ind w:left="-141" w:firstLine="141"/>
              <w:jc w:val="center"/>
              <w:rPr>
                <w:b/>
                <w:sz w:val="24"/>
                <w:szCs w:val="24"/>
                <w:lang w:val="ru-RU"/>
              </w:rPr>
            </w:pPr>
            <w:r w:rsidRPr="001F6BC9">
              <w:rPr>
                <w:b/>
                <w:sz w:val="24"/>
                <w:szCs w:val="24"/>
              </w:rPr>
              <w:t>СУ СНГ</w:t>
            </w:r>
          </w:p>
        </w:tc>
      </w:tr>
      <w:tr w:rsidR="00F1205B" w:rsidRPr="001F6BC9" w:rsidTr="00A24745">
        <w:trPr>
          <w:trHeight w:val="234"/>
        </w:trPr>
        <w:tc>
          <w:tcPr>
            <w:tcW w:w="1276" w:type="dxa"/>
            <w:vAlign w:val="center"/>
          </w:tcPr>
          <w:p w:rsidR="00F1205B" w:rsidRPr="001F6BC9" w:rsidRDefault="00F1205B" w:rsidP="006633CB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6633C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Сетевой университет СНГ</w:t>
            </w:r>
          </w:p>
        </w:tc>
        <w:tc>
          <w:tcPr>
            <w:tcW w:w="3260" w:type="dxa"/>
          </w:tcPr>
          <w:p w:rsidR="00F1205B" w:rsidRPr="001F6BC9" w:rsidRDefault="00F1205B" w:rsidP="006633CB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Pr="001F6BC9">
                <w:rPr>
                  <w:sz w:val="24"/>
                  <w:szCs w:val="24"/>
                  <w:lang w:val="ru-RU"/>
                </w:rPr>
                <w:t>М</w:t>
              </w:r>
              <w:proofErr w:type="spellStart"/>
              <w:r w:rsidRPr="001F6BC9">
                <w:rPr>
                  <w:sz w:val="24"/>
                  <w:szCs w:val="24"/>
                </w:rPr>
                <w:t>еморандум</w:t>
              </w:r>
              <w:proofErr w:type="spellEnd"/>
              <w:r w:rsidRPr="001F6BC9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35" w:type="dxa"/>
          </w:tcPr>
          <w:p w:rsidR="00F1205B" w:rsidRPr="00EB1BA7" w:rsidRDefault="00EB1BA7" w:rsidP="006633CB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F1205B" w:rsidRPr="001F6BC9" w:rsidRDefault="00F1205B" w:rsidP="006633CB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284"/>
        </w:trPr>
        <w:tc>
          <w:tcPr>
            <w:tcW w:w="14459" w:type="dxa"/>
            <w:gridSpan w:val="5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F6BC9">
              <w:rPr>
                <w:b/>
                <w:sz w:val="24"/>
                <w:szCs w:val="24"/>
              </w:rPr>
              <w:t>США</w:t>
            </w:r>
          </w:p>
        </w:tc>
      </w:tr>
      <w:tr w:rsidR="00F1205B" w:rsidRPr="001F6BC9" w:rsidTr="00A24745">
        <w:trPr>
          <w:trHeight w:val="27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Пердью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>, г. Уэст Лафайет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Письмо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Университет штата Аризона, г. </w:t>
            </w:r>
            <w:proofErr w:type="gramStart"/>
            <w:r w:rsidRPr="001F6BC9">
              <w:rPr>
                <w:sz w:val="24"/>
                <w:szCs w:val="24"/>
                <w:lang w:val="ru-RU"/>
              </w:rPr>
              <w:t>Темпе</w:t>
            </w:r>
            <w:proofErr w:type="gram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2013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212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ООО «</w:t>
            </w:r>
            <w:proofErr w:type="spellStart"/>
            <w:r w:rsidRPr="001F6BC9">
              <w:rPr>
                <w:sz w:val="24"/>
                <w:szCs w:val="24"/>
              </w:rPr>
              <w:t>Эмерсон</w:t>
            </w:r>
            <w:proofErr w:type="spellEnd"/>
            <w:r w:rsidRPr="001F6BC9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8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Таджикистан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Технологический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Таджикистана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порядке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Горно-металлургический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Таджикистана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Договор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1437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"Центр международных программ" при Министерстве образования и науки Республики Таджикистан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EB1BA7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обязательств</w:t>
            </w:r>
          </w:p>
        </w:tc>
      </w:tr>
      <w:tr w:rsidR="00F1205B" w:rsidRPr="001F6BC9" w:rsidTr="00A24745">
        <w:trPr>
          <w:trHeight w:val="513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Туркменистан</w:t>
            </w:r>
            <w:proofErr w:type="spellEnd"/>
          </w:p>
        </w:tc>
      </w:tr>
      <w:tr w:rsidR="00F1205B" w:rsidRPr="001F6BC9" w:rsidTr="00A24745">
        <w:trPr>
          <w:trHeight w:val="1390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Туркменский государственный архитектурно-строительный институт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взаимопонимании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2024</w:t>
            </w:r>
          </w:p>
        </w:tc>
      </w:tr>
      <w:tr w:rsidR="00F1205B" w:rsidRPr="001F6BC9" w:rsidTr="00A24745">
        <w:trPr>
          <w:trHeight w:val="235"/>
        </w:trPr>
        <w:tc>
          <w:tcPr>
            <w:tcW w:w="1276" w:type="dxa"/>
            <w:vMerge w:val="restart"/>
            <w:vAlign w:val="center"/>
          </w:tcPr>
          <w:p w:rsidR="00F1205B" w:rsidRPr="001F6BC9" w:rsidRDefault="00F1205B" w:rsidP="008D6ECC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F6BC9">
              <w:rPr>
                <w:b/>
                <w:sz w:val="24"/>
                <w:szCs w:val="24"/>
                <w:lang w:val="ru-RU"/>
              </w:rPr>
              <w:t>Турция</w:t>
            </w:r>
          </w:p>
        </w:tc>
      </w:tr>
      <w:tr w:rsidR="00F1205B" w:rsidRPr="001F6BC9" w:rsidTr="00A24745">
        <w:trPr>
          <w:trHeight w:val="234"/>
        </w:trPr>
        <w:tc>
          <w:tcPr>
            <w:tcW w:w="1276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A24745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F6BC9">
              <w:rPr>
                <w:sz w:val="24"/>
                <w:szCs w:val="24"/>
                <w:lang w:val="ru-RU"/>
              </w:rPr>
              <w:t>Эскишехирский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технический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  <w:lang w:val="ru-RU"/>
              </w:rPr>
              <w:t>университет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A24745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С</w:t>
            </w:r>
            <w:r w:rsidRPr="001F6BC9">
              <w:rPr>
                <w:sz w:val="24"/>
                <w:szCs w:val="24"/>
                <w:lang w:val="ru-RU"/>
              </w:rPr>
              <w:t>оглашение о сотрудничестве</w:t>
            </w:r>
          </w:p>
        </w:tc>
        <w:tc>
          <w:tcPr>
            <w:tcW w:w="2835" w:type="dxa"/>
            <w:vAlign w:val="center"/>
          </w:tcPr>
          <w:p w:rsidR="00F1205B" w:rsidRPr="001F6BC9" w:rsidRDefault="00F1205B" w:rsidP="00A24745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A24745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2026</w:t>
            </w:r>
          </w:p>
        </w:tc>
      </w:tr>
      <w:tr w:rsidR="00F1205B" w:rsidRPr="001F6BC9" w:rsidTr="00A24745">
        <w:trPr>
          <w:trHeight w:val="284"/>
        </w:trPr>
        <w:tc>
          <w:tcPr>
            <w:tcW w:w="1276" w:type="dxa"/>
            <w:vMerge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F6BC9">
              <w:rPr>
                <w:b/>
                <w:sz w:val="24"/>
                <w:szCs w:val="24"/>
                <w:lang w:val="ru-RU"/>
              </w:rPr>
              <w:t>Узбекистан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Русский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культурный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центр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Узбекистана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F6BC9">
              <w:rPr>
                <w:sz w:val="24"/>
                <w:szCs w:val="24"/>
                <w:lang w:val="ru-RU"/>
              </w:rPr>
              <w:t>Хокимият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г. Янгиюль Ташкентской </w:t>
            </w:r>
            <w:r w:rsidRPr="001F6BC9">
              <w:rPr>
                <w:sz w:val="24"/>
                <w:szCs w:val="24"/>
                <w:lang w:val="ru-RU"/>
              </w:rPr>
              <w:lastRenderedPageBreak/>
              <w:t>области Республики Узбекистан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lastRenderedPageBreak/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 (</w:t>
            </w:r>
            <w:proofErr w:type="spellStart"/>
            <w:r w:rsidRPr="001F6BC9">
              <w:rPr>
                <w:sz w:val="24"/>
                <w:szCs w:val="24"/>
              </w:rPr>
              <w:t>далее</w:t>
            </w:r>
            <w:proofErr w:type="spellEnd"/>
            <w:r w:rsidRPr="001F6BC9">
              <w:rPr>
                <w:sz w:val="24"/>
                <w:szCs w:val="24"/>
              </w:rPr>
              <w:t xml:space="preserve"> - </w:t>
            </w: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F6BC9">
              <w:rPr>
                <w:sz w:val="24"/>
                <w:szCs w:val="24"/>
                <w:lang w:val="ru-RU"/>
              </w:rPr>
              <w:t>Хокимият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г. Ангрен Ташкентской области Республики Узбекистан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 (</w:t>
            </w:r>
            <w:proofErr w:type="spellStart"/>
            <w:r w:rsidRPr="001F6BC9">
              <w:rPr>
                <w:sz w:val="24"/>
                <w:szCs w:val="24"/>
              </w:rPr>
              <w:t>далее</w:t>
            </w:r>
            <w:proofErr w:type="spellEnd"/>
            <w:r w:rsidRPr="001F6BC9">
              <w:rPr>
                <w:sz w:val="24"/>
                <w:szCs w:val="24"/>
              </w:rPr>
              <w:t xml:space="preserve"> - </w:t>
            </w: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Хокимият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Ташкентской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области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Республики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Узбекистан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 (</w:t>
            </w:r>
            <w:proofErr w:type="spellStart"/>
            <w:r w:rsidRPr="001F6BC9">
              <w:rPr>
                <w:sz w:val="24"/>
                <w:szCs w:val="24"/>
              </w:rPr>
              <w:t>далее</w:t>
            </w:r>
            <w:proofErr w:type="spellEnd"/>
            <w:r w:rsidRPr="001F6BC9">
              <w:rPr>
                <w:sz w:val="24"/>
                <w:szCs w:val="24"/>
              </w:rPr>
              <w:t xml:space="preserve"> - </w:t>
            </w: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5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F6BC9">
              <w:rPr>
                <w:sz w:val="24"/>
                <w:szCs w:val="24"/>
                <w:lang w:val="ru-RU"/>
              </w:rPr>
              <w:t>Хокимият</w:t>
            </w:r>
            <w:proofErr w:type="spellEnd"/>
            <w:r w:rsidRPr="001F6BC9">
              <w:rPr>
                <w:sz w:val="24"/>
                <w:szCs w:val="24"/>
                <w:lang w:val="ru-RU"/>
              </w:rPr>
              <w:t xml:space="preserve"> г. Бекабад Ташкентской области Республики Узбекистан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jc w:val="center"/>
              <w:rPr>
                <w:color w:val="000000"/>
                <w:sz w:val="24"/>
                <w:szCs w:val="24"/>
              </w:rPr>
            </w:pPr>
            <w:r w:rsidRPr="001F6BC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 (</w:t>
            </w:r>
            <w:proofErr w:type="spellStart"/>
            <w:r w:rsidRPr="001F6BC9">
              <w:rPr>
                <w:sz w:val="24"/>
                <w:szCs w:val="24"/>
              </w:rPr>
              <w:t>далее</w:t>
            </w:r>
            <w:proofErr w:type="spellEnd"/>
            <w:r w:rsidRPr="001F6BC9">
              <w:rPr>
                <w:sz w:val="24"/>
                <w:szCs w:val="24"/>
              </w:rPr>
              <w:t xml:space="preserve"> - </w:t>
            </w: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Ташкентский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химико-технологический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взаимопониманиях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</w:t>
            </w:r>
          </w:p>
        </w:tc>
      </w:tr>
      <w:tr w:rsidR="00F1205B" w:rsidRPr="001F6BC9" w:rsidTr="00A24745">
        <w:trPr>
          <w:trHeight w:val="838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Ташкентский государственный технический университет им. </w:t>
            </w:r>
            <w:proofErr w:type="spellStart"/>
            <w:r w:rsidRPr="001F6BC9">
              <w:rPr>
                <w:sz w:val="24"/>
                <w:szCs w:val="24"/>
              </w:rPr>
              <w:t>Ислама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Каримова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2023 (</w:t>
            </w:r>
            <w:proofErr w:type="spellStart"/>
            <w:r w:rsidRPr="001F6BC9">
              <w:rPr>
                <w:sz w:val="24"/>
                <w:szCs w:val="24"/>
              </w:rPr>
              <w:t>далее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ещё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на</w:t>
            </w:r>
            <w:proofErr w:type="spellEnd"/>
            <w:r w:rsidRPr="001F6BC9">
              <w:rPr>
                <w:sz w:val="24"/>
                <w:szCs w:val="24"/>
              </w:rPr>
              <w:t xml:space="preserve"> 5 </w:t>
            </w:r>
            <w:proofErr w:type="spellStart"/>
            <w:r w:rsidRPr="001F6BC9">
              <w:rPr>
                <w:sz w:val="24"/>
                <w:szCs w:val="24"/>
              </w:rPr>
              <w:t>лет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Андижанский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машиностроительный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2023</w:t>
            </w:r>
          </w:p>
        </w:tc>
      </w:tr>
      <w:tr w:rsidR="00F1205B" w:rsidRPr="001F6BC9" w:rsidTr="00A24745">
        <w:trPr>
          <w:trHeight w:val="552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Джизакский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политехнический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обязательств</w:t>
            </w:r>
          </w:p>
        </w:tc>
      </w:tr>
      <w:tr w:rsidR="00F1205B" w:rsidRPr="001F6BC9" w:rsidTr="00A864BF">
        <w:trPr>
          <w:trHeight w:val="556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1205B" w:rsidRPr="001F6BC9" w:rsidRDefault="00F1205B" w:rsidP="005D7EF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 xml:space="preserve">Ташкентский университет прикладных наук </w:t>
            </w:r>
          </w:p>
        </w:tc>
        <w:tc>
          <w:tcPr>
            <w:tcW w:w="3260" w:type="dxa"/>
          </w:tcPr>
          <w:p w:rsidR="00F1205B" w:rsidRPr="001F6BC9" w:rsidRDefault="00F1205B" w:rsidP="005D7EF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1F6BC9">
              <w:rPr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835" w:type="dxa"/>
          </w:tcPr>
          <w:p w:rsidR="00F1205B" w:rsidRPr="00AA5F52" w:rsidRDefault="00AA5F52" w:rsidP="005D7EF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119" w:type="dxa"/>
          </w:tcPr>
          <w:p w:rsidR="00F1205B" w:rsidRPr="001F6BC9" w:rsidRDefault="00F1205B" w:rsidP="005D7EF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2027</w:t>
            </w:r>
            <w:bookmarkStart w:id="0" w:name="_GoBack"/>
            <w:bookmarkEnd w:id="0"/>
          </w:p>
        </w:tc>
      </w:tr>
      <w:tr w:rsidR="00F1205B" w:rsidRPr="001F6BC9" w:rsidTr="00A24745">
        <w:trPr>
          <w:trHeight w:val="556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Самаркандский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государственный</w:t>
            </w:r>
            <w:proofErr w:type="spellEnd"/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>До момента исполнения сторонами обязательств</w:t>
            </w:r>
          </w:p>
        </w:tc>
      </w:tr>
      <w:tr w:rsidR="00F1205B" w:rsidRPr="001F6BC9" w:rsidTr="00A24745">
        <w:trPr>
          <w:trHeight w:val="517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Франция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Международный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институт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дизайна</w:t>
            </w:r>
            <w:proofErr w:type="spellEnd"/>
            <w:r w:rsidRPr="001F6BC9">
              <w:rPr>
                <w:sz w:val="24"/>
                <w:szCs w:val="24"/>
              </w:rPr>
              <w:t xml:space="preserve"> и</w:t>
            </w:r>
          </w:p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1F6BC9">
              <w:rPr>
                <w:sz w:val="24"/>
                <w:szCs w:val="24"/>
                <w:lang w:val="ru-RU"/>
              </w:rPr>
              <w:t xml:space="preserve">менеджмента моды </w:t>
            </w:r>
            <w:r w:rsidRPr="001F6BC9">
              <w:rPr>
                <w:sz w:val="24"/>
                <w:szCs w:val="24"/>
              </w:rPr>
              <w:t>Mod</w:t>
            </w:r>
            <w:r w:rsidRPr="001F6BC9">
              <w:rPr>
                <w:sz w:val="24"/>
                <w:szCs w:val="24"/>
                <w:lang w:val="ru-RU"/>
              </w:rPr>
              <w:t>'</w:t>
            </w:r>
            <w:r w:rsidRPr="001F6BC9">
              <w:rPr>
                <w:sz w:val="24"/>
                <w:szCs w:val="24"/>
              </w:rPr>
              <w:t>Art</w:t>
            </w:r>
            <w:r w:rsidRPr="001F6BC9">
              <w:rPr>
                <w:sz w:val="24"/>
                <w:szCs w:val="24"/>
                <w:lang w:val="ru-RU"/>
              </w:rPr>
              <w:t>, г. Париж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18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Чехия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  <w:r w:rsidRPr="001F6BC9">
              <w:rPr>
                <w:sz w:val="24"/>
                <w:szCs w:val="24"/>
              </w:rPr>
              <w:t xml:space="preserve"> г. </w:t>
            </w:r>
            <w:proofErr w:type="spellStart"/>
            <w:r w:rsidRPr="001F6BC9">
              <w:rPr>
                <w:sz w:val="24"/>
                <w:szCs w:val="24"/>
              </w:rPr>
              <w:t>Пардубице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2013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273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Остравский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технический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Меморандум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2022 (</w:t>
            </w:r>
            <w:proofErr w:type="spellStart"/>
            <w:r w:rsidRPr="001F6BC9">
              <w:rPr>
                <w:sz w:val="24"/>
                <w:szCs w:val="24"/>
              </w:rPr>
              <w:t>автопродление</w:t>
            </w:r>
            <w:proofErr w:type="spellEnd"/>
            <w:r w:rsidRPr="001F6BC9">
              <w:rPr>
                <w:sz w:val="24"/>
                <w:szCs w:val="24"/>
              </w:rPr>
              <w:t>)</w:t>
            </w:r>
          </w:p>
        </w:tc>
      </w:tr>
      <w:tr w:rsidR="00F1205B" w:rsidRPr="001F6BC9" w:rsidTr="00A24745">
        <w:trPr>
          <w:trHeight w:val="518"/>
        </w:trPr>
        <w:tc>
          <w:tcPr>
            <w:tcW w:w="1276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BC9">
              <w:rPr>
                <w:b/>
                <w:sz w:val="24"/>
                <w:szCs w:val="24"/>
              </w:rPr>
              <w:t>Япония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JFR Co. Ltd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бессрочно</w:t>
            </w:r>
            <w:proofErr w:type="spellEnd"/>
          </w:p>
        </w:tc>
      </w:tr>
      <w:tr w:rsidR="00F1205B" w:rsidRPr="001F6BC9" w:rsidTr="00A24745">
        <w:trPr>
          <w:trHeight w:val="551"/>
        </w:trPr>
        <w:tc>
          <w:tcPr>
            <w:tcW w:w="1276" w:type="dxa"/>
            <w:vAlign w:val="center"/>
          </w:tcPr>
          <w:p w:rsidR="00F1205B" w:rsidRPr="001F6BC9" w:rsidRDefault="00F1205B" w:rsidP="00CC4DDE">
            <w:pPr>
              <w:pStyle w:val="Table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ООО «</w:t>
            </w:r>
            <w:proofErr w:type="spellStart"/>
            <w:r w:rsidRPr="001F6BC9">
              <w:rPr>
                <w:sz w:val="24"/>
                <w:szCs w:val="24"/>
              </w:rPr>
              <w:t>Иокогава</w:t>
            </w:r>
            <w:proofErr w:type="spellEnd"/>
            <w:r w:rsidRPr="001F6BC9">
              <w:rPr>
                <w:sz w:val="24"/>
                <w:szCs w:val="24"/>
              </w:rPr>
              <w:t xml:space="preserve"> </w:t>
            </w:r>
            <w:proofErr w:type="spellStart"/>
            <w:r w:rsidRPr="001F6BC9">
              <w:rPr>
                <w:sz w:val="24"/>
                <w:szCs w:val="24"/>
              </w:rPr>
              <w:t>Электрик</w:t>
            </w:r>
            <w:proofErr w:type="spellEnd"/>
            <w:r w:rsidRPr="001F6BC9">
              <w:rPr>
                <w:sz w:val="24"/>
                <w:szCs w:val="24"/>
              </w:rPr>
              <w:t xml:space="preserve"> СНГ»</w:t>
            </w:r>
          </w:p>
        </w:tc>
        <w:tc>
          <w:tcPr>
            <w:tcW w:w="3260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F6BC9">
              <w:rPr>
                <w:sz w:val="24"/>
                <w:szCs w:val="24"/>
              </w:rPr>
              <w:t>Соглашение</w:t>
            </w:r>
            <w:proofErr w:type="spellEnd"/>
            <w:r w:rsidRPr="001F6BC9">
              <w:rPr>
                <w:sz w:val="24"/>
                <w:szCs w:val="24"/>
              </w:rPr>
              <w:t xml:space="preserve"> о </w:t>
            </w:r>
            <w:proofErr w:type="spellStart"/>
            <w:r w:rsidRPr="001F6BC9">
              <w:rPr>
                <w:sz w:val="24"/>
                <w:szCs w:val="24"/>
              </w:rPr>
              <w:t>сотрудничестве</w:t>
            </w:r>
            <w:proofErr w:type="spellEnd"/>
          </w:p>
        </w:tc>
        <w:tc>
          <w:tcPr>
            <w:tcW w:w="2835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vAlign w:val="center"/>
          </w:tcPr>
          <w:p w:rsidR="00F1205B" w:rsidRPr="001F6BC9" w:rsidRDefault="00F1205B" w:rsidP="000521A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F6BC9">
              <w:rPr>
                <w:sz w:val="24"/>
                <w:szCs w:val="24"/>
              </w:rPr>
              <w:t>2026</w:t>
            </w:r>
          </w:p>
        </w:tc>
      </w:tr>
    </w:tbl>
    <w:p w:rsidR="00CC4DDE" w:rsidRPr="001F6BC9" w:rsidRDefault="00CC4DDE" w:rsidP="00CC4DDE">
      <w:pPr>
        <w:rPr>
          <w:sz w:val="24"/>
          <w:szCs w:val="24"/>
        </w:rPr>
      </w:pPr>
    </w:p>
    <w:p w:rsidR="004A6E31" w:rsidRPr="001F6BC9" w:rsidRDefault="004A6E31">
      <w:pPr>
        <w:rPr>
          <w:sz w:val="24"/>
          <w:szCs w:val="24"/>
        </w:rPr>
      </w:pPr>
    </w:p>
    <w:sectPr w:rsidR="004A6E31" w:rsidRPr="001F6BC9" w:rsidSect="000521A2">
      <w:pgSz w:w="16840" w:h="11910" w:orient="landscape"/>
      <w:pgMar w:top="1480" w:right="11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5DC3"/>
    <w:multiLevelType w:val="hybridMultilevel"/>
    <w:tmpl w:val="BA909BDA"/>
    <w:lvl w:ilvl="0" w:tplc="E0C4446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3"/>
    <w:rsid w:val="0000133F"/>
    <w:rsid w:val="00037A92"/>
    <w:rsid w:val="000521A2"/>
    <w:rsid w:val="00106093"/>
    <w:rsid w:val="001F6BC9"/>
    <w:rsid w:val="002027BF"/>
    <w:rsid w:val="00342A8C"/>
    <w:rsid w:val="003752DF"/>
    <w:rsid w:val="003F5FCA"/>
    <w:rsid w:val="00435594"/>
    <w:rsid w:val="0049481B"/>
    <w:rsid w:val="004A3162"/>
    <w:rsid w:val="004A6E31"/>
    <w:rsid w:val="004D3C87"/>
    <w:rsid w:val="004E008D"/>
    <w:rsid w:val="00543752"/>
    <w:rsid w:val="005723B7"/>
    <w:rsid w:val="005C38E9"/>
    <w:rsid w:val="005D7EF8"/>
    <w:rsid w:val="006078F1"/>
    <w:rsid w:val="00657843"/>
    <w:rsid w:val="006633CB"/>
    <w:rsid w:val="006C3679"/>
    <w:rsid w:val="006F1A91"/>
    <w:rsid w:val="007042EA"/>
    <w:rsid w:val="00741AA7"/>
    <w:rsid w:val="00745D1B"/>
    <w:rsid w:val="007D22C4"/>
    <w:rsid w:val="007E66FF"/>
    <w:rsid w:val="008500F8"/>
    <w:rsid w:val="00893B58"/>
    <w:rsid w:val="008A7357"/>
    <w:rsid w:val="008D6ECC"/>
    <w:rsid w:val="008F1735"/>
    <w:rsid w:val="00992E4A"/>
    <w:rsid w:val="00A24745"/>
    <w:rsid w:val="00A423FC"/>
    <w:rsid w:val="00A54659"/>
    <w:rsid w:val="00A63F55"/>
    <w:rsid w:val="00A65C6A"/>
    <w:rsid w:val="00AA5F52"/>
    <w:rsid w:val="00B20B94"/>
    <w:rsid w:val="00BB2449"/>
    <w:rsid w:val="00BB44F5"/>
    <w:rsid w:val="00C8165B"/>
    <w:rsid w:val="00CC4DDE"/>
    <w:rsid w:val="00D477FA"/>
    <w:rsid w:val="00D82921"/>
    <w:rsid w:val="00E12130"/>
    <w:rsid w:val="00E675E3"/>
    <w:rsid w:val="00E82085"/>
    <w:rsid w:val="00EB1BA7"/>
    <w:rsid w:val="00EB6DFF"/>
    <w:rsid w:val="00EC2B5D"/>
    <w:rsid w:val="00F1205B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4DDE"/>
    <w:pPr>
      <w:spacing w:before="2"/>
      <w:ind w:hanging="1225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4D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4DDE"/>
    <w:pPr>
      <w:spacing w:line="263" w:lineRule="exact"/>
      <w:ind w:left="110"/>
    </w:pPr>
  </w:style>
  <w:style w:type="character" w:styleId="a5">
    <w:name w:val="Hyperlink"/>
    <w:basedOn w:val="a0"/>
    <w:uiPriority w:val="99"/>
    <w:unhideWhenUsed/>
    <w:rsid w:val="006078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4DDE"/>
    <w:pPr>
      <w:spacing w:before="2"/>
      <w:ind w:hanging="1225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4D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4DDE"/>
    <w:pPr>
      <w:spacing w:line="263" w:lineRule="exact"/>
      <w:ind w:left="110"/>
    </w:pPr>
  </w:style>
  <w:style w:type="character" w:styleId="a5">
    <w:name w:val="Hyperlink"/>
    <w:basedOn w:val="a0"/>
    <w:uiPriority w:val="99"/>
    <w:unhideWhenUsed/>
    <w:rsid w:val="006078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lobozhaninovaMV\AppData\Local\Microsoft\Windows\INetCache\&#1041;&#1045;&#1057;&#1055;&#1040;&#1051;&#1054;&#1042;&#1040;\2022\&#1044;&#1086;&#1075;&#1086;&#1074;&#1086;&#1088;&#1099;_&#1057;&#1086;&#1075;&#1083;&#1072;&#1096;&#1077;&#1085;&#1080;&#1103;\&#1057;&#1059;%20&#1057;&#1053;&#1043;\&#1052;&#1077;&#1084;&#1086;&#1088;&#1072;&#1085;&#1076;&#1091;&#1084;%20&#1057;&#1059;%20&#1057;&#1053;&#104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lobozhaninovaMV\AppData\Local\Microsoft\Windows\INetCache\&#1041;&#1045;&#1057;&#1055;&#1040;&#1051;&#1054;&#1042;&#1040;\2022\&#1044;&#1086;&#1075;&#1086;&#1074;&#1086;&#1088;&#1099;_&#1057;&#1086;&#1075;&#1083;&#1072;&#1096;&#1077;&#1085;&#1080;&#1103;\&#1050;&#1072;&#1079;&#1072;&#1093;&#1089;&#1090;&#1072;&#1085;%20&#1048;&#1047;&#1055;&#1048;\&#1052;&#1077;&#1084;&#1086;&#1088;&#1072;&#1085;&#1076;&#1091;&#1084;%20&#1086;%20&#1074;&#1079;&#1072;&#1080;&#1089;&#1085;&#1086;&#1084;%20&#1089;&#1086;&#1090;&#1088;&#1091;&#1076;&#1085;&#1080;&#1095;&#1077;&#1089;&#1090;&#1074;&#1077;%20&#1089;%20&#1087;&#1086;&#1076;&#1087;&#1080;&#1089;&#1103;&#1084;&#1080;%20&#1086;&#1073;&#1077;&#1080;&#1093;%20&#1089;&#1090;&#1086;&#1088;&#1086;&#1085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2022-07-26T07:04:00Z</dcterms:created>
  <dcterms:modified xsi:type="dcterms:W3CDTF">2022-07-26T08:40:00Z</dcterms:modified>
</cp:coreProperties>
</file>