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CE5F5" w14:textId="77777777" w:rsidR="006C2897" w:rsidRDefault="00934956" w:rsidP="001242C1">
      <w:pPr>
        <w:tabs>
          <w:tab w:val="left" w:pos="180"/>
          <w:tab w:val="center" w:pos="4322"/>
        </w:tabs>
        <w:spacing w:after="160"/>
        <w:jc w:val="both"/>
        <w:rPr>
          <w:rFonts w:ascii="Arial" w:hAnsi="Arial" w:cs="Arial"/>
          <w:b/>
          <w:sz w:val="28"/>
          <w:szCs w:val="28"/>
          <w:lang w:eastAsia="ru-RU"/>
        </w:rPr>
      </w:pPr>
      <w:r w:rsidRPr="009E54AF">
        <w:rPr>
          <w:rFonts w:ascii="Arial" w:hAnsi="Arial" w:cs="Arial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76C1F4" wp14:editId="4CFB745F">
                <wp:simplePos x="0" y="0"/>
                <wp:positionH relativeFrom="page">
                  <wp:posOffset>1085215</wp:posOffset>
                </wp:positionH>
                <wp:positionV relativeFrom="page">
                  <wp:posOffset>1441450</wp:posOffset>
                </wp:positionV>
                <wp:extent cx="5542280" cy="212725"/>
                <wp:effectExtent l="0" t="0" r="127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2280" cy="212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8ADD93" w14:textId="77777777" w:rsidR="00627579" w:rsidRPr="00B749F4" w:rsidRDefault="00A5090D" w:rsidP="00627579">
                            <w:pPr>
                              <w:pStyle w:val="FrameContents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w w:val="95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w w:val="95"/>
                                <w:sz w:val="20"/>
                                <w:szCs w:val="20"/>
                                <w:lang w:val="ru-RU"/>
                              </w:rPr>
                              <w:t>ПРЕСС-РЕЛИЗ</w:t>
                            </w:r>
                            <w:r w:rsidR="00627579" w:rsidRPr="00B749F4">
                              <w:rPr>
                                <w:rFonts w:ascii="Arial" w:hAnsi="Arial" w:cs="Arial"/>
                                <w:b/>
                                <w:color w:val="FFFFFF"/>
                                <w:w w:val="95"/>
                                <w:sz w:val="20"/>
                                <w:szCs w:val="20"/>
                                <w:lang w:val="ru-RU"/>
                              </w:rPr>
                              <w:t xml:space="preserve"> ФОНДА ИНФРАСТРУКТУРНЫХ И ОБРАЗОВАТЕЛЬНЫХ ПРОГРАММ</w:t>
                            </w:r>
                          </w:p>
                        </w:txbxContent>
                      </wps:txbx>
                      <wps:bodyPr wrap="square" lIns="17640" tIns="17640" rIns="17640" bIns="1764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E76C1F4" id="Rectangle 2" o:spid="_x0000_s1026" style="position:absolute;left:0;text-align:left;margin-left:85.45pt;margin-top:113.5pt;width:436.4pt;height:1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" fillcolor="#365f91 [2404]" stroked="f">
                <v:path arrowok="t"/>
                <v:textbox inset=".49mm,.49mm,.49mm,.49mm">
                  <w:txbxContent>
                    <w:p w14:paraId="678ADD93" w14:textId="77777777" w:rsidR="00627579" w:rsidRPr="00B749F4" w:rsidRDefault="00A5090D" w:rsidP="00627579">
                      <w:pPr>
                        <w:pStyle w:val="FrameContents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w w:val="95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w w:val="95"/>
                          <w:sz w:val="20"/>
                          <w:szCs w:val="20"/>
                          <w:lang w:val="ru-RU"/>
                        </w:rPr>
                        <w:t>ПРЕСС-РЕЛИЗ</w:t>
                      </w:r>
                      <w:r w:rsidR="00627579" w:rsidRPr="00B749F4">
                        <w:rPr>
                          <w:rFonts w:ascii="Arial" w:hAnsi="Arial" w:cs="Arial"/>
                          <w:b/>
                          <w:color w:val="FFFFFF"/>
                          <w:w w:val="95"/>
                          <w:sz w:val="20"/>
                          <w:szCs w:val="20"/>
                          <w:lang w:val="ru-RU"/>
                        </w:rPr>
                        <w:t xml:space="preserve"> ФОНДА ИНФРАСТРУКТУРНЫХ И ОБРАЗОВАТЕЛЬНЫХ ПРОГРАММ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8C301AE" w14:textId="1218268E" w:rsidR="00B62767" w:rsidRPr="003A4F3B" w:rsidRDefault="002279CD" w:rsidP="001242C1">
      <w:pPr>
        <w:spacing w:after="16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О</w:t>
      </w:r>
      <w:r w:rsidR="003A4F3B">
        <w:rPr>
          <w:rFonts w:ascii="Arial" w:hAnsi="Arial" w:cs="Arial"/>
          <w:b/>
          <w:sz w:val="24"/>
          <w:szCs w:val="24"/>
        </w:rPr>
        <w:t xml:space="preserve">нлайн-конференция по инженерному образованию </w:t>
      </w:r>
      <w:r w:rsidR="003A4F3B">
        <w:rPr>
          <w:rFonts w:ascii="Arial" w:hAnsi="Arial" w:cs="Arial"/>
          <w:b/>
          <w:sz w:val="24"/>
          <w:szCs w:val="24"/>
          <w:lang w:val="en-US"/>
        </w:rPr>
        <w:t>CEE</w:t>
      </w:r>
      <w:r w:rsidR="003A4F3B" w:rsidRPr="00722D8F">
        <w:rPr>
          <w:rFonts w:ascii="Arial" w:hAnsi="Arial" w:cs="Arial"/>
          <w:b/>
          <w:sz w:val="24"/>
          <w:szCs w:val="24"/>
        </w:rPr>
        <w:t xml:space="preserve">2021 </w:t>
      </w:r>
      <w:r w:rsidR="003A4F3B">
        <w:rPr>
          <w:rFonts w:ascii="Arial" w:hAnsi="Arial" w:cs="Arial"/>
          <w:b/>
          <w:sz w:val="24"/>
          <w:szCs w:val="24"/>
        </w:rPr>
        <w:t xml:space="preserve">состоится 27 апреля </w:t>
      </w:r>
      <w:r w:rsidR="00722D8F">
        <w:rPr>
          <w:rFonts w:ascii="Arial" w:hAnsi="Arial" w:cs="Arial"/>
          <w:b/>
          <w:sz w:val="24"/>
          <w:szCs w:val="24"/>
        </w:rPr>
        <w:t>при поддержке ФИОП</w:t>
      </w:r>
    </w:p>
    <w:p w14:paraId="3FA48C98" w14:textId="055A6A06" w:rsidR="00CF3B95" w:rsidRPr="00CF3B95" w:rsidRDefault="00945DC0" w:rsidP="00CF3B95">
      <w:pPr>
        <w:pStyle w:val="a3"/>
        <w:shd w:val="clear" w:color="auto" w:fill="FFFFFF"/>
        <w:spacing w:after="16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К</w:t>
      </w:r>
      <w:r w:rsidR="00CF3B95">
        <w:rPr>
          <w:rFonts w:ascii="Arial" w:hAnsi="Arial" w:cs="Arial"/>
          <w:bCs/>
          <w:iCs/>
        </w:rPr>
        <w:t xml:space="preserve">онференция по инженерному образованию </w:t>
      </w:r>
      <w:r w:rsidR="00CF3B95">
        <w:rPr>
          <w:rFonts w:ascii="Arial" w:hAnsi="Arial" w:cs="Arial"/>
          <w:bCs/>
          <w:iCs/>
          <w:lang w:val="en-US"/>
        </w:rPr>
        <w:t>CEE</w:t>
      </w:r>
      <w:r w:rsidR="00CF3B95" w:rsidRPr="00CF3B95">
        <w:rPr>
          <w:rFonts w:ascii="Arial" w:hAnsi="Arial" w:cs="Arial"/>
          <w:bCs/>
          <w:iCs/>
        </w:rPr>
        <w:t xml:space="preserve">2021 </w:t>
      </w:r>
      <w:r w:rsidR="00B14FA5">
        <w:rPr>
          <w:rFonts w:ascii="Arial" w:hAnsi="Arial" w:cs="Arial"/>
          <w:bCs/>
          <w:iCs/>
        </w:rPr>
        <w:t>пройдё</w:t>
      </w:r>
      <w:r>
        <w:rPr>
          <w:rFonts w:ascii="Arial" w:hAnsi="Arial" w:cs="Arial"/>
          <w:bCs/>
          <w:iCs/>
        </w:rPr>
        <w:t xml:space="preserve">т 27 апреля в онлайн-формате и </w:t>
      </w:r>
      <w:r w:rsidR="00CF3B95">
        <w:rPr>
          <w:rFonts w:ascii="Arial" w:hAnsi="Arial" w:cs="Arial"/>
          <w:bCs/>
          <w:iCs/>
        </w:rPr>
        <w:t xml:space="preserve">будет посвящена теме «Инженер 2021: новые образовательные решения для новой реальности». </w:t>
      </w:r>
      <w:r>
        <w:rPr>
          <w:rFonts w:ascii="Arial" w:hAnsi="Arial" w:cs="Arial"/>
          <w:bCs/>
          <w:iCs/>
        </w:rPr>
        <w:t>Мероприятие проводится</w:t>
      </w:r>
      <w:r w:rsidR="00C35F23">
        <w:rPr>
          <w:rFonts w:ascii="Arial" w:hAnsi="Arial" w:cs="Arial"/>
          <w:bCs/>
          <w:iCs/>
        </w:rPr>
        <w:t xml:space="preserve"> АНО «</w:t>
      </w:r>
      <w:proofErr w:type="spellStart"/>
      <w:r w:rsidR="00C35F23">
        <w:rPr>
          <w:rFonts w:ascii="Arial" w:hAnsi="Arial" w:cs="Arial"/>
          <w:bCs/>
          <w:iCs/>
        </w:rPr>
        <w:t>еНано</w:t>
      </w:r>
      <w:proofErr w:type="spellEnd"/>
      <w:r w:rsidR="00C35F23">
        <w:rPr>
          <w:rFonts w:ascii="Arial" w:hAnsi="Arial" w:cs="Arial"/>
          <w:bCs/>
          <w:iCs/>
        </w:rPr>
        <w:t>» и Фонд</w:t>
      </w:r>
      <w:r>
        <w:rPr>
          <w:rFonts w:ascii="Arial" w:hAnsi="Arial" w:cs="Arial"/>
          <w:bCs/>
          <w:iCs/>
        </w:rPr>
        <w:t xml:space="preserve">ом </w:t>
      </w:r>
      <w:r w:rsidR="00C35F23">
        <w:rPr>
          <w:rFonts w:ascii="Arial" w:hAnsi="Arial" w:cs="Arial"/>
          <w:bCs/>
          <w:iCs/>
        </w:rPr>
        <w:t>инфраструктурных и образовательных программ Группы РОСНАНО (Группа ВЭБ.РФ)</w:t>
      </w:r>
      <w:r w:rsidR="002D19FC">
        <w:rPr>
          <w:rFonts w:ascii="Arial" w:hAnsi="Arial" w:cs="Arial"/>
          <w:bCs/>
          <w:iCs/>
        </w:rPr>
        <w:t xml:space="preserve"> при поддержке МГТУ им. Н.Э. Баумана и </w:t>
      </w:r>
      <w:r w:rsidR="002D19FC" w:rsidRPr="002D19FC">
        <w:rPr>
          <w:rFonts w:ascii="Arial" w:hAnsi="Arial" w:cs="Arial"/>
          <w:bCs/>
          <w:iCs/>
        </w:rPr>
        <w:t>МИЦ «Композиты России» МГТУ им. Н.Э. Баумана</w:t>
      </w:r>
      <w:r w:rsidR="002D19FC">
        <w:rPr>
          <w:rFonts w:ascii="Arial" w:hAnsi="Arial" w:cs="Arial"/>
          <w:bCs/>
          <w:iCs/>
        </w:rPr>
        <w:t xml:space="preserve">. </w:t>
      </w:r>
    </w:p>
    <w:p w14:paraId="33DF69D9" w14:textId="44CFD085" w:rsidR="00945DC0" w:rsidRDefault="00945DC0" w:rsidP="00F210DF">
      <w:pPr>
        <w:pStyle w:val="a3"/>
        <w:spacing w:after="160"/>
        <w:jc w:val="both"/>
        <w:rPr>
          <w:rFonts w:ascii="Arial" w:hAnsi="Arial" w:cs="Arial"/>
          <w:iCs/>
        </w:rPr>
      </w:pPr>
      <w:r w:rsidRPr="00945DC0">
        <w:rPr>
          <w:rFonts w:ascii="Arial" w:hAnsi="Arial" w:cs="Arial"/>
          <w:iCs/>
        </w:rPr>
        <w:t xml:space="preserve">На площадке СЕЕ2021 </w:t>
      </w:r>
      <w:r>
        <w:rPr>
          <w:rFonts w:ascii="Arial" w:hAnsi="Arial" w:cs="Arial"/>
          <w:iCs/>
        </w:rPr>
        <w:t>будут обсуждаться</w:t>
      </w:r>
      <w:r w:rsidRPr="00945DC0">
        <w:rPr>
          <w:rFonts w:ascii="Arial" w:hAnsi="Arial" w:cs="Arial"/>
          <w:iCs/>
        </w:rPr>
        <w:t xml:space="preserve"> актуальные формы подготовки современных инженеров с применением новых цифровых тех</w:t>
      </w:r>
      <w:r w:rsidR="009F009D">
        <w:rPr>
          <w:rFonts w:ascii="Arial" w:hAnsi="Arial" w:cs="Arial"/>
          <w:iCs/>
        </w:rPr>
        <w:t>нологий, а также форматов, рождё</w:t>
      </w:r>
      <w:r w:rsidRPr="00945DC0">
        <w:rPr>
          <w:rFonts w:ascii="Arial" w:hAnsi="Arial" w:cs="Arial"/>
          <w:iCs/>
        </w:rPr>
        <w:t xml:space="preserve">нных в период пандемии, наиболее </w:t>
      </w:r>
      <w:r>
        <w:rPr>
          <w:rFonts w:ascii="Arial" w:hAnsi="Arial" w:cs="Arial"/>
          <w:iCs/>
        </w:rPr>
        <w:t>эффективные</w:t>
      </w:r>
      <w:r w:rsidRPr="00945DC0">
        <w:rPr>
          <w:rFonts w:ascii="Arial" w:hAnsi="Arial" w:cs="Arial"/>
          <w:iCs/>
        </w:rPr>
        <w:t xml:space="preserve"> решения, разработанны</w:t>
      </w:r>
      <w:r>
        <w:rPr>
          <w:rFonts w:ascii="Arial" w:hAnsi="Arial" w:cs="Arial"/>
          <w:iCs/>
        </w:rPr>
        <w:t>е</w:t>
      </w:r>
      <w:r w:rsidRPr="00945DC0">
        <w:rPr>
          <w:rFonts w:ascii="Arial" w:hAnsi="Arial" w:cs="Arial"/>
          <w:iCs/>
        </w:rPr>
        <w:t xml:space="preserve"> в условиях быстро меняющейся реальности</w:t>
      </w:r>
      <w:r>
        <w:rPr>
          <w:rFonts w:ascii="Arial" w:hAnsi="Arial" w:cs="Arial"/>
          <w:iCs/>
        </w:rPr>
        <w:t xml:space="preserve">, а также рассмотрены </w:t>
      </w:r>
      <w:r w:rsidRPr="00945DC0">
        <w:rPr>
          <w:rFonts w:ascii="Arial" w:hAnsi="Arial" w:cs="Arial"/>
          <w:iCs/>
        </w:rPr>
        <w:t xml:space="preserve">кейсы </w:t>
      </w:r>
      <w:r>
        <w:rPr>
          <w:rFonts w:ascii="Arial" w:hAnsi="Arial" w:cs="Arial"/>
          <w:iCs/>
        </w:rPr>
        <w:t xml:space="preserve">российских университетов и компаний. </w:t>
      </w:r>
    </w:p>
    <w:p w14:paraId="3D20B93B" w14:textId="7FBE17C7" w:rsidR="00F210DF" w:rsidRDefault="00CF3B95" w:rsidP="002103B2">
      <w:pPr>
        <w:pStyle w:val="a3"/>
        <w:spacing w:after="160"/>
        <w:jc w:val="both"/>
        <w:rPr>
          <w:rFonts w:ascii="Arial" w:hAnsi="Arial" w:cs="Arial"/>
          <w:iCs/>
        </w:rPr>
      </w:pPr>
      <w:r w:rsidRPr="00CF3B95">
        <w:rPr>
          <w:rFonts w:ascii="Arial" w:hAnsi="Arial" w:cs="Arial"/>
          <w:iCs/>
        </w:rPr>
        <w:t>«</w:t>
      </w:r>
      <w:r w:rsidR="00DE120C">
        <w:rPr>
          <w:rFonts w:ascii="Arial" w:hAnsi="Arial" w:cs="Arial"/>
          <w:iCs/>
        </w:rPr>
        <w:t xml:space="preserve">Опыт прошлого года </w:t>
      </w:r>
      <w:r w:rsidR="00A467D0">
        <w:rPr>
          <w:rFonts w:ascii="Arial" w:hAnsi="Arial" w:cs="Arial"/>
          <w:iCs/>
        </w:rPr>
        <w:t>показал, что интерес к теме инженерного образования действительно высок: н</w:t>
      </w:r>
      <w:r w:rsidR="00DE120C">
        <w:rPr>
          <w:rFonts w:ascii="Arial" w:hAnsi="Arial" w:cs="Arial"/>
          <w:iCs/>
        </w:rPr>
        <w:t xml:space="preserve">а </w:t>
      </w:r>
      <w:r w:rsidR="00DE120C">
        <w:rPr>
          <w:rFonts w:ascii="Arial" w:hAnsi="Arial" w:cs="Arial"/>
          <w:iCs/>
          <w:lang w:val="en-US"/>
        </w:rPr>
        <w:t>CEE</w:t>
      </w:r>
      <w:r w:rsidR="00DE120C" w:rsidRPr="00DE120C">
        <w:rPr>
          <w:rFonts w:ascii="Arial" w:hAnsi="Arial" w:cs="Arial"/>
          <w:iCs/>
        </w:rPr>
        <w:t xml:space="preserve">2020 </w:t>
      </w:r>
      <w:r w:rsidR="00DE120C">
        <w:rPr>
          <w:rFonts w:ascii="Arial" w:hAnsi="Arial" w:cs="Arial"/>
          <w:iCs/>
        </w:rPr>
        <w:t xml:space="preserve">зарегистрировалось более 600 участников не только из России, но также из стран СНГ и ближнего зарубежья. Мы </w:t>
      </w:r>
      <w:r w:rsidR="00F210DF">
        <w:rPr>
          <w:rFonts w:ascii="Arial" w:hAnsi="Arial" w:cs="Arial"/>
          <w:iCs/>
        </w:rPr>
        <w:t xml:space="preserve">рады, что конференция вызвала отклик у аудитории. В этом году мы постарались привлечь к участию экспертов, которые в своей работе ежедневно сталкиваются с вызовами и успешно решают </w:t>
      </w:r>
      <w:r w:rsidR="0000170D">
        <w:rPr>
          <w:rFonts w:ascii="Arial" w:hAnsi="Arial" w:cs="Arial"/>
          <w:iCs/>
        </w:rPr>
        <w:t>задачи, связанные с</w:t>
      </w:r>
      <w:r w:rsidR="00F210DF">
        <w:rPr>
          <w:rFonts w:ascii="Arial" w:hAnsi="Arial" w:cs="Arial"/>
          <w:iCs/>
        </w:rPr>
        <w:t xml:space="preserve"> </w:t>
      </w:r>
      <w:r w:rsidR="0000170D">
        <w:rPr>
          <w:rFonts w:ascii="Arial" w:hAnsi="Arial" w:cs="Arial"/>
          <w:iCs/>
        </w:rPr>
        <w:t xml:space="preserve">подготовкой </w:t>
      </w:r>
      <w:r w:rsidR="00F210DF" w:rsidRPr="00F210DF">
        <w:rPr>
          <w:rFonts w:ascii="Arial" w:hAnsi="Arial" w:cs="Arial"/>
          <w:iCs/>
        </w:rPr>
        <w:t>высококвалифицированных специалистов для современных производств в условиях неопредел</w:t>
      </w:r>
      <w:r w:rsidR="0000170D">
        <w:rPr>
          <w:rFonts w:ascii="Arial" w:hAnsi="Arial" w:cs="Arial"/>
          <w:iCs/>
        </w:rPr>
        <w:t>ё</w:t>
      </w:r>
      <w:r w:rsidR="00F210DF" w:rsidRPr="00F210DF">
        <w:rPr>
          <w:rFonts w:ascii="Arial" w:hAnsi="Arial" w:cs="Arial"/>
          <w:iCs/>
        </w:rPr>
        <w:t>нности.</w:t>
      </w:r>
      <w:r w:rsidR="008740E9">
        <w:rPr>
          <w:rFonts w:ascii="Arial" w:hAnsi="Arial" w:cs="Arial"/>
          <w:iCs/>
        </w:rPr>
        <w:t xml:space="preserve"> Особенно интересно будет ознакомиться с практическим применением </w:t>
      </w:r>
      <w:r w:rsidR="008740E9">
        <w:rPr>
          <w:rFonts w:ascii="Arial" w:hAnsi="Arial" w:cs="Arial"/>
          <w:bCs/>
          <w:iCs/>
        </w:rPr>
        <w:t>н</w:t>
      </w:r>
      <w:r w:rsidR="008740E9" w:rsidRPr="008740E9">
        <w:rPr>
          <w:rFonts w:ascii="Arial" w:hAnsi="Arial" w:cs="Arial"/>
          <w:bCs/>
          <w:iCs/>
        </w:rPr>
        <w:t>овы</w:t>
      </w:r>
      <w:r w:rsidR="008740E9">
        <w:rPr>
          <w:rFonts w:ascii="Arial" w:hAnsi="Arial" w:cs="Arial"/>
          <w:bCs/>
          <w:iCs/>
        </w:rPr>
        <w:t>х решений</w:t>
      </w:r>
      <w:r w:rsidR="002103B2">
        <w:rPr>
          <w:rFonts w:ascii="Arial" w:hAnsi="Arial" w:cs="Arial"/>
          <w:bCs/>
          <w:iCs/>
        </w:rPr>
        <w:t>, возникших в непростом для всех нас 2020 году</w:t>
      </w:r>
      <w:r w:rsidR="008740E9">
        <w:rPr>
          <w:rFonts w:ascii="Arial" w:hAnsi="Arial" w:cs="Arial"/>
          <w:bCs/>
          <w:iCs/>
        </w:rPr>
        <w:t>», – прокомментировал предстоящее мероприятие генеральный директор АНО «</w:t>
      </w:r>
      <w:proofErr w:type="spellStart"/>
      <w:r w:rsidR="008740E9">
        <w:rPr>
          <w:rFonts w:ascii="Arial" w:hAnsi="Arial" w:cs="Arial"/>
          <w:bCs/>
          <w:iCs/>
        </w:rPr>
        <w:t>еНано</w:t>
      </w:r>
      <w:proofErr w:type="spellEnd"/>
      <w:r w:rsidR="008740E9">
        <w:rPr>
          <w:rFonts w:ascii="Arial" w:hAnsi="Arial" w:cs="Arial"/>
          <w:bCs/>
          <w:iCs/>
        </w:rPr>
        <w:t xml:space="preserve">» Игорь Вальдман. </w:t>
      </w:r>
    </w:p>
    <w:p w14:paraId="296036F1" w14:textId="458454A3" w:rsidR="00DB41CE" w:rsidRPr="007B504B" w:rsidRDefault="00CF3B95" w:rsidP="00DB41CE">
      <w:pPr>
        <w:pStyle w:val="a3"/>
        <w:shd w:val="clear" w:color="auto" w:fill="FFFFFF"/>
        <w:spacing w:after="160"/>
        <w:jc w:val="both"/>
        <w:rPr>
          <w:rFonts w:ascii="Arial" w:hAnsi="Arial" w:cs="Arial"/>
        </w:rPr>
      </w:pPr>
      <w:r w:rsidRPr="00CF3B95">
        <w:rPr>
          <w:rFonts w:ascii="Arial" w:hAnsi="Arial" w:cs="Arial"/>
          <w:iCs/>
        </w:rPr>
        <w:t>Среди спикеров конференции</w:t>
      </w:r>
      <w:r w:rsidR="00D26E66">
        <w:rPr>
          <w:rFonts w:ascii="Arial" w:hAnsi="Arial" w:cs="Arial"/>
          <w:iCs/>
        </w:rPr>
        <w:t xml:space="preserve"> </w:t>
      </w:r>
      <w:r w:rsidR="00D26E66">
        <w:rPr>
          <w:rFonts w:ascii="Arial" w:hAnsi="Arial" w:cs="Arial"/>
          <w:iCs/>
          <w:lang w:val="en-US"/>
        </w:rPr>
        <w:t>CEE</w:t>
      </w:r>
      <w:r w:rsidR="00D26E66">
        <w:rPr>
          <w:rFonts w:ascii="Arial" w:hAnsi="Arial" w:cs="Arial"/>
          <w:iCs/>
        </w:rPr>
        <w:t>2021</w:t>
      </w:r>
      <w:r w:rsidRPr="00CF3B95">
        <w:rPr>
          <w:rFonts w:ascii="Arial" w:hAnsi="Arial" w:cs="Arial"/>
          <w:iCs/>
        </w:rPr>
        <w:t xml:space="preserve"> – Станислав Нисимов (ФИОП), </w:t>
      </w:r>
      <w:r w:rsidR="00DB41CE" w:rsidRPr="00DB41CE">
        <w:rPr>
          <w:rFonts w:ascii="Arial" w:hAnsi="Arial" w:cs="Arial"/>
          <w:iCs/>
        </w:rPr>
        <w:t xml:space="preserve">Владимир Нелюб (МИЦ «Композиты России» </w:t>
      </w:r>
      <w:r w:rsidR="00DB41CE">
        <w:rPr>
          <w:rFonts w:ascii="Arial" w:hAnsi="Arial" w:cs="Arial"/>
          <w:iCs/>
        </w:rPr>
        <w:t xml:space="preserve">МГТУ им. Н.Э. Баумана), </w:t>
      </w:r>
      <w:r w:rsidR="00E40DB9">
        <w:rPr>
          <w:rFonts w:ascii="Arial" w:hAnsi="Arial" w:cs="Arial"/>
          <w:iCs/>
        </w:rPr>
        <w:t xml:space="preserve">Дмитрий </w:t>
      </w:r>
      <w:proofErr w:type="spellStart"/>
      <w:r w:rsidR="00E40DB9">
        <w:rPr>
          <w:rFonts w:ascii="Arial" w:hAnsi="Arial" w:cs="Arial"/>
          <w:iCs/>
        </w:rPr>
        <w:t>Санатов</w:t>
      </w:r>
      <w:proofErr w:type="spellEnd"/>
      <w:r w:rsidR="00E40DB9">
        <w:rPr>
          <w:rFonts w:ascii="Arial" w:hAnsi="Arial" w:cs="Arial"/>
          <w:iCs/>
        </w:rPr>
        <w:t xml:space="preserve"> (ЦСР Северо-Запад), Дмитрий </w:t>
      </w:r>
      <w:proofErr w:type="spellStart"/>
      <w:r w:rsidR="00E40DB9">
        <w:rPr>
          <w:rFonts w:ascii="Arial" w:hAnsi="Arial" w:cs="Arial"/>
          <w:iCs/>
        </w:rPr>
        <w:t>Гужеля</w:t>
      </w:r>
      <w:proofErr w:type="spellEnd"/>
      <w:r w:rsidR="00E40DB9">
        <w:rPr>
          <w:rFonts w:ascii="Arial" w:hAnsi="Arial" w:cs="Arial"/>
          <w:iCs/>
        </w:rPr>
        <w:t xml:space="preserve"> (</w:t>
      </w:r>
      <w:r w:rsidR="00E40DB9" w:rsidRPr="00E40DB9">
        <w:rPr>
          <w:rFonts w:ascii="Arial" w:hAnsi="Arial" w:cs="Arial"/>
          <w:iCs/>
        </w:rPr>
        <w:t>АНО «Россия – страна возможностей»</w:t>
      </w:r>
      <w:r w:rsidR="00E40DB9">
        <w:rPr>
          <w:rFonts w:ascii="Arial" w:hAnsi="Arial" w:cs="Arial"/>
          <w:iCs/>
        </w:rPr>
        <w:t xml:space="preserve">), </w:t>
      </w:r>
      <w:r w:rsidR="000A2CAB">
        <w:rPr>
          <w:rFonts w:ascii="Arial" w:hAnsi="Arial" w:cs="Arial"/>
          <w:iCs/>
        </w:rPr>
        <w:t xml:space="preserve">Юлия </w:t>
      </w:r>
      <w:proofErr w:type="spellStart"/>
      <w:r w:rsidR="000A2CAB">
        <w:rPr>
          <w:rFonts w:ascii="Arial" w:hAnsi="Arial" w:cs="Arial"/>
          <w:iCs/>
        </w:rPr>
        <w:t>Еленева</w:t>
      </w:r>
      <w:proofErr w:type="spellEnd"/>
      <w:r w:rsidR="000A2CAB">
        <w:rPr>
          <w:rFonts w:ascii="Arial" w:hAnsi="Arial" w:cs="Arial"/>
          <w:iCs/>
        </w:rPr>
        <w:t xml:space="preserve"> (МГТУ СТАНКИН), </w:t>
      </w:r>
      <w:r w:rsidR="001F2344">
        <w:rPr>
          <w:rFonts w:ascii="Arial" w:hAnsi="Arial" w:cs="Arial"/>
          <w:iCs/>
        </w:rPr>
        <w:t xml:space="preserve">Ярослав </w:t>
      </w:r>
      <w:proofErr w:type="spellStart"/>
      <w:r w:rsidR="001F2344">
        <w:rPr>
          <w:rFonts w:ascii="Arial" w:hAnsi="Arial" w:cs="Arial"/>
          <w:iCs/>
        </w:rPr>
        <w:t>Желонкин</w:t>
      </w:r>
      <w:proofErr w:type="spellEnd"/>
      <w:r w:rsidR="001F2344">
        <w:rPr>
          <w:rFonts w:ascii="Arial" w:hAnsi="Arial" w:cs="Arial"/>
          <w:iCs/>
        </w:rPr>
        <w:t xml:space="preserve"> (</w:t>
      </w:r>
      <w:r w:rsidR="001F2344" w:rsidRPr="001F2344">
        <w:rPr>
          <w:rFonts w:ascii="Arial" w:hAnsi="Arial" w:cs="Arial"/>
          <w:iCs/>
        </w:rPr>
        <w:t>ООО «ФЕРРИ ВАТТ»</w:t>
      </w:r>
      <w:r w:rsidR="001F2344">
        <w:rPr>
          <w:rFonts w:ascii="Arial" w:hAnsi="Arial" w:cs="Arial"/>
          <w:iCs/>
        </w:rPr>
        <w:t xml:space="preserve">), </w:t>
      </w:r>
      <w:proofErr w:type="spellStart"/>
      <w:r w:rsidR="001F2344">
        <w:rPr>
          <w:rFonts w:ascii="Arial" w:hAnsi="Arial" w:cs="Arial"/>
          <w:iCs/>
        </w:rPr>
        <w:t>Лилиана</w:t>
      </w:r>
      <w:proofErr w:type="spellEnd"/>
      <w:r w:rsidR="001F2344">
        <w:rPr>
          <w:rFonts w:ascii="Arial" w:hAnsi="Arial" w:cs="Arial"/>
          <w:iCs/>
        </w:rPr>
        <w:t xml:space="preserve"> Поликарпова (</w:t>
      </w:r>
      <w:r w:rsidR="001F2344" w:rsidRPr="00CF47CE">
        <w:rPr>
          <w:rFonts w:ascii="Arial" w:hAnsi="Arial" w:cs="Arial"/>
        </w:rPr>
        <w:t>АО «НИИМЭ»</w:t>
      </w:r>
      <w:r w:rsidR="001F2344">
        <w:rPr>
          <w:rFonts w:ascii="Arial" w:hAnsi="Arial" w:cs="Arial"/>
        </w:rPr>
        <w:t xml:space="preserve">), </w:t>
      </w:r>
      <w:r w:rsidR="000A2CAB">
        <w:rPr>
          <w:rFonts w:ascii="Arial" w:hAnsi="Arial" w:cs="Arial"/>
        </w:rPr>
        <w:t>Ирина Ганиева (</w:t>
      </w:r>
      <w:r w:rsidR="000A2CAB" w:rsidRPr="00CF47CE">
        <w:rPr>
          <w:rFonts w:ascii="Arial" w:hAnsi="Arial" w:cs="Arial"/>
        </w:rPr>
        <w:t>АНО «НОЦ «Кузбасс»</w:t>
      </w:r>
      <w:r w:rsidR="000A2CAB">
        <w:rPr>
          <w:rFonts w:ascii="Arial" w:hAnsi="Arial" w:cs="Arial"/>
        </w:rPr>
        <w:t xml:space="preserve">), </w:t>
      </w:r>
      <w:r w:rsidR="003C499D">
        <w:rPr>
          <w:rFonts w:ascii="Arial" w:hAnsi="Arial" w:cs="Arial"/>
        </w:rPr>
        <w:t xml:space="preserve">а также представители </w:t>
      </w:r>
      <w:r w:rsidR="00682563">
        <w:rPr>
          <w:rFonts w:ascii="Arial" w:hAnsi="Arial" w:cs="Arial"/>
        </w:rPr>
        <w:t xml:space="preserve">Школы предпринимательства </w:t>
      </w:r>
      <w:proofErr w:type="spellStart"/>
      <w:r w:rsidR="00697BA0">
        <w:rPr>
          <w:rFonts w:ascii="Arial" w:hAnsi="Arial" w:cs="Arial"/>
        </w:rPr>
        <w:t>ТехноСпарк</w:t>
      </w:r>
      <w:r w:rsidR="00682563">
        <w:rPr>
          <w:rFonts w:ascii="Arial" w:hAnsi="Arial" w:cs="Arial"/>
        </w:rPr>
        <w:t>а</w:t>
      </w:r>
      <w:proofErr w:type="spellEnd"/>
      <w:r w:rsidR="00697BA0">
        <w:rPr>
          <w:rFonts w:ascii="Arial" w:hAnsi="Arial" w:cs="Arial"/>
        </w:rPr>
        <w:t xml:space="preserve">, </w:t>
      </w:r>
      <w:proofErr w:type="spellStart"/>
      <w:r w:rsidR="007B504B" w:rsidRPr="00DD1918">
        <w:rPr>
          <w:rFonts w:ascii="Arial" w:hAnsi="Arial" w:cs="Arial"/>
        </w:rPr>
        <w:t>ExoAtlet</w:t>
      </w:r>
      <w:proofErr w:type="spellEnd"/>
      <w:r w:rsidR="007B504B" w:rsidRPr="00DD1918">
        <w:rPr>
          <w:rFonts w:ascii="Arial" w:hAnsi="Arial" w:cs="Arial"/>
        </w:rPr>
        <w:t xml:space="preserve"> </w:t>
      </w:r>
      <w:proofErr w:type="spellStart"/>
      <w:r w:rsidR="007B504B" w:rsidRPr="00DD1918">
        <w:rPr>
          <w:rFonts w:ascii="Arial" w:hAnsi="Arial" w:cs="Arial"/>
        </w:rPr>
        <w:t>Russia</w:t>
      </w:r>
      <w:proofErr w:type="spellEnd"/>
      <w:r w:rsidR="007B504B">
        <w:rPr>
          <w:rFonts w:ascii="Arial" w:hAnsi="Arial" w:cs="Arial"/>
        </w:rPr>
        <w:t xml:space="preserve">, </w:t>
      </w:r>
      <w:r w:rsidR="00697BA0" w:rsidRPr="00CF47CE">
        <w:rPr>
          <w:rFonts w:ascii="Arial" w:hAnsi="Arial" w:cs="Arial"/>
        </w:rPr>
        <w:t>Центра предпринимательства ТГУ</w:t>
      </w:r>
      <w:r w:rsidR="00697BA0">
        <w:rPr>
          <w:rFonts w:ascii="Arial" w:hAnsi="Arial" w:cs="Arial"/>
        </w:rPr>
        <w:t xml:space="preserve">, </w:t>
      </w:r>
      <w:r w:rsidR="007B504B">
        <w:rPr>
          <w:rFonts w:ascii="Arial" w:hAnsi="Arial" w:cs="Arial"/>
        </w:rPr>
        <w:t>Т</w:t>
      </w:r>
      <w:r w:rsidR="00697BA0" w:rsidRPr="00CF47CE">
        <w:rPr>
          <w:rFonts w:ascii="Arial" w:hAnsi="Arial" w:cs="Arial"/>
        </w:rPr>
        <w:t>ехнопарк</w:t>
      </w:r>
      <w:r w:rsidR="00697BA0">
        <w:rPr>
          <w:rFonts w:ascii="Arial" w:hAnsi="Arial" w:cs="Arial"/>
        </w:rPr>
        <w:t>а</w:t>
      </w:r>
      <w:r w:rsidR="00697BA0" w:rsidRPr="00CF47CE">
        <w:rPr>
          <w:rFonts w:ascii="Arial" w:hAnsi="Arial" w:cs="Arial"/>
        </w:rPr>
        <w:t xml:space="preserve"> «Слава»</w:t>
      </w:r>
      <w:r w:rsidR="00697BA0">
        <w:rPr>
          <w:rFonts w:ascii="Arial" w:hAnsi="Arial" w:cs="Arial"/>
        </w:rPr>
        <w:t xml:space="preserve">, </w:t>
      </w:r>
      <w:r w:rsidR="004E79D6" w:rsidRPr="004E79D6">
        <w:rPr>
          <w:rFonts w:ascii="Arial" w:hAnsi="Arial" w:cs="Arial"/>
        </w:rPr>
        <w:t>«</w:t>
      </w:r>
      <w:proofErr w:type="spellStart"/>
      <w:r w:rsidR="004E79D6" w:rsidRPr="004E79D6">
        <w:rPr>
          <w:rFonts w:ascii="Arial" w:hAnsi="Arial" w:cs="Arial"/>
        </w:rPr>
        <w:t>Карфидов</w:t>
      </w:r>
      <w:proofErr w:type="spellEnd"/>
      <w:r w:rsidR="004E79D6" w:rsidRPr="004E79D6">
        <w:rPr>
          <w:rFonts w:ascii="Arial" w:hAnsi="Arial" w:cs="Arial"/>
        </w:rPr>
        <w:t xml:space="preserve"> </w:t>
      </w:r>
      <w:proofErr w:type="spellStart"/>
      <w:r w:rsidR="004E79D6" w:rsidRPr="004E79D6">
        <w:rPr>
          <w:rFonts w:ascii="Arial" w:hAnsi="Arial" w:cs="Arial"/>
        </w:rPr>
        <w:t>Лаб</w:t>
      </w:r>
      <w:proofErr w:type="spellEnd"/>
      <w:r w:rsidR="004E79D6" w:rsidRPr="004E79D6">
        <w:rPr>
          <w:rFonts w:ascii="Arial" w:hAnsi="Arial" w:cs="Arial"/>
        </w:rPr>
        <w:t>»</w:t>
      </w:r>
      <w:r w:rsidR="004E79D6">
        <w:rPr>
          <w:rFonts w:ascii="Arial" w:hAnsi="Arial" w:cs="Arial"/>
        </w:rPr>
        <w:t xml:space="preserve"> и многие другие. </w:t>
      </w:r>
    </w:p>
    <w:p w14:paraId="12A7A589" w14:textId="3503BD6D" w:rsidR="00CF3B95" w:rsidRPr="00CF3B95" w:rsidRDefault="00CF3B95" w:rsidP="00CF3B95">
      <w:pPr>
        <w:pStyle w:val="a3"/>
        <w:shd w:val="clear" w:color="auto" w:fill="FFFFFF"/>
        <w:spacing w:after="160"/>
        <w:jc w:val="both"/>
        <w:rPr>
          <w:rFonts w:ascii="Arial" w:hAnsi="Arial" w:cs="Arial"/>
          <w:iCs/>
        </w:rPr>
      </w:pPr>
      <w:r w:rsidRPr="00CF3B95">
        <w:rPr>
          <w:rFonts w:ascii="Arial" w:hAnsi="Arial" w:cs="Arial"/>
          <w:iCs/>
        </w:rPr>
        <w:t>Участие в мероприятии бесплатное, необходима регистрация.</w:t>
      </w:r>
    </w:p>
    <w:p w14:paraId="4486231B" w14:textId="5754D4C1" w:rsidR="00CF3B95" w:rsidRPr="00CF3B95" w:rsidRDefault="00CF3B95" w:rsidP="00CF3B95">
      <w:pPr>
        <w:pStyle w:val="a3"/>
        <w:shd w:val="clear" w:color="auto" w:fill="FFFFFF"/>
        <w:spacing w:after="160"/>
        <w:jc w:val="both"/>
        <w:rPr>
          <w:rFonts w:ascii="Arial" w:hAnsi="Arial" w:cs="Arial"/>
          <w:iCs/>
        </w:rPr>
      </w:pPr>
      <w:r w:rsidRPr="00CF3B95">
        <w:rPr>
          <w:rFonts w:ascii="Arial" w:hAnsi="Arial" w:cs="Arial"/>
          <w:iCs/>
        </w:rPr>
        <w:t>Программа конференции и</w:t>
      </w:r>
      <w:r w:rsidR="00D26E66">
        <w:rPr>
          <w:rFonts w:ascii="Arial" w:hAnsi="Arial" w:cs="Arial"/>
          <w:iCs/>
        </w:rPr>
        <w:t xml:space="preserve"> регистрация по ссылке </w:t>
      </w:r>
      <w:hyperlink r:id="rId7" w:history="1">
        <w:r w:rsidR="00D26E66" w:rsidRPr="00C00800">
          <w:rPr>
            <w:rStyle w:val="a9"/>
            <w:rFonts w:ascii="Arial" w:hAnsi="Arial" w:cs="Arial"/>
            <w:iCs/>
          </w:rPr>
          <w:t>https://ceeonline.ru/</w:t>
        </w:r>
      </w:hyperlink>
      <w:r w:rsidR="00D26E66" w:rsidRPr="00D26E66">
        <w:rPr>
          <w:rFonts w:ascii="Arial" w:hAnsi="Arial" w:cs="Arial"/>
          <w:iCs/>
        </w:rPr>
        <w:t xml:space="preserve"> </w:t>
      </w:r>
      <w:r w:rsidR="00D26E66" w:rsidRPr="00CF3B95">
        <w:rPr>
          <w:rFonts w:ascii="Arial" w:hAnsi="Arial" w:cs="Arial"/>
          <w:iCs/>
        </w:rPr>
        <w:t xml:space="preserve"> </w:t>
      </w:r>
    </w:p>
    <w:p w14:paraId="2D8D0CA8" w14:textId="77777777" w:rsidR="00256F6E" w:rsidRDefault="00256F6E" w:rsidP="0042010B">
      <w:pPr>
        <w:pStyle w:val="a3"/>
        <w:shd w:val="clear" w:color="auto" w:fill="FFFFFF"/>
        <w:spacing w:after="160"/>
        <w:jc w:val="both"/>
        <w:textAlignment w:val="baseline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43E5CDDD" w14:textId="189CC9FC" w:rsidR="00C31552" w:rsidRPr="00840297" w:rsidRDefault="00C31552" w:rsidP="00C31552">
      <w:pPr>
        <w:jc w:val="both"/>
        <w:rPr>
          <w:rFonts w:ascii="Arial" w:hAnsi="Arial" w:cs="Arial"/>
          <w:i/>
          <w:sz w:val="24"/>
          <w:szCs w:val="24"/>
        </w:rPr>
      </w:pPr>
      <w:r w:rsidRPr="00AC0278">
        <w:rPr>
          <w:rFonts w:ascii="Arial" w:hAnsi="Arial" w:cs="Arial"/>
          <w:i/>
          <w:sz w:val="24"/>
          <w:szCs w:val="24"/>
        </w:rPr>
        <w:lastRenderedPageBreak/>
        <w:t>Автономная некоммерческая организация</w:t>
      </w:r>
      <w:r w:rsidRPr="00AC0278">
        <w:rPr>
          <w:rFonts w:ascii="Arial" w:hAnsi="Arial" w:cs="Arial"/>
          <w:b/>
          <w:i/>
          <w:sz w:val="24"/>
          <w:szCs w:val="24"/>
        </w:rPr>
        <w:t xml:space="preserve"> «Электронное образование для </w:t>
      </w:r>
      <w:proofErr w:type="spellStart"/>
      <w:r w:rsidRPr="00AC0278">
        <w:rPr>
          <w:rFonts w:ascii="Arial" w:hAnsi="Arial" w:cs="Arial"/>
          <w:b/>
          <w:i/>
          <w:sz w:val="24"/>
          <w:szCs w:val="24"/>
        </w:rPr>
        <w:t>наноиндустрии</w:t>
      </w:r>
      <w:proofErr w:type="spellEnd"/>
      <w:r w:rsidRPr="00AC0278">
        <w:rPr>
          <w:rFonts w:ascii="Arial" w:hAnsi="Arial" w:cs="Arial"/>
          <w:b/>
          <w:i/>
          <w:sz w:val="24"/>
          <w:szCs w:val="24"/>
        </w:rPr>
        <w:t xml:space="preserve">» (АНО </w:t>
      </w:r>
      <w:hyperlink r:id="rId8" w:history="1">
        <w:r w:rsidRPr="00AC0278">
          <w:rPr>
            <w:rStyle w:val="a9"/>
            <w:rFonts w:ascii="Arial" w:hAnsi="Arial" w:cs="Arial"/>
            <w:i/>
            <w:sz w:val="24"/>
            <w:szCs w:val="24"/>
          </w:rPr>
          <w:t>«</w:t>
        </w:r>
        <w:proofErr w:type="spellStart"/>
        <w:r w:rsidRPr="00AC0278">
          <w:rPr>
            <w:rStyle w:val="a9"/>
            <w:rFonts w:ascii="Arial" w:hAnsi="Arial" w:cs="Arial"/>
            <w:i/>
            <w:sz w:val="24"/>
            <w:szCs w:val="24"/>
          </w:rPr>
          <w:t>еНано</w:t>
        </w:r>
        <w:proofErr w:type="spellEnd"/>
        <w:r w:rsidRPr="00AC0278">
          <w:rPr>
            <w:rStyle w:val="a9"/>
            <w:rFonts w:ascii="Arial" w:hAnsi="Arial" w:cs="Arial"/>
            <w:i/>
            <w:sz w:val="24"/>
            <w:szCs w:val="24"/>
          </w:rPr>
          <w:t>»</w:t>
        </w:r>
      </w:hyperlink>
      <w:r w:rsidRPr="00AC0278">
        <w:rPr>
          <w:rFonts w:ascii="Arial" w:hAnsi="Arial" w:cs="Arial"/>
          <w:b/>
          <w:i/>
          <w:sz w:val="24"/>
          <w:szCs w:val="24"/>
        </w:rPr>
        <w:t xml:space="preserve">) </w:t>
      </w:r>
      <w:r w:rsidRPr="00840297">
        <w:rPr>
          <w:rFonts w:ascii="Arial" w:hAnsi="Arial" w:cs="Arial"/>
          <w:i/>
          <w:sz w:val="24"/>
          <w:szCs w:val="24"/>
        </w:rPr>
        <w:t xml:space="preserve">создана в 2013 году по решению Фонда инфраструктурных </w:t>
      </w:r>
      <w:r w:rsidR="00FA7FF9">
        <w:rPr>
          <w:rFonts w:ascii="Arial" w:hAnsi="Arial" w:cs="Arial"/>
          <w:i/>
          <w:sz w:val="24"/>
          <w:szCs w:val="24"/>
        </w:rPr>
        <w:t xml:space="preserve">и </w:t>
      </w:r>
      <w:r w:rsidRPr="00840297">
        <w:rPr>
          <w:rFonts w:ascii="Arial" w:hAnsi="Arial" w:cs="Arial"/>
          <w:i/>
          <w:sz w:val="24"/>
          <w:szCs w:val="24"/>
        </w:rPr>
        <w:t>образовательных программ РОСНАНО для развития системы электронного образования e-</w:t>
      </w:r>
      <w:proofErr w:type="spellStart"/>
      <w:r w:rsidRPr="00840297">
        <w:rPr>
          <w:rFonts w:ascii="Arial" w:hAnsi="Arial" w:cs="Arial"/>
          <w:i/>
          <w:sz w:val="24"/>
          <w:szCs w:val="24"/>
        </w:rPr>
        <w:t>Learning</w:t>
      </w:r>
      <w:proofErr w:type="spellEnd"/>
      <w:r w:rsidRPr="00840297">
        <w:rPr>
          <w:rFonts w:ascii="Arial" w:hAnsi="Arial" w:cs="Arial"/>
          <w:i/>
          <w:sz w:val="24"/>
          <w:szCs w:val="24"/>
        </w:rPr>
        <w:t xml:space="preserve"> и эффективного решения задач подготовки и переподготовки инженерных и управленческих кадров для высокотехнологичных компаний и предприятий, а также для популяризации естественно-научного образования и основ </w:t>
      </w:r>
      <w:proofErr w:type="spellStart"/>
      <w:r w:rsidRPr="00840297">
        <w:rPr>
          <w:rFonts w:ascii="Arial" w:hAnsi="Arial" w:cs="Arial"/>
          <w:i/>
          <w:sz w:val="24"/>
          <w:szCs w:val="24"/>
        </w:rPr>
        <w:t>нанотехнологий</w:t>
      </w:r>
      <w:proofErr w:type="spellEnd"/>
      <w:r w:rsidRPr="00840297">
        <w:rPr>
          <w:rFonts w:ascii="Arial" w:hAnsi="Arial" w:cs="Arial"/>
          <w:i/>
          <w:sz w:val="24"/>
          <w:szCs w:val="24"/>
        </w:rPr>
        <w:t xml:space="preserve"> среди молод</w:t>
      </w:r>
      <w:r>
        <w:rPr>
          <w:rFonts w:ascii="Arial" w:hAnsi="Arial" w:cs="Arial"/>
          <w:i/>
          <w:sz w:val="24"/>
          <w:szCs w:val="24"/>
        </w:rPr>
        <w:t>ё</w:t>
      </w:r>
      <w:r w:rsidRPr="00840297">
        <w:rPr>
          <w:rFonts w:ascii="Arial" w:hAnsi="Arial" w:cs="Arial"/>
          <w:i/>
          <w:sz w:val="24"/>
          <w:szCs w:val="24"/>
        </w:rPr>
        <w:t>жи и школьников. Компания имеет лицензию на осуществление образовательной деятельности в области дополнительного профессионального образования (№038412 от 18 мая 2017 года, выдана Департаментом образования города Москвы).</w:t>
      </w:r>
    </w:p>
    <w:p w14:paraId="62176968" w14:textId="77777777" w:rsidR="00C31552" w:rsidRPr="008A045E" w:rsidRDefault="00C31552" w:rsidP="00056D58">
      <w:pPr>
        <w:pStyle w:val="a3"/>
        <w:shd w:val="clear" w:color="auto" w:fill="FFFFFF"/>
        <w:spacing w:before="0" w:beforeAutospacing="0"/>
        <w:jc w:val="both"/>
        <w:textAlignment w:val="baseline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***</w:t>
      </w:r>
    </w:p>
    <w:p w14:paraId="3733979E" w14:textId="77777777" w:rsidR="00626E98" w:rsidRPr="00626E98" w:rsidRDefault="00626E98" w:rsidP="00056D58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</w:pPr>
      <w:r w:rsidRPr="00626E98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Фонд инфраструктурных и образовательных программ</w:t>
      </w:r>
      <w:r w:rsidRPr="00626E98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– </w:t>
      </w:r>
      <w:r w:rsidR="00914467" w:rsidRPr="00914467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один из крупнейших институтов развития инновационной инфраструктуры в России. Создан на основании закона «О реорганизации Российской корпорации </w:t>
      </w:r>
      <w:proofErr w:type="spellStart"/>
      <w:r w:rsidR="00914467" w:rsidRPr="00914467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нанотехнологий</w:t>
      </w:r>
      <w:proofErr w:type="spellEnd"/>
      <w:r w:rsidR="00914467" w:rsidRPr="00914467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» в 2010 году. 22 октября 2020 года Фонду инфраструктурных и образовательных программ исполнилось 10 лет.</w:t>
      </w:r>
    </w:p>
    <w:p w14:paraId="514C6443" w14:textId="77777777" w:rsidR="00626E98" w:rsidRPr="00626E98" w:rsidRDefault="00626E98" w:rsidP="00626E98">
      <w:pPr>
        <w:shd w:val="clear" w:color="auto" w:fill="FFFFFF"/>
        <w:spacing w:before="100" w:beforeAutospacing="1" w:after="160" w:afterAutospacing="1" w:line="240" w:lineRule="auto"/>
        <w:jc w:val="both"/>
        <w:textAlignment w:val="baseline"/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</w:pPr>
      <w:r w:rsidRPr="00626E98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Цель деятельности Фонда – финансовое и нефинансовое развитие </w:t>
      </w:r>
      <w:proofErr w:type="spellStart"/>
      <w:r w:rsidRPr="00626E98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нанотехнологического</w:t>
      </w:r>
      <w:proofErr w:type="spellEnd"/>
      <w:r w:rsidRPr="00626E98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и иных высокотехно</w:t>
      </w:r>
      <w:r w:rsidR="00D62497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логичных секторов экономики путё</w:t>
      </w:r>
      <w:r w:rsidRPr="00626E98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м реализации национальных проектов, формирования и развития инновационной инфраструктуры, трансформации дополнительного образования через создание новых учебных программ и образовательных технологий, оказания институциональной и информационной поддержки, способствующей выведению на рынок технологических решений и готовых продуктов, в том числе в области сквозных цифровых технологий.</w:t>
      </w:r>
    </w:p>
    <w:p w14:paraId="7AAF2C56" w14:textId="77777777" w:rsidR="00626E98" w:rsidRDefault="00626E98" w:rsidP="00626E98">
      <w:pPr>
        <w:shd w:val="clear" w:color="auto" w:fill="FFFFFF"/>
        <w:spacing w:before="100" w:beforeAutospacing="1" w:after="160" w:afterAutospacing="1" w:line="240" w:lineRule="auto"/>
        <w:jc w:val="both"/>
        <w:textAlignment w:val="baseline"/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</w:pPr>
      <w:r w:rsidRPr="00626E98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Председателем Правления Фонда, как коллегиального органа управления, является Председатель Правления ООО «УК «РОСНАНО» </w:t>
      </w:r>
      <w:r w:rsidR="00EE0A08" w:rsidRPr="00EE0A08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Сергей Куликов</w:t>
      </w:r>
      <w:r w:rsidR="00EE0A08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.</w:t>
      </w:r>
    </w:p>
    <w:p w14:paraId="2D44E2D1" w14:textId="77777777" w:rsidR="002D2F94" w:rsidRDefault="0033651C" w:rsidP="00626E98">
      <w:pPr>
        <w:shd w:val="clear" w:color="auto" w:fill="FFFFFF"/>
        <w:spacing w:after="160" w:line="240" w:lineRule="auto"/>
        <w:jc w:val="both"/>
        <w:textAlignment w:val="baseline"/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</w:pPr>
      <w:r w:rsidRPr="0033651C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В настоящее время Правительство России проводит реконфигурацию системы институтов развития, предусматривающую интеграцию Фонда инфраструктурны</w:t>
      </w:r>
      <w:r w:rsidR="002D2F94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х и образовательных программ и Г</w:t>
      </w:r>
      <w:r w:rsidRPr="0033651C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руппы РОСНАНО в управленческий периметр ВЭБ.РФ. На базе </w:t>
      </w:r>
      <w:proofErr w:type="spellStart"/>
      <w:r w:rsidRPr="0033651C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ВЭБа</w:t>
      </w:r>
      <w:proofErr w:type="spellEnd"/>
      <w:r w:rsidRPr="0033651C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создаётся централизованный инвестиционный блок для реализации проектов, способствующих достижению национальных целей развития. </w:t>
      </w:r>
    </w:p>
    <w:p w14:paraId="46BE4444" w14:textId="77777777" w:rsidR="00626E98" w:rsidRDefault="00626E98" w:rsidP="00626E98">
      <w:pPr>
        <w:shd w:val="clear" w:color="auto" w:fill="FFFFFF"/>
        <w:spacing w:after="160" w:line="240" w:lineRule="auto"/>
        <w:jc w:val="both"/>
        <w:textAlignment w:val="baseline"/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</w:pPr>
      <w:r w:rsidRPr="00626E98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Подробнее о Фонде – </w:t>
      </w:r>
      <w:hyperlink r:id="rId9" w:history="1">
        <w:proofErr w:type="spellStart"/>
        <w:r w:rsidRPr="00626E98">
          <w:rPr>
            <w:rFonts w:ascii="Arial" w:eastAsia="Times New Roman" w:hAnsi="Arial" w:cs="Arial"/>
            <w:i/>
            <w:iCs/>
            <w:color w:val="0000FF" w:themeColor="hyperlink"/>
            <w:sz w:val="24"/>
            <w:szCs w:val="24"/>
            <w:u w:val="single"/>
            <w:lang w:eastAsia="ru-RU"/>
          </w:rPr>
          <w:t>fiop.site</w:t>
        </w:r>
        <w:proofErr w:type="spellEnd"/>
      </w:hyperlink>
      <w:r w:rsidRPr="00626E98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.</w:t>
      </w:r>
    </w:p>
    <w:p w14:paraId="0C4DC477" w14:textId="77777777" w:rsidR="00914467" w:rsidRPr="00914467" w:rsidRDefault="00914467" w:rsidP="00626E98">
      <w:pPr>
        <w:shd w:val="clear" w:color="auto" w:fill="FFFFFF"/>
        <w:spacing w:after="16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1446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Подробнее о сделанном за 10 лет в проекте «Победа будет за нано!»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- </w:t>
      </w:r>
      <w:hyperlink r:id="rId10" w:history="1">
        <w:proofErr w:type="spellStart"/>
        <w:r w:rsidRPr="00914467">
          <w:rPr>
            <w:rStyle w:val="a9"/>
            <w:rFonts w:ascii="Arial" w:eastAsia="Times New Roman" w:hAnsi="Arial" w:cs="Arial"/>
            <w:i/>
            <w:sz w:val="24"/>
            <w:szCs w:val="24"/>
            <w:lang w:eastAsia="ru-RU"/>
          </w:rPr>
          <w:t>fiop.site</w:t>
        </w:r>
        <w:proofErr w:type="spellEnd"/>
        <w:r w:rsidRPr="00914467">
          <w:rPr>
            <w:rStyle w:val="a9"/>
            <w:rFonts w:ascii="Arial" w:eastAsia="Times New Roman" w:hAnsi="Arial" w:cs="Arial"/>
            <w:i/>
            <w:sz w:val="24"/>
            <w:szCs w:val="24"/>
            <w:lang w:eastAsia="ru-RU"/>
          </w:rPr>
          <w:t>/10-let</w:t>
        </w:r>
      </w:hyperlink>
      <w:r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sectPr w:rsidR="00914467" w:rsidRPr="00914467" w:rsidSect="009517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06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9ED76" w14:textId="77777777" w:rsidR="00DB46DD" w:rsidRDefault="00DB46DD" w:rsidP="00627579">
      <w:pPr>
        <w:spacing w:after="0" w:line="240" w:lineRule="auto"/>
      </w:pPr>
      <w:r>
        <w:separator/>
      </w:r>
    </w:p>
  </w:endnote>
  <w:endnote w:type="continuationSeparator" w:id="0">
    <w:p w14:paraId="6DA3DA40" w14:textId="77777777" w:rsidR="00DB46DD" w:rsidRDefault="00DB46DD" w:rsidP="0062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84AEF" w14:textId="77777777" w:rsidR="00FA7FF9" w:rsidRDefault="00FA7FF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3374678"/>
      <w:docPartObj>
        <w:docPartGallery w:val="Page Numbers (Bottom of Page)"/>
        <w:docPartUnique/>
      </w:docPartObj>
    </w:sdtPr>
    <w:sdtEndPr/>
    <w:sdtContent>
      <w:p w14:paraId="2717766F" w14:textId="6864A765" w:rsidR="00297163" w:rsidRDefault="0029716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790">
          <w:rPr>
            <w:noProof/>
          </w:rPr>
          <w:t>2</w:t>
        </w:r>
        <w:r>
          <w:fldChar w:fldCharType="end"/>
        </w:r>
      </w:p>
    </w:sdtContent>
  </w:sdt>
  <w:p w14:paraId="4A273B11" w14:textId="77777777" w:rsidR="009124D2" w:rsidRPr="006D1C9B" w:rsidRDefault="009124D2" w:rsidP="009124D2">
    <w:pPr>
      <w:spacing w:after="0" w:line="240" w:lineRule="exact"/>
      <w:rPr>
        <w:rFonts w:ascii="Arial" w:hAnsi="Arial" w:cs="Arial"/>
        <w:sz w:val="18"/>
        <w:szCs w:val="18"/>
      </w:rPr>
    </w:pPr>
  </w:p>
  <w:p w14:paraId="5E11E499" w14:textId="77777777" w:rsidR="009124D2" w:rsidRDefault="009124D2" w:rsidP="009124D2">
    <w:pPr>
      <w:spacing w:after="0" w:line="240" w:lineRule="exac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Фонд инфраструктурных и образовательных программ</w:t>
    </w:r>
  </w:p>
  <w:p w14:paraId="6F7BB139" w14:textId="77777777" w:rsidR="009124D2" w:rsidRDefault="009124D2" w:rsidP="009124D2">
    <w:pPr>
      <w:spacing w:after="0" w:line="240" w:lineRule="exac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117</w:t>
    </w:r>
    <w:r w:rsidR="00E07109">
      <w:rPr>
        <w:rFonts w:ascii="Arial" w:hAnsi="Arial" w:cs="Arial"/>
        <w:sz w:val="18"/>
        <w:szCs w:val="18"/>
      </w:rPr>
      <w:t>292</w:t>
    </w:r>
    <w:r>
      <w:rPr>
        <w:rFonts w:ascii="Arial" w:hAnsi="Arial" w:cs="Arial"/>
        <w:sz w:val="18"/>
        <w:szCs w:val="18"/>
      </w:rPr>
      <w:t>, Москва, Проспект 60-летия Октября, 10А Т: +7 495 9885388, Ф: +7 495 9885399</w:t>
    </w:r>
    <w:r>
      <w:rPr>
        <w:rFonts w:ascii="Arial" w:hAnsi="Arial" w:cs="Arial"/>
        <w:sz w:val="18"/>
        <w:szCs w:val="18"/>
      </w:rPr>
      <w:br/>
      <w:t xml:space="preserve">Пресс-служба: Т: +7 495 9885677, </w:t>
    </w:r>
    <w:r>
      <w:rPr>
        <w:rFonts w:ascii="Arial" w:hAnsi="Arial" w:cs="Arial"/>
        <w:sz w:val="18"/>
        <w:szCs w:val="18"/>
        <w:lang w:val="en-US"/>
      </w:rPr>
      <w:t>E</w:t>
    </w:r>
    <w:r>
      <w:rPr>
        <w:rFonts w:ascii="Arial" w:hAnsi="Arial" w:cs="Arial"/>
        <w:sz w:val="18"/>
        <w:szCs w:val="18"/>
      </w:rPr>
      <w:t xml:space="preserve">: </w:t>
    </w:r>
    <w:proofErr w:type="spellStart"/>
    <w:r>
      <w:rPr>
        <w:rFonts w:ascii="Arial" w:hAnsi="Arial" w:cs="Arial"/>
        <w:sz w:val="18"/>
        <w:szCs w:val="18"/>
        <w:lang w:val="en-US"/>
      </w:rPr>
      <w:t>fiep</w:t>
    </w:r>
    <w:proofErr w:type="spellEnd"/>
    <w:r w:rsidRPr="00B749F4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  <w:lang w:val="en-US"/>
      </w:rPr>
      <w:t>press</w:t>
    </w:r>
    <w:r>
      <w:rPr>
        <w:rFonts w:ascii="Arial" w:hAnsi="Arial" w:cs="Arial"/>
        <w:sz w:val="18"/>
        <w:szCs w:val="18"/>
      </w:rPr>
      <w:t>@</w:t>
    </w:r>
    <w:proofErr w:type="spellStart"/>
    <w:r>
      <w:rPr>
        <w:rFonts w:ascii="Arial" w:hAnsi="Arial" w:cs="Arial"/>
        <w:sz w:val="18"/>
        <w:szCs w:val="18"/>
        <w:lang w:val="en-US"/>
      </w:rPr>
      <w:t>rusnano</w:t>
    </w:r>
    <w:proofErr w:type="spellEnd"/>
    <w:r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  <w:lang w:val="en-US"/>
      </w:rPr>
      <w:t>com</w:t>
    </w:r>
  </w:p>
  <w:p w14:paraId="774ACA45" w14:textId="77777777" w:rsidR="009124D2" w:rsidRPr="0095173B" w:rsidRDefault="009124D2" w:rsidP="009124D2">
    <w:pPr>
      <w:spacing w:after="0" w:line="240" w:lineRule="exact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</w:rPr>
      <w:t>www.</w:t>
    </w:r>
    <w:r w:rsidRPr="00583030">
      <w:rPr>
        <w:rFonts w:ascii="Arial" w:hAnsi="Arial" w:cs="Arial"/>
        <w:sz w:val="18"/>
        <w:szCs w:val="18"/>
      </w:rPr>
      <w:t>fiop.site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BB51D" w14:textId="77777777" w:rsidR="00FA7FF9" w:rsidRDefault="00FA7F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4CBE5" w14:textId="77777777" w:rsidR="00DB46DD" w:rsidRDefault="00DB46DD" w:rsidP="00627579">
      <w:pPr>
        <w:spacing w:after="0" w:line="240" w:lineRule="auto"/>
      </w:pPr>
      <w:r>
        <w:separator/>
      </w:r>
    </w:p>
  </w:footnote>
  <w:footnote w:type="continuationSeparator" w:id="0">
    <w:p w14:paraId="1321C98A" w14:textId="77777777" w:rsidR="00DB46DD" w:rsidRDefault="00DB46DD" w:rsidP="00627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2E73B" w14:textId="77777777" w:rsidR="00FA7FF9" w:rsidRDefault="00FA7FF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5"/>
      <w:tblW w:w="10485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5813"/>
    </w:tblGrid>
    <w:tr w:rsidR="00056D58" w14:paraId="473E1939" w14:textId="77777777" w:rsidTr="00056D58">
      <w:tc>
        <w:tcPr>
          <w:tcW w:w="4672" w:type="dxa"/>
          <w:vAlign w:val="center"/>
        </w:tcPr>
        <w:p w14:paraId="36F8D681" w14:textId="77777777" w:rsidR="00056D58" w:rsidRDefault="00056D58" w:rsidP="00934956">
          <w:pPr>
            <w:pStyle w:val="a5"/>
            <w:rPr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1A64C003" wp14:editId="6B1C9F50">
                <wp:extent cx="2608358" cy="944880"/>
                <wp:effectExtent l="0" t="0" r="1905" b="762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8358" cy="944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3" w:type="dxa"/>
          <w:vAlign w:val="center"/>
        </w:tcPr>
        <w:p w14:paraId="0349F4B9" w14:textId="77777777" w:rsidR="00056D58" w:rsidRDefault="00056D58" w:rsidP="00056D58">
          <w:pPr>
            <w:pStyle w:val="a5"/>
            <w:jc w:val="right"/>
            <w:rPr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3ECC8A50" wp14:editId="47E2EC2A">
                <wp:extent cx="1518285" cy="1012190"/>
                <wp:effectExtent l="0" t="0" r="571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8285" cy="1012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45A8C82" w14:textId="77777777" w:rsidR="0095173B" w:rsidRPr="0095173B" w:rsidRDefault="0095173B" w:rsidP="00934956">
    <w:pPr>
      <w:pStyle w:val="a5"/>
      <w:ind w:left="-851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D2250" w14:textId="77777777" w:rsidR="00FA7FF9" w:rsidRDefault="00FA7FF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CFD"/>
    <w:multiLevelType w:val="hybridMultilevel"/>
    <w:tmpl w:val="1E48F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A4BC8"/>
    <w:multiLevelType w:val="hybridMultilevel"/>
    <w:tmpl w:val="EE6ADD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501BA0"/>
    <w:multiLevelType w:val="multilevel"/>
    <w:tmpl w:val="F300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E33C54"/>
    <w:multiLevelType w:val="hybridMultilevel"/>
    <w:tmpl w:val="57B898D8"/>
    <w:lvl w:ilvl="0" w:tplc="3D9AA4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D5096D"/>
    <w:multiLevelType w:val="multilevel"/>
    <w:tmpl w:val="72C8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D14331"/>
    <w:multiLevelType w:val="multilevel"/>
    <w:tmpl w:val="FBEE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F18"/>
    <w:rsid w:val="0000170D"/>
    <w:rsid w:val="000023B2"/>
    <w:rsid w:val="000026C6"/>
    <w:rsid w:val="000071A8"/>
    <w:rsid w:val="0001281F"/>
    <w:rsid w:val="00023D67"/>
    <w:rsid w:val="000255A3"/>
    <w:rsid w:val="00027ED9"/>
    <w:rsid w:val="000333B3"/>
    <w:rsid w:val="000352BB"/>
    <w:rsid w:val="00041D23"/>
    <w:rsid w:val="00045475"/>
    <w:rsid w:val="00047C56"/>
    <w:rsid w:val="000516DD"/>
    <w:rsid w:val="00054E2D"/>
    <w:rsid w:val="00056D58"/>
    <w:rsid w:val="00071559"/>
    <w:rsid w:val="0008221A"/>
    <w:rsid w:val="00092F18"/>
    <w:rsid w:val="0009660A"/>
    <w:rsid w:val="000A1633"/>
    <w:rsid w:val="000A2CAB"/>
    <w:rsid w:val="000C5F40"/>
    <w:rsid w:val="000D6F54"/>
    <w:rsid w:val="000D7BAE"/>
    <w:rsid w:val="000E2F23"/>
    <w:rsid w:val="000E79B9"/>
    <w:rsid w:val="000F4F12"/>
    <w:rsid w:val="00103704"/>
    <w:rsid w:val="001068FB"/>
    <w:rsid w:val="00113C65"/>
    <w:rsid w:val="00120BAB"/>
    <w:rsid w:val="00123DBB"/>
    <w:rsid w:val="001242C1"/>
    <w:rsid w:val="00132EED"/>
    <w:rsid w:val="00133F3B"/>
    <w:rsid w:val="001344F7"/>
    <w:rsid w:val="00135EB8"/>
    <w:rsid w:val="00137F4A"/>
    <w:rsid w:val="00154AD7"/>
    <w:rsid w:val="00162B10"/>
    <w:rsid w:val="00165616"/>
    <w:rsid w:val="00165F99"/>
    <w:rsid w:val="00170EA6"/>
    <w:rsid w:val="0018365E"/>
    <w:rsid w:val="001844AB"/>
    <w:rsid w:val="00192A2A"/>
    <w:rsid w:val="00192BCD"/>
    <w:rsid w:val="00194B78"/>
    <w:rsid w:val="001A4E0E"/>
    <w:rsid w:val="001A6D85"/>
    <w:rsid w:val="001C20F8"/>
    <w:rsid w:val="001C38F5"/>
    <w:rsid w:val="001D0FD8"/>
    <w:rsid w:val="001D1EAA"/>
    <w:rsid w:val="001D2AC3"/>
    <w:rsid w:val="001D5AD1"/>
    <w:rsid w:val="001E641A"/>
    <w:rsid w:val="001F2344"/>
    <w:rsid w:val="001F6EC4"/>
    <w:rsid w:val="0020100F"/>
    <w:rsid w:val="002026D7"/>
    <w:rsid w:val="00206526"/>
    <w:rsid w:val="002074C2"/>
    <w:rsid w:val="002103B2"/>
    <w:rsid w:val="00210D14"/>
    <w:rsid w:val="002218E3"/>
    <w:rsid w:val="00223C21"/>
    <w:rsid w:val="00225320"/>
    <w:rsid w:val="00225E9B"/>
    <w:rsid w:val="00225EB2"/>
    <w:rsid w:val="002279CD"/>
    <w:rsid w:val="00240CE9"/>
    <w:rsid w:val="0024421D"/>
    <w:rsid w:val="00244CDA"/>
    <w:rsid w:val="002462A8"/>
    <w:rsid w:val="00253867"/>
    <w:rsid w:val="00256F6E"/>
    <w:rsid w:val="0025785E"/>
    <w:rsid w:val="00262650"/>
    <w:rsid w:val="002641BB"/>
    <w:rsid w:val="00264485"/>
    <w:rsid w:val="00271381"/>
    <w:rsid w:val="00287F24"/>
    <w:rsid w:val="00297163"/>
    <w:rsid w:val="002A32A5"/>
    <w:rsid w:val="002B0D96"/>
    <w:rsid w:val="002C1ABF"/>
    <w:rsid w:val="002C696D"/>
    <w:rsid w:val="002D0440"/>
    <w:rsid w:val="002D19FC"/>
    <w:rsid w:val="002D2F94"/>
    <w:rsid w:val="002D7821"/>
    <w:rsid w:val="002E12D0"/>
    <w:rsid w:val="002E3BE9"/>
    <w:rsid w:val="002E7E39"/>
    <w:rsid w:val="002F1115"/>
    <w:rsid w:val="003019F0"/>
    <w:rsid w:val="0030597E"/>
    <w:rsid w:val="003075C5"/>
    <w:rsid w:val="00307E2F"/>
    <w:rsid w:val="0031462A"/>
    <w:rsid w:val="00324E79"/>
    <w:rsid w:val="0033651C"/>
    <w:rsid w:val="00356C8C"/>
    <w:rsid w:val="003672F6"/>
    <w:rsid w:val="00375069"/>
    <w:rsid w:val="003837A0"/>
    <w:rsid w:val="003853E4"/>
    <w:rsid w:val="003856D0"/>
    <w:rsid w:val="0039526C"/>
    <w:rsid w:val="003A0E21"/>
    <w:rsid w:val="003A3F56"/>
    <w:rsid w:val="003A4F3B"/>
    <w:rsid w:val="003B1FD3"/>
    <w:rsid w:val="003B76B3"/>
    <w:rsid w:val="003C499D"/>
    <w:rsid w:val="003C654B"/>
    <w:rsid w:val="003C6665"/>
    <w:rsid w:val="003C788E"/>
    <w:rsid w:val="003D36F0"/>
    <w:rsid w:val="003E3F8C"/>
    <w:rsid w:val="003E7196"/>
    <w:rsid w:val="003F3025"/>
    <w:rsid w:val="003F66E3"/>
    <w:rsid w:val="0040296E"/>
    <w:rsid w:val="00404538"/>
    <w:rsid w:val="00407519"/>
    <w:rsid w:val="0042010B"/>
    <w:rsid w:val="004202EF"/>
    <w:rsid w:val="004269A9"/>
    <w:rsid w:val="0042745A"/>
    <w:rsid w:val="00432CC7"/>
    <w:rsid w:val="00441851"/>
    <w:rsid w:val="00444461"/>
    <w:rsid w:val="0044736B"/>
    <w:rsid w:val="004646D6"/>
    <w:rsid w:val="00477B96"/>
    <w:rsid w:val="0048011B"/>
    <w:rsid w:val="00485369"/>
    <w:rsid w:val="004907AC"/>
    <w:rsid w:val="004A1929"/>
    <w:rsid w:val="004A1B26"/>
    <w:rsid w:val="004B4317"/>
    <w:rsid w:val="004B6D63"/>
    <w:rsid w:val="004B6F36"/>
    <w:rsid w:val="004C01A6"/>
    <w:rsid w:val="004C226F"/>
    <w:rsid w:val="004C30BC"/>
    <w:rsid w:val="004C4C00"/>
    <w:rsid w:val="004C58DB"/>
    <w:rsid w:val="004C5E36"/>
    <w:rsid w:val="004D08F1"/>
    <w:rsid w:val="004E3BCC"/>
    <w:rsid w:val="004E64C2"/>
    <w:rsid w:val="004E79D6"/>
    <w:rsid w:val="00504E8A"/>
    <w:rsid w:val="0051279D"/>
    <w:rsid w:val="005171C3"/>
    <w:rsid w:val="00524780"/>
    <w:rsid w:val="00534273"/>
    <w:rsid w:val="00534B0F"/>
    <w:rsid w:val="0054019C"/>
    <w:rsid w:val="0054062D"/>
    <w:rsid w:val="00542CE7"/>
    <w:rsid w:val="00557088"/>
    <w:rsid w:val="005614EE"/>
    <w:rsid w:val="0056388B"/>
    <w:rsid w:val="005761AE"/>
    <w:rsid w:val="00583030"/>
    <w:rsid w:val="005830EB"/>
    <w:rsid w:val="005864E2"/>
    <w:rsid w:val="00597100"/>
    <w:rsid w:val="005D127E"/>
    <w:rsid w:val="005D2879"/>
    <w:rsid w:val="005D2A20"/>
    <w:rsid w:val="005D2FAE"/>
    <w:rsid w:val="005E1BC9"/>
    <w:rsid w:val="005E50C7"/>
    <w:rsid w:val="005F38FF"/>
    <w:rsid w:val="00600AD3"/>
    <w:rsid w:val="0061189B"/>
    <w:rsid w:val="00626E98"/>
    <w:rsid w:val="00627579"/>
    <w:rsid w:val="00631F54"/>
    <w:rsid w:val="006327C3"/>
    <w:rsid w:val="00635645"/>
    <w:rsid w:val="00637DF7"/>
    <w:rsid w:val="00642DD9"/>
    <w:rsid w:val="0064383B"/>
    <w:rsid w:val="00644E58"/>
    <w:rsid w:val="006523AD"/>
    <w:rsid w:val="00652568"/>
    <w:rsid w:val="006566DB"/>
    <w:rsid w:val="006736E4"/>
    <w:rsid w:val="00682563"/>
    <w:rsid w:val="00697BA0"/>
    <w:rsid w:val="006A0313"/>
    <w:rsid w:val="006A1822"/>
    <w:rsid w:val="006A4657"/>
    <w:rsid w:val="006A6580"/>
    <w:rsid w:val="006A6B94"/>
    <w:rsid w:val="006A6F79"/>
    <w:rsid w:val="006B65BA"/>
    <w:rsid w:val="006C2897"/>
    <w:rsid w:val="006C6D2E"/>
    <w:rsid w:val="006D0ADC"/>
    <w:rsid w:val="006D1C9B"/>
    <w:rsid w:val="006D1E2F"/>
    <w:rsid w:val="006E4A42"/>
    <w:rsid w:val="006E6C7B"/>
    <w:rsid w:val="006F2596"/>
    <w:rsid w:val="006F5DF7"/>
    <w:rsid w:val="00704FB9"/>
    <w:rsid w:val="007117B6"/>
    <w:rsid w:val="0071594B"/>
    <w:rsid w:val="007178E4"/>
    <w:rsid w:val="00722D8F"/>
    <w:rsid w:val="0072352D"/>
    <w:rsid w:val="007236F4"/>
    <w:rsid w:val="00732291"/>
    <w:rsid w:val="00736F23"/>
    <w:rsid w:val="00746E06"/>
    <w:rsid w:val="00746EC6"/>
    <w:rsid w:val="007478CC"/>
    <w:rsid w:val="007546F7"/>
    <w:rsid w:val="007560B4"/>
    <w:rsid w:val="00763848"/>
    <w:rsid w:val="007650FE"/>
    <w:rsid w:val="00773210"/>
    <w:rsid w:val="00777D7E"/>
    <w:rsid w:val="007840FF"/>
    <w:rsid w:val="00792BB2"/>
    <w:rsid w:val="00797B92"/>
    <w:rsid w:val="007B2FB4"/>
    <w:rsid w:val="007B504B"/>
    <w:rsid w:val="007B5CBD"/>
    <w:rsid w:val="007B73B4"/>
    <w:rsid w:val="007D2C24"/>
    <w:rsid w:val="007D436D"/>
    <w:rsid w:val="007D5247"/>
    <w:rsid w:val="007D78D9"/>
    <w:rsid w:val="007E2E5D"/>
    <w:rsid w:val="007E4530"/>
    <w:rsid w:val="007E4D7D"/>
    <w:rsid w:val="007F3352"/>
    <w:rsid w:val="00800DB4"/>
    <w:rsid w:val="0080268F"/>
    <w:rsid w:val="008028AE"/>
    <w:rsid w:val="0080611F"/>
    <w:rsid w:val="00806ABD"/>
    <w:rsid w:val="00820F73"/>
    <w:rsid w:val="0082115A"/>
    <w:rsid w:val="0082290C"/>
    <w:rsid w:val="00824DDF"/>
    <w:rsid w:val="00836C55"/>
    <w:rsid w:val="00840873"/>
    <w:rsid w:val="008510A2"/>
    <w:rsid w:val="0086170F"/>
    <w:rsid w:val="00863068"/>
    <w:rsid w:val="008654AE"/>
    <w:rsid w:val="008740E9"/>
    <w:rsid w:val="00881790"/>
    <w:rsid w:val="00882EE7"/>
    <w:rsid w:val="008830C8"/>
    <w:rsid w:val="00887307"/>
    <w:rsid w:val="00896362"/>
    <w:rsid w:val="008A045E"/>
    <w:rsid w:val="008A0DA7"/>
    <w:rsid w:val="008A6713"/>
    <w:rsid w:val="008B5CE0"/>
    <w:rsid w:val="008B68D2"/>
    <w:rsid w:val="008C1367"/>
    <w:rsid w:val="008C28C7"/>
    <w:rsid w:val="008C5E81"/>
    <w:rsid w:val="008E3E33"/>
    <w:rsid w:val="008E50A2"/>
    <w:rsid w:val="008F0D5B"/>
    <w:rsid w:val="00903E59"/>
    <w:rsid w:val="009124D2"/>
    <w:rsid w:val="009138AF"/>
    <w:rsid w:val="00914467"/>
    <w:rsid w:val="009154C5"/>
    <w:rsid w:val="00922C22"/>
    <w:rsid w:val="00934956"/>
    <w:rsid w:val="009355BB"/>
    <w:rsid w:val="00936664"/>
    <w:rsid w:val="00943479"/>
    <w:rsid w:val="00945DC0"/>
    <w:rsid w:val="00950B1F"/>
    <w:rsid w:val="0095173B"/>
    <w:rsid w:val="00956925"/>
    <w:rsid w:val="00957416"/>
    <w:rsid w:val="009654E0"/>
    <w:rsid w:val="009662E1"/>
    <w:rsid w:val="009741D9"/>
    <w:rsid w:val="00975D35"/>
    <w:rsid w:val="00977E0D"/>
    <w:rsid w:val="00980339"/>
    <w:rsid w:val="009845AD"/>
    <w:rsid w:val="009975C6"/>
    <w:rsid w:val="009A41B4"/>
    <w:rsid w:val="009A43A8"/>
    <w:rsid w:val="009B0F3F"/>
    <w:rsid w:val="009B2E92"/>
    <w:rsid w:val="009B56AA"/>
    <w:rsid w:val="009C0325"/>
    <w:rsid w:val="009C4627"/>
    <w:rsid w:val="009D2738"/>
    <w:rsid w:val="009E54AF"/>
    <w:rsid w:val="009F009D"/>
    <w:rsid w:val="00A109ED"/>
    <w:rsid w:val="00A1503D"/>
    <w:rsid w:val="00A16DAE"/>
    <w:rsid w:val="00A41993"/>
    <w:rsid w:val="00A467D0"/>
    <w:rsid w:val="00A5090D"/>
    <w:rsid w:val="00A62C09"/>
    <w:rsid w:val="00A67DB5"/>
    <w:rsid w:val="00A73D41"/>
    <w:rsid w:val="00A9299A"/>
    <w:rsid w:val="00A9649A"/>
    <w:rsid w:val="00A97A6B"/>
    <w:rsid w:val="00AA3BEA"/>
    <w:rsid w:val="00AC0007"/>
    <w:rsid w:val="00AC5EBC"/>
    <w:rsid w:val="00AF0DB4"/>
    <w:rsid w:val="00AF38C1"/>
    <w:rsid w:val="00AF3C93"/>
    <w:rsid w:val="00B019E3"/>
    <w:rsid w:val="00B04576"/>
    <w:rsid w:val="00B07762"/>
    <w:rsid w:val="00B07905"/>
    <w:rsid w:val="00B14FA5"/>
    <w:rsid w:val="00B152AE"/>
    <w:rsid w:val="00B176A9"/>
    <w:rsid w:val="00B25345"/>
    <w:rsid w:val="00B25813"/>
    <w:rsid w:val="00B25F8D"/>
    <w:rsid w:val="00B36B5C"/>
    <w:rsid w:val="00B41922"/>
    <w:rsid w:val="00B53091"/>
    <w:rsid w:val="00B62767"/>
    <w:rsid w:val="00B7769C"/>
    <w:rsid w:val="00B85873"/>
    <w:rsid w:val="00B94376"/>
    <w:rsid w:val="00B94EBF"/>
    <w:rsid w:val="00BA58BF"/>
    <w:rsid w:val="00BB398F"/>
    <w:rsid w:val="00BC1DAC"/>
    <w:rsid w:val="00BD1066"/>
    <w:rsid w:val="00BD31DC"/>
    <w:rsid w:val="00BE1973"/>
    <w:rsid w:val="00BE296D"/>
    <w:rsid w:val="00BF3488"/>
    <w:rsid w:val="00C01ADF"/>
    <w:rsid w:val="00C031AF"/>
    <w:rsid w:val="00C03DD2"/>
    <w:rsid w:val="00C04340"/>
    <w:rsid w:val="00C10FB9"/>
    <w:rsid w:val="00C11540"/>
    <w:rsid w:val="00C20106"/>
    <w:rsid w:val="00C21609"/>
    <w:rsid w:val="00C24C5B"/>
    <w:rsid w:val="00C26DC7"/>
    <w:rsid w:val="00C31552"/>
    <w:rsid w:val="00C35F23"/>
    <w:rsid w:val="00C43C7A"/>
    <w:rsid w:val="00C50335"/>
    <w:rsid w:val="00C54CE2"/>
    <w:rsid w:val="00C54CEC"/>
    <w:rsid w:val="00C62455"/>
    <w:rsid w:val="00C704E2"/>
    <w:rsid w:val="00C71643"/>
    <w:rsid w:val="00C71CFB"/>
    <w:rsid w:val="00C74164"/>
    <w:rsid w:val="00C810C0"/>
    <w:rsid w:val="00C82D78"/>
    <w:rsid w:val="00C85774"/>
    <w:rsid w:val="00C97A48"/>
    <w:rsid w:val="00C97D18"/>
    <w:rsid w:val="00CA0AA0"/>
    <w:rsid w:val="00CA0EA5"/>
    <w:rsid w:val="00CA3CF3"/>
    <w:rsid w:val="00CB1557"/>
    <w:rsid w:val="00CB4B83"/>
    <w:rsid w:val="00CC24D7"/>
    <w:rsid w:val="00CC7E4C"/>
    <w:rsid w:val="00CD0080"/>
    <w:rsid w:val="00CE4229"/>
    <w:rsid w:val="00CE480C"/>
    <w:rsid w:val="00CE5293"/>
    <w:rsid w:val="00CE56BD"/>
    <w:rsid w:val="00CF06B9"/>
    <w:rsid w:val="00CF1906"/>
    <w:rsid w:val="00CF1E14"/>
    <w:rsid w:val="00CF2F64"/>
    <w:rsid w:val="00CF3B95"/>
    <w:rsid w:val="00D00CA8"/>
    <w:rsid w:val="00D04718"/>
    <w:rsid w:val="00D047E0"/>
    <w:rsid w:val="00D12DBB"/>
    <w:rsid w:val="00D13B8B"/>
    <w:rsid w:val="00D14495"/>
    <w:rsid w:val="00D166B0"/>
    <w:rsid w:val="00D21B7C"/>
    <w:rsid w:val="00D248F1"/>
    <w:rsid w:val="00D267C6"/>
    <w:rsid w:val="00D26E66"/>
    <w:rsid w:val="00D33901"/>
    <w:rsid w:val="00D3519F"/>
    <w:rsid w:val="00D359D8"/>
    <w:rsid w:val="00D40379"/>
    <w:rsid w:val="00D47492"/>
    <w:rsid w:val="00D5564A"/>
    <w:rsid w:val="00D56EDB"/>
    <w:rsid w:val="00D62497"/>
    <w:rsid w:val="00D634A1"/>
    <w:rsid w:val="00D66E35"/>
    <w:rsid w:val="00D701D4"/>
    <w:rsid w:val="00D7130C"/>
    <w:rsid w:val="00D82E92"/>
    <w:rsid w:val="00D843C3"/>
    <w:rsid w:val="00D91757"/>
    <w:rsid w:val="00D957F5"/>
    <w:rsid w:val="00D974E1"/>
    <w:rsid w:val="00D9750D"/>
    <w:rsid w:val="00D97B0D"/>
    <w:rsid w:val="00DA346B"/>
    <w:rsid w:val="00DA5D52"/>
    <w:rsid w:val="00DB4184"/>
    <w:rsid w:val="00DB41CE"/>
    <w:rsid w:val="00DB46DD"/>
    <w:rsid w:val="00DB4DF2"/>
    <w:rsid w:val="00DB5405"/>
    <w:rsid w:val="00DC0FB7"/>
    <w:rsid w:val="00DC1AD6"/>
    <w:rsid w:val="00DC2BE7"/>
    <w:rsid w:val="00DC4CB6"/>
    <w:rsid w:val="00DC67D9"/>
    <w:rsid w:val="00DD30A4"/>
    <w:rsid w:val="00DD4979"/>
    <w:rsid w:val="00DE120C"/>
    <w:rsid w:val="00DE4D26"/>
    <w:rsid w:val="00DE620C"/>
    <w:rsid w:val="00DF1CE6"/>
    <w:rsid w:val="00DF719F"/>
    <w:rsid w:val="00E0261F"/>
    <w:rsid w:val="00E07109"/>
    <w:rsid w:val="00E1189D"/>
    <w:rsid w:val="00E11A2B"/>
    <w:rsid w:val="00E22EF6"/>
    <w:rsid w:val="00E230A1"/>
    <w:rsid w:val="00E34269"/>
    <w:rsid w:val="00E40DB9"/>
    <w:rsid w:val="00E4490E"/>
    <w:rsid w:val="00E46274"/>
    <w:rsid w:val="00E47814"/>
    <w:rsid w:val="00E54A9E"/>
    <w:rsid w:val="00E62E2A"/>
    <w:rsid w:val="00E74D30"/>
    <w:rsid w:val="00E85A77"/>
    <w:rsid w:val="00E87A18"/>
    <w:rsid w:val="00EA11B1"/>
    <w:rsid w:val="00EA566B"/>
    <w:rsid w:val="00EB20FF"/>
    <w:rsid w:val="00EB2E06"/>
    <w:rsid w:val="00EB36E8"/>
    <w:rsid w:val="00EB5B6E"/>
    <w:rsid w:val="00EC0927"/>
    <w:rsid w:val="00EC27B2"/>
    <w:rsid w:val="00EC437A"/>
    <w:rsid w:val="00EE0A08"/>
    <w:rsid w:val="00EE31F6"/>
    <w:rsid w:val="00EF000C"/>
    <w:rsid w:val="00EF4EAF"/>
    <w:rsid w:val="00EF7701"/>
    <w:rsid w:val="00F11ACA"/>
    <w:rsid w:val="00F14857"/>
    <w:rsid w:val="00F205D4"/>
    <w:rsid w:val="00F210DF"/>
    <w:rsid w:val="00F3478A"/>
    <w:rsid w:val="00F462F9"/>
    <w:rsid w:val="00F47E53"/>
    <w:rsid w:val="00F525CC"/>
    <w:rsid w:val="00F555F5"/>
    <w:rsid w:val="00F5623C"/>
    <w:rsid w:val="00F720D2"/>
    <w:rsid w:val="00F776F8"/>
    <w:rsid w:val="00F82365"/>
    <w:rsid w:val="00F87FC4"/>
    <w:rsid w:val="00F91D8D"/>
    <w:rsid w:val="00F94EFC"/>
    <w:rsid w:val="00F97E98"/>
    <w:rsid w:val="00FA117E"/>
    <w:rsid w:val="00FA7FF9"/>
    <w:rsid w:val="00FB5D99"/>
    <w:rsid w:val="00FD05D3"/>
    <w:rsid w:val="00FD3787"/>
    <w:rsid w:val="00FD763D"/>
    <w:rsid w:val="00FE4F6F"/>
    <w:rsid w:val="00FE6AF1"/>
    <w:rsid w:val="00FF2A3F"/>
    <w:rsid w:val="00FF3F55"/>
    <w:rsid w:val="00F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F98C4"/>
  <w15:docId w15:val="{05D237C9-B902-4BCA-90B8-9605D2A9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1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4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41B4"/>
    <w:rPr>
      <w:b/>
      <w:bCs/>
    </w:rPr>
  </w:style>
  <w:style w:type="character" w:customStyle="1" w:styleId="apple-converted-space">
    <w:name w:val="apple-converted-space"/>
    <w:basedOn w:val="a0"/>
    <w:rsid w:val="009A41B4"/>
  </w:style>
  <w:style w:type="character" w:customStyle="1" w:styleId="n">
    <w:name w:val="n"/>
    <w:basedOn w:val="a0"/>
    <w:rsid w:val="00CE480C"/>
  </w:style>
  <w:style w:type="paragraph" w:customStyle="1" w:styleId="norpar">
    <w:name w:val="norpar"/>
    <w:basedOn w:val="a"/>
    <w:rsid w:val="00EB2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27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7579"/>
  </w:style>
  <w:style w:type="paragraph" w:styleId="a7">
    <w:name w:val="footer"/>
    <w:basedOn w:val="a"/>
    <w:link w:val="a8"/>
    <w:uiPriority w:val="99"/>
    <w:unhideWhenUsed/>
    <w:rsid w:val="00627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7579"/>
  </w:style>
  <w:style w:type="paragraph" w:customStyle="1" w:styleId="FrameContents">
    <w:name w:val="Frame Contents"/>
    <w:basedOn w:val="a"/>
    <w:qFormat/>
    <w:rsid w:val="00627579"/>
    <w:pPr>
      <w:suppressAutoHyphens/>
    </w:pPr>
    <w:rPr>
      <w:rFonts w:ascii="Calibri" w:eastAsia="Calibri" w:hAnsi="Calibri" w:cs="Times New Roman"/>
      <w:lang w:val="sv-SE"/>
    </w:rPr>
  </w:style>
  <w:style w:type="character" w:customStyle="1" w:styleId="30">
    <w:name w:val="Заголовок 3 Знак"/>
    <w:basedOn w:val="a0"/>
    <w:link w:val="3"/>
    <w:uiPriority w:val="9"/>
    <w:rsid w:val="00F11A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ody">
    <w:name w:val="body"/>
    <w:basedOn w:val="a"/>
    <w:rsid w:val="00F11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E7196"/>
    <w:rPr>
      <w:color w:val="0000FF" w:themeColor="hyperlink"/>
      <w:u w:val="single"/>
    </w:rPr>
  </w:style>
  <w:style w:type="paragraph" w:customStyle="1" w:styleId="paragraph">
    <w:name w:val="paragraph"/>
    <w:basedOn w:val="a"/>
    <w:rsid w:val="003E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41D23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EC092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C092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C092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C092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C092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C0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C0927"/>
    <w:rPr>
      <w:rFonts w:ascii="Tahoma" w:hAnsi="Tahoma" w:cs="Tahoma"/>
      <w:sz w:val="16"/>
      <w:szCs w:val="16"/>
    </w:rPr>
  </w:style>
  <w:style w:type="paragraph" w:styleId="af2">
    <w:name w:val="footnote text"/>
    <w:basedOn w:val="a"/>
    <w:link w:val="af3"/>
    <w:uiPriority w:val="99"/>
    <w:semiHidden/>
    <w:unhideWhenUsed/>
    <w:rsid w:val="00AF0DB4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F0DB4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AF0DB4"/>
    <w:rPr>
      <w:vertAlign w:val="superscript"/>
    </w:rPr>
  </w:style>
  <w:style w:type="character" w:customStyle="1" w:styleId="FontStyle39">
    <w:name w:val="Font Style39"/>
    <w:rsid w:val="00287F24"/>
    <w:rPr>
      <w:rFonts w:ascii="Times New Roman" w:hAnsi="Times New Roman" w:cs="Times New Roman" w:hint="default"/>
      <w:sz w:val="22"/>
    </w:rPr>
  </w:style>
  <w:style w:type="table" w:styleId="af5">
    <w:name w:val="Table Grid"/>
    <w:basedOn w:val="a1"/>
    <w:uiPriority w:val="59"/>
    <w:rsid w:val="00056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9154C5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62767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5570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27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8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3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723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254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9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2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1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60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nano.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eeonline.ru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fiop.site/10-l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op.site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OGV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Тупикина Анастасия Леонидовна</dc:creator>
  <cp:lastModifiedBy>Тупикина Анастасия Леонидовна</cp:lastModifiedBy>
  <cp:revision>38</cp:revision>
  <cp:lastPrinted>2018-01-23T10:47:00Z</cp:lastPrinted>
  <dcterms:created xsi:type="dcterms:W3CDTF">2021-04-07T11:46:00Z</dcterms:created>
  <dcterms:modified xsi:type="dcterms:W3CDTF">2021-04-09T13:19:00Z</dcterms:modified>
</cp:coreProperties>
</file>