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EAA44" w14:textId="77777777" w:rsidR="00C7008A" w:rsidRPr="001A0747" w:rsidRDefault="00C7008A" w:rsidP="00C7008A">
      <w:pPr>
        <w:spacing w:after="0" w:line="240" w:lineRule="auto"/>
        <w:rPr>
          <w:rFonts w:ascii="Times New Roman" w:hAnsi="Times New Roman"/>
          <w:b/>
          <w:color w:val="FF0000"/>
        </w:rPr>
      </w:pPr>
      <w:r w:rsidRPr="001A0747">
        <w:rPr>
          <w:rFonts w:ascii="Times New Roman" w:hAnsi="Times New Roman"/>
          <w:b/>
          <w:color w:val="FF0000"/>
        </w:rPr>
        <w:t>Настоящий договор заполняется в следующем порядке:</w:t>
      </w:r>
    </w:p>
    <w:p w14:paraId="3DF69E63" w14:textId="77777777" w:rsidR="00C7008A" w:rsidRPr="001A0747" w:rsidRDefault="00C7008A" w:rsidP="00C7008A">
      <w:pPr>
        <w:spacing w:after="0" w:line="240" w:lineRule="auto"/>
        <w:rPr>
          <w:rFonts w:ascii="Times New Roman" w:hAnsi="Times New Roman"/>
          <w:b/>
          <w:color w:val="FF0000"/>
        </w:rPr>
      </w:pPr>
      <w:r w:rsidRPr="001A0747">
        <w:rPr>
          <w:rFonts w:ascii="Times New Roman" w:hAnsi="Times New Roman"/>
          <w:b/>
          <w:color w:val="FF0000"/>
        </w:rPr>
        <w:t>-  полями ________, (____) и [__</w:t>
      </w:r>
      <w:proofErr w:type="gramStart"/>
      <w:r w:rsidRPr="001A0747">
        <w:rPr>
          <w:rFonts w:ascii="Times New Roman" w:hAnsi="Times New Roman"/>
          <w:b/>
          <w:color w:val="FF0000"/>
        </w:rPr>
        <w:t>_]  обозначены</w:t>
      </w:r>
      <w:proofErr w:type="gramEnd"/>
      <w:r w:rsidRPr="001A0747">
        <w:rPr>
          <w:rFonts w:ascii="Times New Roman" w:hAnsi="Times New Roman"/>
          <w:b/>
          <w:color w:val="FF0000"/>
        </w:rPr>
        <w:t xml:space="preserve"> места,  которые подлежат заполнению, либо пояснения по выбору условий Договора, сами поля подлежат удалению;</w:t>
      </w:r>
    </w:p>
    <w:p w14:paraId="392711D5" w14:textId="77777777" w:rsidR="00C7008A" w:rsidRPr="001A0747" w:rsidRDefault="00C7008A" w:rsidP="00C7008A">
      <w:pPr>
        <w:spacing w:after="0" w:line="240" w:lineRule="auto"/>
        <w:rPr>
          <w:rFonts w:ascii="Times New Roman" w:hAnsi="Times New Roman"/>
          <w:b/>
          <w:color w:val="FF0000"/>
        </w:rPr>
      </w:pPr>
      <w:r w:rsidRPr="001A0747">
        <w:rPr>
          <w:rFonts w:ascii="Times New Roman" w:hAnsi="Times New Roman"/>
          <w:b/>
          <w:color w:val="FF0000"/>
        </w:rPr>
        <w:t xml:space="preserve">- шрифт, выделенный красным цветом, подлежит удалению после прочтения и </w:t>
      </w:r>
      <w:proofErr w:type="gramStart"/>
      <w:r w:rsidRPr="001A0747">
        <w:rPr>
          <w:rFonts w:ascii="Times New Roman" w:hAnsi="Times New Roman"/>
          <w:b/>
          <w:color w:val="FF0000"/>
        </w:rPr>
        <w:t>выполнения</w:t>
      </w:r>
      <w:proofErr w:type="gramEnd"/>
      <w:r w:rsidRPr="001A0747">
        <w:rPr>
          <w:rFonts w:ascii="Times New Roman" w:hAnsi="Times New Roman"/>
          <w:b/>
          <w:color w:val="FF0000"/>
        </w:rPr>
        <w:t xml:space="preserve"> указанного данным шрифтом руководства;</w:t>
      </w:r>
    </w:p>
    <w:p w14:paraId="2AE3F85D" w14:textId="77777777" w:rsidR="00C7008A" w:rsidRPr="001A0747" w:rsidRDefault="00C7008A" w:rsidP="00C7008A">
      <w:pPr>
        <w:spacing w:after="0" w:line="240" w:lineRule="auto"/>
        <w:rPr>
          <w:rFonts w:ascii="Times New Roman" w:hAnsi="Times New Roman"/>
          <w:b/>
          <w:color w:val="FF0000"/>
        </w:rPr>
      </w:pPr>
      <w:r w:rsidRPr="001A0747">
        <w:rPr>
          <w:rFonts w:ascii="Times New Roman" w:hAnsi="Times New Roman"/>
          <w:b/>
          <w:color w:val="FF0000"/>
        </w:rPr>
        <w:t>- данная фраза также подлежит удалению.</w:t>
      </w:r>
    </w:p>
    <w:p w14:paraId="06BBD56A" w14:textId="77777777" w:rsidR="00C7008A" w:rsidRPr="001A0747" w:rsidRDefault="00C7008A" w:rsidP="00C7008A">
      <w:pPr>
        <w:spacing w:after="0" w:line="240" w:lineRule="auto"/>
        <w:ind w:firstLine="600"/>
        <w:jc w:val="center"/>
        <w:rPr>
          <w:rFonts w:ascii="Times New Roman" w:hAnsi="Times New Roman"/>
          <w:b/>
          <w:bCs/>
        </w:rPr>
      </w:pPr>
      <w:r w:rsidRPr="001A0747">
        <w:rPr>
          <w:rFonts w:ascii="Times New Roman" w:hAnsi="Times New Roman"/>
          <w:b/>
          <w:bCs/>
        </w:rPr>
        <w:t>Договор № ________</w:t>
      </w:r>
    </w:p>
    <w:p w14:paraId="6EF6FDE0" w14:textId="77777777" w:rsidR="00C7008A" w:rsidRPr="001A0747" w:rsidRDefault="00C7008A" w:rsidP="00C7008A">
      <w:pPr>
        <w:spacing w:after="0" w:line="240" w:lineRule="auto"/>
        <w:jc w:val="center"/>
        <w:rPr>
          <w:rFonts w:ascii="Times New Roman" w:hAnsi="Times New Roman"/>
          <w:b/>
        </w:rPr>
      </w:pPr>
      <w:r w:rsidRPr="001A0747">
        <w:rPr>
          <w:rFonts w:ascii="Times New Roman" w:hAnsi="Times New Roman"/>
          <w:b/>
        </w:rPr>
        <w:t>на поставку товара</w:t>
      </w:r>
    </w:p>
    <w:p w14:paraId="14766753" w14:textId="77777777" w:rsidR="00C7008A" w:rsidRPr="001A0747" w:rsidRDefault="00C7008A" w:rsidP="00C7008A">
      <w:pPr>
        <w:spacing w:after="0" w:line="240" w:lineRule="auto"/>
        <w:ind w:firstLine="600"/>
        <w:jc w:val="center"/>
        <w:rPr>
          <w:rFonts w:ascii="Times New Roman" w:hAnsi="Times New Roman"/>
          <w:b/>
          <w:bCs/>
        </w:rPr>
      </w:pPr>
    </w:p>
    <w:p w14:paraId="1D6692D4" w14:textId="77777777" w:rsidR="00C7008A" w:rsidRPr="001A0747" w:rsidRDefault="00C7008A" w:rsidP="00C7008A">
      <w:pPr>
        <w:spacing w:after="0" w:line="240" w:lineRule="auto"/>
        <w:ind w:firstLine="600"/>
        <w:jc w:val="center"/>
        <w:rPr>
          <w:rFonts w:ascii="Times New Roman" w:hAnsi="Times New Roman"/>
          <w:b/>
          <w:i/>
        </w:rPr>
      </w:pPr>
    </w:p>
    <w:p w14:paraId="031B80EC" w14:textId="77777777" w:rsidR="00C7008A" w:rsidRPr="001A0747" w:rsidRDefault="00C7008A" w:rsidP="00C7008A">
      <w:pPr>
        <w:spacing w:after="0" w:line="240" w:lineRule="auto"/>
        <w:jc w:val="center"/>
        <w:rPr>
          <w:rFonts w:ascii="Times New Roman" w:hAnsi="Times New Roman"/>
          <w:bCs/>
        </w:rPr>
      </w:pPr>
      <w:r w:rsidRPr="001A0747">
        <w:rPr>
          <w:rFonts w:ascii="Times New Roman" w:hAnsi="Times New Roman"/>
          <w:bCs/>
        </w:rPr>
        <w:t>г. Казань</w:t>
      </w:r>
      <w:r w:rsidRPr="001A0747">
        <w:rPr>
          <w:rFonts w:ascii="Times New Roman" w:hAnsi="Times New Roman"/>
          <w:bCs/>
        </w:rPr>
        <w:tab/>
      </w:r>
      <w:r w:rsidRPr="001A0747">
        <w:rPr>
          <w:rFonts w:ascii="Times New Roman" w:hAnsi="Times New Roman"/>
          <w:bCs/>
        </w:rPr>
        <w:tab/>
      </w:r>
      <w:r w:rsidRPr="001A0747">
        <w:rPr>
          <w:rFonts w:ascii="Times New Roman" w:hAnsi="Times New Roman"/>
          <w:bCs/>
        </w:rPr>
        <w:tab/>
      </w:r>
      <w:r w:rsidRPr="001A0747">
        <w:rPr>
          <w:rFonts w:ascii="Times New Roman" w:hAnsi="Times New Roman"/>
          <w:bCs/>
        </w:rPr>
        <w:tab/>
      </w:r>
      <w:r w:rsidRPr="001A0747">
        <w:rPr>
          <w:rFonts w:ascii="Times New Roman" w:hAnsi="Times New Roman"/>
          <w:bCs/>
        </w:rPr>
        <w:tab/>
      </w:r>
      <w:r w:rsidRPr="001A0747">
        <w:rPr>
          <w:rFonts w:ascii="Times New Roman" w:hAnsi="Times New Roman"/>
          <w:bCs/>
        </w:rPr>
        <w:tab/>
        <w:t xml:space="preserve">              </w:t>
      </w:r>
      <w:r w:rsidRPr="001A0747">
        <w:rPr>
          <w:rFonts w:ascii="Times New Roman" w:hAnsi="Times New Roman"/>
          <w:bCs/>
        </w:rPr>
        <w:tab/>
      </w:r>
      <w:r w:rsidRPr="001A0747">
        <w:rPr>
          <w:rFonts w:ascii="Times New Roman" w:hAnsi="Times New Roman"/>
          <w:bCs/>
        </w:rPr>
        <w:tab/>
        <w:t xml:space="preserve"> </w:t>
      </w:r>
      <w:proofErr w:type="gramStart"/>
      <w:r w:rsidRPr="001A0747">
        <w:rPr>
          <w:rFonts w:ascii="Times New Roman" w:hAnsi="Times New Roman"/>
          <w:bCs/>
        </w:rPr>
        <w:t xml:space="preserve">   «</w:t>
      </w:r>
      <w:proofErr w:type="gramEnd"/>
      <w:r w:rsidRPr="001A0747">
        <w:rPr>
          <w:rFonts w:ascii="Times New Roman" w:hAnsi="Times New Roman"/>
          <w:bCs/>
        </w:rPr>
        <w:t>____» ___________20</w:t>
      </w:r>
      <w:r w:rsidRPr="001A0747">
        <w:rPr>
          <w:rFonts w:ascii="Times New Roman" w:hAnsi="Times New Roman"/>
        </w:rPr>
        <w:t>__</w:t>
      </w:r>
      <w:r w:rsidRPr="001A0747">
        <w:rPr>
          <w:rFonts w:ascii="Times New Roman" w:hAnsi="Times New Roman"/>
          <w:bCs/>
        </w:rPr>
        <w:t xml:space="preserve"> г.</w:t>
      </w:r>
    </w:p>
    <w:p w14:paraId="512D9029" w14:textId="77777777" w:rsidR="00C7008A" w:rsidRPr="001A0747" w:rsidRDefault="00C7008A" w:rsidP="00C7008A">
      <w:pPr>
        <w:spacing w:after="0" w:line="240" w:lineRule="auto"/>
        <w:ind w:firstLine="600"/>
        <w:rPr>
          <w:rFonts w:ascii="Times New Roman" w:hAnsi="Times New Roman"/>
          <w:bCs/>
        </w:rPr>
      </w:pPr>
    </w:p>
    <w:p w14:paraId="5C00581A"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r w:rsidR="00F13EDE" w:rsidRPr="001A0747">
        <w:rPr>
          <w:rFonts w:ascii="Times New Roman" w:hAnsi="Times New Roman"/>
          <w:bCs/>
        </w:rPr>
        <w:t xml:space="preserve">врио </w:t>
      </w:r>
      <w:r w:rsidRPr="001A0747">
        <w:rPr>
          <w:rFonts w:ascii="Times New Roman" w:hAnsi="Times New Roman"/>
          <w:bCs/>
        </w:rPr>
        <w:t xml:space="preserve">ректора ____________________, действующего на основании Устава, с одной стороны, и ________________________, именуем__ в дальнейшем «Поставщик», в лице _______________________, </w:t>
      </w:r>
      <w:proofErr w:type="spellStart"/>
      <w:r w:rsidRPr="001A0747">
        <w:rPr>
          <w:rFonts w:ascii="Times New Roman" w:hAnsi="Times New Roman"/>
          <w:bCs/>
        </w:rPr>
        <w:t>действующ</w:t>
      </w:r>
      <w:proofErr w:type="spellEnd"/>
      <w:r w:rsidRPr="001A0747">
        <w:rPr>
          <w:rFonts w:ascii="Times New Roman" w:hAnsi="Times New Roman"/>
          <w:bCs/>
        </w:rPr>
        <w:t xml:space="preserve">___ на основании ____________, с другой стороны, вместе именуемые «Стороны» и каждый в отдельности «Сторона», в соответствии № 223-ФЗ  "О закупках товаров, работ, услуг отдельными видами юридических лиц " и главой  4 раздела 2  п. 1 </w:t>
      </w:r>
      <w:proofErr w:type="spellStart"/>
      <w:r w:rsidRPr="001A0747">
        <w:rPr>
          <w:rFonts w:ascii="Times New Roman" w:hAnsi="Times New Roman"/>
          <w:bCs/>
        </w:rPr>
        <w:t>пп</w:t>
      </w:r>
      <w:proofErr w:type="spellEnd"/>
      <w:r w:rsidRPr="001A0747">
        <w:rPr>
          <w:rFonts w:ascii="Times New Roman" w:hAnsi="Times New Roman"/>
          <w:bCs/>
        </w:rPr>
        <w:t>. ___  Положения о закупке ФГБОУ ВО «КНИТУ»,  заключили  настоящий договор (далее - Договор) о нижеследующем:</w:t>
      </w:r>
    </w:p>
    <w:p w14:paraId="1440BACF" w14:textId="77777777" w:rsidR="00C7008A" w:rsidRPr="001A0747" w:rsidRDefault="00C7008A" w:rsidP="00C7008A">
      <w:pPr>
        <w:spacing w:after="0" w:line="240" w:lineRule="auto"/>
        <w:ind w:firstLine="600"/>
        <w:jc w:val="both"/>
        <w:rPr>
          <w:rFonts w:ascii="Times New Roman" w:hAnsi="Times New Roman"/>
          <w:b/>
          <w:bCs/>
        </w:rPr>
      </w:pPr>
    </w:p>
    <w:p w14:paraId="124B571E" w14:textId="77777777" w:rsidR="00C7008A" w:rsidRPr="001A0747" w:rsidRDefault="00C7008A" w:rsidP="00C7008A">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1. Предмет договора</w:t>
      </w:r>
    </w:p>
    <w:p w14:paraId="6F59CB0D" w14:textId="77777777" w:rsidR="00C7008A" w:rsidRPr="001A0747" w:rsidRDefault="00C7008A" w:rsidP="00C7008A">
      <w:pPr>
        <w:pStyle w:val="Default"/>
        <w:ind w:firstLine="567"/>
        <w:jc w:val="both"/>
        <w:rPr>
          <w:bCs/>
          <w:color w:val="auto"/>
          <w:sz w:val="22"/>
          <w:szCs w:val="22"/>
        </w:rPr>
      </w:pPr>
      <w:r w:rsidRPr="001A0747">
        <w:rPr>
          <w:bCs/>
          <w:color w:val="auto"/>
          <w:sz w:val="22"/>
          <w:szCs w:val="22"/>
        </w:rPr>
        <w:t xml:space="preserve">1.1. Поставщик обязуется поставить Заказчику </w:t>
      </w:r>
      <w:r w:rsidRPr="001A0747">
        <w:rPr>
          <w:b/>
          <w:bCs/>
          <w:color w:val="auto"/>
          <w:sz w:val="22"/>
          <w:szCs w:val="22"/>
        </w:rPr>
        <w:t xml:space="preserve">_____________________________________________________ </w:t>
      </w:r>
      <w:r w:rsidRPr="001A0747">
        <w:rPr>
          <w:bCs/>
          <w:i/>
          <w:iCs/>
          <w:color w:val="auto"/>
          <w:sz w:val="22"/>
          <w:szCs w:val="22"/>
        </w:rPr>
        <w:t>(</w:t>
      </w:r>
      <w:r w:rsidRPr="001A0747">
        <w:rPr>
          <w:bCs/>
          <w:iCs/>
          <w:color w:val="auto"/>
          <w:sz w:val="22"/>
          <w:szCs w:val="22"/>
        </w:rPr>
        <w:t>далее – Товар)</w:t>
      </w:r>
      <w:r w:rsidRPr="001A0747">
        <w:rPr>
          <w:bCs/>
          <w:i/>
          <w:iCs/>
          <w:color w:val="auto"/>
          <w:sz w:val="22"/>
          <w:szCs w:val="22"/>
        </w:rPr>
        <w:t xml:space="preserve"> </w:t>
      </w:r>
      <w:r w:rsidRPr="001A0747">
        <w:rPr>
          <w:bCs/>
          <w:color w:val="auto"/>
          <w:sz w:val="22"/>
          <w:szCs w:val="22"/>
        </w:rPr>
        <w:t>в количестве и ассортименте согласно Спецификации поставляемого товара (Приложение № 1 к Договору).</w:t>
      </w:r>
    </w:p>
    <w:p w14:paraId="62CF918E" w14:textId="77777777" w:rsidR="00C7008A" w:rsidRPr="001A0747" w:rsidRDefault="00C7008A" w:rsidP="00C7008A">
      <w:pPr>
        <w:pStyle w:val="Default"/>
        <w:ind w:firstLine="567"/>
        <w:jc w:val="both"/>
        <w:rPr>
          <w:bCs/>
          <w:color w:val="auto"/>
          <w:sz w:val="22"/>
          <w:szCs w:val="22"/>
        </w:rPr>
      </w:pPr>
      <w:r w:rsidRPr="001A0747">
        <w:rPr>
          <w:bCs/>
          <w:color w:val="auto"/>
          <w:sz w:val="22"/>
          <w:szCs w:val="22"/>
        </w:rPr>
        <w:t>1.2. Заказчик обеспечивает оплату стоимости товара в установленном Договором порядке, форме и размере.</w:t>
      </w:r>
    </w:p>
    <w:p w14:paraId="500FDAB6" w14:textId="77777777" w:rsidR="00C7008A" w:rsidRPr="001A0747" w:rsidRDefault="00C7008A" w:rsidP="00C7008A">
      <w:pPr>
        <w:tabs>
          <w:tab w:val="left" w:pos="1440"/>
        </w:tabs>
        <w:spacing w:after="0" w:line="240" w:lineRule="auto"/>
        <w:jc w:val="center"/>
        <w:rPr>
          <w:rFonts w:ascii="Times New Roman" w:hAnsi="Times New Roman"/>
          <w:b/>
          <w:bCs/>
        </w:rPr>
      </w:pPr>
    </w:p>
    <w:p w14:paraId="0B466810" w14:textId="77777777" w:rsidR="00C7008A" w:rsidRPr="001A0747" w:rsidRDefault="00C7008A" w:rsidP="00C7008A">
      <w:pPr>
        <w:tabs>
          <w:tab w:val="left" w:pos="1440"/>
        </w:tabs>
        <w:spacing w:after="0" w:line="240" w:lineRule="auto"/>
        <w:jc w:val="center"/>
        <w:rPr>
          <w:rFonts w:ascii="Times New Roman" w:hAnsi="Times New Roman"/>
          <w:b/>
          <w:bCs/>
        </w:rPr>
      </w:pPr>
      <w:r w:rsidRPr="001A0747">
        <w:rPr>
          <w:rFonts w:ascii="Times New Roman" w:hAnsi="Times New Roman"/>
          <w:b/>
          <w:bCs/>
        </w:rPr>
        <w:t>2. Цена Договора и порядок расчетов</w:t>
      </w:r>
    </w:p>
    <w:p w14:paraId="2712EF87" w14:textId="77777777" w:rsidR="00C7008A" w:rsidRPr="001A0747" w:rsidRDefault="00C7008A" w:rsidP="00C7008A">
      <w:pPr>
        <w:numPr>
          <w:ilvl w:val="0"/>
          <w:numId w:val="1"/>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1A0747">
        <w:rPr>
          <w:rFonts w:ascii="Times New Roman" w:hAnsi="Times New Roman"/>
          <w:bCs/>
        </w:rPr>
        <w:t xml:space="preserve">Цена Договора устанавливается в российских рублях и составляет _______________ (_______________________) рублей ___ (____________________) копеек, в том числе НДС ____%, что составляет _____________ (____________________) рублей ___ (________________) копеек.  </w:t>
      </w:r>
    </w:p>
    <w:p w14:paraId="1C7BCCFC" w14:textId="77777777" w:rsidR="00C7008A" w:rsidRPr="001A0747" w:rsidRDefault="00C7008A" w:rsidP="00C7008A">
      <w:pPr>
        <w:numPr>
          <w:ilvl w:val="0"/>
          <w:numId w:val="1"/>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rPr>
      </w:pPr>
      <w:r w:rsidRPr="001A0747">
        <w:rPr>
          <w:rFonts w:ascii="Times New Roman" w:hAnsi="Times New Roman"/>
          <w:bCs/>
        </w:rPr>
        <w:t>Цена договора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Договору и оказанию сопутствующих услуг. В цену Договора включены сопутствующие услуги (расходы на доставку товара до Заказчика, разгрузку, страхование), уплата таможенных пошлин, налогов, сборов и других обязательных платежей.</w:t>
      </w:r>
    </w:p>
    <w:p w14:paraId="5473A933" w14:textId="6A6DF0E0" w:rsidR="00C7008A" w:rsidRPr="001A0747" w:rsidRDefault="00C7008A" w:rsidP="00C7008A">
      <w:pPr>
        <w:numPr>
          <w:ilvl w:val="0"/>
          <w:numId w:val="1"/>
        </w:numPr>
        <w:tabs>
          <w:tab w:val="left" w:pos="993"/>
          <w:tab w:val="num" w:pos="1440"/>
        </w:tabs>
        <w:suppressAutoHyphens w:val="0"/>
        <w:spacing w:after="0" w:line="240" w:lineRule="auto"/>
        <w:ind w:left="0" w:firstLine="567"/>
        <w:jc w:val="both"/>
        <w:rPr>
          <w:rFonts w:ascii="Times New Roman" w:hAnsi="Times New Roman"/>
          <w:bCs/>
        </w:rPr>
      </w:pPr>
      <w:r w:rsidRPr="001A0747">
        <w:rPr>
          <w:rFonts w:ascii="Times New Roman" w:hAnsi="Times New Roman"/>
          <w:bCs/>
        </w:rPr>
        <w:t xml:space="preserve">Оплата по Договору осуществляется по факту оказания услуг в полном объеме на основании товарных накладных или УПД, актов приемки-передачи товара, счетов-фактур (при необходимости) и счета на оплату в </w:t>
      </w:r>
      <w:r w:rsidRPr="001A0747">
        <w:rPr>
          <w:rFonts w:ascii="Times New Roman" w:hAnsi="Times New Roman"/>
          <w:bCs/>
          <w:color w:val="FF0000"/>
        </w:rPr>
        <w:t xml:space="preserve">течение </w:t>
      </w:r>
      <w:r w:rsidR="000A7A50" w:rsidRPr="001A0747">
        <w:rPr>
          <w:rFonts w:ascii="Times New Roman" w:hAnsi="Times New Roman"/>
          <w:bCs/>
          <w:color w:val="FF0000"/>
        </w:rPr>
        <w:t>____</w:t>
      </w:r>
      <w:r w:rsidRPr="001A0747">
        <w:rPr>
          <w:rFonts w:ascii="Times New Roman" w:hAnsi="Times New Roman"/>
          <w:bCs/>
          <w:color w:val="FF0000"/>
        </w:rPr>
        <w:t xml:space="preserve"> (</w:t>
      </w:r>
      <w:r w:rsidR="000A7A50" w:rsidRPr="001A0747">
        <w:rPr>
          <w:rFonts w:ascii="Times New Roman" w:hAnsi="Times New Roman"/>
          <w:bCs/>
          <w:color w:val="FF0000"/>
        </w:rPr>
        <w:t>_______</w:t>
      </w:r>
      <w:r w:rsidRPr="001A0747">
        <w:rPr>
          <w:rFonts w:ascii="Times New Roman" w:hAnsi="Times New Roman"/>
          <w:bCs/>
          <w:color w:val="FF0000"/>
        </w:rPr>
        <w:t xml:space="preserve">) календарных </w:t>
      </w:r>
      <w:r w:rsidRPr="001A0747">
        <w:rPr>
          <w:rFonts w:ascii="Times New Roman" w:hAnsi="Times New Roman"/>
          <w:bCs/>
          <w:color w:val="FF0000"/>
          <w:highlight w:val="yellow"/>
        </w:rPr>
        <w:t xml:space="preserve">СРОК ОПЛАТЫ УСТАНАВЛИВАЕТСЯ В СООТВЕТСТВИИ С ПРИЛОЖЕНИЕМ К ПОЛОЖЕНИЮ О ЗАКУПКАХ ДЛЯ МСП СРОК ОПЛАТЫ СООТВЕТСТВУЕТ 7 РАБОЧИМ ДНЯМ В СООТВЕТСТВИИ С ПП 1352 И П.3 РАЗДЕЛА 2 ГЛАВЫ </w:t>
      </w:r>
      <w:r w:rsidRPr="001A0747">
        <w:rPr>
          <w:rFonts w:ascii="Times New Roman" w:hAnsi="Times New Roman"/>
          <w:bCs/>
          <w:color w:val="FF0000"/>
          <w:highlight w:val="yellow"/>
          <w:lang w:val="en-US"/>
        </w:rPr>
        <w:t>VII</w:t>
      </w:r>
      <w:r w:rsidRPr="001A0747">
        <w:rPr>
          <w:rFonts w:ascii="Times New Roman" w:hAnsi="Times New Roman"/>
          <w:bCs/>
          <w:color w:val="FF0000"/>
          <w:highlight w:val="yellow"/>
        </w:rPr>
        <w:t xml:space="preserve"> И П.28 РАЗДЕЛА 3 ГЛАВЫ </w:t>
      </w:r>
      <w:r w:rsidRPr="001A0747">
        <w:rPr>
          <w:rFonts w:ascii="Times New Roman" w:hAnsi="Times New Roman"/>
          <w:bCs/>
          <w:color w:val="FF0000"/>
          <w:highlight w:val="yellow"/>
          <w:lang w:val="en-US"/>
        </w:rPr>
        <w:t>VII</w:t>
      </w:r>
      <w:r w:rsidRPr="001A0747">
        <w:rPr>
          <w:rFonts w:ascii="Times New Roman" w:hAnsi="Times New Roman"/>
          <w:bCs/>
          <w:color w:val="FF0000"/>
        </w:rPr>
        <w:t xml:space="preserve">  </w:t>
      </w:r>
      <w:r w:rsidRPr="001A0747">
        <w:rPr>
          <w:rFonts w:ascii="Times New Roman" w:hAnsi="Times New Roman"/>
          <w:bCs/>
        </w:rPr>
        <w:t xml:space="preserve">дней с даты подписания указанных документов, представленных на бумажном носителе с подлинными подписями и печатями.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w:t>
      </w:r>
      <w:r w:rsidR="00C44E13" w:rsidRPr="001A0747">
        <w:rPr>
          <w:rFonts w:ascii="Times New Roman" w:hAnsi="Times New Roman"/>
          <w:bCs/>
        </w:rPr>
        <w:t>Договор</w:t>
      </w:r>
      <w:r w:rsidRPr="001A0747">
        <w:rPr>
          <w:rFonts w:ascii="Times New Roman" w:hAnsi="Times New Roman"/>
          <w:bCs/>
        </w:rPr>
        <w:t>а, срок оплаты увеличивается соразмерно сроку предоставления полного комплекта документов. Применение факсимиле в документах не допускается.</w:t>
      </w:r>
    </w:p>
    <w:p w14:paraId="742EF891" w14:textId="77777777" w:rsidR="00C7008A" w:rsidRPr="001A0747" w:rsidRDefault="00C7008A" w:rsidP="00C7008A">
      <w:pPr>
        <w:numPr>
          <w:ilvl w:val="0"/>
          <w:numId w:val="1"/>
        </w:numPr>
        <w:tabs>
          <w:tab w:val="left" w:pos="993"/>
          <w:tab w:val="num" w:pos="1440"/>
        </w:tabs>
        <w:suppressAutoHyphens w:val="0"/>
        <w:spacing w:after="0" w:line="240" w:lineRule="auto"/>
        <w:ind w:left="0" w:firstLine="567"/>
        <w:jc w:val="both"/>
        <w:rPr>
          <w:rFonts w:ascii="Times New Roman" w:hAnsi="Times New Roman"/>
        </w:rPr>
      </w:pPr>
      <w:r w:rsidRPr="001A0747">
        <w:rPr>
          <w:rFonts w:ascii="Times New Roman" w:hAnsi="Times New Roman"/>
          <w:bCs/>
        </w:rPr>
        <w:t xml:space="preserve">Оплата по Договору осуществляется путем безналичного расчета за счет средств от приносящей доход деятельности </w:t>
      </w:r>
      <w:r w:rsidRPr="001A0747">
        <w:rPr>
          <w:rFonts w:ascii="Times New Roman" w:hAnsi="Times New Roman"/>
        </w:rPr>
        <w:t>по экономической статье, предусмотренной для данного вида затрат в соответствии с нормативными правовыми актами.</w:t>
      </w:r>
      <w:r w:rsidRPr="001A0747">
        <w:rPr>
          <w:rFonts w:ascii="Times New Roman" w:hAnsi="Times New Roman"/>
          <w:bCs/>
        </w:rPr>
        <w:t xml:space="preserve"> </w:t>
      </w:r>
    </w:p>
    <w:p w14:paraId="4902DA39" w14:textId="56D23476" w:rsidR="00C7008A" w:rsidRPr="001A0747" w:rsidRDefault="00C7008A" w:rsidP="00C7008A">
      <w:pPr>
        <w:numPr>
          <w:ilvl w:val="0"/>
          <w:numId w:val="1"/>
        </w:numPr>
        <w:tabs>
          <w:tab w:val="left" w:pos="993"/>
          <w:tab w:val="num" w:pos="1440"/>
        </w:tabs>
        <w:suppressAutoHyphens w:val="0"/>
        <w:spacing w:after="0" w:line="240" w:lineRule="auto"/>
        <w:ind w:left="0" w:firstLine="567"/>
        <w:jc w:val="both"/>
        <w:rPr>
          <w:rFonts w:ascii="Times New Roman" w:hAnsi="Times New Roman"/>
          <w:bCs/>
        </w:rPr>
      </w:pPr>
      <w:r w:rsidRPr="001A0747">
        <w:rPr>
          <w:rFonts w:ascii="Times New Roman" w:hAnsi="Times New Roman"/>
          <w:bCs/>
        </w:rP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88A5BC8" w14:textId="77777777" w:rsidR="0073072A" w:rsidRPr="001A0747" w:rsidRDefault="0073072A" w:rsidP="0073072A">
      <w:pPr>
        <w:numPr>
          <w:ilvl w:val="0"/>
          <w:numId w:val="1"/>
        </w:numPr>
        <w:tabs>
          <w:tab w:val="left" w:pos="993"/>
          <w:tab w:val="num" w:pos="1440"/>
        </w:tabs>
        <w:suppressAutoHyphens w:val="0"/>
        <w:spacing w:after="0" w:line="240" w:lineRule="auto"/>
        <w:ind w:left="0" w:firstLine="567"/>
        <w:jc w:val="both"/>
        <w:rPr>
          <w:rFonts w:ascii="Times New Roman" w:hAnsi="Times New Roman"/>
          <w:bCs/>
        </w:rPr>
      </w:pPr>
      <w:r w:rsidRPr="001A0747">
        <w:rPr>
          <w:rFonts w:ascii="Times New Roman" w:hAnsi="Times New Roman"/>
          <w:bCs/>
        </w:rPr>
        <w:t>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0D7A86D1" w14:textId="77777777" w:rsidR="00C7008A" w:rsidRPr="001A0747" w:rsidRDefault="00C7008A" w:rsidP="00C7008A">
      <w:pPr>
        <w:suppressAutoHyphens w:val="0"/>
        <w:spacing w:after="0" w:line="240" w:lineRule="auto"/>
        <w:ind w:left="600"/>
        <w:jc w:val="both"/>
        <w:rPr>
          <w:rFonts w:ascii="Times New Roman" w:hAnsi="Times New Roman"/>
          <w:b/>
          <w:kern w:val="0"/>
          <w:lang w:eastAsia="ru-RU"/>
        </w:rPr>
      </w:pPr>
      <w:bookmarkStart w:id="0" w:name="OLE_LINK80"/>
    </w:p>
    <w:p w14:paraId="3092A5B1" w14:textId="77777777" w:rsidR="00C7008A" w:rsidRPr="001A0747" w:rsidRDefault="00C7008A" w:rsidP="00C7008A">
      <w:pPr>
        <w:keepNext/>
        <w:suppressAutoHyphens w:val="0"/>
        <w:spacing w:after="0" w:line="240" w:lineRule="auto"/>
        <w:jc w:val="center"/>
        <w:rPr>
          <w:rFonts w:ascii="Times New Roman" w:hAnsi="Times New Roman"/>
          <w:b/>
          <w:kern w:val="0"/>
          <w:lang w:eastAsia="ru-RU"/>
        </w:rPr>
      </w:pPr>
      <w:r w:rsidRPr="001A0747">
        <w:rPr>
          <w:rFonts w:ascii="Times New Roman" w:hAnsi="Times New Roman"/>
          <w:b/>
          <w:kern w:val="0"/>
          <w:lang w:eastAsia="ru-RU"/>
        </w:rPr>
        <w:lastRenderedPageBreak/>
        <w:t xml:space="preserve">3. </w:t>
      </w:r>
      <w:bookmarkEnd w:id="0"/>
      <w:r w:rsidRPr="001A0747">
        <w:rPr>
          <w:rFonts w:ascii="Times New Roman" w:hAnsi="Times New Roman"/>
          <w:b/>
          <w:kern w:val="0"/>
          <w:lang w:eastAsia="ru-RU"/>
        </w:rPr>
        <w:t>Порядок, место, условия и сроки поставки товара</w:t>
      </w:r>
    </w:p>
    <w:p w14:paraId="04EB3FC3"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3.1. 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w:t>
      </w:r>
    </w:p>
    <w:p w14:paraId="4FF9C1C1"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3.2. Поставка товара осуществляется до помещения, указанного Заказчиком, по адресу: 420029, г. Казань, ул. Сибирский тракт, д. 12, Центральный склад ФГБОУ ВО «КНИТУ» (либо иное место выгрузки непосредственно в подразделение, если идет поставка оборудования), в рабочие дни с 8.00 до 17.00. Приемку товара осуществляют материально-ответственное лица Центрального склада и МОЛ подразделения инициатора.</w:t>
      </w:r>
    </w:p>
    <w:p w14:paraId="3B8ADF82"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Центральный склад: 420029, г. Казань, ул. Сибирский тракт, д. 12, тел. (843) 272-54-15 эл. почта sklad@kstu.ru,</w:t>
      </w:r>
    </w:p>
    <w:p w14:paraId="59AD4243"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 xml:space="preserve">Ответственное лицо инициатора закупки: ______________________, тел.______________ эл. </w:t>
      </w:r>
      <w:proofErr w:type="gramStart"/>
      <w:r w:rsidRPr="001A0747">
        <w:rPr>
          <w:rFonts w:ascii="Times New Roman" w:hAnsi="Times New Roman"/>
          <w:kern w:val="0"/>
          <w:lang w:eastAsia="ru-RU"/>
        </w:rPr>
        <w:t>почта._</w:t>
      </w:r>
      <w:proofErr w:type="gramEnd"/>
      <w:r w:rsidRPr="001A0747">
        <w:rPr>
          <w:rFonts w:ascii="Times New Roman" w:hAnsi="Times New Roman"/>
          <w:kern w:val="0"/>
          <w:lang w:eastAsia="ru-RU"/>
        </w:rPr>
        <w:t>__________</w:t>
      </w:r>
    </w:p>
    <w:p w14:paraId="66D3DB7B"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3.3. В рамках исполнения Договора поставка товара Заказчику осуществляется Поставщиком в течение _______ (_______________________) дней с даты подписания договора.</w:t>
      </w:r>
    </w:p>
    <w:p w14:paraId="6897E109"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r w:rsidRPr="001A0747">
        <w:rPr>
          <w:rFonts w:ascii="Times New Roman" w:hAnsi="Times New Roman"/>
          <w:kern w:val="0"/>
          <w:lang w:eastAsia="ru-RU"/>
        </w:rPr>
        <w:t xml:space="preserve">Поставщик направляет Заказчику письменное уведомление о готовности товара к отгрузке за 2 (два) рабочих дня до предполагаемой даты поставки товара, </w:t>
      </w:r>
      <w:proofErr w:type="gramStart"/>
      <w:r w:rsidRPr="001A0747">
        <w:rPr>
          <w:rFonts w:ascii="Times New Roman" w:hAnsi="Times New Roman"/>
          <w:kern w:val="0"/>
          <w:lang w:eastAsia="ru-RU"/>
        </w:rPr>
        <w:t>тел.(</w:t>
      </w:r>
      <w:proofErr w:type="gramEnd"/>
      <w:r w:rsidRPr="001A0747">
        <w:rPr>
          <w:rFonts w:ascii="Times New Roman" w:hAnsi="Times New Roman"/>
          <w:kern w:val="0"/>
          <w:lang w:eastAsia="ru-RU"/>
        </w:rPr>
        <w:t xml:space="preserve">843) 231-43-10 </w:t>
      </w:r>
      <w:proofErr w:type="spellStart"/>
      <w:r w:rsidRPr="001A0747">
        <w:rPr>
          <w:rFonts w:ascii="Times New Roman" w:hAnsi="Times New Roman"/>
          <w:kern w:val="0"/>
          <w:lang w:eastAsia="ru-RU"/>
        </w:rPr>
        <w:t>эл.почта</w:t>
      </w:r>
      <w:proofErr w:type="spellEnd"/>
      <w:r w:rsidRPr="001A0747">
        <w:rPr>
          <w:rFonts w:ascii="Times New Roman" w:hAnsi="Times New Roman"/>
          <w:kern w:val="0"/>
          <w:lang w:eastAsia="ru-RU"/>
        </w:rPr>
        <w:t>: putina@kstu.ru.</w:t>
      </w:r>
    </w:p>
    <w:p w14:paraId="25A110EE" w14:textId="77777777" w:rsidR="00C7008A" w:rsidRPr="001A0747" w:rsidRDefault="00C7008A" w:rsidP="00C7008A">
      <w:pPr>
        <w:keepNext/>
        <w:suppressAutoHyphens w:val="0"/>
        <w:spacing w:after="0" w:line="240" w:lineRule="auto"/>
        <w:ind w:firstLine="567"/>
        <w:jc w:val="both"/>
        <w:rPr>
          <w:rFonts w:ascii="Times New Roman" w:hAnsi="Times New Roman"/>
          <w:kern w:val="0"/>
          <w:lang w:eastAsia="ru-RU"/>
        </w:rPr>
      </w:pPr>
    </w:p>
    <w:p w14:paraId="2F133B33" w14:textId="77777777" w:rsidR="00C7008A" w:rsidRPr="001A0747" w:rsidRDefault="00C7008A" w:rsidP="00C7008A">
      <w:pPr>
        <w:keepNext/>
        <w:suppressAutoHyphens w:val="0"/>
        <w:spacing w:after="0" w:line="240" w:lineRule="auto"/>
        <w:jc w:val="center"/>
        <w:rPr>
          <w:rFonts w:ascii="Times New Roman" w:hAnsi="Times New Roman"/>
          <w:bCs/>
        </w:rPr>
      </w:pPr>
    </w:p>
    <w:p w14:paraId="0FD2EAF9"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bCs/>
        </w:rPr>
        <w:t xml:space="preserve">4. </w:t>
      </w:r>
      <w:r w:rsidRPr="001A0747">
        <w:rPr>
          <w:rFonts w:ascii="Times New Roman" w:hAnsi="Times New Roman"/>
          <w:b/>
        </w:rPr>
        <w:t>Порядок приемки товара</w:t>
      </w:r>
    </w:p>
    <w:p w14:paraId="298D04F6"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iCs/>
        </w:rPr>
      </w:pPr>
      <w:r w:rsidRPr="001A0747">
        <w:rPr>
          <w:rFonts w:ascii="Times New Roman" w:hAnsi="Times New Roman"/>
        </w:rPr>
        <w:t xml:space="preserve">4.1. </w:t>
      </w:r>
      <w:r w:rsidRPr="001A0747">
        <w:rPr>
          <w:rFonts w:ascii="Times New Roman" w:hAnsi="Times New Roman"/>
          <w:iCs/>
        </w:rPr>
        <w:t>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 Модель оборудования не должна быть снята с производства на момент поставки.</w:t>
      </w:r>
    </w:p>
    <w:p w14:paraId="2204152E"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 xml:space="preserve">4.2. Упаковка и маркировка товара должны соответствовать требованиям ГОСТов или технических регламентов, а упаковка и маркировка импортного товара – международным стандартам упаковки. </w:t>
      </w:r>
      <w:r w:rsidRPr="001A0747">
        <w:rPr>
          <w:rFonts w:ascii="Times New Roman" w:hAnsi="Times New Roman"/>
          <w:iCs/>
        </w:rPr>
        <w:t>Используемая транспортировочная тара должна быть невозвратной.</w:t>
      </w:r>
    </w:p>
    <w:p w14:paraId="11AD47F3"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4.3. Упаковка должна обеспечивать сохранность товара при транспортировке и погрузо-разгрузочных работах к конечному месту эксплуатации.</w:t>
      </w:r>
    </w:p>
    <w:p w14:paraId="3FADFEA2"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4.4. В день отгрузки товара Поставщик обязан передать Заказчику оригиналы товарно-транспортных и/или товарных накладных или УПД, актов приемки-передачи товара, подписанные Поставщиком в 2 (двух) экземплярах, счета на оплату, счет-фактуры,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14:paraId="110E6006" w14:textId="233516F3"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4.5. Для проверки предоставленных Поставщиком результатов, предусмотренных договором, в части их соответствия условиям договора, в том числе по качеству и комплектности, Заказчик</w:t>
      </w:r>
      <w:r w:rsidR="0073072A" w:rsidRPr="001A0747">
        <w:rPr>
          <w:rFonts w:ascii="Times New Roman" w:hAnsi="Times New Roman"/>
        </w:rPr>
        <w:t xml:space="preserve"> вправе</w:t>
      </w:r>
      <w:r w:rsidRPr="001A0747">
        <w:rPr>
          <w:rFonts w:ascii="Times New Roman" w:hAnsi="Times New Roman"/>
        </w:rPr>
        <w:t xml:space="preserve"> пров</w:t>
      </w:r>
      <w:r w:rsidR="0073072A" w:rsidRPr="001A0747">
        <w:rPr>
          <w:rFonts w:ascii="Times New Roman" w:hAnsi="Times New Roman"/>
        </w:rPr>
        <w:t>ести</w:t>
      </w:r>
      <w:r w:rsidRPr="001A0747">
        <w:rPr>
          <w:rFonts w:ascii="Times New Roman" w:hAnsi="Times New Roman"/>
        </w:rPr>
        <w:t xml:space="preserve"> экспертизу. Срок проведения экспертизы – 20 рабочих дней с даты поставки товара.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При этом Поставщик обязан предоставить затребованные дополнительные материалы в течение одного рабочего дня со дня получения соответствующего запроса.</w:t>
      </w:r>
    </w:p>
    <w:p w14:paraId="6F86917B"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4.6. При выявлении в ходе приемки какого-либо несоответствия поставляемого Товара условиям договора,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с незамедлительным уведомлением об этом Поставщика.</w:t>
      </w:r>
    </w:p>
    <w:p w14:paraId="18880A95" w14:textId="55691B5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4.7. 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 3.</w:t>
      </w:r>
      <w:r w:rsidR="009B1ACB" w:rsidRPr="001A0747">
        <w:rPr>
          <w:rFonts w:ascii="Times New Roman" w:hAnsi="Times New Roman"/>
        </w:rPr>
        <w:t>3</w:t>
      </w:r>
      <w:r w:rsidRPr="001A0747">
        <w:rPr>
          <w:rFonts w:ascii="Times New Roman" w:hAnsi="Times New Roman"/>
        </w:rPr>
        <w:t>. настоящего договора.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w:t>
      </w:r>
    </w:p>
    <w:p w14:paraId="360AA303"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 xml:space="preserve">4.8. В случае недопоставки товара либо поставки некомплектного товара Заказчик вправе потребовать </w:t>
      </w:r>
      <w:proofErr w:type="spellStart"/>
      <w:r w:rsidRPr="001A0747">
        <w:rPr>
          <w:rFonts w:ascii="Times New Roman" w:hAnsi="Times New Roman"/>
        </w:rPr>
        <w:t>допоставить</w:t>
      </w:r>
      <w:proofErr w:type="spellEnd"/>
      <w:r w:rsidRPr="001A0747">
        <w:rPr>
          <w:rFonts w:ascii="Times New Roman" w:hAnsi="Times New Roman"/>
        </w:rPr>
        <w:t xml:space="preserve"> недостающее количество товара, либо доукомплектовать товар в течение 2 (двух)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w:t>
      </w:r>
      <w:r w:rsidRPr="001A0747">
        <w:rPr>
          <w:rFonts w:ascii="Times New Roman" w:hAnsi="Times New Roman"/>
        </w:rPr>
        <w:lastRenderedPageBreak/>
        <w:t>поставки недостающего товара либо срок доукомплектования товара может быть увеличен, но не более, чем общий срок поставки, установленный настоящим Договором.</w:t>
      </w:r>
    </w:p>
    <w:p w14:paraId="511C7C5C"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4.9. По итогам приемки товара при наличии документов, указанных в пункте 4.4 Договора, и при отсутствии претензий относительно качества, количества, ассортимента, комплектности и других характеристик товара, Заказчик подписывает товарную накладную или УПД и акт приемки-передачи товара в 2 (двух) экземплярах и передает один экземпляр Поставщику.</w:t>
      </w:r>
    </w:p>
    <w:p w14:paraId="4CDBC032" w14:textId="77777777" w:rsidR="00C7008A" w:rsidRPr="001A0747" w:rsidRDefault="00C7008A" w:rsidP="00C7008A">
      <w:pPr>
        <w:spacing w:after="0" w:line="240" w:lineRule="auto"/>
        <w:jc w:val="center"/>
        <w:rPr>
          <w:rFonts w:ascii="Times New Roman" w:hAnsi="Times New Roman"/>
          <w:b/>
          <w:bCs/>
        </w:rPr>
      </w:pPr>
    </w:p>
    <w:p w14:paraId="256911C9" w14:textId="77777777" w:rsidR="00C7008A" w:rsidRPr="001A0747" w:rsidRDefault="00C7008A" w:rsidP="00C7008A">
      <w:pPr>
        <w:spacing w:after="0" w:line="240" w:lineRule="auto"/>
        <w:jc w:val="center"/>
        <w:rPr>
          <w:rFonts w:ascii="Times New Roman" w:hAnsi="Times New Roman"/>
          <w:b/>
          <w:bCs/>
        </w:rPr>
      </w:pPr>
      <w:r w:rsidRPr="001A0747">
        <w:rPr>
          <w:rFonts w:ascii="Times New Roman" w:hAnsi="Times New Roman"/>
          <w:b/>
          <w:bCs/>
        </w:rPr>
        <w:t>5. Права и обязанности Сторон</w:t>
      </w:r>
    </w:p>
    <w:p w14:paraId="4ADC1AC5"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5.1.</w:t>
      </w:r>
      <w:r w:rsidRPr="001A0747">
        <w:rPr>
          <w:rFonts w:ascii="Times New Roman" w:hAnsi="Times New Roman"/>
          <w:u w:val="single"/>
        </w:rPr>
        <w:t xml:space="preserve"> Заказчик вправе</w:t>
      </w:r>
      <w:r w:rsidRPr="001A0747">
        <w:rPr>
          <w:rFonts w:ascii="Times New Roman" w:hAnsi="Times New Roman"/>
        </w:rPr>
        <w:t>:</w:t>
      </w:r>
    </w:p>
    <w:p w14:paraId="78FBCDBB"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5.1.1. Требовать от Поставщика надлежащего исполнения обязательств в соответствии с условиями Договора.</w:t>
      </w:r>
    </w:p>
    <w:p w14:paraId="6F107ACA"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5.1.2. Требовать от Поставщика представления надлежащим образом оформленных документов, указанных в пункте 2.3. Договора, подтверждающих исполнение обязательств в соответствии с условиями Договора.</w:t>
      </w:r>
    </w:p>
    <w:p w14:paraId="66437AF6" w14:textId="77777777" w:rsidR="00C7008A" w:rsidRPr="001A0747" w:rsidRDefault="00C7008A" w:rsidP="00C7008A">
      <w:pPr>
        <w:tabs>
          <w:tab w:val="num" w:pos="0"/>
        </w:tabs>
        <w:spacing w:after="0" w:line="240" w:lineRule="auto"/>
        <w:ind w:firstLine="567"/>
        <w:jc w:val="both"/>
        <w:rPr>
          <w:rFonts w:ascii="Times New Roman" w:hAnsi="Times New Roman"/>
        </w:rPr>
      </w:pPr>
      <w:r w:rsidRPr="001A0747">
        <w:rPr>
          <w:rFonts w:ascii="Times New Roman" w:hAnsi="Times New Roman"/>
        </w:rPr>
        <w:t>5.1.3. Запрашивать у Поставщика информацию о ходе и состоянии исполнения обязательств Поставщика по Договору.</w:t>
      </w:r>
    </w:p>
    <w:p w14:paraId="45D118A4" w14:textId="77777777" w:rsidR="00C7008A" w:rsidRPr="001A0747" w:rsidRDefault="00C7008A" w:rsidP="00C7008A">
      <w:pPr>
        <w:tabs>
          <w:tab w:val="num" w:pos="0"/>
        </w:tabs>
        <w:spacing w:after="0" w:line="240" w:lineRule="auto"/>
        <w:ind w:firstLine="567"/>
        <w:jc w:val="both"/>
        <w:rPr>
          <w:rFonts w:ascii="Times New Roman" w:hAnsi="Times New Roman"/>
        </w:rPr>
      </w:pPr>
      <w:r w:rsidRPr="001A0747">
        <w:rPr>
          <w:rFonts w:ascii="Times New Roman" w:hAnsi="Times New Roman"/>
        </w:rPr>
        <w:t>5.1.4. Осуществлять контроль за порядком и сроками поставки товара.</w:t>
      </w:r>
    </w:p>
    <w:p w14:paraId="01AB2D4A" w14:textId="77777777" w:rsidR="00C7008A" w:rsidRPr="001A0747" w:rsidRDefault="00C7008A" w:rsidP="00C7008A">
      <w:pPr>
        <w:tabs>
          <w:tab w:val="num" w:pos="0"/>
        </w:tabs>
        <w:spacing w:after="0" w:line="240" w:lineRule="auto"/>
        <w:ind w:firstLine="567"/>
        <w:jc w:val="both"/>
        <w:rPr>
          <w:rFonts w:ascii="Times New Roman" w:hAnsi="Times New Roman"/>
        </w:rPr>
      </w:pPr>
      <w:r w:rsidRPr="001A0747">
        <w:rPr>
          <w:rFonts w:ascii="Times New Roman" w:hAnsi="Times New Roman"/>
        </w:rPr>
        <w:t>5.1.5. Привлекать к проверке качества поставляемого товара третьих лиц, а также независимых экспертов.</w:t>
      </w:r>
    </w:p>
    <w:p w14:paraId="1EF51DF7" w14:textId="77777777" w:rsidR="00C7008A" w:rsidRPr="001A0747" w:rsidRDefault="00C7008A" w:rsidP="00C7008A">
      <w:pPr>
        <w:tabs>
          <w:tab w:val="num" w:pos="0"/>
        </w:tabs>
        <w:spacing w:after="0" w:line="240" w:lineRule="auto"/>
        <w:ind w:firstLine="567"/>
        <w:jc w:val="both"/>
        <w:rPr>
          <w:rFonts w:ascii="Times New Roman" w:hAnsi="Times New Roman"/>
        </w:rPr>
      </w:pPr>
      <w:r w:rsidRPr="001A0747">
        <w:rPr>
          <w:rFonts w:ascii="Times New Roman" w:hAnsi="Times New Roman"/>
        </w:rPr>
        <w:t>5.1.6. Отказаться от приемки товара в случае нарушения Поставщиком сроков поставки товара, оговоренных в разделе 3 Договора.</w:t>
      </w:r>
    </w:p>
    <w:p w14:paraId="3C8B5B68"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5.2.</w:t>
      </w:r>
      <w:r w:rsidRPr="001A0747">
        <w:rPr>
          <w:rFonts w:ascii="Times New Roman" w:hAnsi="Times New Roman"/>
          <w:u w:val="single"/>
        </w:rPr>
        <w:t xml:space="preserve"> Заказчик обязан</w:t>
      </w:r>
      <w:r w:rsidRPr="001A0747">
        <w:rPr>
          <w:rFonts w:ascii="Times New Roman" w:hAnsi="Times New Roman"/>
        </w:rPr>
        <w:t>:</w:t>
      </w:r>
    </w:p>
    <w:p w14:paraId="493E8AFC"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5.2.1. Своевременно принять и оплатить поставленный товар в соответствии с условиями Договора.</w:t>
      </w:r>
    </w:p>
    <w:p w14:paraId="7F66B617"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 xml:space="preserve">5.3. </w:t>
      </w:r>
      <w:r w:rsidRPr="001A0747">
        <w:rPr>
          <w:rFonts w:ascii="Times New Roman" w:hAnsi="Times New Roman"/>
          <w:u w:val="single"/>
        </w:rPr>
        <w:t>Поставщик вправе</w:t>
      </w:r>
      <w:r w:rsidRPr="001A0747">
        <w:rPr>
          <w:rFonts w:ascii="Times New Roman" w:hAnsi="Times New Roman"/>
        </w:rPr>
        <w:t>:</w:t>
      </w:r>
    </w:p>
    <w:p w14:paraId="22649AAD"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5.3.1. Требовать своевременной оплаты за поставленный товар в соответствии с разделом 2 Договора.</w:t>
      </w:r>
    </w:p>
    <w:p w14:paraId="088E9E51" w14:textId="77777777" w:rsidR="00C7008A" w:rsidRPr="001A0747" w:rsidRDefault="00C7008A" w:rsidP="00C7008A">
      <w:pPr>
        <w:tabs>
          <w:tab w:val="left" w:pos="0"/>
        </w:tabs>
        <w:spacing w:after="0" w:line="240" w:lineRule="auto"/>
        <w:ind w:firstLine="567"/>
        <w:jc w:val="both"/>
        <w:rPr>
          <w:rFonts w:ascii="Times New Roman" w:hAnsi="Times New Roman"/>
        </w:rPr>
      </w:pPr>
      <w:r w:rsidRPr="001A0747">
        <w:rPr>
          <w:rFonts w:ascii="Times New Roman" w:hAnsi="Times New Roman"/>
        </w:rPr>
        <w:t>5.3.2. Запрашивать у Заказчика предоставления разъяснений и уточнений по вопросам поставки товара в рамках Договора.</w:t>
      </w:r>
    </w:p>
    <w:p w14:paraId="625C3721" w14:textId="77777777" w:rsidR="00C7008A" w:rsidRPr="001A0747" w:rsidRDefault="00C7008A" w:rsidP="00C7008A">
      <w:pPr>
        <w:tabs>
          <w:tab w:val="left" w:pos="0"/>
        </w:tabs>
        <w:spacing w:after="0" w:line="240" w:lineRule="auto"/>
        <w:ind w:firstLine="567"/>
        <w:jc w:val="both"/>
        <w:rPr>
          <w:rFonts w:ascii="Times New Roman" w:hAnsi="Times New Roman"/>
        </w:rPr>
      </w:pPr>
      <w:r w:rsidRPr="001A0747">
        <w:rPr>
          <w:rFonts w:ascii="Times New Roman" w:hAnsi="Times New Roman"/>
        </w:rPr>
        <w:t>5.3.3. Отказаться от исполнения своих обязательств в связи с существенными нарушениями условий Договора Заказчиком.</w:t>
      </w:r>
    </w:p>
    <w:p w14:paraId="06BBE58D"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 xml:space="preserve">5.4. </w:t>
      </w:r>
      <w:r w:rsidRPr="001A0747">
        <w:rPr>
          <w:rFonts w:ascii="Times New Roman" w:hAnsi="Times New Roman" w:cs="Times New Roman"/>
          <w:sz w:val="22"/>
          <w:szCs w:val="22"/>
          <w:u w:val="single"/>
        </w:rPr>
        <w:t>Поставщик обязан</w:t>
      </w:r>
      <w:r w:rsidRPr="001A0747">
        <w:rPr>
          <w:rFonts w:ascii="Times New Roman" w:hAnsi="Times New Roman" w:cs="Times New Roman"/>
          <w:sz w:val="22"/>
          <w:szCs w:val="22"/>
        </w:rPr>
        <w:t>:</w:t>
      </w:r>
    </w:p>
    <w:p w14:paraId="71620FA9"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5.4.1. Своевременно и надлежащим образом поставить товар в соответствии с условиями Договора.</w:t>
      </w:r>
    </w:p>
    <w:p w14:paraId="59FFC47F"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Договору.</w:t>
      </w:r>
    </w:p>
    <w:p w14:paraId="442230F3"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5.4.3. Известить Заказчика о точном времени и дате поставки товара не позднее, чем за 3 (три) рабочих дня до даты поставки. Способ извещения – телефонограмма и/или факсимильная связь.</w:t>
      </w:r>
    </w:p>
    <w:p w14:paraId="6EBCBAEF"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5.4.4. В случае изменения своего расчетного счета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595C48CD" w14:textId="77777777" w:rsidR="00C7008A" w:rsidRPr="001A0747" w:rsidRDefault="00C7008A" w:rsidP="00C7008A">
      <w:pPr>
        <w:pStyle w:val="ConsPlusNormal"/>
        <w:tabs>
          <w:tab w:val="left" w:pos="0"/>
        </w:tabs>
        <w:ind w:firstLine="567"/>
        <w:jc w:val="both"/>
        <w:rPr>
          <w:rFonts w:ascii="Times New Roman" w:hAnsi="Times New Roman" w:cs="Times New Roman"/>
          <w:sz w:val="22"/>
          <w:szCs w:val="22"/>
        </w:rPr>
      </w:pPr>
      <w:r w:rsidRPr="001A0747">
        <w:rPr>
          <w:rFonts w:ascii="Times New Roman" w:hAnsi="Times New Roman" w:cs="Times New Roman"/>
          <w:sz w:val="22"/>
          <w:szCs w:val="22"/>
        </w:rPr>
        <w:t>5.4.5. В случае невозможности исполнения обязательств в установленный Договором срок незамедлительно сообщить об этом Заказчику.</w:t>
      </w:r>
    </w:p>
    <w:p w14:paraId="4461C28E" w14:textId="77777777" w:rsidR="00C7008A" w:rsidRPr="001A0747" w:rsidRDefault="00C7008A" w:rsidP="00C7008A">
      <w:pPr>
        <w:pStyle w:val="ConsPlusNormal"/>
        <w:tabs>
          <w:tab w:val="left" w:pos="900"/>
          <w:tab w:val="num" w:pos="2340"/>
        </w:tabs>
        <w:ind w:firstLine="567"/>
        <w:jc w:val="both"/>
        <w:rPr>
          <w:rFonts w:ascii="Times New Roman" w:hAnsi="Times New Roman" w:cs="Times New Roman"/>
          <w:sz w:val="22"/>
          <w:szCs w:val="22"/>
        </w:rPr>
      </w:pPr>
      <w:r w:rsidRPr="001A0747">
        <w:rPr>
          <w:rFonts w:ascii="Times New Roman" w:hAnsi="Times New Roman" w:cs="Times New Roman"/>
          <w:sz w:val="22"/>
          <w:szCs w:val="22"/>
        </w:rPr>
        <w:t>5.4.6. Исполнять иные обязательства, предусмотренные действующими на территории Российской Федерации нормативно-правовыми актами и Договором.</w:t>
      </w:r>
    </w:p>
    <w:p w14:paraId="75719281" w14:textId="77777777" w:rsidR="00C7008A" w:rsidRPr="001A0747" w:rsidRDefault="00C7008A" w:rsidP="00C7008A">
      <w:pPr>
        <w:pStyle w:val="Default"/>
        <w:jc w:val="both"/>
        <w:rPr>
          <w:bCs/>
          <w:color w:val="auto"/>
          <w:sz w:val="22"/>
          <w:szCs w:val="22"/>
        </w:rPr>
      </w:pPr>
    </w:p>
    <w:p w14:paraId="210E65A9"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6. Гарантии</w:t>
      </w:r>
    </w:p>
    <w:p w14:paraId="405ED58B" w14:textId="77777777" w:rsidR="00C7008A" w:rsidRPr="001A0747" w:rsidRDefault="00C7008A" w:rsidP="00C7008A">
      <w:pPr>
        <w:tabs>
          <w:tab w:val="num" w:pos="234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14:paraId="11330479" w14:textId="77777777" w:rsidR="00C7008A" w:rsidRPr="001A0747" w:rsidRDefault="00C7008A" w:rsidP="00C7008A">
      <w:pPr>
        <w:tabs>
          <w:tab w:val="num" w:pos="234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6.2. Качество товара, поставляемого по Договору, должно соответствовать установленным требованиям, предъявляемым к данному виду товара.</w:t>
      </w:r>
    </w:p>
    <w:p w14:paraId="6D3F5AAA" w14:textId="77777777" w:rsidR="00C7008A" w:rsidRPr="001A0747" w:rsidRDefault="00C7008A" w:rsidP="00C7008A">
      <w:pPr>
        <w:tabs>
          <w:tab w:val="num" w:pos="234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6.3. Гарантийный срок составляет_____________ месяцев с момента подписания документов, указанных в 2.3. Договора.</w:t>
      </w:r>
    </w:p>
    <w:p w14:paraId="32861B41" w14:textId="77777777" w:rsidR="00C7008A" w:rsidRPr="001A0747" w:rsidRDefault="00C7008A" w:rsidP="00C7008A">
      <w:pPr>
        <w:autoSpaceDE w:val="0"/>
        <w:autoSpaceDN w:val="0"/>
        <w:adjustRightInd w:val="0"/>
        <w:spacing w:after="0" w:line="240" w:lineRule="auto"/>
        <w:jc w:val="center"/>
        <w:rPr>
          <w:rFonts w:ascii="Times New Roman" w:hAnsi="Times New Roman"/>
          <w:b/>
        </w:rPr>
      </w:pPr>
    </w:p>
    <w:p w14:paraId="5DD04AE1"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7. Ответственность Сторон</w:t>
      </w:r>
    </w:p>
    <w:p w14:paraId="1AD57168" w14:textId="77777777" w:rsidR="00C7008A" w:rsidRPr="001A0747" w:rsidRDefault="00C7008A" w:rsidP="00C7008A">
      <w:pPr>
        <w:tabs>
          <w:tab w:val="num" w:pos="180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7.1.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096C6A31" w14:textId="77777777" w:rsidR="00C7008A" w:rsidRPr="001A0747" w:rsidRDefault="00C7008A" w:rsidP="00C7008A">
      <w:pPr>
        <w:tabs>
          <w:tab w:val="num" w:pos="180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 xml:space="preserve">7.2. В случае просрочки исполнения Заказчиком обязательства по оплате цены Договора, Поставщик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за днем истечения </w:t>
      </w:r>
      <w:r w:rsidRPr="001A0747">
        <w:rPr>
          <w:rFonts w:ascii="Times New Roman" w:hAnsi="Times New Roman"/>
        </w:rPr>
        <w:lastRenderedPageBreak/>
        <w:t>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14:paraId="1F329140" w14:textId="77777777" w:rsidR="00C7008A" w:rsidRPr="001A0747" w:rsidRDefault="00C7008A" w:rsidP="00C7008A">
      <w:pPr>
        <w:tabs>
          <w:tab w:val="num" w:pos="180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7.3.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71FB079C" w14:textId="77777777" w:rsidR="00C7008A" w:rsidRPr="001A0747" w:rsidRDefault="00C7008A" w:rsidP="00C7008A">
      <w:pPr>
        <w:tabs>
          <w:tab w:val="num" w:pos="180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7.4. В случае просрочки исполнения Поставщиком своих обязательств по поставке товара, Заказчик вправе потребовать от Поставщика уплату неустойки. Неустойка начисляется за каждый день просрочки исполнения обязательства по поставке товара, начиная со дня, следующего за днем истечения срока поставки товара.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просроченного обязательства.</w:t>
      </w:r>
    </w:p>
    <w:p w14:paraId="465FD0D3" w14:textId="77777777" w:rsidR="00C7008A" w:rsidRPr="001A0747" w:rsidRDefault="00C7008A" w:rsidP="00C7008A">
      <w:pPr>
        <w:tabs>
          <w:tab w:val="num" w:pos="1800"/>
        </w:tabs>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7.5.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64DB10E2" w14:textId="77777777" w:rsidR="00C7008A" w:rsidRPr="001A0747" w:rsidRDefault="00C7008A" w:rsidP="00C7008A">
      <w:pPr>
        <w:tabs>
          <w:tab w:val="left" w:pos="720"/>
        </w:tabs>
        <w:spacing w:after="0" w:line="240" w:lineRule="auto"/>
        <w:ind w:firstLine="567"/>
        <w:jc w:val="both"/>
        <w:rPr>
          <w:rFonts w:ascii="Times New Roman" w:hAnsi="Times New Roman"/>
        </w:rPr>
      </w:pPr>
      <w:r w:rsidRPr="001A0747">
        <w:rPr>
          <w:rFonts w:ascii="Times New Roman" w:hAnsi="Times New Roman"/>
        </w:rPr>
        <w:t>7.6. В случае поставки некачественного товара, некомплектного товара Заказчик вправе потребовать от Поставщика уплату неустойки в размере 0,1% от стоимости поставленного Поставщиком некачественного товара, некомплектного товара, определенного в соответствии со Спецификацией поставляемого товара, за каждый день с момента направления Поставщику претензии, содержащей требование о безвозмездном устранении недостатков товара (либо возмещении своих расходов на устранение недостатков товара, либо замене некачественного товара товаром надлежащего качества, либо доукомплектованию некомплектного товара) до момента надлежащего исполнения Поставщиком соответствующего обязательства.</w:t>
      </w:r>
    </w:p>
    <w:p w14:paraId="43238CF6" w14:textId="77777777" w:rsidR="00C7008A" w:rsidRPr="001A0747" w:rsidRDefault="00C7008A" w:rsidP="00C7008A">
      <w:pPr>
        <w:tabs>
          <w:tab w:val="left" w:pos="720"/>
        </w:tabs>
        <w:spacing w:after="0" w:line="240" w:lineRule="auto"/>
        <w:ind w:firstLine="567"/>
        <w:jc w:val="both"/>
        <w:rPr>
          <w:rFonts w:ascii="Times New Roman" w:hAnsi="Times New Roman"/>
        </w:rPr>
      </w:pPr>
    </w:p>
    <w:p w14:paraId="45E3918F" w14:textId="77777777" w:rsidR="00C7008A" w:rsidRPr="001A0747" w:rsidRDefault="00C7008A" w:rsidP="00C7008A">
      <w:pPr>
        <w:spacing w:after="0" w:line="240" w:lineRule="auto"/>
        <w:ind w:right="-2" w:firstLine="709"/>
        <w:jc w:val="center"/>
        <w:rPr>
          <w:rFonts w:ascii="Times New Roman" w:hAnsi="Times New Roman"/>
          <w:b/>
        </w:rPr>
      </w:pPr>
      <w:r w:rsidRPr="001A0747">
        <w:rPr>
          <w:rFonts w:ascii="Times New Roman" w:eastAsia="DejaVu Sans" w:hAnsi="Times New Roman"/>
          <w:b/>
        </w:rPr>
        <w:t xml:space="preserve">8. </w:t>
      </w:r>
      <w:r w:rsidRPr="001A0747">
        <w:rPr>
          <w:rFonts w:ascii="Times New Roman" w:hAnsi="Times New Roman"/>
          <w:b/>
        </w:rPr>
        <w:t>АНТИКОРРУПЦИОННАЯ ОГОВОРКА</w:t>
      </w:r>
    </w:p>
    <w:p w14:paraId="4653ECC5" w14:textId="77777777" w:rsidR="00C7008A" w:rsidRPr="001A0747" w:rsidRDefault="00C7008A" w:rsidP="00C7008A">
      <w:pPr>
        <w:contextualSpacing/>
        <w:jc w:val="both"/>
        <w:rPr>
          <w:rFonts w:ascii="Times New Roman" w:hAnsi="Times New Roman"/>
        </w:rPr>
      </w:pPr>
      <w:r w:rsidRPr="001A0747">
        <w:rPr>
          <w:rFonts w:ascii="Times New Roman" w:hAnsi="Times New Roman"/>
        </w:rPr>
        <w:t>8.1.</w:t>
      </w:r>
      <w:r w:rsidRPr="001A0747">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1CAF28E5" w14:textId="77777777" w:rsidR="00C7008A" w:rsidRPr="001A0747" w:rsidRDefault="00C7008A" w:rsidP="00C7008A">
      <w:pPr>
        <w:contextualSpacing/>
        <w:jc w:val="both"/>
        <w:rPr>
          <w:rFonts w:ascii="Times New Roman" w:hAnsi="Times New Roman"/>
        </w:rPr>
      </w:pPr>
      <w:r w:rsidRPr="001A0747">
        <w:rPr>
          <w:rFonts w:ascii="Times New Roman" w:hAnsi="Times New Roman"/>
        </w:rPr>
        <w:t>8.2.</w:t>
      </w:r>
      <w:r w:rsidRPr="001A0747">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06C09F2E" w14:textId="77777777" w:rsidR="00C7008A" w:rsidRPr="001A0747" w:rsidRDefault="00C7008A" w:rsidP="00C7008A">
      <w:pPr>
        <w:contextualSpacing/>
        <w:jc w:val="both"/>
        <w:rPr>
          <w:rFonts w:ascii="Times New Roman" w:hAnsi="Times New Roman"/>
        </w:rPr>
      </w:pPr>
      <w:r w:rsidRPr="001A0747">
        <w:rPr>
          <w:rFonts w:ascii="Times New Roman" w:hAnsi="Times New Roman"/>
        </w:rPr>
        <w:t>8.3.</w:t>
      </w:r>
      <w:r w:rsidRPr="001A0747">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26A74DDA" w14:textId="77777777" w:rsidR="00C7008A" w:rsidRPr="001A0747" w:rsidRDefault="00C7008A" w:rsidP="00C7008A">
      <w:pPr>
        <w:contextualSpacing/>
        <w:jc w:val="both"/>
        <w:rPr>
          <w:rFonts w:ascii="Times New Roman" w:hAnsi="Times New Roman"/>
        </w:rPr>
      </w:pPr>
      <w:r w:rsidRPr="001A0747">
        <w:rPr>
          <w:rFonts w:ascii="Times New Roman" w:hAnsi="Times New Roman"/>
        </w:rPr>
        <w:t>8.4.</w:t>
      </w:r>
      <w:r w:rsidRPr="001A0747">
        <w:rPr>
          <w:rFonts w:ascii="Times New Roman" w:hAnsi="Times New Roman"/>
        </w:rPr>
        <w:tab/>
        <w:t xml:space="preserve">Стороны признают условия настоящего раздела существенными для целей настоящего Договора. </w:t>
      </w:r>
    </w:p>
    <w:p w14:paraId="7B626920" w14:textId="77777777" w:rsidR="00C7008A" w:rsidRPr="001A0747" w:rsidRDefault="00C7008A" w:rsidP="00C7008A">
      <w:pPr>
        <w:contextualSpacing/>
        <w:jc w:val="both"/>
        <w:rPr>
          <w:rFonts w:ascii="Times New Roman" w:hAnsi="Times New Roman"/>
        </w:rPr>
      </w:pPr>
      <w:r w:rsidRPr="001A0747">
        <w:rPr>
          <w:rFonts w:ascii="Times New Roman" w:hAnsi="Times New Roman"/>
        </w:rPr>
        <w:t>8.5.</w:t>
      </w:r>
      <w:r w:rsidRPr="001A0747">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967F507" w14:textId="77777777" w:rsidR="00C7008A" w:rsidRPr="001A0747" w:rsidRDefault="00C7008A" w:rsidP="00C7008A">
      <w:pPr>
        <w:contextualSpacing/>
        <w:jc w:val="both"/>
        <w:rPr>
          <w:rFonts w:ascii="Times New Roman" w:hAnsi="Times New Roman"/>
        </w:rPr>
      </w:pPr>
    </w:p>
    <w:p w14:paraId="742FBF84" w14:textId="77777777" w:rsidR="00C7008A" w:rsidRPr="001A0747" w:rsidRDefault="00C7008A" w:rsidP="00C7008A">
      <w:pPr>
        <w:contextualSpacing/>
        <w:jc w:val="center"/>
        <w:rPr>
          <w:rFonts w:ascii="Times New Roman" w:hAnsi="Times New Roman"/>
          <w:b/>
        </w:rPr>
      </w:pPr>
      <w:r w:rsidRPr="001A0747">
        <w:rPr>
          <w:rFonts w:ascii="Times New Roman" w:hAnsi="Times New Roman"/>
          <w:b/>
        </w:rPr>
        <w:t>9.КОНФИДЕНЦИАЛЬНОСТЬ И ПЕРСОНАЛЬНЫЕ ДАННЫЕ</w:t>
      </w:r>
    </w:p>
    <w:p w14:paraId="66D33113" w14:textId="77777777" w:rsidR="00C7008A" w:rsidRPr="001A0747" w:rsidRDefault="00C7008A" w:rsidP="00C7008A">
      <w:pPr>
        <w:contextualSpacing/>
        <w:jc w:val="both"/>
        <w:rPr>
          <w:rFonts w:ascii="Times New Roman" w:hAnsi="Times New Roman"/>
        </w:rPr>
      </w:pPr>
      <w:r w:rsidRPr="001A0747">
        <w:rPr>
          <w:rFonts w:ascii="Times New Roman" w:hAnsi="Times New Roman"/>
        </w:rPr>
        <w:t>9.1.</w:t>
      </w:r>
      <w:r w:rsidRPr="001A0747">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4F0E8523" w14:textId="77777777" w:rsidR="00C7008A" w:rsidRPr="001A0747" w:rsidRDefault="00C7008A" w:rsidP="00C7008A">
      <w:pPr>
        <w:contextualSpacing/>
        <w:jc w:val="both"/>
        <w:rPr>
          <w:rFonts w:ascii="Times New Roman" w:hAnsi="Times New Roman"/>
        </w:rPr>
      </w:pPr>
      <w:r w:rsidRPr="001A0747">
        <w:rPr>
          <w:rFonts w:ascii="Times New Roman" w:hAnsi="Times New Roman"/>
        </w:rPr>
        <w:t>9.2.</w:t>
      </w:r>
      <w:r w:rsidRPr="001A0747">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7B166461" w14:textId="77777777" w:rsidR="00C7008A" w:rsidRPr="001A0747" w:rsidRDefault="00C7008A" w:rsidP="00C7008A">
      <w:pPr>
        <w:contextualSpacing/>
        <w:jc w:val="both"/>
        <w:rPr>
          <w:rFonts w:ascii="Times New Roman" w:hAnsi="Times New Roman"/>
        </w:rPr>
      </w:pPr>
      <w:r w:rsidRPr="001A0747">
        <w:rPr>
          <w:rFonts w:ascii="Times New Roman" w:hAnsi="Times New Roman"/>
        </w:rPr>
        <w:t>9.3.</w:t>
      </w:r>
      <w:r w:rsidRPr="001A0747">
        <w:rPr>
          <w:rFonts w:ascii="Times New Roman" w:hAnsi="Times New Roman"/>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w:t>
      </w:r>
      <w:r w:rsidRPr="001A0747">
        <w:rPr>
          <w:rFonts w:ascii="Times New Roman" w:hAnsi="Times New Roman"/>
        </w:rPr>
        <w:lastRenderedPageBreak/>
        <w:t>информацию, с требованиями о возмещении убытков в соответствии со ст. 15, ст. 393 ГК РФ, включая затраты, связанные с судебным разбирательством.</w:t>
      </w:r>
    </w:p>
    <w:p w14:paraId="2515E72F" w14:textId="5650E1AE" w:rsidR="00C7008A" w:rsidRPr="001A0747" w:rsidRDefault="00C7008A" w:rsidP="00C7008A">
      <w:pPr>
        <w:contextualSpacing/>
        <w:jc w:val="both"/>
        <w:rPr>
          <w:rFonts w:ascii="Times New Roman" w:hAnsi="Times New Roman"/>
        </w:rPr>
      </w:pPr>
      <w:r w:rsidRPr="001A0747">
        <w:rPr>
          <w:rFonts w:ascii="Times New Roman" w:hAnsi="Times New Roman"/>
        </w:rPr>
        <w:t>9.4.</w:t>
      </w:r>
      <w:r w:rsidRPr="001A0747">
        <w:rPr>
          <w:rFonts w:ascii="Times New Roman" w:hAnsi="Times New Roman"/>
        </w:rPr>
        <w:tab/>
      </w:r>
      <w:r w:rsidR="001A0747">
        <w:rPr>
          <w:rFonts w:ascii="Times New Roman" w:hAnsi="Times New Roman"/>
        </w:rPr>
        <w:t>Поставщик</w:t>
      </w:r>
      <w:r w:rsidRPr="001A0747">
        <w:rPr>
          <w:rFonts w:ascii="Times New Roman" w:hAnsi="Times New Roman"/>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1A0747">
        <w:rPr>
          <w:rFonts w:ascii="Times New Roman" w:hAnsi="Times New Roman"/>
        </w:rPr>
        <w:t>Поставщик</w:t>
      </w:r>
      <w:r w:rsidRPr="001A0747">
        <w:rPr>
          <w:rFonts w:ascii="Times New Roman" w:hAnsi="Times New Roman"/>
        </w:rPr>
        <w:t xml:space="preserve">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5452B8FC" w14:textId="77777777" w:rsidR="00C7008A" w:rsidRPr="001A0747" w:rsidRDefault="00C7008A" w:rsidP="00C7008A">
      <w:pPr>
        <w:contextualSpacing/>
        <w:jc w:val="both"/>
        <w:rPr>
          <w:rFonts w:ascii="Times New Roman" w:hAnsi="Times New Roman"/>
        </w:rPr>
      </w:pPr>
      <w:r w:rsidRPr="001A0747">
        <w:rPr>
          <w:rFonts w:ascii="Times New Roman" w:hAnsi="Times New Roman"/>
        </w:rPr>
        <w:t>Не считаются нарушениями и не требуют согласования с Заказчиком:</w:t>
      </w:r>
    </w:p>
    <w:p w14:paraId="048F7D42" w14:textId="760A5EE2" w:rsidR="00C7008A" w:rsidRPr="001A0747" w:rsidRDefault="00C7008A" w:rsidP="00C7008A">
      <w:pPr>
        <w:pStyle w:val="aa"/>
        <w:numPr>
          <w:ilvl w:val="0"/>
          <w:numId w:val="4"/>
        </w:numPr>
        <w:spacing w:after="160" w:line="259" w:lineRule="auto"/>
        <w:jc w:val="both"/>
        <w:rPr>
          <w:sz w:val="22"/>
          <w:szCs w:val="22"/>
          <w:lang w:val="ru-RU"/>
        </w:rPr>
      </w:pPr>
      <w:r w:rsidRPr="001A0747">
        <w:rPr>
          <w:sz w:val="22"/>
          <w:szCs w:val="22"/>
          <w:lang w:val="ru-RU"/>
        </w:rPr>
        <w:t xml:space="preserve">предоставление </w:t>
      </w:r>
      <w:r w:rsidR="001A0747">
        <w:rPr>
          <w:sz w:val="22"/>
          <w:szCs w:val="22"/>
          <w:lang w:val="ru-RU"/>
        </w:rPr>
        <w:t>Поставщик</w:t>
      </w:r>
      <w:r w:rsidRPr="001A0747">
        <w:rPr>
          <w:sz w:val="22"/>
          <w:szCs w:val="22"/>
          <w:lang w:val="ru-RU"/>
        </w:rPr>
        <w:t xml:space="preserve">ом третьим лицам информации с указанием общего наименования Работ, выполненных </w:t>
      </w:r>
      <w:r w:rsidR="001A0747">
        <w:rPr>
          <w:sz w:val="22"/>
          <w:szCs w:val="22"/>
          <w:lang w:val="ru-RU"/>
        </w:rPr>
        <w:t>Поставщик</w:t>
      </w:r>
      <w:r w:rsidRPr="001A0747">
        <w:rPr>
          <w:sz w:val="22"/>
          <w:szCs w:val="22"/>
          <w:lang w:val="ru-RU"/>
        </w:rPr>
        <w:t>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0FC4FB10" w14:textId="1AB56BCA" w:rsidR="00C7008A" w:rsidRPr="001A0747" w:rsidRDefault="00C7008A" w:rsidP="00C7008A">
      <w:pPr>
        <w:pStyle w:val="aa"/>
        <w:numPr>
          <w:ilvl w:val="0"/>
          <w:numId w:val="4"/>
        </w:numPr>
        <w:spacing w:after="160" w:line="259" w:lineRule="auto"/>
        <w:jc w:val="both"/>
        <w:rPr>
          <w:sz w:val="22"/>
          <w:szCs w:val="22"/>
          <w:lang w:val="ru-RU"/>
        </w:rPr>
      </w:pPr>
      <w:r w:rsidRPr="001A0747">
        <w:rPr>
          <w:sz w:val="22"/>
          <w:szCs w:val="22"/>
          <w:lang w:val="ru-RU"/>
        </w:rPr>
        <w:t xml:space="preserve">предоставление </w:t>
      </w:r>
      <w:r w:rsidR="001A0747">
        <w:rPr>
          <w:sz w:val="22"/>
          <w:szCs w:val="22"/>
          <w:lang w:val="ru-RU"/>
        </w:rPr>
        <w:t>Поставщик</w:t>
      </w:r>
      <w:r w:rsidRPr="001A0747">
        <w:rPr>
          <w:sz w:val="22"/>
          <w:szCs w:val="22"/>
          <w:lang w:val="ru-RU"/>
        </w:rPr>
        <w:t xml:space="preserve">ом информации государственным органам по их запросу, обусловленное необходимостью соблюдения </w:t>
      </w:r>
      <w:r w:rsidR="001A0747">
        <w:rPr>
          <w:sz w:val="22"/>
          <w:szCs w:val="22"/>
          <w:lang w:val="ru-RU"/>
        </w:rPr>
        <w:t>Поставщик</w:t>
      </w:r>
      <w:r w:rsidRPr="001A0747">
        <w:rPr>
          <w:sz w:val="22"/>
          <w:szCs w:val="22"/>
          <w:lang w:val="ru-RU"/>
        </w:rPr>
        <w:t>ом требований действующих правовых норм, с уведомлением Заказчика о таком предоставлении информации;</w:t>
      </w:r>
    </w:p>
    <w:p w14:paraId="12E03D21" w14:textId="1C84D0FF" w:rsidR="00C7008A" w:rsidRPr="001A0747" w:rsidRDefault="00C7008A" w:rsidP="00C7008A">
      <w:pPr>
        <w:pStyle w:val="aa"/>
        <w:numPr>
          <w:ilvl w:val="0"/>
          <w:numId w:val="4"/>
        </w:numPr>
        <w:spacing w:after="160" w:line="259" w:lineRule="auto"/>
        <w:jc w:val="both"/>
        <w:rPr>
          <w:sz w:val="22"/>
          <w:szCs w:val="22"/>
          <w:lang w:val="ru-RU"/>
        </w:rPr>
      </w:pPr>
      <w:r w:rsidRPr="001A0747">
        <w:rPr>
          <w:sz w:val="22"/>
          <w:szCs w:val="22"/>
          <w:lang w:val="ru-RU"/>
        </w:rPr>
        <w:t xml:space="preserve">предоставление </w:t>
      </w:r>
      <w:r w:rsidR="001A0747">
        <w:rPr>
          <w:sz w:val="22"/>
          <w:szCs w:val="22"/>
          <w:lang w:val="ru-RU"/>
        </w:rPr>
        <w:t>Поставщик</w:t>
      </w:r>
      <w:r w:rsidRPr="001A0747">
        <w:rPr>
          <w:sz w:val="22"/>
          <w:szCs w:val="22"/>
          <w:lang w:val="ru-RU"/>
        </w:rPr>
        <w:t>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3F95C3D3" w14:textId="77777777" w:rsidR="00C7008A" w:rsidRPr="001A0747" w:rsidRDefault="00C7008A" w:rsidP="00C7008A">
      <w:pPr>
        <w:contextualSpacing/>
        <w:jc w:val="both"/>
        <w:rPr>
          <w:rFonts w:ascii="Times New Roman" w:hAnsi="Times New Roman"/>
        </w:rPr>
      </w:pPr>
      <w:r w:rsidRPr="001A0747">
        <w:rPr>
          <w:rFonts w:ascii="Times New Roman" w:hAnsi="Times New Roman"/>
        </w:rPr>
        <w:t>Настоящий пункт действует также в течение 5 лет с момента прекращения действия Договора.</w:t>
      </w:r>
    </w:p>
    <w:p w14:paraId="63140277" w14:textId="413188ED" w:rsidR="000A7A50" w:rsidRPr="001A0747" w:rsidRDefault="000A7A50" w:rsidP="000A7A50">
      <w:pPr>
        <w:contextualSpacing/>
        <w:jc w:val="both"/>
        <w:rPr>
          <w:rFonts w:ascii="Times New Roman" w:hAnsi="Times New Roman"/>
          <w:color w:val="FF0000"/>
        </w:rPr>
      </w:pPr>
      <w:r w:rsidRPr="001A0747">
        <w:rPr>
          <w:rFonts w:ascii="Times New Roman" w:hAnsi="Times New Roman"/>
          <w:color w:val="FF0000"/>
        </w:rPr>
        <w:t>9.5.</w:t>
      </w:r>
      <w:r w:rsidRPr="001A0747">
        <w:rPr>
          <w:rFonts w:ascii="Times New Roman" w:hAnsi="Times New Roman"/>
          <w:color w:val="FF000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6F864F44" w14:textId="52BA8135" w:rsidR="00C7008A" w:rsidRPr="001A0747" w:rsidRDefault="00C7008A" w:rsidP="00C7008A">
      <w:pPr>
        <w:contextualSpacing/>
        <w:jc w:val="both"/>
        <w:rPr>
          <w:rFonts w:ascii="Times New Roman" w:hAnsi="Times New Roman"/>
          <w:color w:val="FF0000"/>
        </w:rPr>
      </w:pPr>
      <w:r w:rsidRPr="001A0747">
        <w:rPr>
          <w:rFonts w:ascii="Times New Roman" w:hAnsi="Times New Roman"/>
          <w:color w:val="FF0000"/>
        </w:rPr>
        <w:t>9.</w:t>
      </w:r>
      <w:r w:rsidR="000A7A50" w:rsidRPr="001A0747">
        <w:rPr>
          <w:rFonts w:ascii="Times New Roman" w:hAnsi="Times New Roman"/>
          <w:color w:val="FF0000"/>
        </w:rPr>
        <w:t>6</w:t>
      </w:r>
      <w:r w:rsidRPr="001A0747">
        <w:rPr>
          <w:rFonts w:ascii="Times New Roman" w:hAnsi="Times New Roman"/>
          <w:color w:val="FF0000"/>
        </w:rPr>
        <w:t>.</w:t>
      </w:r>
      <w:r w:rsidRPr="001A0747">
        <w:rPr>
          <w:rFonts w:ascii="Times New Roman" w:hAnsi="Times New Roman"/>
          <w:color w:val="FF0000"/>
        </w:rPr>
        <w:tab/>
        <w:t xml:space="preserve">Взаимоотношения сторон регулируются соглашением о конфиденциальности № _________ от ______20__г. </w:t>
      </w:r>
    </w:p>
    <w:p w14:paraId="0927BF36" w14:textId="77777777" w:rsidR="00C7008A" w:rsidRPr="001A0747" w:rsidRDefault="00C7008A" w:rsidP="00C7008A">
      <w:pPr>
        <w:contextualSpacing/>
        <w:jc w:val="both"/>
        <w:rPr>
          <w:rFonts w:ascii="Times New Roman" w:hAnsi="Times New Roman"/>
        </w:rPr>
      </w:pPr>
      <w:r w:rsidRPr="001A0747">
        <w:rPr>
          <w:rFonts w:ascii="Times New Roman" w:hAnsi="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54DF2853" w14:textId="77777777" w:rsidR="00C7008A" w:rsidRPr="001A0747" w:rsidRDefault="00C7008A" w:rsidP="00C7008A">
      <w:pPr>
        <w:contextualSpacing/>
        <w:jc w:val="both"/>
        <w:rPr>
          <w:rFonts w:ascii="Times New Roman" w:hAnsi="Times New Roman"/>
        </w:rPr>
      </w:pPr>
      <w:r w:rsidRPr="001A0747">
        <w:rPr>
          <w:rFonts w:ascii="Times New Roman" w:hAnsi="Times New Roman"/>
        </w:rPr>
        <w:t>9.7.</w:t>
      </w:r>
      <w:r w:rsidRPr="001A0747">
        <w:rPr>
          <w:rFonts w:ascii="Times New Roman" w:hAnsi="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101ACA5A" w14:textId="77777777" w:rsidR="00C7008A" w:rsidRPr="001A0747" w:rsidRDefault="00C7008A" w:rsidP="00C7008A">
      <w:pPr>
        <w:contextualSpacing/>
        <w:jc w:val="both"/>
        <w:rPr>
          <w:rFonts w:ascii="Times New Roman" w:hAnsi="Times New Roman"/>
        </w:rPr>
      </w:pPr>
      <w:r w:rsidRPr="001A0747">
        <w:rPr>
          <w:rFonts w:ascii="Times New Roman" w:hAnsi="Times New Roman"/>
        </w:rPr>
        <w:t>9.8.</w:t>
      </w:r>
      <w:r w:rsidRPr="001A0747">
        <w:rPr>
          <w:rFonts w:ascii="Times New Roman" w:hAnsi="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6ED19C22" w14:textId="77777777" w:rsidR="00C7008A" w:rsidRPr="001A0747" w:rsidRDefault="00C7008A" w:rsidP="00C7008A">
      <w:pPr>
        <w:contextualSpacing/>
        <w:jc w:val="both"/>
        <w:rPr>
          <w:rFonts w:ascii="Times New Roman" w:hAnsi="Times New Roman"/>
        </w:rPr>
      </w:pPr>
      <w:r w:rsidRPr="001A0747">
        <w:rPr>
          <w:rFonts w:ascii="Times New Roman" w:hAnsi="Times New Roman"/>
        </w:rPr>
        <w:t>9.9.</w:t>
      </w:r>
      <w:r w:rsidRPr="001A0747">
        <w:rPr>
          <w:rFonts w:ascii="Times New Roman" w:hAnsi="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7A5FC274" w14:textId="77777777" w:rsidR="00C7008A" w:rsidRPr="001A0747" w:rsidRDefault="00C7008A" w:rsidP="00C7008A">
      <w:pPr>
        <w:contextualSpacing/>
        <w:jc w:val="both"/>
        <w:rPr>
          <w:rFonts w:ascii="Times New Roman" w:hAnsi="Times New Roman"/>
        </w:rPr>
      </w:pPr>
      <w:r w:rsidRPr="001A0747">
        <w:rPr>
          <w:rFonts w:ascii="Times New Roman" w:hAnsi="Times New Roman"/>
        </w:rPr>
        <w:t>9.10.</w:t>
      </w:r>
      <w:r w:rsidRPr="001A0747">
        <w:rPr>
          <w:rFonts w:ascii="Times New Roman" w:hAnsi="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46B3D0F4" w14:textId="77777777" w:rsidR="00C7008A" w:rsidRPr="001A0747" w:rsidRDefault="00C7008A" w:rsidP="00C7008A">
      <w:pPr>
        <w:contextualSpacing/>
        <w:jc w:val="both"/>
        <w:rPr>
          <w:rFonts w:ascii="Times New Roman" w:hAnsi="Times New Roman"/>
        </w:rPr>
      </w:pPr>
      <w:r w:rsidRPr="001A0747">
        <w:rPr>
          <w:rFonts w:ascii="Times New Roman" w:hAnsi="Times New Roman"/>
        </w:rPr>
        <w:t>9.11.</w:t>
      </w:r>
      <w:r w:rsidRPr="001A0747">
        <w:rPr>
          <w:rFonts w:ascii="Times New Roman" w:hAnsi="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7B64015F" w14:textId="77777777" w:rsidR="00C7008A" w:rsidRPr="001A0747" w:rsidRDefault="00C7008A" w:rsidP="00C7008A">
      <w:pPr>
        <w:contextualSpacing/>
        <w:jc w:val="both"/>
        <w:rPr>
          <w:rFonts w:ascii="Times New Roman" w:hAnsi="Times New Roman"/>
        </w:rPr>
      </w:pPr>
      <w:r w:rsidRPr="001A0747">
        <w:rPr>
          <w:rFonts w:ascii="Times New Roman" w:hAnsi="Times New Roman"/>
        </w:rPr>
        <w:t>9.12.</w:t>
      </w:r>
      <w:r w:rsidRPr="001A0747">
        <w:rPr>
          <w:rFonts w:ascii="Times New Roman" w:hAnsi="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w:t>
      </w:r>
      <w:r w:rsidRPr="001A0747">
        <w:rPr>
          <w:rFonts w:ascii="Times New Roman" w:hAnsi="Times New Roman"/>
        </w:rPr>
        <w:lastRenderedPageBreak/>
        <w:t>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46958675" w14:textId="77777777" w:rsidR="00C7008A" w:rsidRPr="001A0747" w:rsidRDefault="00C7008A" w:rsidP="00C7008A">
      <w:pPr>
        <w:contextualSpacing/>
        <w:jc w:val="both"/>
        <w:rPr>
          <w:rFonts w:ascii="Times New Roman" w:hAnsi="Times New Roman"/>
        </w:rPr>
      </w:pPr>
      <w:r w:rsidRPr="001A0747">
        <w:rPr>
          <w:rFonts w:ascii="Times New Roman" w:hAnsi="Times New Roman"/>
        </w:rPr>
        <w:t>9.13.</w:t>
      </w:r>
      <w:r w:rsidRPr="001A0747">
        <w:rPr>
          <w:rFonts w:ascii="Times New Roman" w:hAnsi="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71541489" w14:textId="77777777" w:rsidR="00C7008A" w:rsidRPr="001A0747" w:rsidRDefault="00C7008A" w:rsidP="00C7008A">
      <w:pPr>
        <w:contextualSpacing/>
        <w:jc w:val="both"/>
        <w:rPr>
          <w:rFonts w:ascii="Times New Roman" w:hAnsi="Times New Roman"/>
        </w:rPr>
      </w:pPr>
      <w:r w:rsidRPr="001A0747">
        <w:rPr>
          <w:rFonts w:ascii="Times New Roman" w:hAnsi="Times New Roman"/>
        </w:rPr>
        <w:t>9.14.</w:t>
      </w:r>
      <w:r w:rsidRPr="001A0747">
        <w:rPr>
          <w:rFonts w:ascii="Times New Roman" w:hAnsi="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41A4CA66" w14:textId="0577A35A" w:rsidR="00C7008A" w:rsidRPr="001A0747" w:rsidRDefault="00C7008A" w:rsidP="00C7008A">
      <w:pPr>
        <w:contextualSpacing/>
        <w:jc w:val="both"/>
        <w:rPr>
          <w:rFonts w:ascii="Times New Roman" w:hAnsi="Times New Roman"/>
        </w:rPr>
      </w:pPr>
      <w:r w:rsidRPr="001A0747">
        <w:rPr>
          <w:rFonts w:ascii="Times New Roman" w:hAnsi="Times New Roman"/>
        </w:rPr>
        <w:t>9.15.</w:t>
      </w:r>
      <w:r w:rsidRPr="001A0747">
        <w:rPr>
          <w:rFonts w:ascii="Times New Roman" w:hAnsi="Times New Roman"/>
        </w:rPr>
        <w:tab/>
        <w:t xml:space="preserve"> Заказчик поручает </w:t>
      </w:r>
      <w:r w:rsidR="001A0747">
        <w:rPr>
          <w:rFonts w:ascii="Times New Roman" w:hAnsi="Times New Roman"/>
        </w:rPr>
        <w:t>Поставщик</w:t>
      </w:r>
      <w:r w:rsidRPr="001A0747">
        <w:rPr>
          <w:rFonts w:ascii="Times New Roman" w:hAnsi="Times New Roman"/>
        </w:rPr>
        <w:t xml:space="preserve">у обработку персональных данных своих работников. </w:t>
      </w:r>
      <w:r w:rsidR="001A0747">
        <w:rPr>
          <w:rFonts w:ascii="Times New Roman" w:hAnsi="Times New Roman"/>
        </w:rPr>
        <w:t>Поставщик</w:t>
      </w:r>
      <w:r w:rsidRPr="001A0747">
        <w:rPr>
          <w:rFonts w:ascii="Times New Roman" w:hAnsi="Times New Roman"/>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69F583FE" w14:textId="10114AC6" w:rsidR="00C7008A" w:rsidRPr="001A0747" w:rsidRDefault="00C7008A" w:rsidP="00C7008A">
      <w:pPr>
        <w:contextualSpacing/>
        <w:jc w:val="both"/>
        <w:rPr>
          <w:rFonts w:ascii="Times New Roman" w:hAnsi="Times New Roman"/>
        </w:rPr>
      </w:pPr>
      <w:r w:rsidRPr="001A0747">
        <w:rPr>
          <w:rFonts w:ascii="Times New Roman" w:hAnsi="Times New Roman"/>
        </w:rPr>
        <w:t>9.16.</w:t>
      </w:r>
      <w:r w:rsidRPr="001A0747">
        <w:rPr>
          <w:rFonts w:ascii="Times New Roman" w:hAnsi="Times New Roman"/>
        </w:rPr>
        <w:tab/>
        <w:t xml:space="preserve">Заказчик поручает </w:t>
      </w:r>
      <w:r w:rsidR="001A0747">
        <w:rPr>
          <w:rFonts w:ascii="Times New Roman" w:hAnsi="Times New Roman"/>
        </w:rPr>
        <w:t>Поставщик</w:t>
      </w:r>
      <w:r w:rsidRPr="001A0747">
        <w:rPr>
          <w:rFonts w:ascii="Times New Roman" w:hAnsi="Times New Roman"/>
        </w:rPr>
        <w:t>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0AD5986B" w14:textId="77777777" w:rsidR="00C7008A" w:rsidRPr="001A0747" w:rsidRDefault="00C7008A" w:rsidP="00C7008A">
      <w:pPr>
        <w:contextualSpacing/>
        <w:jc w:val="both"/>
        <w:rPr>
          <w:rFonts w:ascii="Times New Roman" w:hAnsi="Times New Roman"/>
        </w:rPr>
      </w:pPr>
      <w:r w:rsidRPr="001A0747">
        <w:rPr>
          <w:rFonts w:ascii="Times New Roman" w:hAnsi="Times New Roman"/>
        </w:rPr>
        <w:t>9.17.</w:t>
      </w:r>
      <w:r w:rsidRPr="001A0747">
        <w:rPr>
          <w:rFonts w:ascii="Times New Roman" w:hAnsi="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F44FEFD"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определяет угрозы безопасности персональных данных при их обработке в информационных системах персональных данных;</w:t>
      </w:r>
    </w:p>
    <w:p w14:paraId="54F6F9A3"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1D3D83B"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применяет средств защиты информации, прошедшие в установленном порядке процедуру оценки соответствия;</w:t>
      </w:r>
    </w:p>
    <w:p w14:paraId="571B0621"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42C710C1"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восстанавливает персональные данные, модифицированные или уничтоженные вследствие несанкционированного доступа к ним;</w:t>
      </w:r>
    </w:p>
    <w:p w14:paraId="69DAA41D" w14:textId="77777777" w:rsidR="00C7008A" w:rsidRPr="001A0747" w:rsidRDefault="00C7008A" w:rsidP="00C7008A">
      <w:pPr>
        <w:pStyle w:val="aa"/>
        <w:numPr>
          <w:ilvl w:val="0"/>
          <w:numId w:val="3"/>
        </w:numPr>
        <w:spacing w:after="160" w:line="259" w:lineRule="auto"/>
        <w:jc w:val="both"/>
        <w:rPr>
          <w:sz w:val="22"/>
          <w:szCs w:val="22"/>
          <w:lang w:val="ru-RU"/>
        </w:rPr>
      </w:pPr>
      <w:r w:rsidRPr="001A0747">
        <w:rPr>
          <w:sz w:val="22"/>
          <w:szCs w:val="22"/>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03D6CAE0" w14:textId="77777777" w:rsidR="00C7008A" w:rsidRPr="001A0747" w:rsidRDefault="00C7008A" w:rsidP="00C7008A">
      <w:pPr>
        <w:contextualSpacing/>
        <w:jc w:val="both"/>
        <w:rPr>
          <w:rFonts w:ascii="Times New Roman" w:hAnsi="Times New Roman"/>
        </w:rPr>
      </w:pPr>
      <w:r w:rsidRPr="001A0747">
        <w:rPr>
          <w:rFonts w:ascii="Times New Roman" w:hAnsi="Times New Roman"/>
        </w:rPr>
        <w:t>9.18.</w:t>
      </w:r>
      <w:r w:rsidRPr="001A0747">
        <w:rPr>
          <w:rFonts w:ascii="Times New Roman" w:hAnsi="Times New Roman"/>
        </w:rPr>
        <w:tab/>
        <w:t>Персональные данные прекращают обрабатываться Сторонами и уничтожаются в случае:</w:t>
      </w:r>
    </w:p>
    <w:p w14:paraId="62319AC9" w14:textId="77777777" w:rsidR="00C7008A" w:rsidRPr="001A0747" w:rsidRDefault="00C7008A" w:rsidP="00C7008A">
      <w:pPr>
        <w:pStyle w:val="aa"/>
        <w:numPr>
          <w:ilvl w:val="0"/>
          <w:numId w:val="2"/>
        </w:numPr>
        <w:spacing w:after="160" w:line="259" w:lineRule="auto"/>
        <w:jc w:val="both"/>
        <w:rPr>
          <w:sz w:val="22"/>
          <w:szCs w:val="22"/>
          <w:lang w:val="ru-RU"/>
        </w:rPr>
      </w:pPr>
      <w:r w:rsidRPr="001A0747">
        <w:rPr>
          <w:sz w:val="22"/>
          <w:szCs w:val="22"/>
          <w:lang w:val="ru-RU"/>
        </w:rPr>
        <w:t>прекращения деятельности одной из Сторон;</w:t>
      </w:r>
    </w:p>
    <w:p w14:paraId="240BFFB1" w14:textId="77777777" w:rsidR="00C7008A" w:rsidRPr="001A0747" w:rsidRDefault="00C7008A" w:rsidP="00C7008A">
      <w:pPr>
        <w:pStyle w:val="aa"/>
        <w:numPr>
          <w:ilvl w:val="0"/>
          <w:numId w:val="2"/>
        </w:numPr>
        <w:spacing w:after="160" w:line="259" w:lineRule="auto"/>
        <w:jc w:val="both"/>
        <w:rPr>
          <w:sz w:val="22"/>
          <w:szCs w:val="22"/>
          <w:lang w:val="ru-RU"/>
        </w:rPr>
      </w:pPr>
      <w:r w:rsidRPr="001A0747">
        <w:rPr>
          <w:sz w:val="22"/>
          <w:szCs w:val="22"/>
          <w:lang w:val="ru-RU"/>
        </w:rPr>
        <w:t>истечения срока обработки персональных данных (если такой устанавливается Сторонами);</w:t>
      </w:r>
    </w:p>
    <w:p w14:paraId="7B5CE7A3" w14:textId="77777777" w:rsidR="00C7008A" w:rsidRPr="001A0747" w:rsidRDefault="00C7008A" w:rsidP="00C7008A">
      <w:pPr>
        <w:pStyle w:val="aa"/>
        <w:numPr>
          <w:ilvl w:val="0"/>
          <w:numId w:val="2"/>
        </w:numPr>
        <w:spacing w:after="160" w:line="259" w:lineRule="auto"/>
        <w:jc w:val="both"/>
        <w:rPr>
          <w:sz w:val="22"/>
          <w:szCs w:val="22"/>
          <w:lang w:val="ru-RU"/>
        </w:rPr>
      </w:pPr>
      <w:r w:rsidRPr="001A0747">
        <w:rPr>
          <w:sz w:val="22"/>
          <w:szCs w:val="22"/>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362F5D37" w14:textId="77777777" w:rsidR="00C7008A" w:rsidRPr="001A0747" w:rsidRDefault="00C7008A" w:rsidP="00C7008A">
      <w:pPr>
        <w:pStyle w:val="aa"/>
        <w:numPr>
          <w:ilvl w:val="0"/>
          <w:numId w:val="2"/>
        </w:numPr>
        <w:spacing w:after="160" w:line="259" w:lineRule="auto"/>
        <w:jc w:val="both"/>
        <w:rPr>
          <w:sz w:val="22"/>
          <w:szCs w:val="22"/>
          <w:lang w:val="ru-RU"/>
        </w:rPr>
      </w:pPr>
      <w:r w:rsidRPr="001A0747">
        <w:rPr>
          <w:sz w:val="22"/>
          <w:szCs w:val="22"/>
          <w:lang w:val="ru-RU"/>
        </w:rPr>
        <w:t>обращения Стороны с запросом на уничтожение персональных данных ее работника, переданных другой Стороне;</w:t>
      </w:r>
    </w:p>
    <w:p w14:paraId="5217CA57" w14:textId="77777777" w:rsidR="00C7008A" w:rsidRPr="001A0747" w:rsidRDefault="00C7008A" w:rsidP="00C7008A">
      <w:pPr>
        <w:pStyle w:val="aa"/>
        <w:numPr>
          <w:ilvl w:val="0"/>
          <w:numId w:val="2"/>
        </w:numPr>
        <w:spacing w:after="160" w:line="259" w:lineRule="auto"/>
        <w:jc w:val="both"/>
        <w:rPr>
          <w:sz w:val="22"/>
          <w:szCs w:val="22"/>
          <w:lang w:val="ru-RU"/>
        </w:rPr>
      </w:pPr>
      <w:r w:rsidRPr="001A0747">
        <w:rPr>
          <w:sz w:val="22"/>
          <w:szCs w:val="22"/>
          <w:lang w:val="ru-RU"/>
        </w:rPr>
        <w:t>по достижении целей обработки персональных данных и по окончании срока действия настоящего Договора.</w:t>
      </w:r>
    </w:p>
    <w:p w14:paraId="75BA50C1" w14:textId="77777777" w:rsidR="00C7008A" w:rsidRPr="001A0747" w:rsidRDefault="00C7008A" w:rsidP="00C7008A">
      <w:pPr>
        <w:pStyle w:val="Default"/>
        <w:jc w:val="both"/>
        <w:rPr>
          <w:bCs/>
          <w:color w:val="auto"/>
          <w:sz w:val="22"/>
          <w:szCs w:val="22"/>
        </w:rPr>
      </w:pPr>
    </w:p>
    <w:p w14:paraId="07B90490"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10. Обстоятельства непреодолимой силы</w:t>
      </w:r>
    </w:p>
    <w:p w14:paraId="5FF0B2F2"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 xml:space="preserve">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Pr="001A0747">
        <w:rPr>
          <w:rFonts w:ascii="Times New Roman" w:hAnsi="Times New Roman"/>
          <w:i/>
          <w:iCs/>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1A0747">
        <w:rPr>
          <w:rFonts w:ascii="Times New Roman" w:hAnsi="Times New Roman"/>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300DD551"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DBD5161" w14:textId="4D9D6186" w:rsidR="00C7008A" w:rsidRPr="001A0747" w:rsidRDefault="00C7008A" w:rsidP="00C7008A">
      <w:pPr>
        <w:autoSpaceDE w:val="0"/>
        <w:autoSpaceDN w:val="0"/>
        <w:adjustRightInd w:val="0"/>
        <w:spacing w:after="0" w:line="240" w:lineRule="auto"/>
        <w:ind w:firstLine="567"/>
        <w:jc w:val="both"/>
        <w:rPr>
          <w:rFonts w:ascii="Times New Roman" w:hAnsi="Times New Roman"/>
        </w:rPr>
      </w:pPr>
      <w:r w:rsidRPr="001A0747">
        <w:rPr>
          <w:rFonts w:ascii="Times New Roman" w:hAnsi="Times New Roman"/>
        </w:rPr>
        <w:t xml:space="preserve">10.3. Документ, выданный </w:t>
      </w:r>
      <w:r w:rsidRPr="001A0747">
        <w:rPr>
          <w:rFonts w:ascii="Times New Roman" w:hAnsi="Times New Roman"/>
          <w:iCs/>
        </w:rPr>
        <w:t xml:space="preserve">уполномоченным государственным органом или торгово-промышленной палатой субъекта Российской Федерации на территории </w:t>
      </w:r>
      <w:r w:rsidR="001A0747" w:rsidRPr="001A0747">
        <w:rPr>
          <w:rFonts w:ascii="Times New Roman" w:hAnsi="Times New Roman"/>
          <w:iCs/>
        </w:rPr>
        <w:t>которого,</w:t>
      </w:r>
      <w:r w:rsidRPr="001A0747">
        <w:rPr>
          <w:rFonts w:ascii="Times New Roman" w:hAnsi="Times New Roman"/>
          <w:iCs/>
        </w:rPr>
        <w:t xml:space="preserve"> возникли обстоятельства, препятствующие исполнению договорных обязательств</w:t>
      </w:r>
      <w:r w:rsidRPr="001A0747">
        <w:rPr>
          <w:rFonts w:ascii="Times New Roman" w:hAnsi="Times New Roman"/>
        </w:rPr>
        <w:t>, является достаточным подтверждением наличия и продолжительности действия непреодолимой силы.</w:t>
      </w:r>
    </w:p>
    <w:p w14:paraId="02E7BEA0" w14:textId="77777777" w:rsidR="00C7008A" w:rsidRPr="001A0747" w:rsidRDefault="00C7008A" w:rsidP="00C7008A">
      <w:pPr>
        <w:autoSpaceDE w:val="0"/>
        <w:autoSpaceDN w:val="0"/>
        <w:adjustRightInd w:val="0"/>
        <w:spacing w:after="0" w:line="240" w:lineRule="auto"/>
        <w:ind w:firstLine="567"/>
        <w:jc w:val="both"/>
        <w:rPr>
          <w:rFonts w:ascii="Times New Roman" w:hAnsi="Times New Roman"/>
          <w:b/>
        </w:rPr>
      </w:pPr>
      <w:r w:rsidRPr="001A0747">
        <w:rPr>
          <w:rFonts w:ascii="Times New Roman" w:hAnsi="Times New Roman"/>
        </w:rPr>
        <w:t>10.4.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14:paraId="0F889F13" w14:textId="77777777" w:rsidR="00C7008A" w:rsidRPr="001A0747" w:rsidRDefault="00C7008A" w:rsidP="00C7008A">
      <w:pPr>
        <w:autoSpaceDE w:val="0"/>
        <w:autoSpaceDN w:val="0"/>
        <w:adjustRightInd w:val="0"/>
        <w:spacing w:after="0" w:line="240" w:lineRule="auto"/>
        <w:jc w:val="center"/>
        <w:rPr>
          <w:rFonts w:ascii="Times New Roman" w:hAnsi="Times New Roman"/>
          <w:b/>
        </w:rPr>
      </w:pPr>
    </w:p>
    <w:p w14:paraId="074B500F"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11. Порядок урегулирования споров</w:t>
      </w:r>
    </w:p>
    <w:p w14:paraId="6F4B03BF" w14:textId="77777777" w:rsidR="00C7008A" w:rsidRPr="001A0747" w:rsidRDefault="00C7008A" w:rsidP="00C7008A">
      <w:pPr>
        <w:tabs>
          <w:tab w:val="num" w:pos="1620"/>
          <w:tab w:val="num" w:pos="1800"/>
        </w:tabs>
        <w:spacing w:after="0" w:line="240" w:lineRule="auto"/>
        <w:ind w:firstLine="567"/>
        <w:jc w:val="both"/>
        <w:rPr>
          <w:rFonts w:ascii="Times New Roman" w:hAnsi="Times New Roman"/>
        </w:rPr>
      </w:pPr>
      <w:r w:rsidRPr="001A0747">
        <w:rPr>
          <w:rFonts w:ascii="Times New Roman" w:hAnsi="Times New Roman"/>
        </w:rPr>
        <w:t>11.1.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2BDBAE59" w14:textId="77777777" w:rsidR="00C7008A" w:rsidRPr="001A0747" w:rsidRDefault="00C7008A" w:rsidP="00C7008A">
      <w:pPr>
        <w:tabs>
          <w:tab w:val="num" w:pos="1620"/>
          <w:tab w:val="num" w:pos="1800"/>
        </w:tabs>
        <w:spacing w:after="0" w:line="240" w:lineRule="auto"/>
        <w:ind w:firstLine="567"/>
        <w:jc w:val="both"/>
        <w:rPr>
          <w:rFonts w:ascii="Times New Roman" w:hAnsi="Times New Roman"/>
        </w:rPr>
      </w:pPr>
      <w:r w:rsidRPr="001A0747">
        <w:rPr>
          <w:rFonts w:ascii="Times New Roman" w:hAnsi="Times New Roman"/>
        </w:rPr>
        <w:t>11.2. В случае невозможности достижения взаимного согласия, споры по Договору разрешаются в Арбитражном суде Республики Татарстан.</w:t>
      </w:r>
    </w:p>
    <w:p w14:paraId="25BC5ED4" w14:textId="71B1B298" w:rsidR="00C7008A" w:rsidRPr="001A0747" w:rsidRDefault="00C7008A" w:rsidP="00C7008A">
      <w:pPr>
        <w:tabs>
          <w:tab w:val="num" w:pos="1620"/>
          <w:tab w:val="num" w:pos="1800"/>
        </w:tabs>
        <w:spacing w:after="0" w:line="240" w:lineRule="auto"/>
        <w:ind w:firstLine="567"/>
        <w:jc w:val="both"/>
        <w:rPr>
          <w:rFonts w:ascii="Times New Roman" w:hAnsi="Times New Roman"/>
        </w:rPr>
      </w:pPr>
      <w:r w:rsidRPr="001A0747">
        <w:rPr>
          <w:rFonts w:ascii="Times New Roman" w:hAnsi="Times New Roman"/>
        </w:rPr>
        <w:t xml:space="preserve">11.3.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w:t>
      </w:r>
      <w:r w:rsidR="001A0747" w:rsidRPr="001A0747">
        <w:rPr>
          <w:rFonts w:ascii="Times New Roman" w:hAnsi="Times New Roman"/>
        </w:rPr>
        <w:t>ответ, по существу,</w:t>
      </w:r>
      <w:r w:rsidRPr="001A0747">
        <w:rPr>
          <w:rFonts w:ascii="Times New Roman" w:hAnsi="Times New Roman"/>
        </w:rPr>
        <w:t xml:space="preserve"> в срок не позднее 15 (пятнадцати) рабочих дней с даты ее получения.</w:t>
      </w:r>
    </w:p>
    <w:p w14:paraId="468EC454" w14:textId="77777777" w:rsidR="00C7008A" w:rsidRPr="001A0747" w:rsidRDefault="00C7008A" w:rsidP="00C7008A">
      <w:pPr>
        <w:tabs>
          <w:tab w:val="num" w:pos="1620"/>
          <w:tab w:val="num" w:pos="1800"/>
        </w:tabs>
        <w:spacing w:after="0" w:line="240" w:lineRule="auto"/>
        <w:ind w:firstLine="567"/>
        <w:jc w:val="both"/>
        <w:rPr>
          <w:rFonts w:ascii="Times New Roman" w:hAnsi="Times New Roman"/>
        </w:rPr>
      </w:pPr>
    </w:p>
    <w:p w14:paraId="6E0EB822"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12. Срок действия, порядок изменения и расторжения Договора</w:t>
      </w:r>
    </w:p>
    <w:p w14:paraId="45BAE697" w14:textId="378BEEEA" w:rsidR="00C7008A" w:rsidRPr="001A0747" w:rsidRDefault="00C7008A" w:rsidP="00C7008A">
      <w:pPr>
        <w:tabs>
          <w:tab w:val="num" w:pos="1620"/>
          <w:tab w:val="num" w:pos="1800"/>
        </w:tabs>
        <w:spacing w:after="0" w:line="240" w:lineRule="auto"/>
        <w:ind w:firstLine="567"/>
        <w:jc w:val="both"/>
        <w:rPr>
          <w:rFonts w:ascii="Times New Roman" w:hAnsi="Times New Roman"/>
        </w:rPr>
      </w:pPr>
      <w:r w:rsidRPr="001A0747">
        <w:rPr>
          <w:rFonts w:ascii="Times New Roman" w:hAnsi="Times New Roman"/>
        </w:rPr>
        <w:t>12.1. Договор считается заключенным с даты подписания Сторонами и действует до ___ ___________ 20__ г.</w:t>
      </w:r>
      <w:r w:rsidR="007B5A70" w:rsidRPr="001A0747">
        <w:rPr>
          <w:rFonts w:ascii="Times New Roman" w:hAnsi="Times New Roman"/>
        </w:rPr>
        <w:t>, а также до полного исполнения сторонами обязательств по Договору.</w:t>
      </w:r>
    </w:p>
    <w:p w14:paraId="2E2CFA9C"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12.2. При исполнении договора не допускается изменение его условий за исключением следующих случаев:</w:t>
      </w:r>
    </w:p>
    <w:p w14:paraId="0E96FEA7"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12.2.1. Изменение предусмотренного договором объема закупаемой продукции не более чем на 10 (десять) процентов. При увеличении объема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51B40730"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12.2.2.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028490F6"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12.2.3. Изменение цены договора путем ее уменьшения без изменения иных условий исполнения договора;</w:t>
      </w:r>
    </w:p>
    <w:p w14:paraId="32B9DCA6"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12.2.4. Изменение цены договора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1F529763" w14:textId="77777777" w:rsidR="00C7008A" w:rsidRPr="001A0747" w:rsidRDefault="00C7008A" w:rsidP="00C7008A">
      <w:pPr>
        <w:spacing w:after="0" w:line="240" w:lineRule="auto"/>
        <w:ind w:firstLine="567"/>
        <w:jc w:val="both"/>
        <w:rPr>
          <w:rFonts w:ascii="Times New Roman" w:hAnsi="Times New Roman"/>
          <w:bCs/>
        </w:rPr>
      </w:pPr>
      <w:r w:rsidRPr="001A0747">
        <w:rPr>
          <w:rFonts w:ascii="Times New Roman" w:hAnsi="Times New Roman"/>
          <w:bCs/>
        </w:rPr>
        <w:t>12.3.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которые указаны в договоре.</w:t>
      </w:r>
    </w:p>
    <w:p w14:paraId="3E867B98"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 xml:space="preserve">12.4.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неотъемлемыми частями и вступают в силу с момента их подписания Сторонами. </w:t>
      </w:r>
    </w:p>
    <w:p w14:paraId="48404CC3"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lastRenderedPageBreak/>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65CDA6CF"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12.6.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1D854877"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12.7. В случае расторжения Договора по соглашению сторон Поставщик возвращает Заказчику все денежные средства, перечисленные для исполнения обязательств по Договору, а Заказчик оплачивает расходы (издержки) Поставщика за фактически исполненные обязательства по Договору.</w:t>
      </w:r>
    </w:p>
    <w:p w14:paraId="1D39BAF9" w14:textId="77777777" w:rsidR="00C7008A" w:rsidRPr="001A0747" w:rsidRDefault="00C7008A" w:rsidP="00C7008A">
      <w:pPr>
        <w:spacing w:after="0" w:line="240" w:lineRule="auto"/>
        <w:ind w:firstLine="567"/>
        <w:jc w:val="both"/>
        <w:rPr>
          <w:rFonts w:ascii="Times New Roman" w:hAnsi="Times New Roman"/>
        </w:rPr>
      </w:pPr>
      <w:r w:rsidRPr="001A0747">
        <w:rPr>
          <w:rFonts w:ascii="Times New Roman" w:hAnsi="Times New Roman"/>
        </w:rPr>
        <w:t>12.8.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15 (пятнадцати) рабочих дней с даты получения предложения о расторжении Договора.</w:t>
      </w:r>
    </w:p>
    <w:p w14:paraId="4AC6AFB5" w14:textId="77777777" w:rsidR="00C7008A" w:rsidRPr="001A0747" w:rsidRDefault="00C7008A" w:rsidP="00C7008A">
      <w:pPr>
        <w:autoSpaceDE w:val="0"/>
        <w:autoSpaceDN w:val="0"/>
        <w:adjustRightInd w:val="0"/>
        <w:spacing w:after="0" w:line="240" w:lineRule="auto"/>
        <w:jc w:val="both"/>
        <w:rPr>
          <w:rFonts w:ascii="Times New Roman" w:hAnsi="Times New Roman"/>
          <w:b/>
        </w:rPr>
      </w:pPr>
    </w:p>
    <w:p w14:paraId="434F9702"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13. Прочие условия</w:t>
      </w:r>
    </w:p>
    <w:p w14:paraId="5F6102EA" w14:textId="77777777" w:rsidR="00C7008A" w:rsidRPr="001A0747" w:rsidRDefault="00C7008A" w:rsidP="00C7008A">
      <w:pPr>
        <w:tabs>
          <w:tab w:val="left" w:pos="1080"/>
          <w:tab w:val="left" w:pos="1440"/>
          <w:tab w:val="num" w:pos="4298"/>
        </w:tabs>
        <w:spacing w:after="0" w:line="240" w:lineRule="auto"/>
        <w:ind w:firstLine="567"/>
        <w:jc w:val="both"/>
        <w:rPr>
          <w:rFonts w:ascii="Times New Roman" w:hAnsi="Times New Roman"/>
        </w:rPr>
      </w:pPr>
      <w:r w:rsidRPr="001A0747">
        <w:rPr>
          <w:rFonts w:ascii="Times New Roman" w:hAnsi="Times New Roman"/>
        </w:rPr>
        <w:t>13.1. Все уведомления Сторон, связанные с исполнением Договора, направляются в письменной форме по почте заказными письмами с уведомлением о вручении по юридическому адресу Стороны, указанному в разделе 14 Договора. Допустимо использование иных средств связи и доставки, обеспечивающих фиксирование факта отправки данного уведомления и получение подтверждения о его вручении.</w:t>
      </w:r>
    </w:p>
    <w:p w14:paraId="27B9A706" w14:textId="77777777" w:rsidR="00C7008A" w:rsidRPr="001A0747" w:rsidRDefault="00C7008A" w:rsidP="00C7008A">
      <w:pPr>
        <w:tabs>
          <w:tab w:val="left" w:pos="1440"/>
          <w:tab w:val="num" w:pos="4298"/>
        </w:tabs>
        <w:spacing w:after="0" w:line="240" w:lineRule="auto"/>
        <w:ind w:firstLine="567"/>
        <w:jc w:val="both"/>
        <w:rPr>
          <w:rFonts w:ascii="Times New Roman" w:hAnsi="Times New Roman"/>
        </w:rPr>
      </w:pPr>
      <w:r w:rsidRPr="001A0747">
        <w:rPr>
          <w:rFonts w:ascii="Times New Roman" w:hAnsi="Times New Roman"/>
        </w:rPr>
        <w:t>13.2 Во всем, что не предусмотрено Договором, Стороны руководствуются действующим законодательством Российской Федерации.</w:t>
      </w:r>
    </w:p>
    <w:p w14:paraId="184946C2" w14:textId="77777777" w:rsidR="00C7008A" w:rsidRPr="001A0747" w:rsidRDefault="00C7008A" w:rsidP="00C7008A">
      <w:pPr>
        <w:suppressAutoHyphens w:val="0"/>
        <w:spacing w:after="0" w:line="240" w:lineRule="auto"/>
        <w:ind w:firstLine="567"/>
        <w:jc w:val="both"/>
        <w:rPr>
          <w:rFonts w:ascii="Times New Roman" w:hAnsi="Times New Roman"/>
          <w:bCs/>
        </w:rPr>
      </w:pPr>
      <w:r w:rsidRPr="001A0747">
        <w:rPr>
          <w:rFonts w:ascii="Times New Roman" w:hAnsi="Times New Roman"/>
          <w:bCs/>
        </w:rPr>
        <w:t xml:space="preserve">13.3. Неотъемлемыми частями настоящего Договора являются: </w:t>
      </w:r>
    </w:p>
    <w:p w14:paraId="4E2C2F15" w14:textId="77777777" w:rsidR="00C7008A" w:rsidRPr="001A0747" w:rsidRDefault="00C7008A" w:rsidP="00C7008A">
      <w:pPr>
        <w:spacing w:after="0" w:line="240" w:lineRule="auto"/>
        <w:ind w:firstLine="600"/>
        <w:rPr>
          <w:rFonts w:ascii="Times New Roman" w:hAnsi="Times New Roman"/>
        </w:rPr>
      </w:pPr>
      <w:r w:rsidRPr="001A0747">
        <w:rPr>
          <w:rFonts w:ascii="Times New Roman" w:hAnsi="Times New Roman"/>
          <w:bCs/>
        </w:rPr>
        <w:t>Приложение № 1 – Техническое задание</w:t>
      </w:r>
      <w:r w:rsidRPr="001A0747">
        <w:rPr>
          <w:rFonts w:ascii="Times New Roman" w:hAnsi="Times New Roman"/>
        </w:rPr>
        <w:t>.</w:t>
      </w:r>
    </w:p>
    <w:p w14:paraId="101711B9" w14:textId="77777777" w:rsidR="00C7008A" w:rsidRPr="001A0747" w:rsidRDefault="00C7008A" w:rsidP="00C7008A">
      <w:pPr>
        <w:spacing w:after="0" w:line="240" w:lineRule="auto"/>
        <w:ind w:firstLine="600"/>
        <w:rPr>
          <w:rFonts w:ascii="Times New Roman" w:hAnsi="Times New Roman"/>
          <w:bCs/>
        </w:rPr>
      </w:pPr>
      <w:r w:rsidRPr="001A0747">
        <w:rPr>
          <w:rFonts w:ascii="Times New Roman" w:hAnsi="Times New Roman"/>
        </w:rPr>
        <w:t>Приложение № 2 – Спецификация поставляемого товара</w:t>
      </w:r>
    </w:p>
    <w:p w14:paraId="600F988F" w14:textId="77777777" w:rsidR="00C7008A" w:rsidRPr="001A0747" w:rsidRDefault="00C7008A" w:rsidP="00C7008A">
      <w:pPr>
        <w:autoSpaceDE w:val="0"/>
        <w:autoSpaceDN w:val="0"/>
        <w:adjustRightInd w:val="0"/>
        <w:spacing w:after="0" w:line="240" w:lineRule="auto"/>
        <w:jc w:val="both"/>
        <w:rPr>
          <w:rFonts w:ascii="Times New Roman" w:hAnsi="Times New Roman"/>
          <w:b/>
        </w:rPr>
      </w:pPr>
    </w:p>
    <w:p w14:paraId="515C822F" w14:textId="77777777" w:rsidR="00C7008A" w:rsidRPr="001A0747" w:rsidRDefault="00C7008A" w:rsidP="00C7008A">
      <w:pPr>
        <w:autoSpaceDE w:val="0"/>
        <w:autoSpaceDN w:val="0"/>
        <w:adjustRightInd w:val="0"/>
        <w:spacing w:after="0" w:line="240" w:lineRule="auto"/>
        <w:jc w:val="center"/>
        <w:rPr>
          <w:rFonts w:ascii="Times New Roman" w:hAnsi="Times New Roman"/>
          <w:b/>
        </w:rPr>
      </w:pPr>
      <w:r w:rsidRPr="001A0747">
        <w:rPr>
          <w:rFonts w:ascii="Times New Roman" w:hAnsi="Times New Roman"/>
          <w:b/>
        </w:rPr>
        <w:t>14. Адреса, реквизиты и подписи Сторон</w:t>
      </w:r>
    </w:p>
    <w:p w14:paraId="64FB35EA" w14:textId="77777777" w:rsidR="00C7008A" w:rsidRPr="001A0747" w:rsidRDefault="00C7008A" w:rsidP="00C7008A">
      <w:pPr>
        <w:autoSpaceDE w:val="0"/>
        <w:autoSpaceDN w:val="0"/>
        <w:adjustRightInd w:val="0"/>
        <w:spacing w:after="0" w:line="240" w:lineRule="auto"/>
        <w:ind w:firstLine="720"/>
        <w:jc w:val="both"/>
        <w:rPr>
          <w:rFonts w:ascii="Times New Roman" w:hAnsi="Times New Roman"/>
          <w:b/>
        </w:rPr>
      </w:pPr>
    </w:p>
    <w:tbl>
      <w:tblPr>
        <w:tblW w:w="10206" w:type="dxa"/>
        <w:tblInd w:w="250" w:type="dxa"/>
        <w:tblLook w:val="01E0" w:firstRow="1" w:lastRow="1" w:firstColumn="1" w:lastColumn="1" w:noHBand="0" w:noVBand="0"/>
      </w:tblPr>
      <w:tblGrid>
        <w:gridCol w:w="5046"/>
        <w:gridCol w:w="5160"/>
      </w:tblGrid>
      <w:tr w:rsidR="005C60FB" w:rsidRPr="005C60FB" w14:paraId="5C994685" w14:textId="77777777" w:rsidTr="004B67BB">
        <w:tc>
          <w:tcPr>
            <w:tcW w:w="5046" w:type="dxa"/>
          </w:tcPr>
          <w:p w14:paraId="0DDB379D"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p w14:paraId="2DF140AD"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«ЗАКАЗЧИК»</w:t>
            </w:r>
          </w:p>
          <w:p w14:paraId="6518E2AD" w14:textId="77777777" w:rsidR="005C60FB" w:rsidRPr="005C60FB" w:rsidRDefault="005C60FB" w:rsidP="005C60FB">
            <w:pPr>
              <w:suppressAutoHyphens w:val="0"/>
              <w:autoSpaceDE w:val="0"/>
              <w:autoSpaceDN w:val="0"/>
              <w:adjustRightInd w:val="0"/>
              <w:spacing w:after="0" w:line="240" w:lineRule="auto"/>
              <w:rPr>
                <w:rFonts w:ascii="Times New Roman" w:hAnsi="Times New Roman"/>
                <w:b/>
                <w:kern w:val="0"/>
                <w:lang w:eastAsia="ru-RU"/>
              </w:rPr>
            </w:pPr>
            <w:proofErr w:type="gramStart"/>
            <w:r w:rsidRPr="005C60FB">
              <w:rPr>
                <w:rFonts w:ascii="Times New Roman" w:hAnsi="Times New Roman"/>
                <w:b/>
                <w:kern w:val="0"/>
                <w:lang w:eastAsia="ru-RU"/>
              </w:rPr>
              <w:t>ФГБОУ  ВО</w:t>
            </w:r>
            <w:proofErr w:type="gramEnd"/>
            <w:r w:rsidRPr="005C60FB">
              <w:rPr>
                <w:rFonts w:ascii="Times New Roman" w:hAnsi="Times New Roman"/>
                <w:b/>
                <w:kern w:val="0"/>
                <w:lang w:eastAsia="ru-RU"/>
              </w:rPr>
              <w:t xml:space="preserve"> « КНИТУ» </w:t>
            </w:r>
          </w:p>
          <w:p w14:paraId="0F2FF74B" w14:textId="77777777" w:rsidR="005C60FB" w:rsidRPr="005C60FB" w:rsidRDefault="005C60FB" w:rsidP="005C60FB">
            <w:pPr>
              <w:spacing w:after="0"/>
              <w:rPr>
                <w:rFonts w:ascii="Times New Roman" w:eastAsiaTheme="minorHAnsi" w:hAnsi="Times New Roman"/>
                <w:kern w:val="0"/>
                <w:lang w:eastAsia="en-US"/>
              </w:rPr>
            </w:pPr>
            <w:r w:rsidRPr="005C60FB">
              <w:rPr>
                <w:rFonts w:ascii="Times New Roman" w:hAnsi="Times New Roman"/>
                <w:kern w:val="0"/>
                <w:lang w:eastAsia="ru-RU"/>
              </w:rPr>
              <w:t xml:space="preserve"> </w:t>
            </w:r>
            <w:r w:rsidRPr="005C60FB">
              <w:rPr>
                <w:rFonts w:ascii="Times New Roman" w:eastAsiaTheme="minorHAnsi" w:hAnsi="Times New Roman"/>
                <w:kern w:val="0"/>
                <w:lang w:eastAsia="en-US"/>
              </w:rPr>
              <w:t>420015, РТ, г. Казань, ул. К. Маркса, д. 68</w:t>
            </w:r>
          </w:p>
          <w:p w14:paraId="3E2EB28A"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Почтовый адрес: 420015, РТ, г. Казань, ул. К. Маркса, 68</w:t>
            </w:r>
          </w:p>
          <w:p w14:paraId="20843E1D"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 xml:space="preserve">Платежное: УФК по Республике Татарстан </w:t>
            </w:r>
          </w:p>
          <w:p w14:paraId="0C4F9A2E"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 xml:space="preserve">(ФГБОУ ВО «КНИТУ» л/с 20116У24790) </w:t>
            </w:r>
          </w:p>
          <w:p w14:paraId="64DAA0AA"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ИНН 1655018804 КПП 165501001</w:t>
            </w:r>
          </w:p>
          <w:p w14:paraId="32527E50"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 xml:space="preserve">Банк: ОТДЕЛЕНИЕ-НБ РЕСПУБЛИКА ТАТАРСТАН </w:t>
            </w:r>
          </w:p>
          <w:p w14:paraId="21C493C3"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БАНКА РОССИИ/УФК по Республике Татарстан г. Казань</w:t>
            </w:r>
          </w:p>
          <w:p w14:paraId="0D656B5F"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БИК 019205400</w:t>
            </w:r>
          </w:p>
          <w:p w14:paraId="06D4D296"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Кор. счет банка: 40102810445370000079</w:t>
            </w:r>
          </w:p>
          <w:p w14:paraId="2D9F8B60"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Казначейский счет: 03214643000000011100</w:t>
            </w:r>
          </w:p>
          <w:p w14:paraId="5CB2B545"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Лицевой счет 20116У24790</w:t>
            </w:r>
          </w:p>
          <w:p w14:paraId="4EE0F846"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Наименование ОФК: УФК по Республике Татарстан</w:t>
            </w:r>
          </w:p>
          <w:p w14:paraId="27A177F6"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КБК 00000000000000000130</w:t>
            </w:r>
          </w:p>
          <w:p w14:paraId="7883ECBC"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ОГРН 1021602854965, дата регистрации 29.11.2002 г.</w:t>
            </w:r>
          </w:p>
          <w:p w14:paraId="781DD65D" w14:textId="77777777" w:rsidR="005C60FB" w:rsidRPr="005C60FB" w:rsidRDefault="005C60FB" w:rsidP="005C60FB">
            <w:pPr>
              <w:suppressAutoHyphens w:val="0"/>
              <w:spacing w:after="0" w:line="259"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ОКПО 02069639 ОКАТО 92401367000 ОКТМО 92701000</w:t>
            </w:r>
          </w:p>
          <w:p w14:paraId="1B4B00FF" w14:textId="43B3D5AB" w:rsidR="005C60FB" w:rsidRPr="005C60FB" w:rsidRDefault="005C60FB" w:rsidP="005C60FB">
            <w:pPr>
              <w:suppressAutoHyphens w:val="0"/>
              <w:autoSpaceDE w:val="0"/>
              <w:autoSpaceDN w:val="0"/>
              <w:adjustRightInd w:val="0"/>
              <w:spacing w:after="0" w:line="240" w:lineRule="auto"/>
              <w:rPr>
                <w:rFonts w:ascii="Times New Roman" w:hAnsi="Times New Roman"/>
                <w:kern w:val="0"/>
                <w:lang w:eastAsia="ru-RU"/>
              </w:rPr>
            </w:pPr>
            <w:r w:rsidRPr="005C60FB">
              <w:rPr>
                <w:rFonts w:ascii="Times New Roman" w:hAnsi="Times New Roman"/>
                <w:kern w:val="0"/>
                <w:lang w:eastAsia="ru-RU"/>
              </w:rPr>
              <w:t xml:space="preserve">                                                                                                       </w:t>
            </w:r>
          </w:p>
          <w:p w14:paraId="2771E971" w14:textId="77777777" w:rsidR="005C60FB" w:rsidRPr="005C60FB" w:rsidRDefault="005C60FB" w:rsidP="005C60FB">
            <w:pPr>
              <w:suppressAutoHyphens w:val="0"/>
              <w:autoSpaceDE w:val="0"/>
              <w:autoSpaceDN w:val="0"/>
              <w:adjustRightInd w:val="0"/>
              <w:spacing w:after="0" w:line="240" w:lineRule="auto"/>
              <w:rPr>
                <w:rFonts w:ascii="Times New Roman" w:hAnsi="Times New Roman"/>
                <w:kern w:val="0"/>
                <w:lang w:eastAsia="ru-RU"/>
              </w:rPr>
            </w:pPr>
          </w:p>
          <w:p w14:paraId="58154D5F" w14:textId="77777777" w:rsidR="005C60FB" w:rsidRPr="005C60FB" w:rsidRDefault="005C60FB" w:rsidP="005C60FB">
            <w:pPr>
              <w:suppressAutoHyphens w:val="0"/>
              <w:autoSpaceDE w:val="0"/>
              <w:autoSpaceDN w:val="0"/>
              <w:adjustRightInd w:val="0"/>
              <w:spacing w:after="0" w:line="240" w:lineRule="auto"/>
              <w:rPr>
                <w:rFonts w:ascii="Times New Roman" w:hAnsi="Times New Roman"/>
                <w:kern w:val="0"/>
                <w:lang w:eastAsia="ru-RU"/>
              </w:rPr>
            </w:pPr>
            <w:r w:rsidRPr="005C60FB">
              <w:rPr>
                <w:rFonts w:ascii="Times New Roman" w:hAnsi="Times New Roman"/>
                <w:kern w:val="0"/>
                <w:lang w:eastAsia="ru-RU"/>
              </w:rPr>
              <w:t>Врио ректора _______________________/__________</w:t>
            </w:r>
          </w:p>
        </w:tc>
        <w:tc>
          <w:tcPr>
            <w:tcW w:w="5160" w:type="dxa"/>
          </w:tcPr>
          <w:p w14:paraId="44460DA1"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p w14:paraId="4E85A457" w14:textId="77777777" w:rsidR="005C60FB" w:rsidRPr="005C60FB" w:rsidRDefault="005C60FB" w:rsidP="005C60FB">
            <w:pPr>
              <w:suppressAutoHyphens w:val="0"/>
              <w:spacing w:after="0" w:line="240" w:lineRule="auto"/>
              <w:rPr>
                <w:rFonts w:ascii="Times New Roman" w:eastAsiaTheme="minorHAnsi" w:hAnsi="Times New Roman"/>
                <w:b/>
                <w:kern w:val="0"/>
                <w:lang w:eastAsia="en-US"/>
              </w:rPr>
            </w:pPr>
            <w:r w:rsidRPr="005C60FB">
              <w:rPr>
                <w:rFonts w:ascii="Times New Roman" w:eastAsiaTheme="minorHAnsi" w:hAnsi="Times New Roman"/>
                <w:b/>
                <w:kern w:val="0"/>
                <w:lang w:eastAsia="en-US"/>
              </w:rPr>
              <w:t xml:space="preserve">«ПОСТАВЩИК»   </w:t>
            </w:r>
          </w:p>
          <w:p w14:paraId="77FE890D" w14:textId="2BB5A78C" w:rsidR="005C60FB" w:rsidRDefault="005C60FB" w:rsidP="005C60FB">
            <w:pPr>
              <w:suppressAutoHyphens w:val="0"/>
              <w:spacing w:after="0" w:line="240" w:lineRule="auto"/>
              <w:rPr>
                <w:rFonts w:ascii="Times New Roman" w:eastAsiaTheme="minorHAnsi" w:hAnsi="Times New Roman"/>
                <w:kern w:val="0"/>
                <w:lang w:eastAsia="en-US"/>
              </w:rPr>
            </w:pPr>
          </w:p>
          <w:p w14:paraId="72E95FC7" w14:textId="7E0C3ECA" w:rsidR="005C60FB" w:rsidRDefault="005C60FB" w:rsidP="005C60FB">
            <w:pPr>
              <w:suppressAutoHyphens w:val="0"/>
              <w:spacing w:after="0" w:line="240" w:lineRule="auto"/>
              <w:rPr>
                <w:rFonts w:ascii="Times New Roman" w:eastAsiaTheme="minorHAnsi" w:hAnsi="Times New Roman"/>
                <w:kern w:val="0"/>
                <w:lang w:eastAsia="en-US"/>
              </w:rPr>
            </w:pPr>
          </w:p>
          <w:p w14:paraId="36D1C1FF" w14:textId="280C1BCB" w:rsidR="005C60FB" w:rsidRDefault="005C60FB" w:rsidP="005C60FB">
            <w:pPr>
              <w:suppressAutoHyphens w:val="0"/>
              <w:spacing w:after="0" w:line="240" w:lineRule="auto"/>
              <w:rPr>
                <w:rFonts w:ascii="Times New Roman" w:eastAsiaTheme="minorHAnsi" w:hAnsi="Times New Roman"/>
                <w:kern w:val="0"/>
                <w:lang w:eastAsia="en-US"/>
              </w:rPr>
            </w:pPr>
          </w:p>
          <w:p w14:paraId="73931183" w14:textId="6C13B577" w:rsidR="005C60FB" w:rsidRDefault="005C60FB" w:rsidP="005C60FB">
            <w:pPr>
              <w:suppressAutoHyphens w:val="0"/>
              <w:spacing w:after="0" w:line="240" w:lineRule="auto"/>
              <w:rPr>
                <w:rFonts w:ascii="Times New Roman" w:eastAsiaTheme="minorHAnsi" w:hAnsi="Times New Roman"/>
                <w:kern w:val="0"/>
                <w:lang w:eastAsia="en-US"/>
              </w:rPr>
            </w:pPr>
          </w:p>
          <w:p w14:paraId="4B257F34" w14:textId="788DDA29" w:rsidR="005C60FB" w:rsidRDefault="005C60FB" w:rsidP="005C60FB">
            <w:pPr>
              <w:suppressAutoHyphens w:val="0"/>
              <w:spacing w:after="0" w:line="240" w:lineRule="auto"/>
              <w:rPr>
                <w:rFonts w:ascii="Times New Roman" w:eastAsiaTheme="minorHAnsi" w:hAnsi="Times New Roman"/>
                <w:kern w:val="0"/>
                <w:lang w:eastAsia="en-US"/>
              </w:rPr>
            </w:pPr>
          </w:p>
          <w:p w14:paraId="74F742CA" w14:textId="4CCA2ECD" w:rsidR="005C60FB" w:rsidRDefault="005C60FB" w:rsidP="005C60FB">
            <w:pPr>
              <w:suppressAutoHyphens w:val="0"/>
              <w:spacing w:after="0" w:line="240" w:lineRule="auto"/>
              <w:rPr>
                <w:rFonts w:ascii="Times New Roman" w:eastAsiaTheme="minorHAnsi" w:hAnsi="Times New Roman"/>
                <w:kern w:val="0"/>
                <w:lang w:eastAsia="en-US"/>
              </w:rPr>
            </w:pPr>
          </w:p>
          <w:p w14:paraId="03724C36" w14:textId="52E27002" w:rsidR="005C60FB" w:rsidRDefault="005C60FB" w:rsidP="005C60FB">
            <w:pPr>
              <w:suppressAutoHyphens w:val="0"/>
              <w:spacing w:after="0" w:line="240" w:lineRule="auto"/>
              <w:rPr>
                <w:rFonts w:ascii="Times New Roman" w:eastAsiaTheme="minorHAnsi" w:hAnsi="Times New Roman"/>
                <w:kern w:val="0"/>
                <w:lang w:eastAsia="en-US"/>
              </w:rPr>
            </w:pPr>
          </w:p>
          <w:p w14:paraId="53EFE600" w14:textId="35576FB5" w:rsidR="005C60FB" w:rsidRDefault="005C60FB" w:rsidP="005C60FB">
            <w:pPr>
              <w:suppressAutoHyphens w:val="0"/>
              <w:spacing w:after="0" w:line="240" w:lineRule="auto"/>
              <w:rPr>
                <w:rFonts w:ascii="Times New Roman" w:eastAsiaTheme="minorHAnsi" w:hAnsi="Times New Roman"/>
                <w:kern w:val="0"/>
                <w:lang w:eastAsia="en-US"/>
              </w:rPr>
            </w:pPr>
          </w:p>
          <w:p w14:paraId="76654732" w14:textId="26693E34" w:rsidR="005C60FB" w:rsidRDefault="005C60FB" w:rsidP="005C60FB">
            <w:pPr>
              <w:suppressAutoHyphens w:val="0"/>
              <w:spacing w:after="0" w:line="240" w:lineRule="auto"/>
              <w:rPr>
                <w:rFonts w:ascii="Times New Roman" w:eastAsiaTheme="minorHAnsi" w:hAnsi="Times New Roman"/>
                <w:kern w:val="0"/>
                <w:lang w:eastAsia="en-US"/>
              </w:rPr>
            </w:pPr>
          </w:p>
          <w:p w14:paraId="2E84203E" w14:textId="1DD5ABB7" w:rsidR="005C60FB" w:rsidRDefault="005C60FB" w:rsidP="005C60FB">
            <w:pPr>
              <w:suppressAutoHyphens w:val="0"/>
              <w:spacing w:after="0" w:line="240" w:lineRule="auto"/>
              <w:rPr>
                <w:rFonts w:ascii="Times New Roman" w:eastAsiaTheme="minorHAnsi" w:hAnsi="Times New Roman"/>
                <w:kern w:val="0"/>
                <w:lang w:eastAsia="en-US"/>
              </w:rPr>
            </w:pPr>
          </w:p>
          <w:p w14:paraId="29294002" w14:textId="2E894CDE" w:rsidR="005C60FB" w:rsidRDefault="005C60FB" w:rsidP="005C60FB">
            <w:pPr>
              <w:suppressAutoHyphens w:val="0"/>
              <w:spacing w:after="0" w:line="240" w:lineRule="auto"/>
              <w:rPr>
                <w:rFonts w:ascii="Times New Roman" w:eastAsiaTheme="minorHAnsi" w:hAnsi="Times New Roman"/>
                <w:kern w:val="0"/>
                <w:lang w:eastAsia="en-US"/>
              </w:rPr>
            </w:pPr>
          </w:p>
          <w:p w14:paraId="6456A6B4" w14:textId="6B464139" w:rsidR="005C60FB" w:rsidRDefault="005C60FB" w:rsidP="005C60FB">
            <w:pPr>
              <w:suppressAutoHyphens w:val="0"/>
              <w:spacing w:after="0" w:line="240" w:lineRule="auto"/>
              <w:rPr>
                <w:rFonts w:ascii="Times New Roman" w:eastAsiaTheme="minorHAnsi" w:hAnsi="Times New Roman"/>
                <w:kern w:val="0"/>
                <w:lang w:eastAsia="en-US"/>
              </w:rPr>
            </w:pPr>
          </w:p>
          <w:p w14:paraId="01410EE3" w14:textId="37E4D296" w:rsidR="005C60FB" w:rsidRDefault="005C60FB" w:rsidP="005C60FB">
            <w:pPr>
              <w:suppressAutoHyphens w:val="0"/>
              <w:spacing w:after="0" w:line="240" w:lineRule="auto"/>
              <w:rPr>
                <w:rFonts w:ascii="Times New Roman" w:eastAsiaTheme="minorHAnsi" w:hAnsi="Times New Roman"/>
                <w:kern w:val="0"/>
                <w:lang w:eastAsia="en-US"/>
              </w:rPr>
            </w:pPr>
          </w:p>
          <w:p w14:paraId="606FA034" w14:textId="3561DCC8" w:rsidR="005C60FB" w:rsidRDefault="005C60FB" w:rsidP="005C60FB">
            <w:pPr>
              <w:suppressAutoHyphens w:val="0"/>
              <w:spacing w:after="0" w:line="240" w:lineRule="auto"/>
              <w:rPr>
                <w:rFonts w:ascii="Times New Roman" w:eastAsiaTheme="minorHAnsi" w:hAnsi="Times New Roman"/>
                <w:kern w:val="0"/>
                <w:lang w:eastAsia="en-US"/>
              </w:rPr>
            </w:pPr>
          </w:p>
          <w:p w14:paraId="065FC218" w14:textId="22A5D99A" w:rsidR="005C60FB" w:rsidRDefault="005C60FB" w:rsidP="005C60FB">
            <w:pPr>
              <w:suppressAutoHyphens w:val="0"/>
              <w:spacing w:after="0" w:line="240" w:lineRule="auto"/>
              <w:rPr>
                <w:rFonts w:ascii="Times New Roman" w:eastAsiaTheme="minorHAnsi" w:hAnsi="Times New Roman"/>
                <w:kern w:val="0"/>
                <w:lang w:eastAsia="en-US"/>
              </w:rPr>
            </w:pPr>
          </w:p>
          <w:p w14:paraId="4F99BC57" w14:textId="57DB35D0" w:rsidR="005C60FB" w:rsidRDefault="005C60FB" w:rsidP="005C60FB">
            <w:pPr>
              <w:suppressAutoHyphens w:val="0"/>
              <w:spacing w:after="0" w:line="240" w:lineRule="auto"/>
              <w:rPr>
                <w:rFonts w:ascii="Times New Roman" w:eastAsiaTheme="minorHAnsi" w:hAnsi="Times New Roman"/>
                <w:kern w:val="0"/>
                <w:lang w:eastAsia="en-US"/>
              </w:rPr>
            </w:pPr>
          </w:p>
          <w:p w14:paraId="0FAC4F19" w14:textId="60632016" w:rsidR="005C60FB" w:rsidRDefault="005C60FB" w:rsidP="005C60FB">
            <w:pPr>
              <w:suppressAutoHyphens w:val="0"/>
              <w:spacing w:after="0" w:line="240" w:lineRule="auto"/>
              <w:rPr>
                <w:rFonts w:ascii="Times New Roman" w:eastAsiaTheme="minorHAnsi" w:hAnsi="Times New Roman"/>
                <w:kern w:val="0"/>
                <w:lang w:eastAsia="en-US"/>
              </w:rPr>
            </w:pPr>
          </w:p>
          <w:p w14:paraId="55D2DA10" w14:textId="15046B23" w:rsidR="005C60FB" w:rsidRDefault="005C60FB" w:rsidP="005C60FB">
            <w:pPr>
              <w:suppressAutoHyphens w:val="0"/>
              <w:spacing w:after="0" w:line="240" w:lineRule="auto"/>
              <w:rPr>
                <w:rFonts w:ascii="Times New Roman" w:eastAsiaTheme="minorHAnsi" w:hAnsi="Times New Roman"/>
                <w:kern w:val="0"/>
                <w:lang w:eastAsia="en-US"/>
              </w:rPr>
            </w:pPr>
          </w:p>
          <w:p w14:paraId="658ED097" w14:textId="32E51782" w:rsidR="005C60FB" w:rsidRDefault="005C60FB" w:rsidP="005C60FB">
            <w:pPr>
              <w:suppressAutoHyphens w:val="0"/>
              <w:spacing w:after="0" w:line="240" w:lineRule="auto"/>
              <w:rPr>
                <w:rFonts w:ascii="Times New Roman" w:eastAsiaTheme="minorHAnsi" w:hAnsi="Times New Roman"/>
                <w:kern w:val="0"/>
                <w:lang w:eastAsia="en-US"/>
              </w:rPr>
            </w:pPr>
          </w:p>
          <w:p w14:paraId="19C3AA39" w14:textId="026617F0" w:rsidR="005C60FB" w:rsidRDefault="005C60FB" w:rsidP="005C60FB">
            <w:pPr>
              <w:suppressAutoHyphens w:val="0"/>
              <w:spacing w:after="0" w:line="240" w:lineRule="auto"/>
              <w:rPr>
                <w:rFonts w:ascii="Times New Roman" w:eastAsiaTheme="minorHAnsi" w:hAnsi="Times New Roman"/>
                <w:kern w:val="0"/>
                <w:lang w:eastAsia="en-US"/>
              </w:rPr>
            </w:pPr>
          </w:p>
          <w:p w14:paraId="21B113C0" w14:textId="214F841F" w:rsidR="005C60FB" w:rsidRDefault="005C60FB" w:rsidP="005C60FB">
            <w:pPr>
              <w:suppressAutoHyphens w:val="0"/>
              <w:spacing w:after="0" w:line="240" w:lineRule="auto"/>
              <w:rPr>
                <w:rFonts w:ascii="Times New Roman" w:eastAsiaTheme="minorHAnsi" w:hAnsi="Times New Roman"/>
                <w:kern w:val="0"/>
                <w:lang w:eastAsia="en-US"/>
              </w:rPr>
            </w:pPr>
          </w:p>
          <w:p w14:paraId="028C5BCD" w14:textId="5DAA8656" w:rsidR="005C60FB" w:rsidRDefault="005C60FB" w:rsidP="005C60FB">
            <w:pPr>
              <w:suppressAutoHyphens w:val="0"/>
              <w:spacing w:after="0" w:line="240" w:lineRule="auto"/>
              <w:rPr>
                <w:rFonts w:ascii="Times New Roman" w:eastAsiaTheme="minorHAnsi" w:hAnsi="Times New Roman"/>
                <w:kern w:val="0"/>
                <w:lang w:eastAsia="en-US"/>
              </w:rPr>
            </w:pPr>
          </w:p>
          <w:p w14:paraId="71F07A4B" w14:textId="3190730D" w:rsidR="005C60FB" w:rsidRDefault="005C60FB" w:rsidP="005C60FB">
            <w:pPr>
              <w:suppressAutoHyphens w:val="0"/>
              <w:spacing w:after="0" w:line="240" w:lineRule="auto"/>
              <w:rPr>
                <w:rFonts w:ascii="Times New Roman" w:eastAsiaTheme="minorHAnsi" w:hAnsi="Times New Roman"/>
                <w:kern w:val="0"/>
                <w:lang w:eastAsia="en-US"/>
              </w:rPr>
            </w:pPr>
          </w:p>
          <w:p w14:paraId="0D9A9178" w14:textId="7DCB509A" w:rsidR="005C60FB" w:rsidRDefault="005C60FB" w:rsidP="005C60FB">
            <w:pPr>
              <w:suppressAutoHyphens w:val="0"/>
              <w:spacing w:after="0" w:line="240" w:lineRule="auto"/>
              <w:rPr>
                <w:rFonts w:ascii="Times New Roman" w:eastAsiaTheme="minorHAnsi" w:hAnsi="Times New Roman"/>
                <w:kern w:val="0"/>
                <w:lang w:eastAsia="en-US"/>
              </w:rPr>
            </w:pPr>
          </w:p>
          <w:p w14:paraId="7BE023FF"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p w14:paraId="7ADCA3B1"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p w14:paraId="7D80B3C2"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p w14:paraId="4D7D206C"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r w:rsidRPr="005C60FB">
              <w:rPr>
                <w:rFonts w:ascii="Times New Roman" w:eastAsiaTheme="minorHAnsi" w:hAnsi="Times New Roman"/>
                <w:kern w:val="0"/>
                <w:lang w:eastAsia="en-US"/>
              </w:rPr>
              <w:t>____________________/______________</w:t>
            </w:r>
          </w:p>
          <w:p w14:paraId="5451AE51" w14:textId="77777777" w:rsidR="005C60FB" w:rsidRPr="005C60FB" w:rsidRDefault="005C60FB" w:rsidP="005C60FB">
            <w:pPr>
              <w:suppressAutoHyphens w:val="0"/>
              <w:spacing w:after="0" w:line="240" w:lineRule="auto"/>
              <w:rPr>
                <w:rFonts w:ascii="Times New Roman" w:eastAsiaTheme="minorHAnsi" w:hAnsi="Times New Roman"/>
                <w:kern w:val="0"/>
                <w:lang w:eastAsia="en-US"/>
              </w:rPr>
            </w:pPr>
          </w:p>
        </w:tc>
      </w:tr>
    </w:tbl>
    <w:p w14:paraId="142C3E14" w14:textId="77777777" w:rsidR="00C7008A" w:rsidRPr="001A0747" w:rsidRDefault="00C7008A" w:rsidP="00C7008A">
      <w:pPr>
        <w:autoSpaceDE w:val="0"/>
        <w:autoSpaceDN w:val="0"/>
        <w:adjustRightInd w:val="0"/>
        <w:spacing w:after="0" w:line="240" w:lineRule="auto"/>
        <w:ind w:firstLine="720"/>
        <w:jc w:val="both"/>
        <w:rPr>
          <w:rFonts w:ascii="Times New Roman" w:hAnsi="Times New Roman"/>
          <w:b/>
        </w:rPr>
      </w:pPr>
    </w:p>
    <w:p w14:paraId="00562F4E" w14:textId="77777777" w:rsidR="00C7008A" w:rsidRPr="001A0747" w:rsidRDefault="00C7008A" w:rsidP="00C7008A">
      <w:pPr>
        <w:pStyle w:val="a8"/>
        <w:spacing w:after="0" w:line="240" w:lineRule="auto"/>
        <w:ind w:left="0"/>
        <w:jc w:val="right"/>
        <w:rPr>
          <w:rFonts w:ascii="Times New Roman" w:hAnsi="Times New Roman"/>
        </w:rPr>
      </w:pPr>
    </w:p>
    <w:p w14:paraId="056172FF" w14:textId="77777777" w:rsidR="00C7008A" w:rsidRPr="001A0747" w:rsidRDefault="00C7008A" w:rsidP="00C7008A">
      <w:pPr>
        <w:pStyle w:val="a8"/>
        <w:spacing w:after="0" w:line="240" w:lineRule="auto"/>
        <w:ind w:left="0"/>
        <w:jc w:val="right"/>
        <w:rPr>
          <w:rFonts w:ascii="Times New Roman" w:hAnsi="Times New Roman"/>
        </w:rPr>
        <w:sectPr w:rsidR="00C7008A" w:rsidRPr="001A0747" w:rsidSect="006D452A">
          <w:footerReference w:type="even" r:id="rId7"/>
          <w:footerReference w:type="default" r:id="rId8"/>
          <w:headerReference w:type="first" r:id="rId9"/>
          <w:footerReference w:type="first" r:id="rId10"/>
          <w:footnotePr>
            <w:numRestart w:val="eachPage"/>
          </w:footnotePr>
          <w:pgSz w:w="11905" w:h="16837"/>
          <w:pgMar w:top="567" w:right="567" w:bottom="567" w:left="1134" w:header="426" w:footer="487" w:gutter="0"/>
          <w:cols w:space="720"/>
          <w:titlePg/>
          <w:docGrid w:linePitch="240" w:charSpace="36864"/>
        </w:sectPr>
      </w:pPr>
    </w:p>
    <w:p w14:paraId="068541D6" w14:textId="77777777" w:rsidR="00C7008A" w:rsidRPr="001A0747" w:rsidRDefault="00C7008A" w:rsidP="00C7008A">
      <w:pPr>
        <w:pStyle w:val="a8"/>
        <w:spacing w:after="0" w:line="240" w:lineRule="auto"/>
        <w:ind w:left="0"/>
        <w:jc w:val="right"/>
        <w:rPr>
          <w:rFonts w:ascii="Times New Roman" w:hAnsi="Times New Roman"/>
        </w:rPr>
      </w:pPr>
      <w:r w:rsidRPr="001A0747">
        <w:rPr>
          <w:rFonts w:ascii="Times New Roman" w:hAnsi="Times New Roman"/>
        </w:rPr>
        <w:lastRenderedPageBreak/>
        <w:t>Приложение № 1</w:t>
      </w:r>
    </w:p>
    <w:p w14:paraId="413B5C23" w14:textId="77777777" w:rsidR="00C7008A" w:rsidRPr="001A0747" w:rsidRDefault="00C7008A" w:rsidP="00C7008A">
      <w:pPr>
        <w:spacing w:after="0" w:line="240" w:lineRule="auto"/>
        <w:jc w:val="right"/>
        <w:rPr>
          <w:rFonts w:ascii="Times New Roman" w:hAnsi="Times New Roman"/>
        </w:rPr>
      </w:pPr>
      <w:r w:rsidRPr="001A0747">
        <w:rPr>
          <w:rFonts w:ascii="Times New Roman" w:hAnsi="Times New Roman"/>
        </w:rPr>
        <w:t xml:space="preserve">                                                                             </w:t>
      </w:r>
      <w:r w:rsidRPr="001A0747">
        <w:rPr>
          <w:rFonts w:ascii="Times New Roman" w:hAnsi="Times New Roman"/>
        </w:rPr>
        <w:tab/>
      </w:r>
      <w:r w:rsidRPr="001A0747">
        <w:rPr>
          <w:rFonts w:ascii="Times New Roman" w:hAnsi="Times New Roman"/>
        </w:rPr>
        <w:tab/>
      </w:r>
      <w:r w:rsidRPr="001A0747">
        <w:rPr>
          <w:rFonts w:ascii="Times New Roman" w:hAnsi="Times New Roman"/>
        </w:rPr>
        <w:tab/>
      </w:r>
      <w:r w:rsidRPr="001A0747">
        <w:rPr>
          <w:rFonts w:ascii="Times New Roman" w:hAnsi="Times New Roman"/>
        </w:rPr>
        <w:tab/>
      </w:r>
      <w:r w:rsidRPr="001A0747">
        <w:rPr>
          <w:rFonts w:ascii="Times New Roman" w:hAnsi="Times New Roman"/>
        </w:rPr>
        <w:tab/>
      </w:r>
      <w:r w:rsidRPr="001A0747">
        <w:rPr>
          <w:rFonts w:ascii="Times New Roman" w:hAnsi="Times New Roman"/>
        </w:rPr>
        <w:tab/>
        <w:t xml:space="preserve">       к   договору </w:t>
      </w:r>
      <w:proofErr w:type="gramStart"/>
      <w:r w:rsidRPr="001A0747">
        <w:rPr>
          <w:rFonts w:ascii="Times New Roman" w:hAnsi="Times New Roman"/>
        </w:rPr>
        <w:t>на  поставку</w:t>
      </w:r>
      <w:proofErr w:type="gramEnd"/>
      <w:r w:rsidRPr="001A0747">
        <w:rPr>
          <w:rFonts w:ascii="Times New Roman" w:hAnsi="Times New Roman"/>
        </w:rPr>
        <w:t xml:space="preserve"> товара № ______ </w:t>
      </w:r>
    </w:p>
    <w:p w14:paraId="1D4A7085" w14:textId="77777777" w:rsidR="00C7008A" w:rsidRPr="001A0747" w:rsidRDefault="00C7008A" w:rsidP="00C7008A">
      <w:pPr>
        <w:spacing w:after="0" w:line="240" w:lineRule="auto"/>
        <w:jc w:val="right"/>
        <w:rPr>
          <w:rFonts w:ascii="Times New Roman" w:hAnsi="Times New Roman"/>
        </w:rPr>
      </w:pPr>
      <w:r w:rsidRPr="001A0747">
        <w:rPr>
          <w:rFonts w:ascii="Times New Roman" w:hAnsi="Times New Roman"/>
        </w:rPr>
        <w:t>от «__» ________ 20__ г.</w:t>
      </w:r>
    </w:p>
    <w:p w14:paraId="4BCB4DD2" w14:textId="77777777" w:rsidR="00C7008A" w:rsidRPr="001A0747" w:rsidRDefault="00C7008A" w:rsidP="00C7008A">
      <w:pPr>
        <w:spacing w:after="0" w:line="240" w:lineRule="auto"/>
        <w:jc w:val="center"/>
        <w:rPr>
          <w:rFonts w:ascii="Times New Roman" w:hAnsi="Times New Roman"/>
          <w:b/>
        </w:rPr>
      </w:pPr>
    </w:p>
    <w:p w14:paraId="51755145" w14:textId="77777777" w:rsidR="00C7008A" w:rsidRPr="001A0747" w:rsidRDefault="00C7008A" w:rsidP="00C7008A">
      <w:pPr>
        <w:spacing w:after="0" w:line="240" w:lineRule="auto"/>
        <w:jc w:val="center"/>
        <w:rPr>
          <w:rFonts w:ascii="Times New Roman" w:hAnsi="Times New Roman"/>
        </w:rPr>
      </w:pPr>
    </w:p>
    <w:p w14:paraId="1CBBB80F" w14:textId="77777777" w:rsidR="00C7008A" w:rsidRPr="001A0747" w:rsidRDefault="00C7008A" w:rsidP="00C7008A">
      <w:pPr>
        <w:autoSpaceDE w:val="0"/>
        <w:autoSpaceDN w:val="0"/>
        <w:adjustRightInd w:val="0"/>
        <w:spacing w:after="0" w:line="240" w:lineRule="auto"/>
        <w:jc w:val="center"/>
        <w:rPr>
          <w:rFonts w:ascii="Times New Roman" w:hAnsi="Times New Roman"/>
          <w:b/>
          <w:bCs/>
        </w:rPr>
      </w:pPr>
    </w:p>
    <w:p w14:paraId="6890D1D1" w14:textId="77777777" w:rsidR="00C7008A" w:rsidRPr="001A0747" w:rsidRDefault="00C7008A" w:rsidP="00C7008A">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СПЕЦИФИКАЦИЯ ПОСТАВЛЯЕМОГО ТОВАРА</w:t>
      </w:r>
    </w:p>
    <w:p w14:paraId="16CE2BE0" w14:textId="77777777" w:rsidR="00C7008A" w:rsidRPr="001A0747" w:rsidRDefault="00C7008A" w:rsidP="00C7008A">
      <w:pPr>
        <w:autoSpaceDE w:val="0"/>
        <w:autoSpaceDN w:val="0"/>
        <w:adjustRightInd w:val="0"/>
        <w:spacing w:after="0" w:line="240" w:lineRule="auto"/>
        <w:jc w:val="center"/>
        <w:rPr>
          <w:rFonts w:ascii="Times New Roman" w:hAnsi="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2060"/>
        <w:gridCol w:w="1312"/>
        <w:gridCol w:w="1315"/>
        <w:gridCol w:w="1319"/>
        <w:gridCol w:w="1324"/>
        <w:gridCol w:w="1445"/>
      </w:tblGrid>
      <w:tr w:rsidR="00C7008A" w:rsidRPr="001A0747" w14:paraId="473A9E23" w14:textId="77777777" w:rsidTr="00EC605C">
        <w:tc>
          <w:tcPr>
            <w:tcW w:w="1332" w:type="dxa"/>
            <w:shd w:val="clear" w:color="auto" w:fill="auto"/>
          </w:tcPr>
          <w:p w14:paraId="7E75E7E5" w14:textId="77777777"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 поз.</w:t>
            </w:r>
          </w:p>
        </w:tc>
        <w:tc>
          <w:tcPr>
            <w:tcW w:w="2070" w:type="dxa"/>
            <w:shd w:val="clear" w:color="auto" w:fill="auto"/>
          </w:tcPr>
          <w:p w14:paraId="0C4E2CE3" w14:textId="730ADF23" w:rsidR="00C7008A" w:rsidRPr="00B673C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Наименование товара</w:t>
            </w:r>
            <w:r w:rsidR="00B673C7">
              <w:rPr>
                <w:rFonts w:ascii="Times New Roman" w:hAnsi="Times New Roman"/>
                <w:b/>
                <w:bCs/>
              </w:rPr>
              <w:t>, Страна происхождения</w:t>
            </w:r>
          </w:p>
        </w:tc>
        <w:tc>
          <w:tcPr>
            <w:tcW w:w="1333" w:type="dxa"/>
            <w:shd w:val="clear" w:color="auto" w:fill="auto"/>
          </w:tcPr>
          <w:p w14:paraId="2E1CBB23" w14:textId="77777777"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Е</w:t>
            </w:r>
            <w:bookmarkStart w:id="1" w:name="_GoBack"/>
            <w:bookmarkEnd w:id="1"/>
            <w:r w:rsidRPr="001A0747">
              <w:rPr>
                <w:rFonts w:ascii="Times New Roman" w:hAnsi="Times New Roman"/>
                <w:b/>
                <w:bCs/>
              </w:rPr>
              <w:t>д. изм.</w:t>
            </w:r>
          </w:p>
        </w:tc>
        <w:tc>
          <w:tcPr>
            <w:tcW w:w="1335" w:type="dxa"/>
            <w:shd w:val="clear" w:color="auto" w:fill="auto"/>
          </w:tcPr>
          <w:p w14:paraId="1F43E9CF" w14:textId="77777777"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Кол-во</w:t>
            </w:r>
          </w:p>
        </w:tc>
        <w:tc>
          <w:tcPr>
            <w:tcW w:w="1337" w:type="dxa"/>
            <w:shd w:val="clear" w:color="auto" w:fill="auto"/>
          </w:tcPr>
          <w:p w14:paraId="0B6D779B" w14:textId="031F272C"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Цена за ед.</w:t>
            </w:r>
            <w:proofErr w:type="gramStart"/>
            <w:r w:rsidRPr="001A0747">
              <w:rPr>
                <w:rFonts w:ascii="Times New Roman" w:hAnsi="Times New Roman"/>
                <w:b/>
                <w:bCs/>
              </w:rPr>
              <w:t>,  руб.</w:t>
            </w:r>
            <w:proofErr w:type="gramEnd"/>
          </w:p>
        </w:tc>
        <w:tc>
          <w:tcPr>
            <w:tcW w:w="1338" w:type="dxa"/>
            <w:shd w:val="clear" w:color="auto" w:fill="auto"/>
          </w:tcPr>
          <w:p w14:paraId="01921AC7" w14:textId="5D2E745C"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НДС, руб.</w:t>
            </w:r>
          </w:p>
        </w:tc>
        <w:tc>
          <w:tcPr>
            <w:tcW w:w="1461" w:type="dxa"/>
            <w:shd w:val="clear" w:color="auto" w:fill="auto"/>
          </w:tcPr>
          <w:p w14:paraId="5D19F0E0" w14:textId="77777777" w:rsidR="00C7008A" w:rsidRPr="001A0747" w:rsidRDefault="00C7008A" w:rsidP="00B673C7">
            <w:pPr>
              <w:autoSpaceDE w:val="0"/>
              <w:autoSpaceDN w:val="0"/>
              <w:adjustRightInd w:val="0"/>
              <w:spacing w:after="0" w:line="240" w:lineRule="auto"/>
              <w:jc w:val="center"/>
              <w:rPr>
                <w:rFonts w:ascii="Times New Roman" w:hAnsi="Times New Roman"/>
                <w:b/>
                <w:bCs/>
              </w:rPr>
            </w:pPr>
            <w:r w:rsidRPr="001A0747">
              <w:rPr>
                <w:rFonts w:ascii="Times New Roman" w:hAnsi="Times New Roman"/>
                <w:b/>
                <w:bCs/>
              </w:rPr>
              <w:t>Сумма (с учетом НДС), руб.</w:t>
            </w:r>
          </w:p>
        </w:tc>
      </w:tr>
      <w:tr w:rsidR="00C7008A" w:rsidRPr="001A0747" w14:paraId="638541C7" w14:textId="77777777" w:rsidTr="00EC605C">
        <w:tc>
          <w:tcPr>
            <w:tcW w:w="1332" w:type="dxa"/>
            <w:shd w:val="clear" w:color="auto" w:fill="auto"/>
          </w:tcPr>
          <w:p w14:paraId="2ED18513"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36EAF402"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6E9FBCDA"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011CE605"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4CB0F3CE"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3B86033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1F3586E8"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12CFCBB2" w14:textId="77777777" w:rsidTr="00EC605C">
        <w:tc>
          <w:tcPr>
            <w:tcW w:w="1332" w:type="dxa"/>
            <w:shd w:val="clear" w:color="auto" w:fill="auto"/>
          </w:tcPr>
          <w:p w14:paraId="0A3964C9"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56DC1F4D"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55A9B439"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6A73D415"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789C209D"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189C11F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3669C5A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42AC2FF5" w14:textId="77777777" w:rsidTr="00EC605C">
        <w:tc>
          <w:tcPr>
            <w:tcW w:w="1332" w:type="dxa"/>
            <w:shd w:val="clear" w:color="auto" w:fill="auto"/>
          </w:tcPr>
          <w:p w14:paraId="48C61819"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729745E7"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3061B26B"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2F068452"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280F024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62D71204"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6FDB1471"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734CC5DC" w14:textId="77777777" w:rsidTr="00EC605C">
        <w:tc>
          <w:tcPr>
            <w:tcW w:w="1332" w:type="dxa"/>
            <w:shd w:val="clear" w:color="auto" w:fill="auto"/>
          </w:tcPr>
          <w:p w14:paraId="62B89C0C"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5F477497"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5350A4D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57D099BB"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78A67BAA"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25E315B5"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13C4786E"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1E4CE878" w14:textId="77777777" w:rsidTr="00EC605C">
        <w:tc>
          <w:tcPr>
            <w:tcW w:w="1332" w:type="dxa"/>
            <w:shd w:val="clear" w:color="auto" w:fill="auto"/>
          </w:tcPr>
          <w:p w14:paraId="634F8813"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7D24242E"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6E8CEC6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2F55F047"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0EEFAAF0"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1B7D762F"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372B9702"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2EA3626B" w14:textId="77777777" w:rsidTr="00EC605C">
        <w:tc>
          <w:tcPr>
            <w:tcW w:w="1332" w:type="dxa"/>
            <w:shd w:val="clear" w:color="auto" w:fill="auto"/>
          </w:tcPr>
          <w:p w14:paraId="077EF4AD"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2C7D435A"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5C8D9781"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3EFA1877"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1B89569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7ECB8BA9"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61B9C40F"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3703F2F4" w14:textId="77777777" w:rsidTr="00EC605C">
        <w:tc>
          <w:tcPr>
            <w:tcW w:w="1332" w:type="dxa"/>
            <w:shd w:val="clear" w:color="auto" w:fill="auto"/>
          </w:tcPr>
          <w:p w14:paraId="4D037D16"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19E28325"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21CDE73A"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732C6C2A"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0A3E8E22"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1CDF6008"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4073D6CB"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4072DD40" w14:textId="77777777" w:rsidTr="00EC605C">
        <w:tc>
          <w:tcPr>
            <w:tcW w:w="1332" w:type="dxa"/>
            <w:shd w:val="clear" w:color="auto" w:fill="auto"/>
          </w:tcPr>
          <w:p w14:paraId="2D8C3FE0"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shd w:val="clear" w:color="auto" w:fill="auto"/>
          </w:tcPr>
          <w:p w14:paraId="787B47EB"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shd w:val="clear" w:color="auto" w:fill="auto"/>
          </w:tcPr>
          <w:p w14:paraId="2C82F084"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shd w:val="clear" w:color="auto" w:fill="auto"/>
          </w:tcPr>
          <w:p w14:paraId="3651D264"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shd w:val="clear" w:color="auto" w:fill="auto"/>
          </w:tcPr>
          <w:p w14:paraId="7C012961"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shd w:val="clear" w:color="auto" w:fill="auto"/>
          </w:tcPr>
          <w:p w14:paraId="539D736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5A606E4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314158CF" w14:textId="77777777" w:rsidTr="00EC605C">
        <w:tc>
          <w:tcPr>
            <w:tcW w:w="1332" w:type="dxa"/>
            <w:tcBorders>
              <w:bottom w:val="single" w:sz="4" w:space="0" w:color="auto"/>
            </w:tcBorders>
            <w:shd w:val="clear" w:color="auto" w:fill="auto"/>
          </w:tcPr>
          <w:p w14:paraId="119EC315"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tcBorders>
              <w:bottom w:val="single" w:sz="4" w:space="0" w:color="auto"/>
            </w:tcBorders>
            <w:shd w:val="clear" w:color="auto" w:fill="auto"/>
          </w:tcPr>
          <w:p w14:paraId="12AEC68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tcBorders>
              <w:bottom w:val="single" w:sz="4" w:space="0" w:color="auto"/>
            </w:tcBorders>
            <w:shd w:val="clear" w:color="auto" w:fill="auto"/>
          </w:tcPr>
          <w:p w14:paraId="560246D0"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tcBorders>
              <w:bottom w:val="single" w:sz="4" w:space="0" w:color="auto"/>
            </w:tcBorders>
            <w:shd w:val="clear" w:color="auto" w:fill="auto"/>
          </w:tcPr>
          <w:p w14:paraId="30636E62"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tcBorders>
              <w:bottom w:val="single" w:sz="4" w:space="0" w:color="auto"/>
            </w:tcBorders>
            <w:shd w:val="clear" w:color="auto" w:fill="auto"/>
          </w:tcPr>
          <w:p w14:paraId="718E70C0"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tcBorders>
              <w:bottom w:val="single" w:sz="4" w:space="0" w:color="auto"/>
            </w:tcBorders>
            <w:shd w:val="clear" w:color="auto" w:fill="auto"/>
          </w:tcPr>
          <w:p w14:paraId="00887D1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0F32F72E"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6577F00B" w14:textId="77777777" w:rsidTr="00EC605C">
        <w:tc>
          <w:tcPr>
            <w:tcW w:w="1332" w:type="dxa"/>
            <w:tcBorders>
              <w:bottom w:val="single" w:sz="4" w:space="0" w:color="auto"/>
            </w:tcBorders>
            <w:shd w:val="clear" w:color="auto" w:fill="auto"/>
          </w:tcPr>
          <w:p w14:paraId="32F8CBEA" w14:textId="77777777" w:rsidR="00C7008A" w:rsidRPr="001A0747" w:rsidRDefault="00C7008A" w:rsidP="00EC605C">
            <w:pPr>
              <w:autoSpaceDE w:val="0"/>
              <w:autoSpaceDN w:val="0"/>
              <w:adjustRightInd w:val="0"/>
              <w:spacing w:after="0" w:line="240" w:lineRule="auto"/>
              <w:ind w:left="360"/>
              <w:jc w:val="both"/>
              <w:rPr>
                <w:rFonts w:ascii="Times New Roman" w:hAnsi="Times New Roman"/>
                <w:b/>
                <w:bCs/>
              </w:rPr>
            </w:pPr>
          </w:p>
        </w:tc>
        <w:tc>
          <w:tcPr>
            <w:tcW w:w="2070" w:type="dxa"/>
            <w:tcBorders>
              <w:bottom w:val="single" w:sz="4" w:space="0" w:color="auto"/>
            </w:tcBorders>
            <w:shd w:val="clear" w:color="auto" w:fill="auto"/>
          </w:tcPr>
          <w:p w14:paraId="0DB38F8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tcBorders>
              <w:bottom w:val="single" w:sz="4" w:space="0" w:color="auto"/>
            </w:tcBorders>
            <w:shd w:val="clear" w:color="auto" w:fill="auto"/>
          </w:tcPr>
          <w:p w14:paraId="3C9558F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tcBorders>
              <w:bottom w:val="single" w:sz="4" w:space="0" w:color="auto"/>
            </w:tcBorders>
            <w:shd w:val="clear" w:color="auto" w:fill="auto"/>
          </w:tcPr>
          <w:p w14:paraId="4882B8AF"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tcBorders>
              <w:bottom w:val="single" w:sz="4" w:space="0" w:color="auto"/>
            </w:tcBorders>
            <w:shd w:val="clear" w:color="auto" w:fill="auto"/>
          </w:tcPr>
          <w:p w14:paraId="59F3F587"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tcBorders>
              <w:bottom w:val="single" w:sz="4" w:space="0" w:color="auto"/>
            </w:tcBorders>
            <w:shd w:val="clear" w:color="auto" w:fill="auto"/>
          </w:tcPr>
          <w:p w14:paraId="7F1F21B8"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461" w:type="dxa"/>
            <w:shd w:val="clear" w:color="auto" w:fill="auto"/>
          </w:tcPr>
          <w:p w14:paraId="685D7C56"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r w:rsidR="00C7008A" w:rsidRPr="001A0747" w14:paraId="4009B981" w14:textId="77777777" w:rsidTr="00EC605C">
        <w:tc>
          <w:tcPr>
            <w:tcW w:w="1332" w:type="dxa"/>
            <w:tcBorders>
              <w:top w:val="single" w:sz="4" w:space="0" w:color="auto"/>
              <w:left w:val="nil"/>
              <w:bottom w:val="nil"/>
              <w:right w:val="nil"/>
            </w:tcBorders>
            <w:shd w:val="clear" w:color="auto" w:fill="auto"/>
          </w:tcPr>
          <w:p w14:paraId="4540B90D" w14:textId="77777777" w:rsidR="00C7008A" w:rsidRPr="001A0747" w:rsidRDefault="00C7008A" w:rsidP="00EC605C">
            <w:pPr>
              <w:autoSpaceDE w:val="0"/>
              <w:autoSpaceDN w:val="0"/>
              <w:adjustRightInd w:val="0"/>
              <w:spacing w:after="0" w:line="240" w:lineRule="auto"/>
              <w:ind w:left="720"/>
              <w:jc w:val="both"/>
              <w:rPr>
                <w:rFonts w:ascii="Times New Roman" w:hAnsi="Times New Roman"/>
                <w:b/>
                <w:bCs/>
              </w:rPr>
            </w:pPr>
          </w:p>
        </w:tc>
        <w:tc>
          <w:tcPr>
            <w:tcW w:w="2070" w:type="dxa"/>
            <w:tcBorders>
              <w:top w:val="single" w:sz="4" w:space="0" w:color="auto"/>
              <w:left w:val="nil"/>
              <w:bottom w:val="nil"/>
              <w:right w:val="nil"/>
            </w:tcBorders>
            <w:shd w:val="clear" w:color="auto" w:fill="auto"/>
          </w:tcPr>
          <w:p w14:paraId="5F080681"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3" w:type="dxa"/>
            <w:tcBorders>
              <w:top w:val="single" w:sz="4" w:space="0" w:color="auto"/>
              <w:left w:val="nil"/>
              <w:bottom w:val="nil"/>
              <w:right w:val="nil"/>
            </w:tcBorders>
            <w:shd w:val="clear" w:color="auto" w:fill="auto"/>
          </w:tcPr>
          <w:p w14:paraId="51EE7A73"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5" w:type="dxa"/>
            <w:tcBorders>
              <w:top w:val="single" w:sz="4" w:space="0" w:color="auto"/>
              <w:left w:val="nil"/>
              <w:bottom w:val="nil"/>
              <w:right w:val="nil"/>
            </w:tcBorders>
            <w:shd w:val="clear" w:color="auto" w:fill="auto"/>
          </w:tcPr>
          <w:p w14:paraId="44DC63B8"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7" w:type="dxa"/>
            <w:tcBorders>
              <w:top w:val="single" w:sz="4" w:space="0" w:color="auto"/>
              <w:left w:val="nil"/>
              <w:bottom w:val="nil"/>
              <w:right w:val="single" w:sz="4" w:space="0" w:color="auto"/>
            </w:tcBorders>
            <w:shd w:val="clear" w:color="auto" w:fill="auto"/>
          </w:tcPr>
          <w:p w14:paraId="55EA70CB"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c>
          <w:tcPr>
            <w:tcW w:w="1338" w:type="dxa"/>
            <w:tcBorders>
              <w:top w:val="single" w:sz="4" w:space="0" w:color="auto"/>
              <w:left w:val="single" w:sz="4" w:space="0" w:color="auto"/>
            </w:tcBorders>
            <w:shd w:val="clear" w:color="auto" w:fill="auto"/>
          </w:tcPr>
          <w:p w14:paraId="1DF60B9E"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r w:rsidRPr="001A0747">
              <w:rPr>
                <w:rFonts w:ascii="Times New Roman" w:hAnsi="Times New Roman"/>
                <w:b/>
                <w:bCs/>
              </w:rPr>
              <w:t xml:space="preserve">Итого: </w:t>
            </w:r>
          </w:p>
        </w:tc>
        <w:tc>
          <w:tcPr>
            <w:tcW w:w="1461" w:type="dxa"/>
            <w:shd w:val="clear" w:color="auto" w:fill="auto"/>
          </w:tcPr>
          <w:p w14:paraId="03286725" w14:textId="77777777" w:rsidR="00C7008A" w:rsidRPr="001A0747" w:rsidRDefault="00C7008A" w:rsidP="00EC605C">
            <w:pPr>
              <w:autoSpaceDE w:val="0"/>
              <w:autoSpaceDN w:val="0"/>
              <w:adjustRightInd w:val="0"/>
              <w:spacing w:after="0" w:line="240" w:lineRule="auto"/>
              <w:jc w:val="both"/>
              <w:rPr>
                <w:rFonts w:ascii="Times New Roman" w:hAnsi="Times New Roman"/>
                <w:b/>
                <w:bCs/>
              </w:rPr>
            </w:pPr>
          </w:p>
        </w:tc>
      </w:tr>
    </w:tbl>
    <w:p w14:paraId="501E5325" w14:textId="77777777" w:rsidR="00C7008A" w:rsidRPr="001A0747" w:rsidRDefault="00C7008A" w:rsidP="00C7008A">
      <w:pPr>
        <w:autoSpaceDE w:val="0"/>
        <w:autoSpaceDN w:val="0"/>
        <w:adjustRightInd w:val="0"/>
        <w:spacing w:after="0" w:line="240" w:lineRule="auto"/>
        <w:jc w:val="both"/>
        <w:rPr>
          <w:rFonts w:ascii="Times New Roman" w:hAnsi="Times New Roman"/>
          <w:b/>
          <w:bCs/>
        </w:rPr>
      </w:pPr>
    </w:p>
    <w:p w14:paraId="366895A6" w14:textId="77777777" w:rsidR="00C7008A" w:rsidRPr="001A0747" w:rsidRDefault="00C7008A" w:rsidP="00C7008A">
      <w:pPr>
        <w:pStyle w:val="a8"/>
        <w:spacing w:after="0" w:line="240" w:lineRule="auto"/>
        <w:ind w:left="0"/>
        <w:jc w:val="center"/>
        <w:rPr>
          <w:rFonts w:ascii="Times New Roman" w:hAnsi="Times New Roman"/>
        </w:rPr>
      </w:pPr>
    </w:p>
    <w:tbl>
      <w:tblPr>
        <w:tblW w:w="10206" w:type="dxa"/>
        <w:tblInd w:w="250" w:type="dxa"/>
        <w:tblLook w:val="01E0" w:firstRow="1" w:lastRow="1" w:firstColumn="1" w:lastColumn="1" w:noHBand="0" w:noVBand="0"/>
      </w:tblPr>
      <w:tblGrid>
        <w:gridCol w:w="5046"/>
        <w:gridCol w:w="5160"/>
      </w:tblGrid>
      <w:tr w:rsidR="00C7008A" w:rsidRPr="001A0747" w14:paraId="3E91B22D" w14:textId="77777777" w:rsidTr="00EC605C">
        <w:tc>
          <w:tcPr>
            <w:tcW w:w="5046" w:type="dxa"/>
          </w:tcPr>
          <w:p w14:paraId="6541C7A9" w14:textId="77777777" w:rsidR="00C7008A" w:rsidRPr="001A0747" w:rsidRDefault="00C7008A" w:rsidP="00EC605C">
            <w:pPr>
              <w:spacing w:after="0" w:line="240" w:lineRule="auto"/>
              <w:rPr>
                <w:rFonts w:ascii="Times New Roman" w:hAnsi="Times New Roman"/>
              </w:rPr>
            </w:pPr>
          </w:p>
          <w:p w14:paraId="27958DBD" w14:textId="77777777" w:rsidR="00C7008A" w:rsidRPr="001A0747" w:rsidRDefault="00C7008A" w:rsidP="00EC605C">
            <w:pPr>
              <w:spacing w:after="0" w:line="240" w:lineRule="auto"/>
              <w:rPr>
                <w:rFonts w:ascii="Times New Roman" w:hAnsi="Times New Roman"/>
              </w:rPr>
            </w:pPr>
            <w:r w:rsidRPr="001A0747">
              <w:rPr>
                <w:rFonts w:ascii="Times New Roman" w:hAnsi="Times New Roman"/>
              </w:rPr>
              <w:t>«ЗАКАЗЧИК»</w:t>
            </w:r>
          </w:p>
          <w:p w14:paraId="2F6B625B" w14:textId="77777777" w:rsidR="00C7008A" w:rsidRPr="001A0747" w:rsidRDefault="00C7008A" w:rsidP="00EC605C">
            <w:pPr>
              <w:pStyle w:val="ConsPlusNonformat"/>
              <w:rPr>
                <w:rFonts w:ascii="Times New Roman" w:hAnsi="Times New Roman" w:cs="Times New Roman"/>
                <w:sz w:val="22"/>
                <w:szCs w:val="22"/>
              </w:rPr>
            </w:pPr>
            <w:proofErr w:type="gramStart"/>
            <w:r w:rsidRPr="001A0747">
              <w:rPr>
                <w:rFonts w:ascii="Times New Roman" w:hAnsi="Times New Roman" w:cs="Times New Roman"/>
                <w:sz w:val="22"/>
                <w:szCs w:val="22"/>
              </w:rPr>
              <w:t>ФГБОУ  ВО</w:t>
            </w:r>
            <w:proofErr w:type="gramEnd"/>
            <w:r w:rsidRPr="001A0747">
              <w:rPr>
                <w:rFonts w:ascii="Times New Roman" w:hAnsi="Times New Roman" w:cs="Times New Roman"/>
                <w:sz w:val="22"/>
                <w:szCs w:val="22"/>
              </w:rPr>
              <w:t xml:space="preserve"> « КНИТУ»                                                                                                         </w:t>
            </w:r>
          </w:p>
          <w:p w14:paraId="45A8F69A" w14:textId="77777777" w:rsidR="00C7008A" w:rsidRPr="001A0747" w:rsidRDefault="00C7008A" w:rsidP="00EC605C">
            <w:pPr>
              <w:pStyle w:val="ConsPlusNonformat"/>
              <w:rPr>
                <w:rFonts w:ascii="Times New Roman" w:hAnsi="Times New Roman" w:cs="Times New Roman"/>
                <w:sz w:val="22"/>
                <w:szCs w:val="22"/>
              </w:rPr>
            </w:pPr>
          </w:p>
          <w:p w14:paraId="7E095EF6" w14:textId="77777777" w:rsidR="00C7008A" w:rsidRPr="001A0747" w:rsidRDefault="00C7008A" w:rsidP="00EC605C">
            <w:pPr>
              <w:pStyle w:val="ConsPlusNonformat"/>
              <w:rPr>
                <w:rFonts w:ascii="Times New Roman" w:hAnsi="Times New Roman" w:cs="Times New Roman"/>
                <w:sz w:val="22"/>
                <w:szCs w:val="22"/>
              </w:rPr>
            </w:pPr>
            <w:r w:rsidRPr="001A0747">
              <w:rPr>
                <w:rFonts w:ascii="Times New Roman" w:hAnsi="Times New Roman" w:cs="Times New Roman"/>
                <w:sz w:val="22"/>
                <w:szCs w:val="22"/>
              </w:rPr>
              <w:t>Врио ректора _______________________/ __________</w:t>
            </w:r>
          </w:p>
        </w:tc>
        <w:tc>
          <w:tcPr>
            <w:tcW w:w="5160" w:type="dxa"/>
          </w:tcPr>
          <w:p w14:paraId="488D0E95" w14:textId="77777777" w:rsidR="00C7008A" w:rsidRPr="001A0747" w:rsidRDefault="00C7008A" w:rsidP="00EC605C">
            <w:pPr>
              <w:spacing w:after="0" w:line="240" w:lineRule="auto"/>
              <w:rPr>
                <w:rFonts w:ascii="Times New Roman" w:hAnsi="Times New Roman"/>
              </w:rPr>
            </w:pPr>
          </w:p>
          <w:p w14:paraId="667556D9" w14:textId="77777777" w:rsidR="00C7008A" w:rsidRPr="001A0747" w:rsidRDefault="00C7008A" w:rsidP="00EC605C">
            <w:pPr>
              <w:spacing w:after="0" w:line="240" w:lineRule="auto"/>
              <w:rPr>
                <w:rFonts w:ascii="Times New Roman" w:hAnsi="Times New Roman"/>
              </w:rPr>
            </w:pPr>
            <w:r w:rsidRPr="001A0747">
              <w:rPr>
                <w:rFonts w:ascii="Times New Roman" w:hAnsi="Times New Roman"/>
              </w:rPr>
              <w:t>«</w:t>
            </w:r>
            <w:proofErr w:type="gramStart"/>
            <w:r w:rsidRPr="001A0747">
              <w:rPr>
                <w:rFonts w:ascii="Times New Roman" w:hAnsi="Times New Roman"/>
              </w:rPr>
              <w:t xml:space="preserve">ПОСТАВЩИК»   </w:t>
            </w:r>
            <w:proofErr w:type="gramEnd"/>
          </w:p>
        </w:tc>
      </w:tr>
    </w:tbl>
    <w:p w14:paraId="766D3F09" w14:textId="77777777" w:rsidR="00C7008A" w:rsidRPr="001A0747" w:rsidRDefault="00C7008A" w:rsidP="00C7008A">
      <w:pPr>
        <w:pStyle w:val="a8"/>
        <w:spacing w:after="0" w:line="240" w:lineRule="auto"/>
        <w:ind w:left="0"/>
        <w:jc w:val="center"/>
        <w:rPr>
          <w:rFonts w:ascii="Times New Roman" w:hAnsi="Times New Roman"/>
        </w:rPr>
      </w:pPr>
    </w:p>
    <w:p w14:paraId="5818428A" w14:textId="77777777" w:rsidR="00C7008A" w:rsidRPr="001A0747" w:rsidRDefault="00C7008A" w:rsidP="00C7008A">
      <w:pPr>
        <w:pStyle w:val="a8"/>
        <w:spacing w:after="0" w:line="240" w:lineRule="auto"/>
        <w:ind w:left="0"/>
        <w:jc w:val="center"/>
        <w:rPr>
          <w:rFonts w:ascii="Times New Roman" w:hAnsi="Times New Roman"/>
        </w:rPr>
      </w:pPr>
    </w:p>
    <w:p w14:paraId="35BD9528" w14:textId="77777777" w:rsidR="00C7008A" w:rsidRPr="001A0747" w:rsidRDefault="00C7008A" w:rsidP="00C7008A">
      <w:pPr>
        <w:pStyle w:val="a8"/>
        <w:spacing w:after="0" w:line="240" w:lineRule="auto"/>
        <w:ind w:left="0"/>
        <w:jc w:val="center"/>
        <w:rPr>
          <w:rFonts w:ascii="Times New Roman" w:hAnsi="Times New Roman"/>
        </w:rPr>
      </w:pPr>
    </w:p>
    <w:p w14:paraId="450FDE05" w14:textId="77777777" w:rsidR="00C7008A" w:rsidRPr="001A0747" w:rsidRDefault="00C7008A" w:rsidP="00C7008A">
      <w:pPr>
        <w:spacing w:after="0" w:line="240" w:lineRule="auto"/>
        <w:rPr>
          <w:rFonts w:ascii="Times New Roman" w:hAnsi="Times New Roman"/>
          <w:b/>
        </w:rPr>
      </w:pPr>
    </w:p>
    <w:p w14:paraId="0CC55264" w14:textId="77777777" w:rsidR="00C7008A" w:rsidRPr="001A0747" w:rsidRDefault="00C7008A" w:rsidP="00C7008A">
      <w:pPr>
        <w:autoSpaceDE w:val="0"/>
        <w:autoSpaceDN w:val="0"/>
        <w:adjustRightInd w:val="0"/>
        <w:spacing w:after="0" w:line="240" w:lineRule="auto"/>
        <w:ind w:firstLine="720"/>
        <w:jc w:val="right"/>
        <w:rPr>
          <w:rFonts w:ascii="Times New Roman" w:hAnsi="Times New Roman"/>
          <w:bCs/>
        </w:rPr>
      </w:pPr>
    </w:p>
    <w:p w14:paraId="08F68160" w14:textId="77777777" w:rsidR="00371C44" w:rsidRPr="001A0747" w:rsidRDefault="00B673C7" w:rsidP="00C7008A">
      <w:pPr>
        <w:rPr>
          <w:rFonts w:ascii="Times New Roman" w:hAnsi="Times New Roman"/>
        </w:rPr>
      </w:pPr>
    </w:p>
    <w:sectPr w:rsidR="00371C44" w:rsidRPr="001A0747" w:rsidSect="002E486C">
      <w:footnotePr>
        <w:numRestart w:val="eachPage"/>
      </w:footnotePr>
      <w:pgSz w:w="11905" w:h="16837"/>
      <w:pgMar w:top="567" w:right="567" w:bottom="567" w:left="1134" w:header="720" w:footer="487"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90781" w14:textId="77777777" w:rsidR="005D4AB0" w:rsidRDefault="005D4AB0">
      <w:pPr>
        <w:spacing w:after="0" w:line="240" w:lineRule="auto"/>
      </w:pPr>
      <w:r>
        <w:separator/>
      </w:r>
    </w:p>
  </w:endnote>
  <w:endnote w:type="continuationSeparator" w:id="0">
    <w:p w14:paraId="0300EFE6" w14:textId="77777777" w:rsidR="005D4AB0" w:rsidRDefault="005D4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alibri"/>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charset w:val="CC"/>
    <w:family w:val="swiss"/>
    <w:pitch w:val="variable"/>
    <w:sig w:usb0="00000000" w:usb1="D200F5FF" w:usb2="0A042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325A2" w14:textId="77777777" w:rsidR="00D61389" w:rsidRDefault="00F13EDE" w:rsidP="00D25A8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78C99" w14:textId="77777777" w:rsidR="00D61389" w:rsidRDefault="00B673C7" w:rsidP="00D25A8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07D48" w14:textId="77777777" w:rsidR="00D61389" w:rsidRPr="00E317D4" w:rsidRDefault="00B673C7" w:rsidP="00CE6F52">
    <w:pPr>
      <w:pStyle w:val="a6"/>
      <w:pBdr>
        <w:bottom w:val="single" w:sz="4" w:space="0" w:color="auto"/>
      </w:pBdr>
      <w:tabs>
        <w:tab w:val="clear" w:pos="9355"/>
        <w:tab w:val="right" w:pos="10206"/>
      </w:tabs>
      <w:spacing w:after="0" w:line="240" w:lineRule="auto"/>
      <w:jc w:val="both"/>
      <w:rPr>
        <w:rFonts w:ascii="Times New Roman" w:hAnsi="Times New Roman"/>
      </w:rPr>
    </w:pPr>
  </w:p>
  <w:p w14:paraId="15E30E59" w14:textId="176639BE" w:rsidR="00D61389" w:rsidRDefault="00F13EDE" w:rsidP="00553D81">
    <w:pPr>
      <w:pStyle w:val="a3"/>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9B1ACB">
      <w:rPr>
        <w:rStyle w:val="a5"/>
        <w:rFonts w:ascii="Times New Roman" w:hAnsi="Times New Roman"/>
        <w:noProof/>
      </w:rPr>
      <w:t>7</w:t>
    </w:r>
    <w:r w:rsidRPr="00CE6F52">
      <w:rPr>
        <w:rStyle w:val="a5"/>
        <w:rFonts w:ascii="Times New Roman" w:hAnsi="Times New Roman"/>
      </w:rPr>
      <w:fldChar w:fldCharType="end"/>
    </w:r>
    <w:r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BA886" w14:textId="772AD82E" w:rsidR="00D61389" w:rsidRDefault="00F13EDE" w:rsidP="00553E1D">
    <w:pPr>
      <w:pStyle w:val="a3"/>
      <w:tabs>
        <w:tab w:val="clear" w:pos="8640"/>
        <w:tab w:val="right" w:pos="10206"/>
      </w:tabs>
      <w:spacing w:after="0" w:line="240" w:lineRule="auto"/>
      <w:jc w:val="both"/>
      <w:rPr>
        <w:rStyle w:val="a5"/>
        <w:rFonts w:ascii="Times New Roman" w:hAnsi="Times New Roman"/>
      </w:rPr>
    </w:pPr>
    <w:r>
      <w:rPr>
        <w:rFonts w:ascii="Times New Roman" w:hAnsi="Times New Roman"/>
        <w:i/>
      </w:rPr>
      <w:tab/>
    </w:r>
    <w:r>
      <w:rPr>
        <w:rFonts w:ascii="Times New Roman" w:hAnsi="Times New Roman"/>
        <w:i/>
      </w:rPr>
      <w:tab/>
    </w:r>
    <w:r w:rsidRPr="00CE6F52">
      <w:rPr>
        <w:rStyle w:val="a5"/>
        <w:rFonts w:ascii="Times New Roman" w:hAnsi="Times New Roman"/>
      </w:rPr>
      <w:fldChar w:fldCharType="begin"/>
    </w:r>
    <w:r w:rsidRPr="00CE6F52">
      <w:rPr>
        <w:rStyle w:val="a5"/>
        <w:rFonts w:ascii="Times New Roman" w:hAnsi="Times New Roman"/>
      </w:rPr>
      <w:instrText xml:space="preserve"> PAGE </w:instrText>
    </w:r>
    <w:r w:rsidRPr="00CE6F52">
      <w:rPr>
        <w:rStyle w:val="a5"/>
        <w:rFonts w:ascii="Times New Roman" w:hAnsi="Times New Roman"/>
      </w:rPr>
      <w:fldChar w:fldCharType="separate"/>
    </w:r>
    <w:r w:rsidR="009B1ACB">
      <w:rPr>
        <w:rStyle w:val="a5"/>
        <w:rFonts w:ascii="Times New Roman" w:hAnsi="Times New Roman"/>
        <w:noProof/>
      </w:rPr>
      <w:t>8</w:t>
    </w:r>
    <w:r w:rsidRPr="00CE6F52">
      <w:rPr>
        <w:rStyle w:val="a5"/>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C477C" w14:textId="77777777" w:rsidR="005D4AB0" w:rsidRDefault="005D4AB0">
      <w:pPr>
        <w:spacing w:after="0" w:line="240" w:lineRule="auto"/>
      </w:pPr>
      <w:r>
        <w:separator/>
      </w:r>
    </w:p>
  </w:footnote>
  <w:footnote w:type="continuationSeparator" w:id="0">
    <w:p w14:paraId="02762569" w14:textId="77777777" w:rsidR="005D4AB0" w:rsidRDefault="005D4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7620" w14:textId="77777777" w:rsidR="00844819" w:rsidRPr="00844819" w:rsidRDefault="00F13EDE" w:rsidP="00844819">
    <w:pPr>
      <w:pStyle w:val="a6"/>
      <w:jc w:val="right"/>
    </w:pPr>
    <w:r>
      <w:t>СФД/Д</w:t>
    </w:r>
    <w:r w:rsidRPr="00844819">
      <w:rPr>
        <w:sz w:val="18"/>
        <w:szCs w:val="18"/>
      </w:rPr>
      <w:t>еп</w:t>
    </w:r>
    <w:r>
      <w:rPr>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6"/>
    <w:rsid w:val="00077171"/>
    <w:rsid w:val="00086307"/>
    <w:rsid w:val="000A1A75"/>
    <w:rsid w:val="000A7A50"/>
    <w:rsid w:val="001A0747"/>
    <w:rsid w:val="00272511"/>
    <w:rsid w:val="004A026B"/>
    <w:rsid w:val="005C60FB"/>
    <w:rsid w:val="005D4AB0"/>
    <w:rsid w:val="0073072A"/>
    <w:rsid w:val="007B5A70"/>
    <w:rsid w:val="007C686F"/>
    <w:rsid w:val="007E2EE9"/>
    <w:rsid w:val="008C10BA"/>
    <w:rsid w:val="009955B9"/>
    <w:rsid w:val="009B1ACB"/>
    <w:rsid w:val="009E3AE8"/>
    <w:rsid w:val="00B670B6"/>
    <w:rsid w:val="00B673C7"/>
    <w:rsid w:val="00C44E13"/>
    <w:rsid w:val="00C63771"/>
    <w:rsid w:val="00C7008A"/>
    <w:rsid w:val="00DF4E2A"/>
    <w:rsid w:val="00F13EDE"/>
    <w:rsid w:val="00F43391"/>
    <w:rsid w:val="00F82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4128"/>
  <w15:chartTrackingRefBased/>
  <w15:docId w15:val="{0A09904E-9F49-4554-8D43-BD294B67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008A"/>
    <w:pPr>
      <w:suppressAutoHyphens/>
      <w:spacing w:after="200" w:line="276" w:lineRule="auto"/>
    </w:pPr>
    <w:rPr>
      <w:rFonts w:ascii="Calibri" w:eastAsia="Times New Roman" w:hAnsi="Calibri"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7008A"/>
    <w:pPr>
      <w:tabs>
        <w:tab w:val="center" w:pos="4320"/>
        <w:tab w:val="right" w:pos="8640"/>
      </w:tabs>
    </w:pPr>
  </w:style>
  <w:style w:type="character" w:customStyle="1" w:styleId="a4">
    <w:name w:val="Нижний колонтитул Знак"/>
    <w:basedOn w:val="a0"/>
    <w:link w:val="a3"/>
    <w:rsid w:val="00C7008A"/>
    <w:rPr>
      <w:rFonts w:ascii="Calibri" w:eastAsia="Times New Roman" w:hAnsi="Calibri" w:cs="Times New Roman"/>
      <w:kern w:val="1"/>
      <w:lang w:eastAsia="ar-SA"/>
    </w:rPr>
  </w:style>
  <w:style w:type="character" w:styleId="a5">
    <w:name w:val="page number"/>
    <w:basedOn w:val="a0"/>
    <w:rsid w:val="00C7008A"/>
  </w:style>
  <w:style w:type="paragraph" w:customStyle="1" w:styleId="ConsPlusNormal">
    <w:name w:val="ConsPlusNormal"/>
    <w:rsid w:val="00C7008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aliases w:val=" Знак"/>
    <w:basedOn w:val="a"/>
    <w:link w:val="a7"/>
    <w:rsid w:val="00C7008A"/>
    <w:pPr>
      <w:tabs>
        <w:tab w:val="center" w:pos="4677"/>
        <w:tab w:val="right" w:pos="9355"/>
      </w:tabs>
    </w:pPr>
  </w:style>
  <w:style w:type="character" w:customStyle="1" w:styleId="a7">
    <w:name w:val="Верхний колонтитул Знак"/>
    <w:aliases w:val=" Знак Знак"/>
    <w:basedOn w:val="a0"/>
    <w:link w:val="a6"/>
    <w:rsid w:val="00C7008A"/>
    <w:rPr>
      <w:rFonts w:ascii="Calibri" w:eastAsia="Times New Roman" w:hAnsi="Calibri" w:cs="Times New Roman"/>
      <w:kern w:val="1"/>
      <w:lang w:eastAsia="ar-SA"/>
    </w:rPr>
  </w:style>
  <w:style w:type="paragraph" w:customStyle="1" w:styleId="ConsPlusNonformat">
    <w:name w:val="ConsPlusNonformat"/>
    <w:link w:val="ConsPlusNonformat0"/>
    <w:uiPriority w:val="99"/>
    <w:rsid w:val="00C7008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aliases w:val="Основной текст 1"/>
    <w:basedOn w:val="a"/>
    <w:link w:val="a9"/>
    <w:rsid w:val="00C7008A"/>
    <w:pPr>
      <w:spacing w:after="120"/>
      <w:ind w:left="283"/>
    </w:pPr>
  </w:style>
  <w:style w:type="character" w:customStyle="1" w:styleId="a9">
    <w:name w:val="Основной текст с отступом Знак"/>
    <w:aliases w:val="Основной текст 1 Знак"/>
    <w:basedOn w:val="a0"/>
    <w:link w:val="a8"/>
    <w:rsid w:val="00C7008A"/>
    <w:rPr>
      <w:rFonts w:ascii="Calibri" w:eastAsia="Times New Roman" w:hAnsi="Calibri" w:cs="Times New Roman"/>
      <w:kern w:val="1"/>
      <w:lang w:eastAsia="ar-SA"/>
    </w:rPr>
  </w:style>
  <w:style w:type="paragraph" w:styleId="aa">
    <w:name w:val="List Paragraph"/>
    <w:basedOn w:val="a"/>
    <w:uiPriority w:val="34"/>
    <w:qFormat/>
    <w:rsid w:val="00C7008A"/>
    <w:pPr>
      <w:suppressAutoHyphens w:val="0"/>
      <w:spacing w:after="0" w:line="240" w:lineRule="auto"/>
      <w:ind w:left="720"/>
      <w:contextualSpacing/>
    </w:pPr>
    <w:rPr>
      <w:rFonts w:ascii="Times New Roman" w:hAnsi="Times New Roman"/>
      <w:kern w:val="0"/>
      <w:sz w:val="20"/>
      <w:szCs w:val="20"/>
      <w:lang w:val="en-US" w:eastAsia="ru-RU"/>
    </w:rPr>
  </w:style>
  <w:style w:type="paragraph" w:customStyle="1" w:styleId="Default">
    <w:name w:val="Default"/>
    <w:rsid w:val="00C700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uiPriority w:val="99"/>
    <w:rsid w:val="00C7008A"/>
    <w:rPr>
      <w:rFonts w:ascii="Courier New" w:eastAsia="Times New Roman" w:hAnsi="Courier New" w:cs="Courier New"/>
      <w:sz w:val="20"/>
      <w:szCs w:val="20"/>
      <w:lang w:eastAsia="ru-RU"/>
    </w:rPr>
  </w:style>
  <w:style w:type="character" w:styleId="ab">
    <w:name w:val="annotation reference"/>
    <w:basedOn w:val="a0"/>
    <w:uiPriority w:val="99"/>
    <w:semiHidden/>
    <w:unhideWhenUsed/>
    <w:rsid w:val="00C63771"/>
    <w:rPr>
      <w:sz w:val="16"/>
      <w:szCs w:val="16"/>
    </w:rPr>
  </w:style>
  <w:style w:type="paragraph" w:styleId="ac">
    <w:name w:val="annotation text"/>
    <w:basedOn w:val="a"/>
    <w:link w:val="ad"/>
    <w:uiPriority w:val="99"/>
    <w:semiHidden/>
    <w:unhideWhenUsed/>
    <w:rsid w:val="00C63771"/>
    <w:pPr>
      <w:spacing w:line="240" w:lineRule="auto"/>
    </w:pPr>
    <w:rPr>
      <w:sz w:val="20"/>
      <w:szCs w:val="20"/>
    </w:rPr>
  </w:style>
  <w:style w:type="character" w:customStyle="1" w:styleId="ad">
    <w:name w:val="Текст примечания Знак"/>
    <w:basedOn w:val="a0"/>
    <w:link w:val="ac"/>
    <w:uiPriority w:val="99"/>
    <w:semiHidden/>
    <w:rsid w:val="00C63771"/>
    <w:rPr>
      <w:rFonts w:ascii="Calibri" w:eastAsia="Times New Roman" w:hAnsi="Calibri" w:cs="Times New Roman"/>
      <w:kern w:val="1"/>
      <w:sz w:val="20"/>
      <w:szCs w:val="20"/>
      <w:lang w:eastAsia="ar-SA"/>
    </w:rPr>
  </w:style>
  <w:style w:type="paragraph" w:styleId="ae">
    <w:name w:val="annotation subject"/>
    <w:basedOn w:val="ac"/>
    <w:next w:val="ac"/>
    <w:link w:val="af"/>
    <w:uiPriority w:val="99"/>
    <w:semiHidden/>
    <w:unhideWhenUsed/>
    <w:rsid w:val="00C63771"/>
    <w:rPr>
      <w:b/>
      <w:bCs/>
    </w:rPr>
  </w:style>
  <w:style w:type="character" w:customStyle="1" w:styleId="af">
    <w:name w:val="Тема примечания Знак"/>
    <w:basedOn w:val="ad"/>
    <w:link w:val="ae"/>
    <w:uiPriority w:val="99"/>
    <w:semiHidden/>
    <w:rsid w:val="00C63771"/>
    <w:rPr>
      <w:rFonts w:ascii="Calibri" w:eastAsia="Times New Roman" w:hAnsi="Calibri" w:cs="Times New Roman"/>
      <w:b/>
      <w:bCs/>
      <w:kern w:val="1"/>
      <w:sz w:val="20"/>
      <w:szCs w:val="20"/>
      <w:lang w:eastAsia="ar-SA"/>
    </w:rPr>
  </w:style>
  <w:style w:type="paragraph" w:styleId="af0">
    <w:name w:val="Balloon Text"/>
    <w:basedOn w:val="a"/>
    <w:link w:val="af1"/>
    <w:uiPriority w:val="99"/>
    <w:semiHidden/>
    <w:unhideWhenUsed/>
    <w:rsid w:val="00C637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63771"/>
    <w:rPr>
      <w:rFonts w:ascii="Segoe UI" w:eastAsia="Times New Roma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4875</Words>
  <Characters>27794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 Расих Рашидович</dc:creator>
  <cp:keywords/>
  <dc:description/>
  <cp:lastModifiedBy>Панин Сергей Юрьевич</cp:lastModifiedBy>
  <cp:revision>6</cp:revision>
  <dcterms:created xsi:type="dcterms:W3CDTF">2022-10-25T06:43:00Z</dcterms:created>
  <dcterms:modified xsi:type="dcterms:W3CDTF">2022-10-28T06:22:00Z</dcterms:modified>
</cp:coreProperties>
</file>