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56" w:rsidRDefault="00C34056" w:rsidP="00C34056">
      <w:pPr>
        <w:ind w:right="175"/>
        <w:jc w:val="center"/>
        <w:rPr>
          <w:b/>
        </w:rPr>
      </w:pPr>
    </w:p>
    <w:p w:rsidR="00C34056" w:rsidRPr="00C34056" w:rsidRDefault="00C34056" w:rsidP="00C34056">
      <w:pPr>
        <w:ind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ПОЛОЖЕНИЕ</w:t>
      </w:r>
    </w:p>
    <w:p w:rsidR="00C34056" w:rsidRPr="00C34056" w:rsidRDefault="00C34056" w:rsidP="00C34056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34056">
        <w:rPr>
          <w:rFonts w:ascii="Times New Roman" w:hAnsi="Times New Roman"/>
          <w:sz w:val="28"/>
          <w:szCs w:val="28"/>
        </w:rPr>
        <w:t>О  КОНКУРСЕ НАУЧНЫХ РАБОТ СТУДЕНТОВ И АСПИРАНТОВ</w:t>
      </w:r>
    </w:p>
    <w:p w:rsidR="00C34056" w:rsidRPr="00C34056" w:rsidRDefault="00C34056" w:rsidP="00C34056">
      <w:pPr>
        <w:pStyle w:val="1"/>
        <w:shd w:val="clear" w:color="auto" w:fill="FFFFFF"/>
        <w:ind w:left="0" w:firstLine="709"/>
        <w:jc w:val="center"/>
        <w:rPr>
          <w:b/>
          <w:szCs w:val="28"/>
        </w:rPr>
      </w:pPr>
      <w:r w:rsidRPr="00C34056">
        <w:rPr>
          <w:b/>
          <w:szCs w:val="28"/>
        </w:rPr>
        <w:t xml:space="preserve">«Жить в </w:t>
      </w:r>
      <w:r w:rsidRPr="00C34056">
        <w:rPr>
          <w:b/>
          <w:szCs w:val="28"/>
          <w:lang w:val="en-US"/>
        </w:rPr>
        <w:t>XXI</w:t>
      </w:r>
      <w:r w:rsidRPr="00C34056">
        <w:rPr>
          <w:b/>
          <w:szCs w:val="28"/>
        </w:rPr>
        <w:t xml:space="preserve"> веке -2022»</w:t>
      </w:r>
    </w:p>
    <w:p w:rsidR="00C34056" w:rsidRPr="00C34056" w:rsidRDefault="00C34056" w:rsidP="00C34056">
      <w:pPr>
        <w:ind w:right="175" w:firstLine="709"/>
        <w:jc w:val="center"/>
        <w:rPr>
          <w:b/>
          <w:sz w:val="28"/>
          <w:szCs w:val="28"/>
        </w:rPr>
      </w:pPr>
    </w:p>
    <w:p w:rsidR="00C34056" w:rsidRPr="00C34056" w:rsidRDefault="00C34056" w:rsidP="00C34056">
      <w:pPr>
        <w:ind w:right="175" w:firstLine="709"/>
        <w:jc w:val="both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ab/>
      </w:r>
    </w:p>
    <w:p w:rsidR="00C34056" w:rsidRPr="00C34056" w:rsidRDefault="00C34056" w:rsidP="00C34056">
      <w:pPr>
        <w:pStyle w:val="aa"/>
        <w:numPr>
          <w:ilvl w:val="0"/>
          <w:numId w:val="14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Общие положения</w:t>
      </w:r>
    </w:p>
    <w:p w:rsidR="00C34056" w:rsidRPr="00C34056" w:rsidRDefault="00C34056" w:rsidP="00C34056">
      <w:pPr>
        <w:pStyle w:val="aa"/>
        <w:ind w:left="0" w:right="175" w:firstLine="709"/>
        <w:rPr>
          <w:b/>
          <w:sz w:val="28"/>
          <w:szCs w:val="28"/>
        </w:rPr>
      </w:pPr>
    </w:p>
    <w:p w:rsidR="00C34056" w:rsidRPr="00C34056" w:rsidRDefault="00C34056" w:rsidP="00C34056">
      <w:pPr>
        <w:pStyle w:val="1"/>
        <w:shd w:val="clear" w:color="auto" w:fill="FFFFFF"/>
        <w:ind w:left="0" w:firstLine="709"/>
        <w:jc w:val="both"/>
        <w:rPr>
          <w:b/>
          <w:szCs w:val="28"/>
        </w:rPr>
      </w:pPr>
      <w:r w:rsidRPr="00C34056">
        <w:rPr>
          <w:szCs w:val="28"/>
        </w:rPr>
        <w:t xml:space="preserve">1.1 Конкурс на лучшую научную работу студентов и аспирантов «Жить в </w:t>
      </w:r>
      <w:r w:rsidRPr="00C34056">
        <w:rPr>
          <w:szCs w:val="28"/>
          <w:lang w:val="en-US"/>
        </w:rPr>
        <w:t>XXI</w:t>
      </w:r>
      <w:r w:rsidRPr="00C34056">
        <w:rPr>
          <w:szCs w:val="28"/>
        </w:rPr>
        <w:t xml:space="preserve"> веке» (далее - конкурс) Казанского национального исследовательского технологического университета (далее – КНИТУ) проводится в целях стимулирования развития научно-исследователь</w:t>
      </w:r>
      <w:r w:rsidRPr="00C34056">
        <w:rPr>
          <w:b/>
          <w:szCs w:val="28"/>
        </w:rPr>
        <w:t xml:space="preserve">ской работы студентов (далее – </w:t>
      </w:r>
      <w:r w:rsidRPr="00C34056">
        <w:rPr>
          <w:szCs w:val="28"/>
        </w:rPr>
        <w:t>НИРС), создания организационных условий для раскрытия творческих способностей и воспитания студентов и аспирантов, интеграции их исследовательской деятельности в научно-образовательное пространство КНИТУ, стимулирование участия профессорско-преподавательского состава в организации НИРС, отбора лучших научных работ студентов и аспирантов.</w:t>
      </w:r>
    </w:p>
    <w:p w:rsidR="00C34056" w:rsidRPr="00C34056" w:rsidRDefault="00C34056" w:rsidP="00C34056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1.2 Конкурс проводится структурными подразделениями КНИТУ.</w:t>
      </w:r>
    </w:p>
    <w:p w:rsidR="00C34056" w:rsidRPr="00C34056" w:rsidRDefault="00C34056" w:rsidP="00C34056">
      <w:pPr>
        <w:ind w:firstLine="709"/>
        <w:jc w:val="both"/>
        <w:rPr>
          <w:sz w:val="28"/>
          <w:szCs w:val="28"/>
        </w:rPr>
      </w:pPr>
    </w:p>
    <w:p w:rsidR="00C34056" w:rsidRPr="00C34056" w:rsidRDefault="00C34056" w:rsidP="00C34056">
      <w:pPr>
        <w:ind w:firstLine="709"/>
        <w:jc w:val="center"/>
        <w:rPr>
          <w:sz w:val="28"/>
          <w:szCs w:val="28"/>
        </w:rPr>
      </w:pPr>
      <w:r w:rsidRPr="00C34056">
        <w:rPr>
          <w:b/>
          <w:sz w:val="28"/>
          <w:szCs w:val="28"/>
        </w:rPr>
        <w:t>2. Цель  Конкурса</w:t>
      </w:r>
    </w:p>
    <w:p w:rsidR="00C34056" w:rsidRPr="00C34056" w:rsidRDefault="00C34056" w:rsidP="00C34056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Поощрение участия талантливой университетской молодежи в научных исследованиях по наиболее важным и актуальным направлениям, в следующих секциях: 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1.Химия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2. Химическая технология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3. Механизмы, установки, автоматизированные системы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4. Биотехнология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5. Стандартизация, сертификация и метрология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6. Технология легкой промышленности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7. Мода и дизайн</w:t>
      </w:r>
    </w:p>
    <w:p w:rsidR="00C34056" w:rsidRPr="00C34056" w:rsidRDefault="00C34056" w:rsidP="00C34056">
      <w:pPr>
        <w:ind w:firstLine="709"/>
        <w:rPr>
          <w:sz w:val="28"/>
          <w:szCs w:val="28"/>
        </w:rPr>
      </w:pPr>
      <w:r w:rsidRPr="00C34056">
        <w:rPr>
          <w:sz w:val="28"/>
          <w:szCs w:val="28"/>
        </w:rPr>
        <w:t>8. Гуманитарные науки</w:t>
      </w:r>
    </w:p>
    <w:p w:rsidR="00C34056" w:rsidRPr="00C34056" w:rsidRDefault="00C34056" w:rsidP="00C34056">
      <w:pPr>
        <w:ind w:firstLine="709"/>
        <w:jc w:val="both"/>
        <w:rPr>
          <w:sz w:val="28"/>
          <w:szCs w:val="28"/>
        </w:rPr>
      </w:pPr>
    </w:p>
    <w:p w:rsidR="00C34056" w:rsidRPr="00C34056" w:rsidRDefault="00C34056" w:rsidP="00C34056">
      <w:pPr>
        <w:pStyle w:val="aa"/>
        <w:numPr>
          <w:ilvl w:val="0"/>
          <w:numId w:val="15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Задачи конкурса</w:t>
      </w:r>
    </w:p>
    <w:p w:rsidR="00C34056" w:rsidRPr="00C34056" w:rsidRDefault="00C34056" w:rsidP="00C34056">
      <w:pPr>
        <w:pStyle w:val="aa"/>
        <w:ind w:left="0" w:right="175" w:firstLine="709"/>
        <w:rPr>
          <w:b/>
          <w:sz w:val="28"/>
          <w:szCs w:val="28"/>
        </w:rPr>
      </w:pP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3.1.Привлечение молодёжи в науку на самых ранних этапах обучения в КНИТУ и её закрепление в этой сфере 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 xml:space="preserve">3.2 Выявление талантливой и одарённой молодёжи в КНИТУ, 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3.3 Содействие в раскрытии способностей студентов и аспирантов и их дальнейшему образованию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3.4 Повышение интереса молодёжи к научно-исследовательской работе,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3.5 Формирование мотивации к исследовательской работе и содействие студентам в овладении научными методами познания, углубленному и творческому освоению учебного материала,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3.6 Формирование кадрового потенциала для исследовательской,  производственной, творческой деятельности,</w:t>
      </w:r>
    </w:p>
    <w:p w:rsidR="00C34056" w:rsidRPr="00C34056" w:rsidRDefault="00C34056" w:rsidP="00C34056">
      <w:pPr>
        <w:ind w:right="175" w:firstLine="709"/>
        <w:jc w:val="both"/>
        <w:rPr>
          <w:color w:val="FF0000"/>
          <w:sz w:val="28"/>
          <w:szCs w:val="28"/>
        </w:rPr>
      </w:pPr>
    </w:p>
    <w:p w:rsidR="00C34056" w:rsidRPr="00C34056" w:rsidRDefault="00C34056" w:rsidP="00C34056">
      <w:pPr>
        <w:pStyle w:val="aa"/>
        <w:numPr>
          <w:ilvl w:val="0"/>
          <w:numId w:val="15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Участники конкурса</w:t>
      </w:r>
    </w:p>
    <w:p w:rsidR="00C34056" w:rsidRPr="00C34056" w:rsidRDefault="00C34056" w:rsidP="00C34056">
      <w:pPr>
        <w:pStyle w:val="aa"/>
        <w:ind w:left="0" w:right="175" w:firstLine="709"/>
        <w:rPr>
          <w:b/>
          <w:sz w:val="28"/>
          <w:szCs w:val="28"/>
        </w:rPr>
      </w:pPr>
    </w:p>
    <w:p w:rsidR="00C34056" w:rsidRPr="00C34056" w:rsidRDefault="00C34056" w:rsidP="00C34056">
      <w:pPr>
        <w:pStyle w:val="aa"/>
        <w:ind w:left="0" w:right="175" w:firstLine="709"/>
        <w:jc w:val="both"/>
        <w:rPr>
          <w:color w:val="FF0000"/>
          <w:sz w:val="28"/>
          <w:szCs w:val="28"/>
        </w:rPr>
      </w:pPr>
      <w:r w:rsidRPr="00C34056">
        <w:rPr>
          <w:sz w:val="28"/>
          <w:szCs w:val="28"/>
        </w:rPr>
        <w:t>Участниками конкурса могут быть студенты и аспиранты ФГБОУ ВО «КНИТУ».</w:t>
      </w:r>
    </w:p>
    <w:p w:rsidR="00C34056" w:rsidRPr="00C34056" w:rsidRDefault="00C34056" w:rsidP="00C34056">
      <w:pPr>
        <w:ind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Работы/Заявки могут быть представлены на Конкурс одним автором или авторским коллективом (не более трех авторов-заявителей).</w:t>
      </w:r>
    </w:p>
    <w:p w:rsidR="00C34056" w:rsidRPr="00C34056" w:rsidRDefault="00C34056" w:rsidP="00C34056">
      <w:pPr>
        <w:pStyle w:val="aa"/>
        <w:ind w:left="0" w:right="175" w:firstLine="709"/>
        <w:rPr>
          <w:sz w:val="28"/>
          <w:szCs w:val="28"/>
        </w:rPr>
      </w:pPr>
    </w:p>
    <w:p w:rsidR="00C34056" w:rsidRPr="00C34056" w:rsidRDefault="00C34056" w:rsidP="00C34056">
      <w:pPr>
        <w:pStyle w:val="aa"/>
        <w:numPr>
          <w:ilvl w:val="0"/>
          <w:numId w:val="15"/>
        </w:numPr>
        <w:ind w:left="0" w:right="175" w:firstLine="709"/>
        <w:contextualSpacing w:val="0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Порядок проведения конкурса</w:t>
      </w:r>
    </w:p>
    <w:p w:rsidR="00C34056" w:rsidRPr="00C34056" w:rsidRDefault="00C34056" w:rsidP="00C34056">
      <w:pPr>
        <w:pStyle w:val="aa"/>
        <w:ind w:left="0" w:right="175" w:firstLine="709"/>
        <w:rPr>
          <w:b/>
          <w:sz w:val="28"/>
          <w:szCs w:val="28"/>
        </w:rPr>
      </w:pPr>
    </w:p>
    <w:p w:rsidR="00C34056" w:rsidRPr="00C34056" w:rsidRDefault="00C34056" w:rsidP="00C34056">
      <w:pPr>
        <w:pStyle w:val="aa"/>
        <w:ind w:left="0" w:right="175" w:firstLine="709"/>
        <w:jc w:val="both"/>
        <w:rPr>
          <w:rStyle w:val="afc"/>
          <w:i w:val="0"/>
          <w:sz w:val="28"/>
          <w:szCs w:val="28"/>
          <w:shd w:val="clear" w:color="auto" w:fill="FFFFFF"/>
        </w:rPr>
      </w:pPr>
      <w:r w:rsidRPr="00C34056">
        <w:rPr>
          <w:rStyle w:val="afc"/>
          <w:i w:val="0"/>
          <w:sz w:val="28"/>
          <w:szCs w:val="28"/>
          <w:shd w:val="clear" w:color="auto" w:fill="FFFFFF"/>
        </w:rPr>
        <w:t>5.1. Конкурс КНИТУ проводится ежегодно в два этапа.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rStyle w:val="afc"/>
          <w:i w:val="0"/>
          <w:sz w:val="28"/>
          <w:szCs w:val="28"/>
          <w:shd w:val="clear" w:color="auto" w:fill="FFFFFF"/>
        </w:rPr>
      </w:pPr>
      <w:r w:rsidRPr="00C34056">
        <w:rPr>
          <w:rStyle w:val="afc"/>
          <w:i w:val="0"/>
          <w:sz w:val="28"/>
          <w:szCs w:val="28"/>
          <w:shd w:val="clear" w:color="auto" w:fill="FFFFFF"/>
        </w:rPr>
        <w:t>Этапы проведения конкурса: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 xml:space="preserve">I этап - заочный – предварительный отбор НИРС среди работ, поданных в сборник «Жить в </w:t>
      </w:r>
      <w:r w:rsidRPr="00C34056">
        <w:rPr>
          <w:sz w:val="28"/>
          <w:szCs w:val="28"/>
          <w:shd w:val="clear" w:color="auto" w:fill="FFFFFF"/>
          <w:lang w:val="en-US"/>
        </w:rPr>
        <w:t>XXI</w:t>
      </w:r>
      <w:r w:rsidRPr="00C34056">
        <w:rPr>
          <w:sz w:val="28"/>
          <w:szCs w:val="28"/>
          <w:shd w:val="clear" w:color="auto" w:fill="FFFFFF"/>
        </w:rPr>
        <w:t xml:space="preserve"> веке» и отбор на II этап;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II этап – очная презентация НИРС на научной сессии КНИТУ.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5.2 Первый этап проводится в отделе инновационной работы молодых учёных (далее – ОИРМУ). Проверяется правильность оформления материалов. Учитывается актуальность, степень новизны, практическая значимость проектов, соответствие полученных результатов поставленным задачам, степень проработанности тематики, возможность практического внедрения результатов, самостоятельность подхода к исследованиям, обоснованность использования методик. Руководитель ОИРМУ.определяет победителей первого этапа Конкурса и отправляет лучшие работы на второй этап конкурса.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5.2.1. Все участники 1 этапа получают сертификат об участии в конкурсе в электронном виде. Готовит ОИРМУ. (в виде электронных сертификатов)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5.3 На втором (очном) этапе Конкурса рассмотрение и отбор научных работ осуществляет жюри – члены кафедр на которых будет проходить научная сессия КНИТУ. Предусматривается очное выступление (презентация докладов) на секционных заседаниях. Продолжительность докладов не более 7 минут. Если научная работа выполненная авторским коллективом, то представление презентации осуществляется одним из авторов – докладчиком. Помимо критериев первого этапа оценивается умение представить результаты научно-исследовательской работы публичной аудитории, последовательность и ясность изложения, презентабельность материала, степень владения материалом и др.</w:t>
      </w:r>
      <w:r w:rsidR="00247452">
        <w:rPr>
          <w:sz w:val="28"/>
          <w:szCs w:val="28"/>
          <w:shd w:val="clear" w:color="auto" w:fill="FFFFFF"/>
        </w:rPr>
        <w:t xml:space="preserve"> (приложение 2)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5.4 По результатам заслушивания публичных выступлений участников проводятся заседания жюри по каждой секции, на которых подводятся итоги и выносятся решения о победителях (</w:t>
      </w:r>
      <w:r w:rsidRPr="00C34056">
        <w:rPr>
          <w:sz w:val="28"/>
          <w:szCs w:val="28"/>
          <w:shd w:val="clear" w:color="auto" w:fill="FFFFFF"/>
          <w:lang w:val="en-US"/>
        </w:rPr>
        <w:t>I</w:t>
      </w:r>
      <w:r w:rsidRPr="00C34056">
        <w:rPr>
          <w:sz w:val="28"/>
          <w:szCs w:val="28"/>
          <w:shd w:val="clear" w:color="auto" w:fill="FFFFFF"/>
        </w:rPr>
        <w:t xml:space="preserve"> место - не более 1 победителя, </w:t>
      </w:r>
      <w:r w:rsidRPr="00C34056">
        <w:rPr>
          <w:sz w:val="28"/>
          <w:szCs w:val="28"/>
          <w:shd w:val="clear" w:color="auto" w:fill="FFFFFF"/>
          <w:lang w:val="en-US"/>
        </w:rPr>
        <w:t>II</w:t>
      </w:r>
      <w:r w:rsidRPr="00C34056">
        <w:rPr>
          <w:sz w:val="28"/>
          <w:szCs w:val="28"/>
          <w:shd w:val="clear" w:color="auto" w:fill="FFFFFF"/>
        </w:rPr>
        <w:t xml:space="preserve"> место - не более 2 победителей,, </w:t>
      </w:r>
      <w:r w:rsidRPr="00C34056">
        <w:rPr>
          <w:sz w:val="28"/>
          <w:szCs w:val="28"/>
          <w:shd w:val="clear" w:color="auto" w:fill="FFFFFF"/>
          <w:lang w:val="en-US"/>
        </w:rPr>
        <w:t>III</w:t>
      </w:r>
      <w:r w:rsidRPr="00C34056">
        <w:rPr>
          <w:sz w:val="28"/>
          <w:szCs w:val="28"/>
          <w:shd w:val="clear" w:color="auto" w:fill="FFFFFF"/>
        </w:rPr>
        <w:t xml:space="preserve"> место - не более 3 победителей на каждой секции). 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 xml:space="preserve">5.5 Конкурсные работы представляются на бумажном и электронном виде (формат </w:t>
      </w:r>
      <w:r w:rsidRPr="00C34056">
        <w:rPr>
          <w:sz w:val="28"/>
          <w:szCs w:val="28"/>
          <w:shd w:val="clear" w:color="auto" w:fill="FFFFFF"/>
          <w:lang w:val="en-US"/>
        </w:rPr>
        <w:t>PDF</w:t>
      </w:r>
      <w:r w:rsidRPr="00C34056">
        <w:rPr>
          <w:sz w:val="28"/>
          <w:szCs w:val="28"/>
          <w:shd w:val="clear" w:color="auto" w:fill="FFFFFF"/>
        </w:rPr>
        <w:t>)</w:t>
      </w:r>
      <w:r w:rsidRPr="00C34056">
        <w:rPr>
          <w:color w:val="FF0000"/>
          <w:sz w:val="28"/>
          <w:szCs w:val="28"/>
          <w:shd w:val="clear" w:color="auto" w:fill="FFFFFF"/>
        </w:rPr>
        <w:t>.</w:t>
      </w:r>
      <w:r w:rsidRPr="00C34056">
        <w:rPr>
          <w:sz w:val="28"/>
          <w:szCs w:val="28"/>
          <w:shd w:val="clear" w:color="auto" w:fill="FFFFFF"/>
        </w:rPr>
        <w:t xml:space="preserve"> В качестве дополнительных материалов могут быть </w:t>
      </w:r>
      <w:r w:rsidRPr="00C34056">
        <w:rPr>
          <w:sz w:val="28"/>
          <w:szCs w:val="28"/>
          <w:shd w:val="clear" w:color="auto" w:fill="FFFFFF"/>
        </w:rPr>
        <w:lastRenderedPageBreak/>
        <w:t xml:space="preserve">приложены </w:t>
      </w:r>
      <w:r w:rsidRPr="00C34056">
        <w:rPr>
          <w:sz w:val="28"/>
          <w:szCs w:val="28"/>
        </w:rPr>
        <w:t>статьи или циклы статей,  авторские свидетельства, патенты</w:t>
      </w:r>
      <w:r w:rsidRPr="00C34056">
        <w:rPr>
          <w:sz w:val="28"/>
          <w:szCs w:val="28"/>
          <w:shd w:val="clear" w:color="auto" w:fill="FFFFFF"/>
        </w:rPr>
        <w:t>, письма поддержки внедрения или о намерении внедрения результатов работы, заключения о практической значимости работы и др.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5.6 Конкурсные работы, предоставленные с нарушением требований или позднее установленного срока, могут быть отклонены от участия в Конкурсе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C34056" w:rsidRPr="00C34056" w:rsidRDefault="00C34056" w:rsidP="00C34056">
      <w:pPr>
        <w:pStyle w:val="31"/>
        <w:spacing w:after="0"/>
        <w:ind w:left="0"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 xml:space="preserve">6. Порядок предоставления документов 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 xml:space="preserve">В заочном этапе конкурса участвуют все авторы статей подавших материалы в сборник «Жить в </w:t>
      </w:r>
      <w:r w:rsidRPr="00C34056">
        <w:rPr>
          <w:sz w:val="28"/>
          <w:szCs w:val="28"/>
          <w:shd w:val="clear" w:color="auto" w:fill="FFFFFF"/>
          <w:lang w:val="en-US"/>
        </w:rPr>
        <w:t>XXI</w:t>
      </w:r>
      <w:r w:rsidRPr="00C34056">
        <w:rPr>
          <w:sz w:val="28"/>
          <w:szCs w:val="28"/>
          <w:shd w:val="clear" w:color="auto" w:fill="FFFFFF"/>
        </w:rPr>
        <w:t xml:space="preserve"> веке». 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  <w:r w:rsidRPr="00C34056">
        <w:rPr>
          <w:sz w:val="28"/>
          <w:szCs w:val="28"/>
          <w:shd w:val="clear" w:color="auto" w:fill="FFFFFF"/>
        </w:rPr>
        <w:t>Авторы, прошедшие во второй этап конкурса оповещаются о прохождении на очный тур конкурса и представляют следующий комплект конкурсных документов:</w:t>
      </w:r>
    </w:p>
    <w:p w:rsidR="00C34056" w:rsidRPr="00C34056" w:rsidRDefault="00C34056" w:rsidP="00C34056">
      <w:pPr>
        <w:pStyle w:val="aa"/>
        <w:numPr>
          <w:ilvl w:val="0"/>
          <w:numId w:val="16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Заявление на участие в Конкурсе</w:t>
      </w:r>
    </w:p>
    <w:p w:rsidR="00C34056" w:rsidRPr="00C34056" w:rsidRDefault="00C34056" w:rsidP="00C34056">
      <w:pPr>
        <w:pStyle w:val="aa"/>
        <w:numPr>
          <w:ilvl w:val="0"/>
          <w:numId w:val="16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Краткое изложение (не более 4000 символов) содержания Заявки, раскрывающее значение полученных результатов для науки и/или образования</w:t>
      </w:r>
    </w:p>
    <w:p w:rsidR="00C34056" w:rsidRPr="00C34056" w:rsidRDefault="00C34056" w:rsidP="00C34056">
      <w:pPr>
        <w:pStyle w:val="aa"/>
        <w:numPr>
          <w:ilvl w:val="0"/>
          <w:numId w:val="16"/>
        </w:numPr>
        <w:ind w:left="0" w:firstLine="709"/>
        <w:contextualSpacing w:val="0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Тексты представляемых на Конкурс работ (не более 20 стр).</w:t>
      </w:r>
    </w:p>
    <w:p w:rsidR="00C34056" w:rsidRPr="00C34056" w:rsidRDefault="00C34056" w:rsidP="00C34056">
      <w:pPr>
        <w:pStyle w:val="aa"/>
        <w:ind w:left="0" w:right="175" w:firstLine="709"/>
        <w:jc w:val="both"/>
        <w:rPr>
          <w:sz w:val="28"/>
          <w:szCs w:val="28"/>
          <w:shd w:val="clear" w:color="auto" w:fill="FFFFFF"/>
        </w:rPr>
      </w:pPr>
    </w:p>
    <w:p w:rsidR="00C34056" w:rsidRPr="00C34056" w:rsidRDefault="00C34056" w:rsidP="00C34056">
      <w:pPr>
        <w:ind w:right="175" w:firstLine="709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7. Подведение итогов Конкурса</w:t>
      </w:r>
    </w:p>
    <w:p w:rsidR="00C34056" w:rsidRPr="00C34056" w:rsidRDefault="00C34056" w:rsidP="00C34056">
      <w:pPr>
        <w:ind w:right="175" w:firstLine="709"/>
        <w:jc w:val="center"/>
        <w:rPr>
          <w:b/>
          <w:sz w:val="28"/>
          <w:szCs w:val="28"/>
        </w:rPr>
      </w:pPr>
    </w:p>
    <w:p w:rsidR="00C34056" w:rsidRPr="00C34056" w:rsidRDefault="00C34056" w:rsidP="00C34056">
      <w:pPr>
        <w:ind w:right="175" w:firstLine="709"/>
        <w:jc w:val="both"/>
        <w:rPr>
          <w:color w:val="FF0000"/>
          <w:sz w:val="28"/>
          <w:szCs w:val="28"/>
        </w:rPr>
      </w:pPr>
      <w:r w:rsidRPr="00C34056">
        <w:rPr>
          <w:sz w:val="28"/>
          <w:szCs w:val="28"/>
        </w:rPr>
        <w:t>7.1 Студенты и аспиранты, занявшие призовые места, награждаются дипломами первой, второй и третьей степени. Выпускает ОИРМУ.</w:t>
      </w:r>
    </w:p>
    <w:p w:rsidR="00C34056" w:rsidRPr="00C34056" w:rsidRDefault="00C34056" w:rsidP="00C34056">
      <w:pPr>
        <w:ind w:right="175" w:firstLine="709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7.2 Научным руководителям победителей конкурса (в каждом направлении) вручаются благодарственные письма ректора КНИТУ.</w:t>
      </w:r>
    </w:p>
    <w:p w:rsidR="00C34056" w:rsidRPr="00C34056" w:rsidRDefault="00C34056" w:rsidP="00C34056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C34056" w:rsidRPr="00C34056" w:rsidRDefault="00C34056" w:rsidP="00C34056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C34056" w:rsidRPr="00C34056" w:rsidRDefault="00C34056" w:rsidP="00C34056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C34056" w:rsidRPr="00C34056" w:rsidRDefault="00C34056" w:rsidP="00C34056">
      <w:pPr>
        <w:tabs>
          <w:tab w:val="left" w:pos="8175"/>
        </w:tabs>
        <w:ind w:right="175" w:firstLine="709"/>
        <w:rPr>
          <w:sz w:val="28"/>
          <w:szCs w:val="28"/>
        </w:rPr>
      </w:pPr>
    </w:p>
    <w:p w:rsidR="00C34056" w:rsidRDefault="00C34056" w:rsidP="00C34056">
      <w:pPr>
        <w:tabs>
          <w:tab w:val="left" w:pos="8175"/>
        </w:tabs>
        <w:ind w:left="2832" w:right="175" w:firstLine="708"/>
      </w:pPr>
    </w:p>
    <w:p w:rsidR="00C34056" w:rsidRDefault="00C34056" w:rsidP="00C34056">
      <w:pPr>
        <w:tabs>
          <w:tab w:val="left" w:pos="8175"/>
        </w:tabs>
        <w:ind w:left="2832" w:right="175" w:firstLine="708"/>
      </w:pPr>
    </w:p>
    <w:p w:rsidR="00C34056" w:rsidRPr="006F6073" w:rsidRDefault="00C34056" w:rsidP="00C34056">
      <w:pPr>
        <w:tabs>
          <w:tab w:val="left" w:pos="8175"/>
        </w:tabs>
        <w:ind w:left="2829" w:right="176" w:firstLine="709"/>
      </w:pPr>
    </w:p>
    <w:p w:rsidR="00C34056" w:rsidRPr="006F6073" w:rsidRDefault="00C34056" w:rsidP="00C34056">
      <w:r w:rsidRPr="006F6073">
        <w:br w:type="page"/>
      </w:r>
    </w:p>
    <w:p w:rsidR="00330C8E" w:rsidRPr="00773453" w:rsidRDefault="00330C8E" w:rsidP="00330C8E">
      <w:pPr>
        <w:pStyle w:val="Default"/>
        <w:ind w:left="5664" w:firstLine="708"/>
        <w:jc w:val="right"/>
        <w:rPr>
          <w:sz w:val="16"/>
          <w:szCs w:val="16"/>
        </w:rPr>
      </w:pPr>
    </w:p>
    <w:p w:rsidR="00330C8E" w:rsidRPr="00773453" w:rsidRDefault="00330C8E" w:rsidP="00330C8E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>Приложение</w:t>
      </w:r>
      <w:r w:rsidR="00247452">
        <w:rPr>
          <w:sz w:val="24"/>
          <w:szCs w:val="24"/>
        </w:rPr>
        <w:t xml:space="preserve"> № 1 к положению о конкурсе на лучшую научную работу студентов и аспирантов «Жить в </w:t>
      </w:r>
      <w:r w:rsidR="00247452">
        <w:rPr>
          <w:sz w:val="24"/>
          <w:szCs w:val="24"/>
          <w:lang w:val="en-US"/>
        </w:rPr>
        <w:t>XXI</w:t>
      </w:r>
      <w:r w:rsidR="00247452">
        <w:rPr>
          <w:sz w:val="24"/>
          <w:szCs w:val="24"/>
        </w:rPr>
        <w:t xml:space="preserve"> веке-2022» </w:t>
      </w:r>
      <w:r w:rsidRPr="00773453">
        <w:rPr>
          <w:sz w:val="24"/>
          <w:szCs w:val="24"/>
        </w:rPr>
        <w:t xml:space="preserve"> </w:t>
      </w:r>
    </w:p>
    <w:p w:rsidR="00330C8E" w:rsidRPr="00773453" w:rsidRDefault="00330C8E" w:rsidP="00330C8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  </w:t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</w:p>
    <w:p w:rsidR="00C34056" w:rsidRDefault="00C34056" w:rsidP="00C34056">
      <w:pPr>
        <w:ind w:left="567"/>
        <w:jc w:val="center"/>
      </w:pPr>
    </w:p>
    <w:p w:rsidR="00330C8E" w:rsidRPr="006F6073" w:rsidRDefault="00330C8E" w:rsidP="00C34056">
      <w:pPr>
        <w:ind w:left="567"/>
        <w:jc w:val="center"/>
      </w:pPr>
    </w:p>
    <w:p w:rsidR="00C34056" w:rsidRPr="00C34056" w:rsidRDefault="00C34056" w:rsidP="00C34056">
      <w:pPr>
        <w:ind w:left="567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Заявление на участие в Конкурсе</w:t>
      </w:r>
      <w:r w:rsidR="00247452">
        <w:rPr>
          <w:b/>
          <w:sz w:val="28"/>
          <w:szCs w:val="28"/>
        </w:rPr>
        <w:t xml:space="preserve"> на лучшую научную работу студентов и аспирантов «Жить в </w:t>
      </w:r>
      <w:r w:rsidR="00247452">
        <w:rPr>
          <w:b/>
          <w:sz w:val="28"/>
          <w:szCs w:val="28"/>
          <w:lang w:val="en-US"/>
        </w:rPr>
        <w:t>XXI</w:t>
      </w:r>
      <w:r w:rsidR="00247452">
        <w:rPr>
          <w:b/>
          <w:sz w:val="28"/>
          <w:szCs w:val="28"/>
        </w:rPr>
        <w:t xml:space="preserve"> веке -2022»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9"/>
        <w:gridCol w:w="3713"/>
      </w:tblGrid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(полностью)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Гражданство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Дата рождения, возраст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группы, кафедра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trHeight w:val="234"/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соавторов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секции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-142"/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Адрес для переписки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C34056" w:rsidRPr="00C34056" w:rsidTr="00FB57EF">
        <w:trPr>
          <w:trHeight w:val="100"/>
          <w:jc w:val="center"/>
        </w:trPr>
        <w:tc>
          <w:tcPr>
            <w:tcW w:w="5639" w:type="dxa"/>
          </w:tcPr>
          <w:p w:rsidR="00C34056" w:rsidRPr="00C34056" w:rsidRDefault="00C34056" w:rsidP="00FB57EF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Контакты: тел. факс, </w:t>
            </w:r>
          </w:p>
          <w:p w:rsidR="00C34056" w:rsidRPr="00C34056" w:rsidRDefault="00C34056" w:rsidP="00FB57EF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Е- </w:t>
            </w:r>
            <w:r w:rsidRPr="00C3405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713" w:type="dxa"/>
          </w:tcPr>
          <w:p w:rsidR="00C34056" w:rsidRPr="00C34056" w:rsidRDefault="00C34056" w:rsidP="00FB57EF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</w:tbl>
    <w:p w:rsidR="00C34056" w:rsidRPr="00C34056" w:rsidRDefault="00C34056" w:rsidP="00C34056">
      <w:pPr>
        <w:tabs>
          <w:tab w:val="left" w:pos="8175"/>
        </w:tabs>
        <w:ind w:left="2832" w:right="175" w:firstLine="708"/>
        <w:rPr>
          <w:sz w:val="28"/>
          <w:szCs w:val="28"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Pr="006F6073" w:rsidRDefault="00C34056" w:rsidP="00C34056">
      <w:pPr>
        <w:ind w:left="567"/>
        <w:jc w:val="right"/>
        <w:rPr>
          <w:b/>
          <w:caps/>
        </w:rPr>
      </w:pPr>
    </w:p>
    <w:p w:rsidR="00C34056" w:rsidRDefault="00C34056" w:rsidP="00C34056">
      <w:pPr>
        <w:rPr>
          <w:b/>
          <w:caps/>
        </w:rPr>
      </w:pPr>
      <w:r w:rsidRPr="006F6073">
        <w:rPr>
          <w:b/>
          <w:caps/>
        </w:rPr>
        <w:br w:type="page"/>
      </w:r>
    </w:p>
    <w:p w:rsidR="00330C8E" w:rsidRPr="00773453" w:rsidRDefault="00330C8E" w:rsidP="00330C8E">
      <w:pPr>
        <w:pStyle w:val="Default"/>
        <w:ind w:left="5664" w:firstLine="708"/>
        <w:jc w:val="right"/>
        <w:rPr>
          <w:sz w:val="16"/>
          <w:szCs w:val="16"/>
        </w:rPr>
      </w:pPr>
    </w:p>
    <w:p w:rsidR="00247452" w:rsidRPr="00773453" w:rsidRDefault="00247452" w:rsidP="00247452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 к положению о конкурсе на лучшую научную работу студентов и аспирантов «Жить 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веке-2022» </w:t>
      </w:r>
      <w:r w:rsidRPr="00773453">
        <w:rPr>
          <w:sz w:val="24"/>
          <w:szCs w:val="24"/>
        </w:rPr>
        <w:t xml:space="preserve"> </w:t>
      </w:r>
    </w:p>
    <w:p w:rsidR="00330C8E" w:rsidRDefault="00330C8E" w:rsidP="00C34056">
      <w:pPr>
        <w:rPr>
          <w:b/>
          <w:caps/>
        </w:rPr>
      </w:pPr>
    </w:p>
    <w:p w:rsidR="00330C8E" w:rsidRDefault="00330C8E" w:rsidP="00C34056">
      <w:pPr>
        <w:rPr>
          <w:b/>
          <w:caps/>
        </w:rPr>
      </w:pPr>
    </w:p>
    <w:p w:rsidR="00330C8E" w:rsidRDefault="00330C8E" w:rsidP="00C34056">
      <w:pPr>
        <w:rPr>
          <w:b/>
          <w:caps/>
        </w:rPr>
      </w:pPr>
    </w:p>
    <w:p w:rsidR="00330C8E" w:rsidRDefault="00330C8E" w:rsidP="00C34056">
      <w:pPr>
        <w:rPr>
          <w:b/>
          <w:caps/>
        </w:rPr>
      </w:pPr>
    </w:p>
    <w:tbl>
      <w:tblPr>
        <w:tblW w:w="0" w:type="auto"/>
        <w:tblLook w:val="01E0"/>
      </w:tblPr>
      <w:tblGrid>
        <w:gridCol w:w="9570"/>
      </w:tblGrid>
      <w:tr w:rsidR="00330C8E" w:rsidRPr="00C34056" w:rsidTr="00112CA0">
        <w:tc>
          <w:tcPr>
            <w:tcW w:w="9571" w:type="dxa"/>
            <w:tcBorders>
              <w:top w:val="single" w:sz="4" w:space="0" w:color="auto"/>
            </w:tcBorders>
          </w:tcPr>
          <w:p w:rsidR="00330C8E" w:rsidRPr="00C34056" w:rsidRDefault="00330C8E" w:rsidP="00112CA0">
            <w:pPr>
              <w:ind w:left="567"/>
              <w:jc w:val="center"/>
              <w:rPr>
                <w:b/>
                <w:caps/>
                <w:sz w:val="28"/>
                <w:szCs w:val="28"/>
              </w:rPr>
            </w:pPr>
            <w:r w:rsidRPr="00C34056">
              <w:rPr>
                <w:b/>
                <w:caps/>
                <w:sz w:val="28"/>
                <w:szCs w:val="28"/>
              </w:rPr>
              <w:t>Конкурсная работа</w:t>
            </w:r>
          </w:p>
          <w:p w:rsidR="00330C8E" w:rsidRPr="00C34056" w:rsidRDefault="00330C8E" w:rsidP="00112CA0">
            <w:pPr>
              <w:ind w:left="567"/>
              <w:jc w:val="center"/>
              <w:rPr>
                <w:b/>
                <w:caps/>
                <w:sz w:val="28"/>
                <w:szCs w:val="28"/>
              </w:rPr>
            </w:pPr>
          </w:p>
          <w:p w:rsidR="00330C8E" w:rsidRPr="00C34056" w:rsidRDefault="00330C8E" w:rsidP="00112CA0">
            <w:pPr>
              <w:keepLines/>
              <w:ind w:left="36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C34056">
              <w:rPr>
                <w:b/>
                <w:smallCaps/>
                <w:sz w:val="28"/>
                <w:szCs w:val="28"/>
              </w:rPr>
              <w:t>Описание проекта</w:t>
            </w:r>
          </w:p>
          <w:tbl>
            <w:tblPr>
              <w:tblW w:w="0" w:type="auto"/>
              <w:tblLook w:val="01E0"/>
            </w:tblPr>
            <w:tblGrid>
              <w:gridCol w:w="2930"/>
              <w:gridCol w:w="6419"/>
            </w:tblGrid>
            <w:tr w:rsidR="00330C8E" w:rsidRPr="00C34056" w:rsidTr="00112CA0">
              <w:tc>
                <w:tcPr>
                  <w:tcW w:w="2988" w:type="dxa"/>
                  <w:tcBorders>
                    <w:right w:val="single" w:sz="4" w:space="0" w:color="auto"/>
                  </w:tcBorders>
                </w:tcPr>
                <w:p w:rsidR="00330C8E" w:rsidRPr="00C34056" w:rsidRDefault="00330C8E" w:rsidP="00112CA0">
                  <w:pPr>
                    <w:keepLines/>
                    <w:rPr>
                      <w:smallCaps/>
                      <w:sz w:val="28"/>
                      <w:szCs w:val="28"/>
                    </w:rPr>
                  </w:pPr>
                  <w:r w:rsidRPr="00C34056">
                    <w:rPr>
                      <w:smallCaps/>
                      <w:sz w:val="28"/>
                      <w:szCs w:val="28"/>
                    </w:rPr>
                    <w:t>2.1. Название научной работы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C8E" w:rsidRPr="00C34056" w:rsidRDefault="00330C8E" w:rsidP="00112CA0">
                  <w:pPr>
                    <w:keepLines/>
                    <w:rPr>
                      <w:smallCaps/>
                      <w:sz w:val="28"/>
                      <w:szCs w:val="28"/>
                    </w:rPr>
                  </w:pPr>
                </w:p>
              </w:tc>
            </w:tr>
          </w:tbl>
          <w:p w:rsidR="00330C8E" w:rsidRPr="00C34056" w:rsidRDefault="00330C8E" w:rsidP="00112CA0">
            <w:pPr>
              <w:keepLines/>
              <w:jc w:val="center"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bottom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</w:p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  <w:r w:rsidRPr="00C34056">
              <w:rPr>
                <w:smallCaps/>
                <w:sz w:val="28"/>
                <w:szCs w:val="28"/>
              </w:rPr>
              <w:t>2.2.Описание проблем(ы), решению/снижению остроты которой(ых) посвящёнанаучной работы обоснование социальной значимости (не более 1 страницы)</w:t>
            </w: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8E" w:rsidRPr="00C34056" w:rsidRDefault="00330C8E" w:rsidP="00112CA0">
            <w:pPr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</w:tcBorders>
          </w:tcPr>
          <w:p w:rsidR="00330C8E" w:rsidRPr="00C34056" w:rsidRDefault="00330C8E" w:rsidP="00112CA0">
            <w:pPr>
              <w:keepLines/>
              <w:jc w:val="center"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bottom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  <w:r w:rsidRPr="00C34056">
              <w:rPr>
                <w:smallCaps/>
                <w:sz w:val="28"/>
                <w:szCs w:val="28"/>
              </w:rPr>
              <w:t>2.3. Основные цели и задачи научной работы</w:t>
            </w: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8E" w:rsidRPr="00C34056" w:rsidRDefault="00330C8E" w:rsidP="00112CA0">
            <w:pPr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</w:tcBorders>
          </w:tcPr>
          <w:p w:rsidR="00330C8E" w:rsidRPr="00C34056" w:rsidRDefault="00330C8E" w:rsidP="00112CA0">
            <w:pPr>
              <w:keepLines/>
              <w:jc w:val="center"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bottom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  <w:r w:rsidRPr="00C34056">
              <w:rPr>
                <w:smallCaps/>
                <w:sz w:val="28"/>
                <w:szCs w:val="28"/>
              </w:rPr>
              <w:t>2.4. Механизм и поэтапный план реализации научной работы (последовательное перечисление основных этапов проекта с приведением количественных показателей и периодов их осуществления)</w:t>
            </w: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</w:p>
        </w:tc>
      </w:tr>
      <w:tr w:rsidR="00330C8E" w:rsidRPr="00C34056" w:rsidTr="00112CA0">
        <w:tc>
          <w:tcPr>
            <w:tcW w:w="9571" w:type="dxa"/>
            <w:tcBorders>
              <w:bottom w:val="single" w:sz="4" w:space="0" w:color="auto"/>
            </w:tcBorders>
          </w:tcPr>
          <w:p w:rsidR="00330C8E" w:rsidRPr="00C34056" w:rsidRDefault="00330C8E" w:rsidP="00112CA0">
            <w:pPr>
              <w:keepLines/>
              <w:rPr>
                <w:smallCaps/>
                <w:sz w:val="28"/>
                <w:szCs w:val="28"/>
              </w:rPr>
            </w:pPr>
            <w:r w:rsidRPr="00C34056">
              <w:rPr>
                <w:smallCaps/>
                <w:sz w:val="28"/>
                <w:szCs w:val="28"/>
              </w:rPr>
              <w:t>2.5. Описание позитивных изменений,  которые произойдут в результате реализации программы (проекта, идеи)</w:t>
            </w:r>
          </w:p>
        </w:tc>
      </w:tr>
      <w:tr w:rsidR="00330C8E" w:rsidRPr="00C34056" w:rsidTr="00112CA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8E" w:rsidRPr="00C34056" w:rsidRDefault="00330C8E" w:rsidP="00112CA0">
            <w:pPr>
              <w:rPr>
                <w:b/>
                <w:i/>
                <w:smallCaps/>
                <w:sz w:val="28"/>
                <w:szCs w:val="28"/>
              </w:rPr>
            </w:pPr>
          </w:p>
        </w:tc>
      </w:tr>
    </w:tbl>
    <w:p w:rsidR="00330C8E" w:rsidRPr="00C34056" w:rsidRDefault="00330C8E" w:rsidP="00330C8E">
      <w:pPr>
        <w:keepLines/>
        <w:ind w:left="-142"/>
        <w:jc w:val="center"/>
        <w:rPr>
          <w:smallCaps/>
          <w:sz w:val="28"/>
          <w:szCs w:val="28"/>
        </w:rPr>
      </w:pPr>
    </w:p>
    <w:p w:rsidR="00330C8E" w:rsidRPr="00C34056" w:rsidRDefault="00330C8E" w:rsidP="00330C8E">
      <w:pPr>
        <w:ind w:left="567"/>
        <w:jc w:val="both"/>
        <w:rPr>
          <w:sz w:val="28"/>
          <w:szCs w:val="28"/>
        </w:rPr>
      </w:pPr>
      <w:r w:rsidRPr="00C34056">
        <w:rPr>
          <w:sz w:val="28"/>
          <w:szCs w:val="28"/>
        </w:rPr>
        <w:t>Тексты представляемых на Конкурс работ (не более 20 стр.)</w:t>
      </w:r>
    </w:p>
    <w:p w:rsidR="00330C8E" w:rsidRPr="006F6073" w:rsidRDefault="00330C8E" w:rsidP="00C34056">
      <w:pPr>
        <w:rPr>
          <w:b/>
          <w:caps/>
        </w:rPr>
      </w:pPr>
    </w:p>
    <w:p w:rsidR="00C34056" w:rsidRPr="00C34056" w:rsidRDefault="00C34056" w:rsidP="00C34056">
      <w:pPr>
        <w:tabs>
          <w:tab w:val="left" w:pos="8175"/>
        </w:tabs>
        <w:ind w:left="2832" w:right="175" w:firstLine="708"/>
        <w:rPr>
          <w:sz w:val="28"/>
          <w:szCs w:val="28"/>
        </w:rPr>
      </w:pPr>
      <w:r w:rsidRPr="00C34056">
        <w:rPr>
          <w:sz w:val="28"/>
          <w:szCs w:val="28"/>
        </w:rPr>
        <w:tab/>
      </w: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>
      <w:pPr>
        <w:pStyle w:val="2"/>
        <w:framePr w:wrap="around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34056" w:rsidRDefault="00C34056" w:rsidP="00C34056"/>
    <w:p w:rsidR="00C34056" w:rsidRPr="00C34056" w:rsidRDefault="00C34056" w:rsidP="00BE41B1">
      <w:pPr>
        <w:pStyle w:val="21"/>
        <w:ind w:right="-1"/>
        <w:rPr>
          <w:bCs/>
          <w:sz w:val="28"/>
          <w:szCs w:val="28"/>
        </w:rPr>
      </w:pPr>
    </w:p>
    <w:p w:rsidR="00C34056" w:rsidRDefault="00C34056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Pr="00773453" w:rsidRDefault="00B87E9D" w:rsidP="00B87E9D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5</w:t>
      </w:r>
    </w:p>
    <w:p w:rsidR="00B87E9D" w:rsidRPr="00773453" w:rsidRDefault="00B87E9D" w:rsidP="00B87E9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  </w:t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к приказу ФГБОУ ВО «КНИТУ»</w:t>
      </w:r>
    </w:p>
    <w:p w:rsidR="00B87E9D" w:rsidRPr="00773453" w:rsidRDefault="00B87E9D" w:rsidP="00B87E9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от ______________ № ________</w:t>
      </w:r>
    </w:p>
    <w:p w:rsidR="00B87E9D" w:rsidRDefault="00B87E9D" w:rsidP="00B87E9D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87E9D">
      <w:pPr>
        <w:pStyle w:val="1"/>
        <w:shd w:val="clear" w:color="auto" w:fill="FFFFFF"/>
        <w:spacing w:line="360" w:lineRule="auto"/>
        <w:ind w:left="0"/>
        <w:jc w:val="center"/>
        <w:rPr>
          <w:szCs w:val="28"/>
        </w:rPr>
      </w:pPr>
    </w:p>
    <w:p w:rsidR="00B87E9D" w:rsidRPr="00330C8E" w:rsidRDefault="00B87E9D" w:rsidP="00B87E9D"/>
    <w:p w:rsidR="00B87E9D" w:rsidRPr="00312CCF" w:rsidRDefault="00B87E9D" w:rsidP="00B87E9D">
      <w:pPr>
        <w:pStyle w:val="1"/>
        <w:shd w:val="clear" w:color="auto" w:fill="FFFFFF"/>
        <w:spacing w:line="360" w:lineRule="auto"/>
        <w:ind w:left="0"/>
        <w:jc w:val="center"/>
        <w:rPr>
          <w:szCs w:val="28"/>
        </w:rPr>
      </w:pPr>
      <w:r w:rsidRPr="00312CCF">
        <w:rPr>
          <w:szCs w:val="28"/>
        </w:rPr>
        <w:t xml:space="preserve">Программа конкурса научных работ студентов и аспирантов </w:t>
      </w:r>
    </w:p>
    <w:p w:rsidR="00B87E9D" w:rsidRPr="00C34056" w:rsidRDefault="00B87E9D" w:rsidP="00B87E9D">
      <w:pPr>
        <w:pStyle w:val="1"/>
        <w:shd w:val="clear" w:color="auto" w:fill="FFFFFF"/>
        <w:spacing w:line="360" w:lineRule="auto"/>
        <w:ind w:left="0"/>
        <w:jc w:val="center"/>
        <w:rPr>
          <w:b/>
          <w:szCs w:val="28"/>
        </w:rPr>
      </w:pPr>
      <w:r w:rsidRPr="00312CCF">
        <w:rPr>
          <w:szCs w:val="28"/>
        </w:rPr>
        <w:t xml:space="preserve">«Жить в </w:t>
      </w:r>
      <w:r w:rsidRPr="00312CCF">
        <w:rPr>
          <w:szCs w:val="28"/>
          <w:lang w:val="en-US"/>
        </w:rPr>
        <w:t>XXI</w:t>
      </w:r>
      <w:r w:rsidRPr="00312CCF">
        <w:rPr>
          <w:szCs w:val="28"/>
        </w:rPr>
        <w:t xml:space="preserve"> веке - 202</w:t>
      </w:r>
      <w:r>
        <w:rPr>
          <w:szCs w:val="28"/>
        </w:rPr>
        <w:t>2»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393"/>
        <w:gridCol w:w="2994"/>
        <w:gridCol w:w="3260"/>
      </w:tblGrid>
      <w:tr w:rsidR="00B87E9D" w:rsidTr="00031EBC">
        <w:trPr>
          <w:jc w:val="center"/>
        </w:trPr>
        <w:tc>
          <w:tcPr>
            <w:tcW w:w="817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Сроки</w:t>
            </w:r>
          </w:p>
        </w:tc>
        <w:tc>
          <w:tcPr>
            <w:tcW w:w="2994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3260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87E9D" w:rsidTr="00031EBC">
        <w:trPr>
          <w:jc w:val="center"/>
        </w:trPr>
        <w:tc>
          <w:tcPr>
            <w:tcW w:w="817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24.01.22</w:t>
            </w:r>
            <w:r w:rsidRPr="00C340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26.01.22</w:t>
            </w:r>
          </w:p>
        </w:tc>
        <w:tc>
          <w:tcPr>
            <w:tcW w:w="2994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Объявление информации о Конкурсе и сбор заявок  и конкурсных работ «Жить в </w:t>
            </w:r>
            <w:r w:rsidRPr="00C34056">
              <w:rPr>
                <w:sz w:val="24"/>
                <w:szCs w:val="24"/>
                <w:lang w:val="en-US"/>
              </w:rPr>
              <w:t>XXI</w:t>
            </w:r>
            <w:r w:rsidRPr="00C34056">
              <w:rPr>
                <w:sz w:val="24"/>
                <w:szCs w:val="24"/>
              </w:rPr>
              <w:t xml:space="preserve"> веке-202</w:t>
            </w:r>
            <w:r>
              <w:rPr>
                <w:sz w:val="24"/>
                <w:szCs w:val="24"/>
              </w:rPr>
              <w:t>2</w:t>
            </w:r>
            <w:r w:rsidRPr="00C34056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О.М., </w:t>
            </w:r>
          </w:p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  <w:tr w:rsidR="00B87E9D" w:rsidTr="00031EBC">
        <w:trPr>
          <w:jc w:val="center"/>
        </w:trPr>
        <w:tc>
          <w:tcPr>
            <w:tcW w:w="817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  <w:r w:rsidRPr="00C340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3.02.22</w:t>
            </w:r>
          </w:p>
        </w:tc>
        <w:tc>
          <w:tcPr>
            <w:tcW w:w="2994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Заочная экспертиза конкурсных работ и изготовление и рассылка сертификатов </w:t>
            </w:r>
            <w:r w:rsidRPr="00C34056">
              <w:rPr>
                <w:sz w:val="24"/>
                <w:szCs w:val="24"/>
                <w:shd w:val="clear" w:color="auto" w:fill="FFFFFF"/>
              </w:rPr>
              <w:t xml:space="preserve">участника заочного тура </w:t>
            </w:r>
          </w:p>
        </w:tc>
        <w:tc>
          <w:tcPr>
            <w:tcW w:w="3260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  <w:tr w:rsidR="00B87E9D" w:rsidTr="00031EBC">
        <w:trPr>
          <w:jc w:val="center"/>
        </w:trPr>
        <w:tc>
          <w:tcPr>
            <w:tcW w:w="817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2-15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  <w:shd w:val="clear" w:color="auto" w:fill="FFFFFF"/>
              </w:rPr>
              <w:t>Проведение второго (очного) этапа конкурса на научной сессии КНИТУ</w:t>
            </w:r>
          </w:p>
        </w:tc>
        <w:tc>
          <w:tcPr>
            <w:tcW w:w="3260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Руководители секций научной сессии КНИТУ</w:t>
            </w:r>
          </w:p>
        </w:tc>
      </w:tr>
      <w:tr w:rsidR="00B87E9D" w:rsidTr="00031EBC">
        <w:trPr>
          <w:jc w:val="center"/>
        </w:trPr>
        <w:tc>
          <w:tcPr>
            <w:tcW w:w="817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34056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22-21</w:t>
            </w:r>
            <w:r w:rsidRPr="00C3405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>Подведение итогов конкурса, изготовление и рассылка дипломов победителей</w:t>
            </w:r>
            <w:r w:rsidRPr="00C34056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  <w:r w:rsidRPr="00C34056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ОИРМУ</w:t>
            </w:r>
            <w:r w:rsidRPr="00C34056">
              <w:rPr>
                <w:sz w:val="24"/>
                <w:szCs w:val="24"/>
              </w:rPr>
              <w:t xml:space="preserve"> Лаврова О.М. </w:t>
            </w:r>
          </w:p>
          <w:p w:rsidR="00B87E9D" w:rsidRPr="00C34056" w:rsidRDefault="00B87E9D" w:rsidP="00031EBC">
            <w:pPr>
              <w:pStyle w:val="ae"/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sz w:val="24"/>
                <w:szCs w:val="24"/>
              </w:rPr>
            </w:pPr>
          </w:p>
        </w:tc>
      </w:tr>
    </w:tbl>
    <w:p w:rsidR="00B87E9D" w:rsidRDefault="00B87E9D" w:rsidP="00B87E9D">
      <w:pPr>
        <w:pStyle w:val="ae"/>
        <w:spacing w:line="360" w:lineRule="auto"/>
        <w:ind w:firstLine="567"/>
        <w:jc w:val="both"/>
      </w:pPr>
    </w:p>
    <w:p w:rsidR="00B87E9D" w:rsidRDefault="00B87E9D" w:rsidP="00B87E9D">
      <w:pPr>
        <w:pStyle w:val="ae"/>
        <w:spacing w:line="360" w:lineRule="auto"/>
        <w:ind w:firstLine="567"/>
        <w:jc w:val="both"/>
      </w:pPr>
    </w:p>
    <w:p w:rsidR="00B87E9D" w:rsidRDefault="00B87E9D" w:rsidP="00B87E9D">
      <w:pPr>
        <w:pStyle w:val="ae"/>
        <w:spacing w:line="360" w:lineRule="auto"/>
        <w:ind w:firstLine="567"/>
        <w:jc w:val="both"/>
      </w:pPr>
    </w:p>
    <w:p w:rsidR="00B87E9D" w:rsidRDefault="00B87E9D" w:rsidP="00B87E9D">
      <w:pPr>
        <w:pStyle w:val="ae"/>
        <w:spacing w:line="360" w:lineRule="auto"/>
        <w:ind w:firstLine="567"/>
        <w:jc w:val="both"/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p w:rsidR="00B87E9D" w:rsidRDefault="00B87E9D" w:rsidP="00BE41B1">
      <w:pPr>
        <w:pStyle w:val="21"/>
        <w:ind w:right="-1"/>
        <w:rPr>
          <w:bCs/>
          <w:sz w:val="28"/>
          <w:szCs w:val="28"/>
        </w:rPr>
      </w:pPr>
    </w:p>
    <w:sectPr w:rsidR="00B87E9D" w:rsidSect="00E75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AD" w:rsidRDefault="00573BAD">
      <w:r>
        <w:separator/>
      </w:r>
    </w:p>
  </w:endnote>
  <w:endnote w:type="continuationSeparator" w:id="1">
    <w:p w:rsidR="00573BAD" w:rsidRDefault="0057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5FF" w:usb2="0A042029" w:usb3="00000000" w:csb0="000001FF" w:csb1="00000000"/>
  </w:font>
  <w:font w:name="font299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AD" w:rsidRDefault="00573BAD">
      <w:r>
        <w:separator/>
      </w:r>
    </w:p>
  </w:footnote>
  <w:footnote w:type="continuationSeparator" w:id="1">
    <w:p w:rsidR="00573BAD" w:rsidRDefault="00573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4B" w:rsidRDefault="00FC3D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3B267876"/>
    <w:lvl w:ilvl="0" w:tplc="CDF613F2">
      <w:start w:val="8"/>
      <w:numFmt w:val="decimal"/>
      <w:lvlText w:val="%1."/>
      <w:lvlJc w:val="left"/>
    </w:lvl>
    <w:lvl w:ilvl="1" w:tplc="815E8B14">
      <w:numFmt w:val="decimal"/>
      <w:lvlText w:val=""/>
      <w:lvlJc w:val="left"/>
    </w:lvl>
    <w:lvl w:ilvl="2" w:tplc="061CBB86">
      <w:numFmt w:val="decimal"/>
      <w:lvlText w:val=""/>
      <w:lvlJc w:val="left"/>
    </w:lvl>
    <w:lvl w:ilvl="3" w:tplc="A7EED588">
      <w:numFmt w:val="decimal"/>
      <w:lvlText w:val=""/>
      <w:lvlJc w:val="left"/>
    </w:lvl>
    <w:lvl w:ilvl="4" w:tplc="7D489B4C">
      <w:numFmt w:val="decimal"/>
      <w:lvlText w:val=""/>
      <w:lvlJc w:val="left"/>
    </w:lvl>
    <w:lvl w:ilvl="5" w:tplc="614AA8B2">
      <w:numFmt w:val="decimal"/>
      <w:lvlText w:val=""/>
      <w:lvlJc w:val="left"/>
    </w:lvl>
    <w:lvl w:ilvl="6" w:tplc="3A2E8802">
      <w:numFmt w:val="decimal"/>
      <w:lvlText w:val=""/>
      <w:lvlJc w:val="left"/>
    </w:lvl>
    <w:lvl w:ilvl="7" w:tplc="20107ECE">
      <w:numFmt w:val="decimal"/>
      <w:lvlText w:val=""/>
      <w:lvlJc w:val="left"/>
    </w:lvl>
    <w:lvl w:ilvl="8" w:tplc="1862EB14">
      <w:numFmt w:val="decimal"/>
      <w:lvlText w:val=""/>
      <w:lvlJc w:val="left"/>
    </w:lvl>
  </w:abstractNum>
  <w:abstractNum w:abstractNumId="1">
    <w:nsid w:val="0000030A"/>
    <w:multiLevelType w:val="hybridMultilevel"/>
    <w:tmpl w:val="C85E5DCC"/>
    <w:lvl w:ilvl="0" w:tplc="CA78D70C">
      <w:start w:val="5"/>
      <w:numFmt w:val="decimal"/>
      <w:lvlText w:val="%1."/>
      <w:lvlJc w:val="left"/>
    </w:lvl>
    <w:lvl w:ilvl="1" w:tplc="9C448266">
      <w:numFmt w:val="decimal"/>
      <w:lvlText w:val=""/>
      <w:lvlJc w:val="left"/>
    </w:lvl>
    <w:lvl w:ilvl="2" w:tplc="E708C44A">
      <w:numFmt w:val="decimal"/>
      <w:lvlText w:val=""/>
      <w:lvlJc w:val="left"/>
    </w:lvl>
    <w:lvl w:ilvl="3" w:tplc="00E81F44">
      <w:numFmt w:val="decimal"/>
      <w:lvlText w:val=""/>
      <w:lvlJc w:val="left"/>
    </w:lvl>
    <w:lvl w:ilvl="4" w:tplc="D6BEBDE8">
      <w:numFmt w:val="decimal"/>
      <w:lvlText w:val=""/>
      <w:lvlJc w:val="left"/>
    </w:lvl>
    <w:lvl w:ilvl="5" w:tplc="E99C963A">
      <w:numFmt w:val="decimal"/>
      <w:lvlText w:val=""/>
      <w:lvlJc w:val="left"/>
    </w:lvl>
    <w:lvl w:ilvl="6" w:tplc="A6D850CA">
      <w:numFmt w:val="decimal"/>
      <w:lvlText w:val=""/>
      <w:lvlJc w:val="left"/>
    </w:lvl>
    <w:lvl w:ilvl="7" w:tplc="AB741184">
      <w:numFmt w:val="decimal"/>
      <w:lvlText w:val=""/>
      <w:lvlJc w:val="left"/>
    </w:lvl>
    <w:lvl w:ilvl="8" w:tplc="55F4FFB8">
      <w:numFmt w:val="decimal"/>
      <w:lvlText w:val=""/>
      <w:lvlJc w:val="left"/>
    </w:lvl>
  </w:abstractNum>
  <w:abstractNum w:abstractNumId="2">
    <w:nsid w:val="0000301C"/>
    <w:multiLevelType w:val="hybridMultilevel"/>
    <w:tmpl w:val="EDDA6456"/>
    <w:lvl w:ilvl="0" w:tplc="9D7C3B62">
      <w:start w:val="6"/>
      <w:numFmt w:val="decimal"/>
      <w:lvlText w:val="%1."/>
      <w:lvlJc w:val="left"/>
    </w:lvl>
    <w:lvl w:ilvl="1" w:tplc="9E2476D6">
      <w:numFmt w:val="decimal"/>
      <w:lvlText w:val=""/>
      <w:lvlJc w:val="left"/>
    </w:lvl>
    <w:lvl w:ilvl="2" w:tplc="54A6CFC0">
      <w:numFmt w:val="decimal"/>
      <w:lvlText w:val=""/>
      <w:lvlJc w:val="left"/>
    </w:lvl>
    <w:lvl w:ilvl="3" w:tplc="B32C1B4C">
      <w:numFmt w:val="decimal"/>
      <w:lvlText w:val=""/>
      <w:lvlJc w:val="left"/>
    </w:lvl>
    <w:lvl w:ilvl="4" w:tplc="839EA97E">
      <w:numFmt w:val="decimal"/>
      <w:lvlText w:val=""/>
      <w:lvlJc w:val="left"/>
    </w:lvl>
    <w:lvl w:ilvl="5" w:tplc="EE3E4926">
      <w:numFmt w:val="decimal"/>
      <w:lvlText w:val=""/>
      <w:lvlJc w:val="left"/>
    </w:lvl>
    <w:lvl w:ilvl="6" w:tplc="AD38C812">
      <w:numFmt w:val="decimal"/>
      <w:lvlText w:val=""/>
      <w:lvlJc w:val="left"/>
    </w:lvl>
    <w:lvl w:ilvl="7" w:tplc="CF36E834">
      <w:numFmt w:val="decimal"/>
      <w:lvlText w:val=""/>
      <w:lvlJc w:val="left"/>
    </w:lvl>
    <w:lvl w:ilvl="8" w:tplc="98A6A78A">
      <w:numFmt w:val="decimal"/>
      <w:lvlText w:val=""/>
      <w:lvlJc w:val="left"/>
    </w:lvl>
  </w:abstractNum>
  <w:abstractNum w:abstractNumId="3">
    <w:nsid w:val="000056AE"/>
    <w:multiLevelType w:val="hybridMultilevel"/>
    <w:tmpl w:val="F432D148"/>
    <w:lvl w:ilvl="0" w:tplc="730E6796">
      <w:start w:val="7"/>
      <w:numFmt w:val="decimal"/>
      <w:lvlText w:val="%1."/>
      <w:lvlJc w:val="left"/>
    </w:lvl>
    <w:lvl w:ilvl="1" w:tplc="85EACDE0">
      <w:numFmt w:val="decimal"/>
      <w:lvlText w:val=""/>
      <w:lvlJc w:val="left"/>
    </w:lvl>
    <w:lvl w:ilvl="2" w:tplc="9390703E">
      <w:numFmt w:val="decimal"/>
      <w:lvlText w:val=""/>
      <w:lvlJc w:val="left"/>
    </w:lvl>
    <w:lvl w:ilvl="3" w:tplc="69568BA6">
      <w:numFmt w:val="decimal"/>
      <w:lvlText w:val=""/>
      <w:lvlJc w:val="left"/>
    </w:lvl>
    <w:lvl w:ilvl="4" w:tplc="EB9C81C6">
      <w:numFmt w:val="decimal"/>
      <w:lvlText w:val=""/>
      <w:lvlJc w:val="left"/>
    </w:lvl>
    <w:lvl w:ilvl="5" w:tplc="FEC80BC0">
      <w:numFmt w:val="decimal"/>
      <w:lvlText w:val=""/>
      <w:lvlJc w:val="left"/>
    </w:lvl>
    <w:lvl w:ilvl="6" w:tplc="28743F04">
      <w:numFmt w:val="decimal"/>
      <w:lvlText w:val=""/>
      <w:lvlJc w:val="left"/>
    </w:lvl>
    <w:lvl w:ilvl="7" w:tplc="C87CC39C">
      <w:numFmt w:val="decimal"/>
      <w:lvlText w:val=""/>
      <w:lvlJc w:val="left"/>
    </w:lvl>
    <w:lvl w:ilvl="8" w:tplc="EEF48DC2">
      <w:numFmt w:val="decimal"/>
      <w:lvlText w:val=""/>
      <w:lvlJc w:val="left"/>
    </w:lvl>
  </w:abstractNum>
  <w:abstractNum w:abstractNumId="4">
    <w:nsid w:val="00006B89"/>
    <w:multiLevelType w:val="hybridMultilevel"/>
    <w:tmpl w:val="4A62F566"/>
    <w:lvl w:ilvl="0" w:tplc="E7B83EEA">
      <w:start w:val="4"/>
      <w:numFmt w:val="decimal"/>
      <w:lvlText w:val="%1."/>
      <w:lvlJc w:val="left"/>
    </w:lvl>
    <w:lvl w:ilvl="1" w:tplc="0246B386">
      <w:numFmt w:val="decimal"/>
      <w:lvlText w:val=""/>
      <w:lvlJc w:val="left"/>
    </w:lvl>
    <w:lvl w:ilvl="2" w:tplc="CF9ADA48">
      <w:numFmt w:val="decimal"/>
      <w:lvlText w:val=""/>
      <w:lvlJc w:val="left"/>
    </w:lvl>
    <w:lvl w:ilvl="3" w:tplc="8AEAA992">
      <w:numFmt w:val="decimal"/>
      <w:lvlText w:val=""/>
      <w:lvlJc w:val="left"/>
    </w:lvl>
    <w:lvl w:ilvl="4" w:tplc="EAD444E2">
      <w:numFmt w:val="decimal"/>
      <w:lvlText w:val=""/>
      <w:lvlJc w:val="left"/>
    </w:lvl>
    <w:lvl w:ilvl="5" w:tplc="FF92106A">
      <w:numFmt w:val="decimal"/>
      <w:lvlText w:val=""/>
      <w:lvlJc w:val="left"/>
    </w:lvl>
    <w:lvl w:ilvl="6" w:tplc="25769F0C">
      <w:numFmt w:val="decimal"/>
      <w:lvlText w:val=""/>
      <w:lvlJc w:val="left"/>
    </w:lvl>
    <w:lvl w:ilvl="7" w:tplc="20DCDF04">
      <w:numFmt w:val="decimal"/>
      <w:lvlText w:val=""/>
      <w:lvlJc w:val="left"/>
    </w:lvl>
    <w:lvl w:ilvl="8" w:tplc="4A540ECA">
      <w:numFmt w:val="decimal"/>
      <w:lvlText w:val=""/>
      <w:lvlJc w:val="left"/>
    </w:lvl>
  </w:abstractNum>
  <w:abstractNum w:abstractNumId="5">
    <w:nsid w:val="00007FF5"/>
    <w:multiLevelType w:val="hybridMultilevel"/>
    <w:tmpl w:val="4022C130"/>
    <w:lvl w:ilvl="0" w:tplc="E7B83200">
      <w:start w:val="3"/>
      <w:numFmt w:val="decimal"/>
      <w:lvlText w:val="%1."/>
      <w:lvlJc w:val="left"/>
    </w:lvl>
    <w:lvl w:ilvl="1" w:tplc="748EE26C">
      <w:numFmt w:val="decimal"/>
      <w:lvlText w:val=""/>
      <w:lvlJc w:val="left"/>
    </w:lvl>
    <w:lvl w:ilvl="2" w:tplc="CC1CF0B6">
      <w:numFmt w:val="decimal"/>
      <w:lvlText w:val=""/>
      <w:lvlJc w:val="left"/>
    </w:lvl>
    <w:lvl w:ilvl="3" w:tplc="FE20CA8A">
      <w:numFmt w:val="decimal"/>
      <w:lvlText w:val=""/>
      <w:lvlJc w:val="left"/>
    </w:lvl>
    <w:lvl w:ilvl="4" w:tplc="C96E0B2A">
      <w:numFmt w:val="decimal"/>
      <w:lvlText w:val=""/>
      <w:lvlJc w:val="left"/>
    </w:lvl>
    <w:lvl w:ilvl="5" w:tplc="869ECB9A">
      <w:numFmt w:val="decimal"/>
      <w:lvlText w:val=""/>
      <w:lvlJc w:val="left"/>
    </w:lvl>
    <w:lvl w:ilvl="6" w:tplc="7EB0B184">
      <w:numFmt w:val="decimal"/>
      <w:lvlText w:val=""/>
      <w:lvlJc w:val="left"/>
    </w:lvl>
    <w:lvl w:ilvl="7" w:tplc="A3769958">
      <w:numFmt w:val="decimal"/>
      <w:lvlText w:val=""/>
      <w:lvlJc w:val="left"/>
    </w:lvl>
    <w:lvl w:ilvl="8" w:tplc="2F32F0DE">
      <w:numFmt w:val="decimal"/>
      <w:lvlText w:val=""/>
      <w:lvlJc w:val="left"/>
    </w:lvl>
  </w:abstractNum>
  <w:abstractNum w:abstractNumId="6">
    <w:nsid w:val="03742B05"/>
    <w:multiLevelType w:val="hybridMultilevel"/>
    <w:tmpl w:val="4456194E"/>
    <w:lvl w:ilvl="0" w:tplc="BB08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2F362B"/>
    <w:multiLevelType w:val="hybridMultilevel"/>
    <w:tmpl w:val="93A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1138A"/>
    <w:multiLevelType w:val="multilevel"/>
    <w:tmpl w:val="0A3297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b/>
      </w:rPr>
    </w:lvl>
  </w:abstractNum>
  <w:abstractNum w:abstractNumId="9">
    <w:nsid w:val="27A937EB"/>
    <w:multiLevelType w:val="hybridMultilevel"/>
    <w:tmpl w:val="B57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E608C2"/>
    <w:multiLevelType w:val="hybridMultilevel"/>
    <w:tmpl w:val="80FCA572"/>
    <w:lvl w:ilvl="0" w:tplc="73C0EDE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15559"/>
    <w:multiLevelType w:val="hybridMultilevel"/>
    <w:tmpl w:val="C0DEA0BE"/>
    <w:lvl w:ilvl="0" w:tplc="2158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8044DB"/>
    <w:multiLevelType w:val="hybridMultilevel"/>
    <w:tmpl w:val="765E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C17E7"/>
    <w:multiLevelType w:val="hybridMultilevel"/>
    <w:tmpl w:val="2856AF6C"/>
    <w:lvl w:ilvl="0" w:tplc="68342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C5A56"/>
    <w:multiLevelType w:val="hybridMultilevel"/>
    <w:tmpl w:val="5644F524"/>
    <w:lvl w:ilvl="0" w:tplc="35FA0F1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7883D51"/>
    <w:multiLevelType w:val="hybridMultilevel"/>
    <w:tmpl w:val="85C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1ED"/>
    <w:rsid w:val="0000033C"/>
    <w:rsid w:val="00003C0C"/>
    <w:rsid w:val="00011436"/>
    <w:rsid w:val="000122BB"/>
    <w:rsid w:val="00013A50"/>
    <w:rsid w:val="0001547B"/>
    <w:rsid w:val="000209CF"/>
    <w:rsid w:val="000235F8"/>
    <w:rsid w:val="00023D2C"/>
    <w:rsid w:val="0002422C"/>
    <w:rsid w:val="00024CFD"/>
    <w:rsid w:val="00026B31"/>
    <w:rsid w:val="00032F72"/>
    <w:rsid w:val="00033537"/>
    <w:rsid w:val="000338DF"/>
    <w:rsid w:val="00034ACC"/>
    <w:rsid w:val="00040C07"/>
    <w:rsid w:val="000424DA"/>
    <w:rsid w:val="000438B5"/>
    <w:rsid w:val="0004463B"/>
    <w:rsid w:val="000473F5"/>
    <w:rsid w:val="00051E2F"/>
    <w:rsid w:val="00055E15"/>
    <w:rsid w:val="00057656"/>
    <w:rsid w:val="00062314"/>
    <w:rsid w:val="00062F93"/>
    <w:rsid w:val="00066219"/>
    <w:rsid w:val="0006660E"/>
    <w:rsid w:val="0007306E"/>
    <w:rsid w:val="00076090"/>
    <w:rsid w:val="0008663F"/>
    <w:rsid w:val="000903E9"/>
    <w:rsid w:val="00092C5E"/>
    <w:rsid w:val="00095404"/>
    <w:rsid w:val="000A115D"/>
    <w:rsid w:val="000A1330"/>
    <w:rsid w:val="000A3DE6"/>
    <w:rsid w:val="000A4C4B"/>
    <w:rsid w:val="000A5DF5"/>
    <w:rsid w:val="000A5E11"/>
    <w:rsid w:val="000A6D65"/>
    <w:rsid w:val="000B0A6B"/>
    <w:rsid w:val="000B0FED"/>
    <w:rsid w:val="000B225C"/>
    <w:rsid w:val="000B2E3B"/>
    <w:rsid w:val="000B5533"/>
    <w:rsid w:val="000B5D31"/>
    <w:rsid w:val="000B69E4"/>
    <w:rsid w:val="000B7859"/>
    <w:rsid w:val="000B7C1A"/>
    <w:rsid w:val="000B7E2E"/>
    <w:rsid w:val="000C3269"/>
    <w:rsid w:val="000C3789"/>
    <w:rsid w:val="000C391C"/>
    <w:rsid w:val="000C4DEA"/>
    <w:rsid w:val="000C536F"/>
    <w:rsid w:val="000C5E29"/>
    <w:rsid w:val="000D2C86"/>
    <w:rsid w:val="000D57D6"/>
    <w:rsid w:val="000D591D"/>
    <w:rsid w:val="000E0F92"/>
    <w:rsid w:val="000E3D39"/>
    <w:rsid w:val="000E4D11"/>
    <w:rsid w:val="000E5E3E"/>
    <w:rsid w:val="000E646F"/>
    <w:rsid w:val="000F0EE5"/>
    <w:rsid w:val="000F38CE"/>
    <w:rsid w:val="001005A7"/>
    <w:rsid w:val="00102C24"/>
    <w:rsid w:val="00102F3D"/>
    <w:rsid w:val="001053B6"/>
    <w:rsid w:val="00111A7A"/>
    <w:rsid w:val="00111BDA"/>
    <w:rsid w:val="00111C7D"/>
    <w:rsid w:val="00117043"/>
    <w:rsid w:val="00117162"/>
    <w:rsid w:val="00117FBE"/>
    <w:rsid w:val="0012183E"/>
    <w:rsid w:val="00124D5C"/>
    <w:rsid w:val="00126AEC"/>
    <w:rsid w:val="00126B3F"/>
    <w:rsid w:val="001279C3"/>
    <w:rsid w:val="0013145A"/>
    <w:rsid w:val="00137802"/>
    <w:rsid w:val="00137B48"/>
    <w:rsid w:val="001408FE"/>
    <w:rsid w:val="00151BA3"/>
    <w:rsid w:val="001520A0"/>
    <w:rsid w:val="0015362D"/>
    <w:rsid w:val="001575C4"/>
    <w:rsid w:val="00163EF2"/>
    <w:rsid w:val="00164A9F"/>
    <w:rsid w:val="001650B6"/>
    <w:rsid w:val="00166313"/>
    <w:rsid w:val="001750C8"/>
    <w:rsid w:val="001753E9"/>
    <w:rsid w:val="00180CAD"/>
    <w:rsid w:val="001841AC"/>
    <w:rsid w:val="00186832"/>
    <w:rsid w:val="00187F6F"/>
    <w:rsid w:val="00194270"/>
    <w:rsid w:val="00194CBC"/>
    <w:rsid w:val="00196D90"/>
    <w:rsid w:val="001978E3"/>
    <w:rsid w:val="00197C17"/>
    <w:rsid w:val="001A11E1"/>
    <w:rsid w:val="001A32A9"/>
    <w:rsid w:val="001A3EDD"/>
    <w:rsid w:val="001A5C8E"/>
    <w:rsid w:val="001A7765"/>
    <w:rsid w:val="001A7835"/>
    <w:rsid w:val="001B03FD"/>
    <w:rsid w:val="001B0546"/>
    <w:rsid w:val="001B12B9"/>
    <w:rsid w:val="001B15ED"/>
    <w:rsid w:val="001B2734"/>
    <w:rsid w:val="001B36DA"/>
    <w:rsid w:val="001B4DAA"/>
    <w:rsid w:val="001B5125"/>
    <w:rsid w:val="001C0299"/>
    <w:rsid w:val="001C33F7"/>
    <w:rsid w:val="001C3864"/>
    <w:rsid w:val="001C559F"/>
    <w:rsid w:val="001C56C9"/>
    <w:rsid w:val="001C7481"/>
    <w:rsid w:val="001C74CF"/>
    <w:rsid w:val="001D188C"/>
    <w:rsid w:val="001D25D4"/>
    <w:rsid w:val="001D34B5"/>
    <w:rsid w:val="001D43B9"/>
    <w:rsid w:val="001D4CBC"/>
    <w:rsid w:val="001D5264"/>
    <w:rsid w:val="001D5A69"/>
    <w:rsid w:val="001D73DD"/>
    <w:rsid w:val="001D7C38"/>
    <w:rsid w:val="001E608C"/>
    <w:rsid w:val="001E69A4"/>
    <w:rsid w:val="001F029C"/>
    <w:rsid w:val="001F24B0"/>
    <w:rsid w:val="001F4123"/>
    <w:rsid w:val="001F43FE"/>
    <w:rsid w:val="001F68EC"/>
    <w:rsid w:val="001F69C1"/>
    <w:rsid w:val="002017F9"/>
    <w:rsid w:val="00201AA5"/>
    <w:rsid w:val="0020217E"/>
    <w:rsid w:val="00206E7C"/>
    <w:rsid w:val="00211B91"/>
    <w:rsid w:val="00216746"/>
    <w:rsid w:val="00217BCA"/>
    <w:rsid w:val="00220BED"/>
    <w:rsid w:val="002223A0"/>
    <w:rsid w:val="00222424"/>
    <w:rsid w:val="00223496"/>
    <w:rsid w:val="00230DC4"/>
    <w:rsid w:val="00231102"/>
    <w:rsid w:val="00234249"/>
    <w:rsid w:val="00236FD3"/>
    <w:rsid w:val="0024039A"/>
    <w:rsid w:val="00242204"/>
    <w:rsid w:val="002432CB"/>
    <w:rsid w:val="00247021"/>
    <w:rsid w:val="00247452"/>
    <w:rsid w:val="0025139C"/>
    <w:rsid w:val="00254374"/>
    <w:rsid w:val="00255646"/>
    <w:rsid w:val="002561A9"/>
    <w:rsid w:val="0025705B"/>
    <w:rsid w:val="002570D3"/>
    <w:rsid w:val="002578DA"/>
    <w:rsid w:val="00263229"/>
    <w:rsid w:val="00263766"/>
    <w:rsid w:val="002709A5"/>
    <w:rsid w:val="002709CE"/>
    <w:rsid w:val="002725A2"/>
    <w:rsid w:val="00273858"/>
    <w:rsid w:val="00274704"/>
    <w:rsid w:val="00274A28"/>
    <w:rsid w:val="002753F2"/>
    <w:rsid w:val="002779F5"/>
    <w:rsid w:val="00277FDE"/>
    <w:rsid w:val="002816E7"/>
    <w:rsid w:val="00281ACD"/>
    <w:rsid w:val="00282ADE"/>
    <w:rsid w:val="0028357B"/>
    <w:rsid w:val="00285790"/>
    <w:rsid w:val="00290F51"/>
    <w:rsid w:val="0029118F"/>
    <w:rsid w:val="002976A0"/>
    <w:rsid w:val="002A02D7"/>
    <w:rsid w:val="002A0B3F"/>
    <w:rsid w:val="002A0DFD"/>
    <w:rsid w:val="002A22D8"/>
    <w:rsid w:val="002A3DA2"/>
    <w:rsid w:val="002A3E3C"/>
    <w:rsid w:val="002A4CC9"/>
    <w:rsid w:val="002B2611"/>
    <w:rsid w:val="002B28B4"/>
    <w:rsid w:val="002B5983"/>
    <w:rsid w:val="002B604D"/>
    <w:rsid w:val="002B60BE"/>
    <w:rsid w:val="002B66E5"/>
    <w:rsid w:val="002C18DD"/>
    <w:rsid w:val="002C212D"/>
    <w:rsid w:val="002C27DE"/>
    <w:rsid w:val="002C3C8B"/>
    <w:rsid w:val="002C6CDC"/>
    <w:rsid w:val="002C70D9"/>
    <w:rsid w:val="002D18AB"/>
    <w:rsid w:val="002D4372"/>
    <w:rsid w:val="002D54B7"/>
    <w:rsid w:val="002D5B80"/>
    <w:rsid w:val="002D5DAF"/>
    <w:rsid w:val="002D68FD"/>
    <w:rsid w:val="002D6A32"/>
    <w:rsid w:val="002E19A4"/>
    <w:rsid w:val="002E2234"/>
    <w:rsid w:val="002E3383"/>
    <w:rsid w:val="002E7122"/>
    <w:rsid w:val="002E73F8"/>
    <w:rsid w:val="002F0520"/>
    <w:rsid w:val="002F1A88"/>
    <w:rsid w:val="002F40F9"/>
    <w:rsid w:val="002F792A"/>
    <w:rsid w:val="00302C50"/>
    <w:rsid w:val="00305206"/>
    <w:rsid w:val="00306FB1"/>
    <w:rsid w:val="00307F91"/>
    <w:rsid w:val="00310D30"/>
    <w:rsid w:val="00315099"/>
    <w:rsid w:val="003150AC"/>
    <w:rsid w:val="003154D0"/>
    <w:rsid w:val="00316FB0"/>
    <w:rsid w:val="0031790C"/>
    <w:rsid w:val="00320FDE"/>
    <w:rsid w:val="00321A06"/>
    <w:rsid w:val="00324350"/>
    <w:rsid w:val="00326F47"/>
    <w:rsid w:val="00330C8E"/>
    <w:rsid w:val="00331B1C"/>
    <w:rsid w:val="00334216"/>
    <w:rsid w:val="00337233"/>
    <w:rsid w:val="003445F8"/>
    <w:rsid w:val="00345F9F"/>
    <w:rsid w:val="003467B2"/>
    <w:rsid w:val="003534D3"/>
    <w:rsid w:val="00355AA6"/>
    <w:rsid w:val="003560B3"/>
    <w:rsid w:val="003601D1"/>
    <w:rsid w:val="003603D1"/>
    <w:rsid w:val="00364CFB"/>
    <w:rsid w:val="00370EA2"/>
    <w:rsid w:val="00372D88"/>
    <w:rsid w:val="0037635C"/>
    <w:rsid w:val="0037674C"/>
    <w:rsid w:val="00376E08"/>
    <w:rsid w:val="003770A2"/>
    <w:rsid w:val="00383DA8"/>
    <w:rsid w:val="00386EAD"/>
    <w:rsid w:val="00387DF6"/>
    <w:rsid w:val="003930EC"/>
    <w:rsid w:val="00394DEB"/>
    <w:rsid w:val="003974EC"/>
    <w:rsid w:val="00397543"/>
    <w:rsid w:val="00397F4B"/>
    <w:rsid w:val="003A210F"/>
    <w:rsid w:val="003A2783"/>
    <w:rsid w:val="003A45B9"/>
    <w:rsid w:val="003B0998"/>
    <w:rsid w:val="003B11EE"/>
    <w:rsid w:val="003B657C"/>
    <w:rsid w:val="003B79D7"/>
    <w:rsid w:val="003B7E6C"/>
    <w:rsid w:val="003C253B"/>
    <w:rsid w:val="003C3530"/>
    <w:rsid w:val="003D6107"/>
    <w:rsid w:val="003E0CA9"/>
    <w:rsid w:val="003E4C17"/>
    <w:rsid w:val="003E5328"/>
    <w:rsid w:val="003E7C9E"/>
    <w:rsid w:val="003F01C9"/>
    <w:rsid w:val="003F03C8"/>
    <w:rsid w:val="003F0849"/>
    <w:rsid w:val="003F128F"/>
    <w:rsid w:val="003F1DEC"/>
    <w:rsid w:val="003F29A2"/>
    <w:rsid w:val="003F71E1"/>
    <w:rsid w:val="00407945"/>
    <w:rsid w:val="00407995"/>
    <w:rsid w:val="004144BB"/>
    <w:rsid w:val="00414DDA"/>
    <w:rsid w:val="00414DE7"/>
    <w:rsid w:val="00416245"/>
    <w:rsid w:val="00416853"/>
    <w:rsid w:val="00417E52"/>
    <w:rsid w:val="00420376"/>
    <w:rsid w:val="0042068B"/>
    <w:rsid w:val="004231EB"/>
    <w:rsid w:val="0042621E"/>
    <w:rsid w:val="00426E54"/>
    <w:rsid w:val="00427744"/>
    <w:rsid w:val="00430B7D"/>
    <w:rsid w:val="00430D27"/>
    <w:rsid w:val="0043476A"/>
    <w:rsid w:val="00434A14"/>
    <w:rsid w:val="00440B35"/>
    <w:rsid w:val="00441B33"/>
    <w:rsid w:val="0044458D"/>
    <w:rsid w:val="00445709"/>
    <w:rsid w:val="004472D1"/>
    <w:rsid w:val="00453D8E"/>
    <w:rsid w:val="004576D0"/>
    <w:rsid w:val="00462678"/>
    <w:rsid w:val="004637DB"/>
    <w:rsid w:val="0046380B"/>
    <w:rsid w:val="00463CE0"/>
    <w:rsid w:val="00464BF3"/>
    <w:rsid w:val="0047144B"/>
    <w:rsid w:val="004719D1"/>
    <w:rsid w:val="004730D8"/>
    <w:rsid w:val="004746A9"/>
    <w:rsid w:val="0047490A"/>
    <w:rsid w:val="004765A6"/>
    <w:rsid w:val="004858C1"/>
    <w:rsid w:val="00487C95"/>
    <w:rsid w:val="00490F6B"/>
    <w:rsid w:val="00493AA9"/>
    <w:rsid w:val="00495208"/>
    <w:rsid w:val="0049701F"/>
    <w:rsid w:val="004A0609"/>
    <w:rsid w:val="004A194B"/>
    <w:rsid w:val="004A47E9"/>
    <w:rsid w:val="004B1835"/>
    <w:rsid w:val="004C0A53"/>
    <w:rsid w:val="004C18E1"/>
    <w:rsid w:val="004C259D"/>
    <w:rsid w:val="004C74AC"/>
    <w:rsid w:val="004D0037"/>
    <w:rsid w:val="004D0CAF"/>
    <w:rsid w:val="004D27D7"/>
    <w:rsid w:val="004D69E2"/>
    <w:rsid w:val="004D7127"/>
    <w:rsid w:val="004E034B"/>
    <w:rsid w:val="004E654C"/>
    <w:rsid w:val="004E6721"/>
    <w:rsid w:val="004F0347"/>
    <w:rsid w:val="004F1076"/>
    <w:rsid w:val="004F449A"/>
    <w:rsid w:val="004F4D69"/>
    <w:rsid w:val="004F7C7E"/>
    <w:rsid w:val="005022D5"/>
    <w:rsid w:val="00502A45"/>
    <w:rsid w:val="00502ABE"/>
    <w:rsid w:val="00504512"/>
    <w:rsid w:val="005053DC"/>
    <w:rsid w:val="00505974"/>
    <w:rsid w:val="0050597A"/>
    <w:rsid w:val="00506362"/>
    <w:rsid w:val="00507BF6"/>
    <w:rsid w:val="0051095E"/>
    <w:rsid w:val="00514E71"/>
    <w:rsid w:val="00514FB3"/>
    <w:rsid w:val="0051535A"/>
    <w:rsid w:val="0051536D"/>
    <w:rsid w:val="00516566"/>
    <w:rsid w:val="00516B99"/>
    <w:rsid w:val="00521F40"/>
    <w:rsid w:val="0052279C"/>
    <w:rsid w:val="00523E1F"/>
    <w:rsid w:val="00526BCD"/>
    <w:rsid w:val="00527D7C"/>
    <w:rsid w:val="00530183"/>
    <w:rsid w:val="00530FAC"/>
    <w:rsid w:val="00533206"/>
    <w:rsid w:val="005369DC"/>
    <w:rsid w:val="00541916"/>
    <w:rsid w:val="00543200"/>
    <w:rsid w:val="005460BF"/>
    <w:rsid w:val="00547D33"/>
    <w:rsid w:val="00550A97"/>
    <w:rsid w:val="00554F15"/>
    <w:rsid w:val="0055558A"/>
    <w:rsid w:val="00555780"/>
    <w:rsid w:val="005559E8"/>
    <w:rsid w:val="0056123F"/>
    <w:rsid w:val="005632A0"/>
    <w:rsid w:val="0056529F"/>
    <w:rsid w:val="0057238F"/>
    <w:rsid w:val="00572619"/>
    <w:rsid w:val="00573BAD"/>
    <w:rsid w:val="00573FBE"/>
    <w:rsid w:val="00581462"/>
    <w:rsid w:val="00581789"/>
    <w:rsid w:val="00584963"/>
    <w:rsid w:val="005849B9"/>
    <w:rsid w:val="00584E9F"/>
    <w:rsid w:val="005850D6"/>
    <w:rsid w:val="00587A26"/>
    <w:rsid w:val="00591561"/>
    <w:rsid w:val="005940AD"/>
    <w:rsid w:val="00596893"/>
    <w:rsid w:val="005973C1"/>
    <w:rsid w:val="005A072E"/>
    <w:rsid w:val="005A3681"/>
    <w:rsid w:val="005A46EC"/>
    <w:rsid w:val="005A6B39"/>
    <w:rsid w:val="005B0746"/>
    <w:rsid w:val="005B17FF"/>
    <w:rsid w:val="005B1A03"/>
    <w:rsid w:val="005B7DB2"/>
    <w:rsid w:val="005C1135"/>
    <w:rsid w:val="005C2CF6"/>
    <w:rsid w:val="005C5AFB"/>
    <w:rsid w:val="005C6018"/>
    <w:rsid w:val="005D1F3A"/>
    <w:rsid w:val="005E3A1C"/>
    <w:rsid w:val="005E60D1"/>
    <w:rsid w:val="005E660C"/>
    <w:rsid w:val="005F03C5"/>
    <w:rsid w:val="005F6011"/>
    <w:rsid w:val="005F6CAE"/>
    <w:rsid w:val="005F78FA"/>
    <w:rsid w:val="00600589"/>
    <w:rsid w:val="0060248F"/>
    <w:rsid w:val="006027C3"/>
    <w:rsid w:val="00602974"/>
    <w:rsid w:val="00610DAB"/>
    <w:rsid w:val="0061102E"/>
    <w:rsid w:val="00612318"/>
    <w:rsid w:val="00612B93"/>
    <w:rsid w:val="00612D75"/>
    <w:rsid w:val="006154DE"/>
    <w:rsid w:val="00616734"/>
    <w:rsid w:val="006237DA"/>
    <w:rsid w:val="00623C90"/>
    <w:rsid w:val="00624D63"/>
    <w:rsid w:val="00625A00"/>
    <w:rsid w:val="006264C4"/>
    <w:rsid w:val="00630B75"/>
    <w:rsid w:val="00632543"/>
    <w:rsid w:val="0063446E"/>
    <w:rsid w:val="006353CE"/>
    <w:rsid w:val="006364E4"/>
    <w:rsid w:val="00641094"/>
    <w:rsid w:val="00651678"/>
    <w:rsid w:val="006534CF"/>
    <w:rsid w:val="0065436F"/>
    <w:rsid w:val="006545D2"/>
    <w:rsid w:val="00654AF8"/>
    <w:rsid w:val="00656A61"/>
    <w:rsid w:val="006606F5"/>
    <w:rsid w:val="00662F41"/>
    <w:rsid w:val="00663E3D"/>
    <w:rsid w:val="00665C4E"/>
    <w:rsid w:val="006669FB"/>
    <w:rsid w:val="00670278"/>
    <w:rsid w:val="00675022"/>
    <w:rsid w:val="00675E58"/>
    <w:rsid w:val="00677BAB"/>
    <w:rsid w:val="006903B9"/>
    <w:rsid w:val="006923C0"/>
    <w:rsid w:val="0069384C"/>
    <w:rsid w:val="00693AF1"/>
    <w:rsid w:val="00694FEA"/>
    <w:rsid w:val="006A6D1D"/>
    <w:rsid w:val="006B4E7A"/>
    <w:rsid w:val="006C01E0"/>
    <w:rsid w:val="006C045B"/>
    <w:rsid w:val="006C0CF8"/>
    <w:rsid w:val="006C3144"/>
    <w:rsid w:val="006C498A"/>
    <w:rsid w:val="006C6B3E"/>
    <w:rsid w:val="006C6BC6"/>
    <w:rsid w:val="006D011D"/>
    <w:rsid w:val="006D19C7"/>
    <w:rsid w:val="006D1A3E"/>
    <w:rsid w:val="006D51B7"/>
    <w:rsid w:val="006D5E51"/>
    <w:rsid w:val="006D677E"/>
    <w:rsid w:val="006E05E8"/>
    <w:rsid w:val="006E1225"/>
    <w:rsid w:val="006E6FB2"/>
    <w:rsid w:val="006F0081"/>
    <w:rsid w:val="006F0B59"/>
    <w:rsid w:val="006F0CF5"/>
    <w:rsid w:val="006F274E"/>
    <w:rsid w:val="006F5D4D"/>
    <w:rsid w:val="006F5D77"/>
    <w:rsid w:val="006F692A"/>
    <w:rsid w:val="006F69B4"/>
    <w:rsid w:val="00702EEC"/>
    <w:rsid w:val="00706D89"/>
    <w:rsid w:val="0071475F"/>
    <w:rsid w:val="00726C9F"/>
    <w:rsid w:val="00733C4E"/>
    <w:rsid w:val="00736A81"/>
    <w:rsid w:val="00737874"/>
    <w:rsid w:val="007439D5"/>
    <w:rsid w:val="00743CE7"/>
    <w:rsid w:val="00744834"/>
    <w:rsid w:val="0074639B"/>
    <w:rsid w:val="00747A59"/>
    <w:rsid w:val="00747BA2"/>
    <w:rsid w:val="0075097C"/>
    <w:rsid w:val="00751646"/>
    <w:rsid w:val="00754F4A"/>
    <w:rsid w:val="0075535A"/>
    <w:rsid w:val="00756DCF"/>
    <w:rsid w:val="0076286F"/>
    <w:rsid w:val="00763E87"/>
    <w:rsid w:val="007717AC"/>
    <w:rsid w:val="00771F88"/>
    <w:rsid w:val="00773453"/>
    <w:rsid w:val="0077396B"/>
    <w:rsid w:val="00777A0D"/>
    <w:rsid w:val="00780C1E"/>
    <w:rsid w:val="00780E1A"/>
    <w:rsid w:val="0078382E"/>
    <w:rsid w:val="00783AEC"/>
    <w:rsid w:val="00783CD9"/>
    <w:rsid w:val="00786D7C"/>
    <w:rsid w:val="00790BBB"/>
    <w:rsid w:val="00790D07"/>
    <w:rsid w:val="007941C1"/>
    <w:rsid w:val="0079438D"/>
    <w:rsid w:val="007952BC"/>
    <w:rsid w:val="007960C6"/>
    <w:rsid w:val="00796275"/>
    <w:rsid w:val="007975F0"/>
    <w:rsid w:val="007A2D81"/>
    <w:rsid w:val="007A3705"/>
    <w:rsid w:val="007A3EB3"/>
    <w:rsid w:val="007A4602"/>
    <w:rsid w:val="007A508D"/>
    <w:rsid w:val="007A59CF"/>
    <w:rsid w:val="007A6183"/>
    <w:rsid w:val="007A6532"/>
    <w:rsid w:val="007A6F0F"/>
    <w:rsid w:val="007B0A82"/>
    <w:rsid w:val="007B0EE3"/>
    <w:rsid w:val="007B2F1B"/>
    <w:rsid w:val="007B4159"/>
    <w:rsid w:val="007B496C"/>
    <w:rsid w:val="007B6FB6"/>
    <w:rsid w:val="007B7DFD"/>
    <w:rsid w:val="007C2AA1"/>
    <w:rsid w:val="007C355C"/>
    <w:rsid w:val="007C4FF2"/>
    <w:rsid w:val="007C541B"/>
    <w:rsid w:val="007C616D"/>
    <w:rsid w:val="007C76F9"/>
    <w:rsid w:val="007D5ABA"/>
    <w:rsid w:val="007F0572"/>
    <w:rsid w:val="007F44F9"/>
    <w:rsid w:val="007F72A6"/>
    <w:rsid w:val="007F7990"/>
    <w:rsid w:val="00800D39"/>
    <w:rsid w:val="00805813"/>
    <w:rsid w:val="00806B7E"/>
    <w:rsid w:val="00811344"/>
    <w:rsid w:val="00811D93"/>
    <w:rsid w:val="00813963"/>
    <w:rsid w:val="00814DAD"/>
    <w:rsid w:val="00814FF5"/>
    <w:rsid w:val="008242D3"/>
    <w:rsid w:val="0083215D"/>
    <w:rsid w:val="00834B8F"/>
    <w:rsid w:val="00840480"/>
    <w:rsid w:val="008418E9"/>
    <w:rsid w:val="0084194C"/>
    <w:rsid w:val="008437D9"/>
    <w:rsid w:val="008449C6"/>
    <w:rsid w:val="00844F08"/>
    <w:rsid w:val="00846CD1"/>
    <w:rsid w:val="00852413"/>
    <w:rsid w:val="008578A3"/>
    <w:rsid w:val="0086540D"/>
    <w:rsid w:val="008718B1"/>
    <w:rsid w:val="008719E0"/>
    <w:rsid w:val="00874045"/>
    <w:rsid w:val="00875FA0"/>
    <w:rsid w:val="00881316"/>
    <w:rsid w:val="00882449"/>
    <w:rsid w:val="00883700"/>
    <w:rsid w:val="008854EF"/>
    <w:rsid w:val="00886699"/>
    <w:rsid w:val="00893A42"/>
    <w:rsid w:val="00895063"/>
    <w:rsid w:val="008A37E3"/>
    <w:rsid w:val="008B32FE"/>
    <w:rsid w:val="008B5D64"/>
    <w:rsid w:val="008B619F"/>
    <w:rsid w:val="008B7733"/>
    <w:rsid w:val="008C3A1B"/>
    <w:rsid w:val="008D01CC"/>
    <w:rsid w:val="008D539D"/>
    <w:rsid w:val="008E1692"/>
    <w:rsid w:val="008E57A9"/>
    <w:rsid w:val="008E74DB"/>
    <w:rsid w:val="008F28A1"/>
    <w:rsid w:val="008F47B3"/>
    <w:rsid w:val="008F4DBC"/>
    <w:rsid w:val="008F5017"/>
    <w:rsid w:val="008F664A"/>
    <w:rsid w:val="00902ABE"/>
    <w:rsid w:val="00903719"/>
    <w:rsid w:val="00905D86"/>
    <w:rsid w:val="009075BF"/>
    <w:rsid w:val="0091481D"/>
    <w:rsid w:val="009203E8"/>
    <w:rsid w:val="0092149E"/>
    <w:rsid w:val="00925275"/>
    <w:rsid w:val="00926723"/>
    <w:rsid w:val="00927CAD"/>
    <w:rsid w:val="009304FA"/>
    <w:rsid w:val="0093207F"/>
    <w:rsid w:val="0093724F"/>
    <w:rsid w:val="009403C7"/>
    <w:rsid w:val="00942581"/>
    <w:rsid w:val="0094603F"/>
    <w:rsid w:val="00951A2D"/>
    <w:rsid w:val="00951C6D"/>
    <w:rsid w:val="00952A1C"/>
    <w:rsid w:val="00952F2E"/>
    <w:rsid w:val="00954200"/>
    <w:rsid w:val="00954624"/>
    <w:rsid w:val="009571C0"/>
    <w:rsid w:val="009616F0"/>
    <w:rsid w:val="00962DEF"/>
    <w:rsid w:val="0096515B"/>
    <w:rsid w:val="0097466D"/>
    <w:rsid w:val="009808A3"/>
    <w:rsid w:val="00981661"/>
    <w:rsid w:val="00983C49"/>
    <w:rsid w:val="00983EFF"/>
    <w:rsid w:val="00984149"/>
    <w:rsid w:val="0098592E"/>
    <w:rsid w:val="00985AF9"/>
    <w:rsid w:val="0098699F"/>
    <w:rsid w:val="009921C9"/>
    <w:rsid w:val="009923D3"/>
    <w:rsid w:val="009944BE"/>
    <w:rsid w:val="009951C6"/>
    <w:rsid w:val="009951E1"/>
    <w:rsid w:val="00996421"/>
    <w:rsid w:val="00997573"/>
    <w:rsid w:val="0099757C"/>
    <w:rsid w:val="009A1F6F"/>
    <w:rsid w:val="009A4BAF"/>
    <w:rsid w:val="009A599B"/>
    <w:rsid w:val="009A696B"/>
    <w:rsid w:val="009A6A97"/>
    <w:rsid w:val="009B3A70"/>
    <w:rsid w:val="009B3BFB"/>
    <w:rsid w:val="009B4FC1"/>
    <w:rsid w:val="009B52F8"/>
    <w:rsid w:val="009C008A"/>
    <w:rsid w:val="009C2BED"/>
    <w:rsid w:val="009C59BA"/>
    <w:rsid w:val="009C59F8"/>
    <w:rsid w:val="009C6503"/>
    <w:rsid w:val="009C71AD"/>
    <w:rsid w:val="009D01A4"/>
    <w:rsid w:val="009D3C01"/>
    <w:rsid w:val="009D3D1A"/>
    <w:rsid w:val="009D4870"/>
    <w:rsid w:val="009D56FF"/>
    <w:rsid w:val="009E082B"/>
    <w:rsid w:val="009E16A0"/>
    <w:rsid w:val="009E221C"/>
    <w:rsid w:val="009E589F"/>
    <w:rsid w:val="009F1097"/>
    <w:rsid w:val="009F2C8B"/>
    <w:rsid w:val="009F3075"/>
    <w:rsid w:val="009F314B"/>
    <w:rsid w:val="009F6A57"/>
    <w:rsid w:val="00A01B28"/>
    <w:rsid w:val="00A021EB"/>
    <w:rsid w:val="00A064E2"/>
    <w:rsid w:val="00A06D10"/>
    <w:rsid w:val="00A10895"/>
    <w:rsid w:val="00A10C95"/>
    <w:rsid w:val="00A13571"/>
    <w:rsid w:val="00A15A77"/>
    <w:rsid w:val="00A201D3"/>
    <w:rsid w:val="00A21EB2"/>
    <w:rsid w:val="00A25441"/>
    <w:rsid w:val="00A2605A"/>
    <w:rsid w:val="00A30AF9"/>
    <w:rsid w:val="00A30EB1"/>
    <w:rsid w:val="00A4175F"/>
    <w:rsid w:val="00A41C74"/>
    <w:rsid w:val="00A421EC"/>
    <w:rsid w:val="00A511A9"/>
    <w:rsid w:val="00A53F13"/>
    <w:rsid w:val="00A55EBC"/>
    <w:rsid w:val="00A56603"/>
    <w:rsid w:val="00A56FA1"/>
    <w:rsid w:val="00A61200"/>
    <w:rsid w:val="00A62E10"/>
    <w:rsid w:val="00A66C7E"/>
    <w:rsid w:val="00A670E4"/>
    <w:rsid w:val="00A713FD"/>
    <w:rsid w:val="00A71BFB"/>
    <w:rsid w:val="00A72AF5"/>
    <w:rsid w:val="00A72ED9"/>
    <w:rsid w:val="00A767F6"/>
    <w:rsid w:val="00A7683A"/>
    <w:rsid w:val="00A77B3A"/>
    <w:rsid w:val="00A81F1C"/>
    <w:rsid w:val="00A8580B"/>
    <w:rsid w:val="00A85AAD"/>
    <w:rsid w:val="00A85D7E"/>
    <w:rsid w:val="00A93305"/>
    <w:rsid w:val="00A9418F"/>
    <w:rsid w:val="00A94B32"/>
    <w:rsid w:val="00A970F4"/>
    <w:rsid w:val="00A9724A"/>
    <w:rsid w:val="00AA067B"/>
    <w:rsid w:val="00AA1E0E"/>
    <w:rsid w:val="00AA240C"/>
    <w:rsid w:val="00AA29BB"/>
    <w:rsid w:val="00AA3EBF"/>
    <w:rsid w:val="00AA48C3"/>
    <w:rsid w:val="00AA4F5C"/>
    <w:rsid w:val="00AB52D1"/>
    <w:rsid w:val="00AB616F"/>
    <w:rsid w:val="00AB6C9C"/>
    <w:rsid w:val="00AC1F47"/>
    <w:rsid w:val="00AC56FC"/>
    <w:rsid w:val="00AD19F5"/>
    <w:rsid w:val="00AD1BD1"/>
    <w:rsid w:val="00AD25A4"/>
    <w:rsid w:val="00AE0630"/>
    <w:rsid w:val="00AE249A"/>
    <w:rsid w:val="00AE27C9"/>
    <w:rsid w:val="00AE31E9"/>
    <w:rsid w:val="00AE398F"/>
    <w:rsid w:val="00AE3A32"/>
    <w:rsid w:val="00AE4588"/>
    <w:rsid w:val="00AE5D56"/>
    <w:rsid w:val="00AF3F83"/>
    <w:rsid w:val="00AF70C1"/>
    <w:rsid w:val="00B0468B"/>
    <w:rsid w:val="00B06B05"/>
    <w:rsid w:val="00B07BD8"/>
    <w:rsid w:val="00B16655"/>
    <w:rsid w:val="00B17CF4"/>
    <w:rsid w:val="00B23714"/>
    <w:rsid w:val="00B259EB"/>
    <w:rsid w:val="00B2698D"/>
    <w:rsid w:val="00B3070E"/>
    <w:rsid w:val="00B30A02"/>
    <w:rsid w:val="00B3143E"/>
    <w:rsid w:val="00B31B3C"/>
    <w:rsid w:val="00B3289E"/>
    <w:rsid w:val="00B3436B"/>
    <w:rsid w:val="00B4114E"/>
    <w:rsid w:val="00B4162E"/>
    <w:rsid w:val="00B45E0B"/>
    <w:rsid w:val="00B469A6"/>
    <w:rsid w:val="00B46C99"/>
    <w:rsid w:val="00B47C6D"/>
    <w:rsid w:val="00B505BB"/>
    <w:rsid w:val="00B51058"/>
    <w:rsid w:val="00B51381"/>
    <w:rsid w:val="00B519BE"/>
    <w:rsid w:val="00B532C0"/>
    <w:rsid w:val="00B53F1F"/>
    <w:rsid w:val="00B54961"/>
    <w:rsid w:val="00B56E37"/>
    <w:rsid w:val="00B64CE4"/>
    <w:rsid w:val="00B6538C"/>
    <w:rsid w:val="00B65891"/>
    <w:rsid w:val="00B66AD3"/>
    <w:rsid w:val="00B70572"/>
    <w:rsid w:val="00B70FA1"/>
    <w:rsid w:val="00B71C92"/>
    <w:rsid w:val="00B72EEC"/>
    <w:rsid w:val="00B7418C"/>
    <w:rsid w:val="00B7681C"/>
    <w:rsid w:val="00B77721"/>
    <w:rsid w:val="00B777BD"/>
    <w:rsid w:val="00B80410"/>
    <w:rsid w:val="00B81349"/>
    <w:rsid w:val="00B81423"/>
    <w:rsid w:val="00B816D1"/>
    <w:rsid w:val="00B835BA"/>
    <w:rsid w:val="00B87E9D"/>
    <w:rsid w:val="00B9798E"/>
    <w:rsid w:val="00B97FB2"/>
    <w:rsid w:val="00BA0208"/>
    <w:rsid w:val="00BA142C"/>
    <w:rsid w:val="00BA3346"/>
    <w:rsid w:val="00BA5E38"/>
    <w:rsid w:val="00BA60F0"/>
    <w:rsid w:val="00BB0031"/>
    <w:rsid w:val="00BB0ACF"/>
    <w:rsid w:val="00BB0F61"/>
    <w:rsid w:val="00BB1C65"/>
    <w:rsid w:val="00BB2E44"/>
    <w:rsid w:val="00BB788D"/>
    <w:rsid w:val="00BC230B"/>
    <w:rsid w:val="00BC23DC"/>
    <w:rsid w:val="00BC2597"/>
    <w:rsid w:val="00BC45F3"/>
    <w:rsid w:val="00BC4AA3"/>
    <w:rsid w:val="00BD567A"/>
    <w:rsid w:val="00BD5B1F"/>
    <w:rsid w:val="00BD5BA7"/>
    <w:rsid w:val="00BD7614"/>
    <w:rsid w:val="00BD7C9C"/>
    <w:rsid w:val="00BD7CB4"/>
    <w:rsid w:val="00BE3AD4"/>
    <w:rsid w:val="00BE3AE8"/>
    <w:rsid w:val="00BE41B1"/>
    <w:rsid w:val="00BE5623"/>
    <w:rsid w:val="00BE6B26"/>
    <w:rsid w:val="00BF1DDE"/>
    <w:rsid w:val="00BF2DE6"/>
    <w:rsid w:val="00BF54E9"/>
    <w:rsid w:val="00BF6D1F"/>
    <w:rsid w:val="00C01608"/>
    <w:rsid w:val="00C05D6A"/>
    <w:rsid w:val="00C06BFF"/>
    <w:rsid w:val="00C15985"/>
    <w:rsid w:val="00C17167"/>
    <w:rsid w:val="00C208DE"/>
    <w:rsid w:val="00C20FDE"/>
    <w:rsid w:val="00C21753"/>
    <w:rsid w:val="00C335AD"/>
    <w:rsid w:val="00C34056"/>
    <w:rsid w:val="00C346AD"/>
    <w:rsid w:val="00C35BC5"/>
    <w:rsid w:val="00C36190"/>
    <w:rsid w:val="00C373BA"/>
    <w:rsid w:val="00C42B9D"/>
    <w:rsid w:val="00C46EFE"/>
    <w:rsid w:val="00C47CFB"/>
    <w:rsid w:val="00C51BC6"/>
    <w:rsid w:val="00C60369"/>
    <w:rsid w:val="00C61028"/>
    <w:rsid w:val="00C6193B"/>
    <w:rsid w:val="00C62458"/>
    <w:rsid w:val="00C62C92"/>
    <w:rsid w:val="00C65CBE"/>
    <w:rsid w:val="00C6660A"/>
    <w:rsid w:val="00C6745A"/>
    <w:rsid w:val="00C70266"/>
    <w:rsid w:val="00C7260C"/>
    <w:rsid w:val="00C73845"/>
    <w:rsid w:val="00C76C14"/>
    <w:rsid w:val="00C80EC8"/>
    <w:rsid w:val="00C8337B"/>
    <w:rsid w:val="00C847C7"/>
    <w:rsid w:val="00CA2B06"/>
    <w:rsid w:val="00CA42AD"/>
    <w:rsid w:val="00CB0514"/>
    <w:rsid w:val="00CB3A40"/>
    <w:rsid w:val="00CB682F"/>
    <w:rsid w:val="00CC0DB7"/>
    <w:rsid w:val="00CC16AB"/>
    <w:rsid w:val="00CC2D5E"/>
    <w:rsid w:val="00CC5738"/>
    <w:rsid w:val="00CD3CB0"/>
    <w:rsid w:val="00CD6605"/>
    <w:rsid w:val="00CE1198"/>
    <w:rsid w:val="00CE14F6"/>
    <w:rsid w:val="00CE639A"/>
    <w:rsid w:val="00CE77EA"/>
    <w:rsid w:val="00CF1764"/>
    <w:rsid w:val="00CF1ADE"/>
    <w:rsid w:val="00CF339E"/>
    <w:rsid w:val="00CF4789"/>
    <w:rsid w:val="00CF48E6"/>
    <w:rsid w:val="00CF4A6A"/>
    <w:rsid w:val="00CF5022"/>
    <w:rsid w:val="00D0264C"/>
    <w:rsid w:val="00D02B9F"/>
    <w:rsid w:val="00D02DC9"/>
    <w:rsid w:val="00D03FDD"/>
    <w:rsid w:val="00D123E3"/>
    <w:rsid w:val="00D17003"/>
    <w:rsid w:val="00D23BFB"/>
    <w:rsid w:val="00D24098"/>
    <w:rsid w:val="00D245A3"/>
    <w:rsid w:val="00D25C12"/>
    <w:rsid w:val="00D26F3F"/>
    <w:rsid w:val="00D3257C"/>
    <w:rsid w:val="00D370F5"/>
    <w:rsid w:val="00D37E5A"/>
    <w:rsid w:val="00D41444"/>
    <w:rsid w:val="00D41680"/>
    <w:rsid w:val="00D45D9C"/>
    <w:rsid w:val="00D4644A"/>
    <w:rsid w:val="00D46CB2"/>
    <w:rsid w:val="00D472EB"/>
    <w:rsid w:val="00D47F43"/>
    <w:rsid w:val="00D50352"/>
    <w:rsid w:val="00D51796"/>
    <w:rsid w:val="00D5193D"/>
    <w:rsid w:val="00D52C11"/>
    <w:rsid w:val="00D5733D"/>
    <w:rsid w:val="00D62169"/>
    <w:rsid w:val="00D6352C"/>
    <w:rsid w:val="00D64CB0"/>
    <w:rsid w:val="00D7020E"/>
    <w:rsid w:val="00D70B9B"/>
    <w:rsid w:val="00D71F78"/>
    <w:rsid w:val="00D7253B"/>
    <w:rsid w:val="00D72D9E"/>
    <w:rsid w:val="00D73B51"/>
    <w:rsid w:val="00D742A8"/>
    <w:rsid w:val="00D743AB"/>
    <w:rsid w:val="00D75C52"/>
    <w:rsid w:val="00D76345"/>
    <w:rsid w:val="00D81570"/>
    <w:rsid w:val="00D82084"/>
    <w:rsid w:val="00D82F63"/>
    <w:rsid w:val="00D8445C"/>
    <w:rsid w:val="00D90C09"/>
    <w:rsid w:val="00D91BE7"/>
    <w:rsid w:val="00D93951"/>
    <w:rsid w:val="00DA08CA"/>
    <w:rsid w:val="00DA116F"/>
    <w:rsid w:val="00DA6654"/>
    <w:rsid w:val="00DB00BC"/>
    <w:rsid w:val="00DB22E2"/>
    <w:rsid w:val="00DB23C9"/>
    <w:rsid w:val="00DB25CE"/>
    <w:rsid w:val="00DB2DFE"/>
    <w:rsid w:val="00DB64F3"/>
    <w:rsid w:val="00DB7B4D"/>
    <w:rsid w:val="00DC0D96"/>
    <w:rsid w:val="00DC31E0"/>
    <w:rsid w:val="00DC4058"/>
    <w:rsid w:val="00DC5AED"/>
    <w:rsid w:val="00DC72B3"/>
    <w:rsid w:val="00DC7A81"/>
    <w:rsid w:val="00DC7CA3"/>
    <w:rsid w:val="00DD21EA"/>
    <w:rsid w:val="00DD29B7"/>
    <w:rsid w:val="00DD55AF"/>
    <w:rsid w:val="00DD6D24"/>
    <w:rsid w:val="00DD6D44"/>
    <w:rsid w:val="00DE093C"/>
    <w:rsid w:val="00DE236D"/>
    <w:rsid w:val="00DE2895"/>
    <w:rsid w:val="00DE7356"/>
    <w:rsid w:val="00DE7640"/>
    <w:rsid w:val="00DF5CBB"/>
    <w:rsid w:val="00DF60C8"/>
    <w:rsid w:val="00DF6205"/>
    <w:rsid w:val="00DF707D"/>
    <w:rsid w:val="00E006DF"/>
    <w:rsid w:val="00E03A2E"/>
    <w:rsid w:val="00E07D62"/>
    <w:rsid w:val="00E13E88"/>
    <w:rsid w:val="00E13F8A"/>
    <w:rsid w:val="00E14492"/>
    <w:rsid w:val="00E16289"/>
    <w:rsid w:val="00E172EC"/>
    <w:rsid w:val="00E20AEA"/>
    <w:rsid w:val="00E21831"/>
    <w:rsid w:val="00E22827"/>
    <w:rsid w:val="00E23BA9"/>
    <w:rsid w:val="00E24F48"/>
    <w:rsid w:val="00E33074"/>
    <w:rsid w:val="00E4050E"/>
    <w:rsid w:val="00E43C59"/>
    <w:rsid w:val="00E458C2"/>
    <w:rsid w:val="00E5248A"/>
    <w:rsid w:val="00E54110"/>
    <w:rsid w:val="00E551ED"/>
    <w:rsid w:val="00E56F99"/>
    <w:rsid w:val="00E6126A"/>
    <w:rsid w:val="00E63330"/>
    <w:rsid w:val="00E64F2D"/>
    <w:rsid w:val="00E65C24"/>
    <w:rsid w:val="00E67199"/>
    <w:rsid w:val="00E67677"/>
    <w:rsid w:val="00E717D6"/>
    <w:rsid w:val="00E73EB7"/>
    <w:rsid w:val="00E75E5A"/>
    <w:rsid w:val="00E80903"/>
    <w:rsid w:val="00E823B6"/>
    <w:rsid w:val="00E832EE"/>
    <w:rsid w:val="00E843AE"/>
    <w:rsid w:val="00E84800"/>
    <w:rsid w:val="00E85106"/>
    <w:rsid w:val="00E93B21"/>
    <w:rsid w:val="00EA078A"/>
    <w:rsid w:val="00EA131B"/>
    <w:rsid w:val="00EA1A5A"/>
    <w:rsid w:val="00EA1B29"/>
    <w:rsid w:val="00EA3128"/>
    <w:rsid w:val="00EA5523"/>
    <w:rsid w:val="00EB305A"/>
    <w:rsid w:val="00EB4939"/>
    <w:rsid w:val="00EC01FC"/>
    <w:rsid w:val="00EC260A"/>
    <w:rsid w:val="00EC6733"/>
    <w:rsid w:val="00EC7D56"/>
    <w:rsid w:val="00ED022A"/>
    <w:rsid w:val="00ED04E4"/>
    <w:rsid w:val="00ED1C2D"/>
    <w:rsid w:val="00ED2AF9"/>
    <w:rsid w:val="00ED3E80"/>
    <w:rsid w:val="00EE2B57"/>
    <w:rsid w:val="00EE5967"/>
    <w:rsid w:val="00EE5E96"/>
    <w:rsid w:val="00EF07BD"/>
    <w:rsid w:val="00EF5530"/>
    <w:rsid w:val="00EF5556"/>
    <w:rsid w:val="00EF656F"/>
    <w:rsid w:val="00F0081D"/>
    <w:rsid w:val="00F00995"/>
    <w:rsid w:val="00F03B89"/>
    <w:rsid w:val="00F05973"/>
    <w:rsid w:val="00F10522"/>
    <w:rsid w:val="00F11388"/>
    <w:rsid w:val="00F11948"/>
    <w:rsid w:val="00F12A39"/>
    <w:rsid w:val="00F144D9"/>
    <w:rsid w:val="00F14FC7"/>
    <w:rsid w:val="00F15FA9"/>
    <w:rsid w:val="00F21546"/>
    <w:rsid w:val="00F2439C"/>
    <w:rsid w:val="00F2559C"/>
    <w:rsid w:val="00F268E3"/>
    <w:rsid w:val="00F32999"/>
    <w:rsid w:val="00F363E9"/>
    <w:rsid w:val="00F4010E"/>
    <w:rsid w:val="00F4049E"/>
    <w:rsid w:val="00F42637"/>
    <w:rsid w:val="00F46189"/>
    <w:rsid w:val="00F5009D"/>
    <w:rsid w:val="00F53ACD"/>
    <w:rsid w:val="00F56E2D"/>
    <w:rsid w:val="00F60DE7"/>
    <w:rsid w:val="00F61A4D"/>
    <w:rsid w:val="00F6267C"/>
    <w:rsid w:val="00F631B9"/>
    <w:rsid w:val="00F70493"/>
    <w:rsid w:val="00F71ACE"/>
    <w:rsid w:val="00F72602"/>
    <w:rsid w:val="00F828D1"/>
    <w:rsid w:val="00F909A7"/>
    <w:rsid w:val="00F91627"/>
    <w:rsid w:val="00F93E19"/>
    <w:rsid w:val="00FA14D5"/>
    <w:rsid w:val="00FA35DB"/>
    <w:rsid w:val="00FA6A11"/>
    <w:rsid w:val="00FB5CA4"/>
    <w:rsid w:val="00FC3D4B"/>
    <w:rsid w:val="00FC41B4"/>
    <w:rsid w:val="00FC5771"/>
    <w:rsid w:val="00FC5B62"/>
    <w:rsid w:val="00FC5DD2"/>
    <w:rsid w:val="00FD12F1"/>
    <w:rsid w:val="00FD40DC"/>
    <w:rsid w:val="00FE02A1"/>
    <w:rsid w:val="00FE1DD6"/>
    <w:rsid w:val="00FE2698"/>
    <w:rsid w:val="00FE6CBA"/>
    <w:rsid w:val="00FF21D3"/>
    <w:rsid w:val="00FF3382"/>
    <w:rsid w:val="00FF4D17"/>
    <w:rsid w:val="00FF4E48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340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iPriority w:val="99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D91BE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rsid w:val="00B45E0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rsid w:val="00C36190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f0">
    <w:name w:val="Нижний колонтитул Знак"/>
    <w:link w:val="af"/>
    <w:rsid w:val="00C36190"/>
  </w:style>
  <w:style w:type="paragraph" w:styleId="af1">
    <w:name w:val="footnote text"/>
    <w:basedOn w:val="a"/>
    <w:link w:val="af2"/>
    <w:rsid w:val="00C36190"/>
    <w:pPr>
      <w:autoSpaceDE w:val="0"/>
      <w:autoSpaceDN w:val="0"/>
    </w:pPr>
  </w:style>
  <w:style w:type="character" w:customStyle="1" w:styleId="af2">
    <w:name w:val="Текст сноски Знак"/>
    <w:link w:val="af1"/>
    <w:rsid w:val="00C36190"/>
  </w:style>
  <w:style w:type="character" w:styleId="af3">
    <w:name w:val="footnote reference"/>
    <w:rsid w:val="00C36190"/>
    <w:rPr>
      <w:vertAlign w:val="superscript"/>
    </w:rPr>
  </w:style>
  <w:style w:type="paragraph" w:customStyle="1" w:styleId="af4">
    <w:name w:val="Знак"/>
    <w:basedOn w:val="a"/>
    <w:rsid w:val="00C36190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Default">
    <w:name w:val="Default"/>
    <w:rsid w:val="00C36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 Знак Знак"/>
    <w:basedOn w:val="a"/>
    <w:rsid w:val="00C361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сновной шрифт абзаца1 Знак"/>
    <w:basedOn w:val="a"/>
    <w:rsid w:val="00C36190"/>
    <w:pPr>
      <w:autoSpaceDE w:val="0"/>
      <w:autoSpaceDN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3360295490000000680msonormal">
    <w:name w:val="style_13360295490000000680msonormal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C3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36190"/>
    <w:rPr>
      <w:rFonts w:ascii="Courier New" w:hAnsi="Courier New"/>
    </w:rPr>
  </w:style>
  <w:style w:type="paragraph" w:styleId="af5">
    <w:name w:val="endnote text"/>
    <w:basedOn w:val="a"/>
    <w:link w:val="af6"/>
    <w:semiHidden/>
    <w:unhideWhenUsed/>
    <w:rsid w:val="00C36190"/>
  </w:style>
  <w:style w:type="character" w:customStyle="1" w:styleId="af6">
    <w:name w:val="Текст концевой сноски Знак"/>
    <w:link w:val="af5"/>
    <w:semiHidden/>
    <w:rsid w:val="00C36190"/>
  </w:style>
  <w:style w:type="character" w:styleId="af7">
    <w:name w:val="endnote reference"/>
    <w:semiHidden/>
    <w:unhideWhenUsed/>
    <w:rsid w:val="00C36190"/>
    <w:rPr>
      <w:vertAlign w:val="superscript"/>
    </w:rPr>
  </w:style>
  <w:style w:type="paragraph" w:styleId="af8">
    <w:name w:val="Body Text"/>
    <w:aliases w:val="body text"/>
    <w:basedOn w:val="a"/>
    <w:link w:val="af9"/>
    <w:uiPriority w:val="99"/>
    <w:rsid w:val="00C36190"/>
    <w:pPr>
      <w:widowControl w:val="0"/>
      <w:shd w:val="clear" w:color="auto" w:fill="FFFFFF"/>
      <w:spacing w:before="480" w:line="274" w:lineRule="exact"/>
      <w:jc w:val="both"/>
    </w:pPr>
    <w:rPr>
      <w:spacing w:val="-6"/>
      <w:sz w:val="23"/>
      <w:szCs w:val="23"/>
    </w:rPr>
  </w:style>
  <w:style w:type="character" w:customStyle="1" w:styleId="af9">
    <w:name w:val="Основной текст Знак"/>
    <w:aliases w:val="body text Знак"/>
    <w:link w:val="af8"/>
    <w:uiPriority w:val="99"/>
    <w:rsid w:val="00C36190"/>
    <w:rPr>
      <w:spacing w:val="-6"/>
      <w:sz w:val="23"/>
      <w:szCs w:val="23"/>
      <w:shd w:val="clear" w:color="auto" w:fill="FFFFFF"/>
    </w:rPr>
  </w:style>
  <w:style w:type="character" w:customStyle="1" w:styleId="8pt">
    <w:name w:val="Основной текст + 8 pt"/>
    <w:aliases w:val="Интервал 0 pt"/>
    <w:rsid w:val="00C36190"/>
    <w:rPr>
      <w:rFonts w:ascii="Times New Roman" w:hAnsi="Times New Roman"/>
      <w:spacing w:val="-4"/>
      <w:sz w:val="16"/>
      <w:szCs w:val="16"/>
      <w:lang w:bidi="ar-SA"/>
    </w:rPr>
  </w:style>
  <w:style w:type="paragraph" w:customStyle="1" w:styleId="14">
    <w:name w:val="Основной шрифт абзаца1"/>
    <w:basedOn w:val="a"/>
    <w:rsid w:val="00C361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C361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36190"/>
    <w:rPr>
      <w:rFonts w:ascii="Arial" w:hAnsi="Arial" w:cs="Arial"/>
      <w:lang w:val="ru-RU" w:eastAsia="ru-RU" w:bidi="ar-SA"/>
    </w:rPr>
  </w:style>
  <w:style w:type="character" w:styleId="afa">
    <w:name w:val="Strong"/>
    <w:uiPriority w:val="22"/>
    <w:qFormat/>
    <w:rsid w:val="00C36190"/>
    <w:rPr>
      <w:b/>
      <w:bCs/>
    </w:rPr>
  </w:style>
  <w:style w:type="paragraph" w:customStyle="1" w:styleId="15">
    <w:name w:val="Без интервала1"/>
    <w:rsid w:val="00C36190"/>
    <w:rPr>
      <w:rFonts w:eastAsia="Calibri"/>
      <w:sz w:val="24"/>
      <w:szCs w:val="24"/>
    </w:rPr>
  </w:style>
  <w:style w:type="paragraph" w:customStyle="1" w:styleId="210">
    <w:name w:val="Основной текст 21"/>
    <w:rsid w:val="00C36190"/>
    <w:pPr>
      <w:widowControl w:val="0"/>
      <w:suppressAutoHyphens/>
      <w:spacing w:before="120" w:line="100" w:lineRule="atLeast"/>
      <w:jc w:val="both"/>
    </w:pPr>
    <w:rPr>
      <w:rFonts w:eastAsia="DejaVu Sans" w:cs="font299"/>
      <w:kern w:val="1"/>
      <w:sz w:val="24"/>
      <w:lang w:eastAsia="ar-SA"/>
    </w:rPr>
  </w:style>
  <w:style w:type="character" w:styleId="afb">
    <w:name w:val="Hyperlink"/>
    <w:uiPriority w:val="99"/>
    <w:unhideWhenUsed/>
    <w:rsid w:val="00C36190"/>
    <w:rPr>
      <w:color w:val="0000FF"/>
      <w:u w:val="single"/>
    </w:rPr>
  </w:style>
  <w:style w:type="paragraph" w:customStyle="1" w:styleId="ConsPlusNonformat">
    <w:name w:val="ConsPlusNonformat"/>
    <w:uiPriority w:val="99"/>
    <w:rsid w:val="00C3619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-dotted-lineleft">
    <w:name w:val="b-dotted-line__left"/>
    <w:rsid w:val="00C36190"/>
  </w:style>
  <w:style w:type="character" w:customStyle="1" w:styleId="b-dotted-linetitle">
    <w:name w:val="b-dotted-line__title"/>
    <w:rsid w:val="00C36190"/>
  </w:style>
  <w:style w:type="character" w:customStyle="1" w:styleId="b-dotted-linecontent">
    <w:name w:val="b-dotted-line__content"/>
    <w:rsid w:val="00C36190"/>
  </w:style>
  <w:style w:type="character" w:customStyle="1" w:styleId="apple-converted-space">
    <w:name w:val="apple-converted-space"/>
    <w:rsid w:val="00C36190"/>
    <w:rPr>
      <w:rFonts w:cs="Times New Roman"/>
    </w:rPr>
  </w:style>
  <w:style w:type="paragraph" w:customStyle="1" w:styleId="p13">
    <w:name w:val="p13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6190"/>
  </w:style>
  <w:style w:type="character" w:customStyle="1" w:styleId="s12">
    <w:name w:val="s12"/>
    <w:rsid w:val="00C36190"/>
  </w:style>
  <w:style w:type="character" w:customStyle="1" w:styleId="status">
    <w:name w:val="status"/>
    <w:basedOn w:val="a0"/>
    <w:rsid w:val="00572619"/>
  </w:style>
  <w:style w:type="character" w:styleId="afc">
    <w:name w:val="Emphasis"/>
    <w:uiPriority w:val="20"/>
    <w:qFormat/>
    <w:rsid w:val="0044458D"/>
    <w:rPr>
      <w:i/>
      <w:iCs/>
    </w:rPr>
  </w:style>
  <w:style w:type="character" w:customStyle="1" w:styleId="FontStyle24">
    <w:name w:val="Font Style24"/>
    <w:uiPriority w:val="99"/>
    <w:rsid w:val="00DB25CE"/>
    <w:rPr>
      <w:rFonts w:ascii="Times New Roman" w:hAnsi="Times New Roman" w:cs="Times New Roman" w:hint="default"/>
      <w:color w:val="000000"/>
      <w:sz w:val="18"/>
    </w:rPr>
  </w:style>
  <w:style w:type="character" w:customStyle="1" w:styleId="FontStyle95">
    <w:name w:val="Font Style95"/>
    <w:uiPriority w:val="99"/>
    <w:rsid w:val="00504512"/>
    <w:rPr>
      <w:rFonts w:ascii="Times New Roman" w:hAnsi="Times New Roman" w:cs="Times New Roman"/>
      <w:sz w:val="26"/>
      <w:szCs w:val="26"/>
    </w:rPr>
  </w:style>
  <w:style w:type="paragraph" w:customStyle="1" w:styleId="p14">
    <w:name w:val="p14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8F4DBC"/>
  </w:style>
  <w:style w:type="paragraph" w:customStyle="1" w:styleId="p10">
    <w:name w:val="p10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8F4DBC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Title"/>
    <w:basedOn w:val="a"/>
    <w:link w:val="afe"/>
    <w:uiPriority w:val="10"/>
    <w:qFormat/>
    <w:rsid w:val="0056123F"/>
    <w:pPr>
      <w:jc w:val="center"/>
    </w:pPr>
    <w:rPr>
      <w:b/>
      <w:bCs/>
      <w:sz w:val="24"/>
      <w:szCs w:val="24"/>
    </w:rPr>
  </w:style>
  <w:style w:type="character" w:customStyle="1" w:styleId="afe">
    <w:name w:val="Название Знак"/>
    <w:link w:val="afd"/>
    <w:uiPriority w:val="10"/>
    <w:rsid w:val="0056123F"/>
    <w:rPr>
      <w:b/>
      <w:bCs/>
      <w:sz w:val="24"/>
      <w:szCs w:val="24"/>
    </w:rPr>
  </w:style>
  <w:style w:type="character" w:styleId="aff">
    <w:name w:val="annotation reference"/>
    <w:uiPriority w:val="99"/>
    <w:semiHidden/>
    <w:unhideWhenUsed/>
    <w:rsid w:val="00C0160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01608"/>
  </w:style>
  <w:style w:type="character" w:customStyle="1" w:styleId="aff1">
    <w:name w:val="Текст примечания Знак"/>
    <w:basedOn w:val="a0"/>
    <w:link w:val="aff0"/>
    <w:uiPriority w:val="99"/>
    <w:semiHidden/>
    <w:rsid w:val="00C01608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01608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C01608"/>
    <w:rPr>
      <w:b/>
      <w:bCs/>
    </w:rPr>
  </w:style>
  <w:style w:type="character" w:customStyle="1" w:styleId="30">
    <w:name w:val="Заголовок 3 Знак"/>
    <w:basedOn w:val="a0"/>
    <w:link w:val="3"/>
    <w:semiHidden/>
    <w:rsid w:val="00C3405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8FB3-1DE9-4D66-BDC0-D513DFAC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1082</Words>
  <Characters>6170</Characters>
  <Application>Microsoft Office Word</Application>
  <DocSecurity>0</DocSecurity>
  <Lines>51</Lines>
  <Paragraphs>14</Paragraphs>
  <ScaleCrop>false</ScaleCrop>
  <Company>Grizli777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3</cp:revision>
  <cp:lastPrinted>2022-01-14T07:08:00Z</cp:lastPrinted>
  <dcterms:created xsi:type="dcterms:W3CDTF">2022-01-24T05:51:00Z</dcterms:created>
  <dcterms:modified xsi:type="dcterms:W3CDTF">2022-01-24T05:52:00Z</dcterms:modified>
</cp:coreProperties>
</file>