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60C6D" w14:textId="77777777" w:rsidR="00C36BE0" w:rsidRPr="00396BCF" w:rsidRDefault="00C36BE0" w:rsidP="00C36BE0">
      <w:pPr>
        <w:tabs>
          <w:tab w:val="left" w:pos="4253"/>
          <w:tab w:val="right" w:pos="9354"/>
        </w:tabs>
        <w:jc w:val="center"/>
        <w:rPr>
          <w:rFonts w:ascii="Times New Roman" w:hAnsi="Times New Roman" w:cs="Times New Roman"/>
          <w:b/>
          <w:sz w:val="24"/>
          <w:szCs w:val="24"/>
        </w:rPr>
      </w:pPr>
      <w:r w:rsidRPr="00396BCF">
        <w:rPr>
          <w:rFonts w:ascii="Times New Roman" w:hAnsi="Times New Roman" w:cs="Times New Roman"/>
          <w:b/>
          <w:sz w:val="24"/>
          <w:szCs w:val="24"/>
        </w:rPr>
        <w:t>ТЕХН</w:t>
      </w:r>
      <w:bookmarkStart w:id="0" w:name="ТехническаяЧастьДокументации"/>
      <w:bookmarkEnd w:id="0"/>
      <w:r w:rsidRPr="00396BCF">
        <w:rPr>
          <w:rFonts w:ascii="Times New Roman" w:hAnsi="Times New Roman" w:cs="Times New Roman"/>
          <w:b/>
          <w:sz w:val="24"/>
          <w:szCs w:val="24"/>
        </w:rPr>
        <w:t>ИЧЕСКОЕ ЗАДАНИЕ (ОПИСАНИЕ ОБЪЕКТА ЗАКУПКИ)</w:t>
      </w:r>
    </w:p>
    <w:p w14:paraId="3E179733" w14:textId="77777777" w:rsidR="00C36BE0" w:rsidRPr="00396BCF" w:rsidRDefault="00C36BE0" w:rsidP="00C36BE0">
      <w:pPr>
        <w:pStyle w:val="a4"/>
        <w:ind w:left="0" w:firstLine="284"/>
        <w:jc w:val="both"/>
        <w:rPr>
          <w:i/>
        </w:rPr>
      </w:pPr>
    </w:p>
    <w:p w14:paraId="11E212DC" w14:textId="713CC3DB" w:rsidR="00444119" w:rsidRDefault="00444119" w:rsidP="00444119">
      <w:pPr>
        <w:jc w:val="center"/>
        <w:rPr>
          <w:rFonts w:ascii="Times New Roman" w:eastAsia="Calibri" w:hAnsi="Times New Roman" w:cs="Times New Roman"/>
          <w:sz w:val="24"/>
          <w:szCs w:val="24"/>
        </w:rPr>
      </w:pPr>
      <w:r>
        <w:rPr>
          <w:rFonts w:ascii="Times New Roman" w:eastAsia="Calibri" w:hAnsi="Times New Roman" w:cs="Times New Roman"/>
          <w:sz w:val="24"/>
          <w:szCs w:val="24"/>
        </w:rPr>
        <w:t>на поставку специализированной лабораторной мебели</w:t>
      </w:r>
    </w:p>
    <w:p w14:paraId="4332985A" w14:textId="77777777" w:rsidR="00A60A40" w:rsidRDefault="00A60A40" w:rsidP="00444119">
      <w:pPr>
        <w:jc w:val="center"/>
        <w:rPr>
          <w:rFonts w:ascii="Times New Roman" w:eastAsia="Calibri" w:hAnsi="Times New Roman" w:cs="Times New Roman"/>
          <w:sz w:val="24"/>
          <w:szCs w:val="24"/>
        </w:rPr>
      </w:pPr>
    </w:p>
    <w:p w14:paraId="15E10AE5" w14:textId="77777777" w:rsidR="00444119" w:rsidRDefault="00444119" w:rsidP="00444119">
      <w:pPr>
        <w:suppressAutoHyphens/>
        <w:autoSpaceDE w:val="0"/>
        <w:spacing w:after="60" w:line="240" w:lineRule="auto"/>
        <w:ind w:left="360"/>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Товары в полном объеме должны быть поставлены на следующих условиях:</w:t>
      </w:r>
    </w:p>
    <w:tbl>
      <w:tblPr>
        <w:tblW w:w="10320" w:type="dxa"/>
        <w:jc w:val="center"/>
        <w:tblLayout w:type="fixed"/>
        <w:tblLook w:val="04A0" w:firstRow="1" w:lastRow="0" w:firstColumn="1" w:lastColumn="0" w:noHBand="0" w:noVBand="1"/>
      </w:tblPr>
      <w:tblGrid>
        <w:gridCol w:w="4861"/>
        <w:gridCol w:w="5459"/>
      </w:tblGrid>
      <w:tr w:rsidR="00444119" w14:paraId="4132C8CC" w14:textId="77777777" w:rsidTr="00444119">
        <w:trPr>
          <w:trHeight w:val="420"/>
          <w:jc w:val="center"/>
        </w:trPr>
        <w:tc>
          <w:tcPr>
            <w:tcW w:w="4858" w:type="dxa"/>
            <w:tcBorders>
              <w:top w:val="single" w:sz="4" w:space="0" w:color="000000"/>
              <w:left w:val="single" w:sz="4" w:space="0" w:color="000000"/>
              <w:bottom w:val="single" w:sz="4" w:space="0" w:color="000000"/>
              <w:right w:val="nil"/>
            </w:tcBorders>
            <w:vAlign w:val="center"/>
            <w:hideMark/>
          </w:tcPr>
          <w:p w14:paraId="756BBC3E" w14:textId="77777777" w:rsidR="00444119" w:rsidRDefault="00444119">
            <w:pPr>
              <w:suppressAutoHyphens/>
              <w:snapToGrid w:val="0"/>
              <w:spacing w:after="60" w:line="240" w:lineRule="auto"/>
              <w:jc w:val="center"/>
              <w:rPr>
                <w:rFonts w:ascii="Times New Roman" w:eastAsia="Times New Roman" w:hAnsi="Times New Roman" w:cs="Times New Roman"/>
                <w:b/>
                <w:bCs/>
                <w:i/>
                <w:iCs/>
                <w:sz w:val="24"/>
                <w:szCs w:val="24"/>
                <w:lang w:eastAsia="ar-SA"/>
              </w:rPr>
            </w:pPr>
            <w:r>
              <w:rPr>
                <w:rFonts w:ascii="Times New Roman" w:eastAsia="Times New Roman" w:hAnsi="Times New Roman" w:cs="Times New Roman"/>
                <w:b/>
                <w:bCs/>
                <w:i/>
                <w:iCs/>
                <w:sz w:val="24"/>
                <w:szCs w:val="24"/>
                <w:lang w:eastAsia="ar-SA"/>
              </w:rPr>
              <w:t>Место поставки (адрес поставки)</w:t>
            </w:r>
          </w:p>
        </w:tc>
        <w:tc>
          <w:tcPr>
            <w:tcW w:w="5455" w:type="dxa"/>
            <w:tcBorders>
              <w:top w:val="single" w:sz="4" w:space="0" w:color="000000"/>
              <w:left w:val="single" w:sz="4" w:space="0" w:color="000000"/>
              <w:bottom w:val="single" w:sz="4" w:space="0" w:color="000000"/>
              <w:right w:val="single" w:sz="4" w:space="0" w:color="000000"/>
            </w:tcBorders>
            <w:vAlign w:val="center"/>
          </w:tcPr>
          <w:p w14:paraId="41219A8C" w14:textId="471597CB" w:rsidR="00444119" w:rsidRDefault="00AF7BE5">
            <w:pPr>
              <w:suppressAutoHyphens/>
              <w:snapToGrid w:val="0"/>
              <w:spacing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w:t>
            </w:r>
            <w:r w:rsidR="007274DD">
              <w:rPr>
                <w:rFonts w:ascii="Times New Roman" w:eastAsia="Times New Roman" w:hAnsi="Times New Roman" w:cs="Times New Roman"/>
                <w:sz w:val="24"/>
                <w:szCs w:val="24"/>
                <w:lang w:eastAsia="ar-SA"/>
              </w:rPr>
              <w:t>Казань, ул. Карла Маркса, д. 68, 2 этаж, аудитория А-243</w:t>
            </w:r>
          </w:p>
        </w:tc>
      </w:tr>
      <w:tr w:rsidR="00444119" w14:paraId="4D48BAC6" w14:textId="77777777" w:rsidTr="00444119">
        <w:trPr>
          <w:trHeight w:val="568"/>
          <w:jc w:val="center"/>
        </w:trPr>
        <w:tc>
          <w:tcPr>
            <w:tcW w:w="4858" w:type="dxa"/>
            <w:tcBorders>
              <w:top w:val="single" w:sz="4" w:space="0" w:color="000000"/>
              <w:left w:val="single" w:sz="4" w:space="0" w:color="000000"/>
              <w:bottom w:val="single" w:sz="4" w:space="0" w:color="000000"/>
              <w:right w:val="nil"/>
            </w:tcBorders>
            <w:vAlign w:val="center"/>
            <w:hideMark/>
          </w:tcPr>
          <w:p w14:paraId="544E0F14" w14:textId="77777777" w:rsidR="00444119" w:rsidRDefault="00444119">
            <w:pPr>
              <w:widowControl w:val="0"/>
              <w:suppressAutoHyphens/>
              <w:autoSpaceDE w:val="0"/>
              <w:snapToGrid w:val="0"/>
              <w:spacing w:after="0" w:line="240" w:lineRule="auto"/>
              <w:jc w:val="center"/>
              <w:rPr>
                <w:rFonts w:ascii="Times New Roman" w:eastAsia="Arial" w:hAnsi="Times New Roman" w:cs="Times New Roman"/>
                <w:b/>
                <w:bCs/>
                <w:i/>
                <w:iCs/>
                <w:sz w:val="24"/>
                <w:szCs w:val="24"/>
                <w:lang w:eastAsia="ar-SA"/>
              </w:rPr>
            </w:pPr>
            <w:r>
              <w:rPr>
                <w:rFonts w:ascii="Times New Roman" w:eastAsia="Arial" w:hAnsi="Times New Roman" w:cs="Times New Roman"/>
                <w:b/>
                <w:bCs/>
                <w:i/>
                <w:iCs/>
                <w:sz w:val="24"/>
                <w:szCs w:val="24"/>
                <w:lang w:eastAsia="ar-SA"/>
              </w:rPr>
              <w:t>Срок поставки</w:t>
            </w:r>
          </w:p>
        </w:tc>
        <w:tc>
          <w:tcPr>
            <w:tcW w:w="5455" w:type="dxa"/>
            <w:tcBorders>
              <w:top w:val="single" w:sz="4" w:space="0" w:color="000000"/>
              <w:left w:val="single" w:sz="4" w:space="0" w:color="000000"/>
              <w:bottom w:val="single" w:sz="4" w:space="0" w:color="000000"/>
              <w:right w:val="single" w:sz="4" w:space="0" w:color="000000"/>
            </w:tcBorders>
            <w:vAlign w:val="center"/>
            <w:hideMark/>
          </w:tcPr>
          <w:p w14:paraId="51A54B5B" w14:textId="77777777" w:rsidR="00444119" w:rsidRDefault="00444119">
            <w:pPr>
              <w:suppressAutoHyphens/>
              <w:snapToGrid w:val="0"/>
              <w:spacing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течение 45 (Сорока пяти) рабочих дней с даты заключения договора</w:t>
            </w:r>
          </w:p>
        </w:tc>
      </w:tr>
      <w:tr w:rsidR="00444119" w14:paraId="18A860C1" w14:textId="77777777" w:rsidTr="00444119">
        <w:trPr>
          <w:trHeight w:val="733"/>
          <w:jc w:val="center"/>
        </w:trPr>
        <w:tc>
          <w:tcPr>
            <w:tcW w:w="10313" w:type="dxa"/>
            <w:gridSpan w:val="2"/>
            <w:tcBorders>
              <w:top w:val="single" w:sz="4" w:space="0" w:color="000000"/>
              <w:left w:val="single" w:sz="4" w:space="0" w:color="000000"/>
              <w:bottom w:val="single" w:sz="4" w:space="0" w:color="000000"/>
              <w:right w:val="single" w:sz="4" w:space="0" w:color="000000"/>
            </w:tcBorders>
            <w:vAlign w:val="center"/>
            <w:hideMark/>
          </w:tcPr>
          <w:p w14:paraId="7A321A2A" w14:textId="77777777" w:rsidR="00444119" w:rsidRDefault="00444119">
            <w:pPr>
              <w:widowControl w:val="0"/>
              <w:tabs>
                <w:tab w:val="left" w:pos="639"/>
                <w:tab w:val="left" w:pos="767"/>
              </w:tabs>
              <w:suppressAutoHyphens/>
              <w:snapToGrid w:val="0"/>
              <w:spacing w:after="60" w:line="240" w:lineRule="auto"/>
              <w:ind w:firstLine="356"/>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Гарантийный срок на Товар не менее 12 месяцев с указанием в паспорте каждого изделия.</w:t>
            </w:r>
          </w:p>
          <w:p w14:paraId="6F22AE19" w14:textId="77777777" w:rsidR="00444119" w:rsidRDefault="00444119">
            <w:pPr>
              <w:widowControl w:val="0"/>
              <w:tabs>
                <w:tab w:val="left" w:pos="639"/>
                <w:tab w:val="left" w:pos="767"/>
              </w:tabs>
              <w:suppressAutoHyphens/>
              <w:snapToGrid w:val="0"/>
              <w:spacing w:after="60" w:line="240" w:lineRule="auto"/>
              <w:ind w:firstLine="356"/>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Поставщик должен гарантировать соответствие Товара действующим стандартам, техническим условиям и требованиям, предъявляемым к такого рода изделиям согласно ГОСТ 16371-2014 "Мебель. Общие технические условия". Товар должен иметь Декларацию соответствия требованиям ТР ТС 025/2012 «О безопасности мебельной продукции» (с Протоколами испытаний). Электрифицированные детали Товара в дополнение к декларации ТР ТС 025/2012 должны иметь сертификаты соответствия требованиям ТР ТС 004/2011 «О безопасности низковольтного оборудования» и ТР ТС 020/2011 «Электромагнитная совместимость технических средств».</w:t>
            </w:r>
          </w:p>
          <w:p w14:paraId="207DE434" w14:textId="77777777" w:rsidR="00444119" w:rsidRDefault="00444119">
            <w:pPr>
              <w:widowControl w:val="0"/>
              <w:tabs>
                <w:tab w:val="left" w:pos="639"/>
                <w:tab w:val="left" w:pos="767"/>
              </w:tabs>
              <w:suppressAutoHyphens/>
              <w:spacing w:after="60" w:line="240" w:lineRule="auto"/>
              <w:ind w:firstLine="356"/>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Если в процессе эксплуатации товара в течение гарантийного срока обнаружатся недостатки товара, то они должны быть устранены силами и средствами Поставщика. Срок исполнения гарантийных обязательств по устранению недостатков товара составляет не более 30 дней с момента получения письменного уведомления от Заказчика о недостатках товара. Все расходы, связанные с гарантийным обслуживанием товара, в том числе и с доставкой его к месту гарантийного ремонта, заменой вышедших из строя комплектующих, несет Поставщик.</w:t>
            </w:r>
          </w:p>
        </w:tc>
      </w:tr>
    </w:tbl>
    <w:p w14:paraId="0E9498FE" w14:textId="77777777" w:rsidR="00444119" w:rsidRDefault="00444119" w:rsidP="00444119">
      <w:pPr>
        <w:suppressAutoHyphens/>
        <w:spacing w:after="60" w:line="240" w:lineRule="auto"/>
        <w:jc w:val="center"/>
        <w:rPr>
          <w:rFonts w:ascii="Times New Roman" w:eastAsia="Times New Roman" w:hAnsi="Times New Roman" w:cs="Times New Roman"/>
          <w:sz w:val="24"/>
          <w:szCs w:val="24"/>
          <w:lang w:eastAsia="ar-SA"/>
        </w:rPr>
      </w:pPr>
    </w:p>
    <w:p w14:paraId="75BE09AF" w14:textId="77777777" w:rsidR="00444119" w:rsidRDefault="00444119" w:rsidP="00444119">
      <w:pPr>
        <w:suppressAutoHyphens/>
        <w:spacing w:after="60" w:line="240" w:lineRule="auto"/>
        <w:jc w:val="center"/>
        <w:rPr>
          <w:rFonts w:ascii="Times New Roman" w:eastAsia="Times New Roman" w:hAnsi="Times New Roman" w:cs="Times New Roman"/>
          <w:b/>
          <w:color w:val="000000"/>
          <w:sz w:val="24"/>
          <w:szCs w:val="24"/>
          <w:lang w:eastAsia="ar-SA"/>
        </w:rPr>
      </w:pPr>
    </w:p>
    <w:p w14:paraId="16866E5F" w14:textId="77777777" w:rsidR="00444119" w:rsidRDefault="00444119" w:rsidP="00444119">
      <w:pPr>
        <w:suppressAutoHyphens/>
        <w:spacing w:after="6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ОБЩИЕ ТРЕБОВАНИЯ</w:t>
      </w:r>
    </w:p>
    <w:p w14:paraId="3E44E64A" w14:textId="1FC4C5B5" w:rsidR="00444119" w:rsidRDefault="00444119" w:rsidP="00444119">
      <w:pPr>
        <w:tabs>
          <w:tab w:val="left" w:pos="567"/>
        </w:tabs>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Комплект специализированной лабораторной мебели должен быть выполнен в едином стиле и в единой цветовой </w:t>
      </w:r>
      <w:r w:rsidRPr="00FA6182">
        <w:rPr>
          <w:rFonts w:ascii="Times New Roman" w:eastAsia="Times New Roman" w:hAnsi="Times New Roman" w:cs="Times New Roman"/>
          <w:sz w:val="24"/>
          <w:szCs w:val="24"/>
          <w:lang w:eastAsia="ar-SA"/>
        </w:rPr>
        <w:t xml:space="preserve">гамме (RAL </w:t>
      </w:r>
      <w:r w:rsidR="00FA6182" w:rsidRPr="00FA6182">
        <w:rPr>
          <w:rFonts w:ascii="Times New Roman" w:hAnsi="Times New Roman" w:cs="Times New Roman"/>
          <w:sz w:val="24"/>
          <w:szCs w:val="24"/>
        </w:rPr>
        <w:t>7035</w:t>
      </w:r>
      <w:r w:rsidRPr="00FA618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в целях совместимости с имеющимся у Покупателя комплектом лабораторной мебели.</w:t>
      </w:r>
    </w:p>
    <w:p w14:paraId="74436C10" w14:textId="77777777" w:rsidR="00444119" w:rsidRDefault="00444119" w:rsidP="00444119">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Поставляемый товар должен быть новым, не позднее 2022 года выпуска, не бывшим в эксплуатации, не восстановленным, без дефектов, не поврежденным, без каких-либо ограничений (залог, запрет, арест и т.п.).</w:t>
      </w:r>
    </w:p>
    <w:p w14:paraId="59959114" w14:textId="77777777" w:rsidR="00444119" w:rsidRDefault="00444119" w:rsidP="00444119">
      <w:pPr>
        <w:tabs>
          <w:tab w:val="left" w:pos="567"/>
        </w:tabs>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Товар должен быть разрешен к применению на территории Российской Федерации, иметь документ, содержащий все существенные технические характеристики товара, и инструкцию пользователя на русском языке. В комплект поставки товара должны входить все необходимые материалы, комплектующие и принадлежности для обеспечения его эксплуатации в соответствии с функциональным назначением и технической документацией. </w:t>
      </w:r>
    </w:p>
    <w:p w14:paraId="59EBA26D" w14:textId="77777777" w:rsidR="00444119" w:rsidRDefault="00444119" w:rsidP="00444119">
      <w:pPr>
        <w:tabs>
          <w:tab w:val="left" w:pos="567"/>
        </w:tabs>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Мебель изготавливается по конкретным размерам, обусловленным размерами помещения и эргономичностью рабочих мест. Отклонение от размеров не допускается.</w:t>
      </w:r>
    </w:p>
    <w:p w14:paraId="3FC31A98" w14:textId="77777777" w:rsidR="00444119" w:rsidRPr="00722180" w:rsidRDefault="00444119" w:rsidP="00444119">
      <w:pPr>
        <w:suppressAutoHyphens/>
        <w:autoSpaceDE w:val="0"/>
        <w:spacing w:after="0" w:line="240" w:lineRule="auto"/>
        <w:ind w:firstLine="708"/>
        <w:jc w:val="both"/>
        <w:rPr>
          <w:rFonts w:ascii="Times New Roman" w:eastAsia="Batang" w:hAnsi="Times New Roman" w:cs="Times New Roman"/>
          <w:b/>
          <w:sz w:val="24"/>
          <w:szCs w:val="24"/>
          <w:lang w:eastAsia="ar-SA"/>
        </w:rPr>
      </w:pPr>
      <w:bookmarkStart w:id="1" w:name="_GoBack"/>
      <w:r w:rsidRPr="00722180">
        <w:rPr>
          <w:rFonts w:ascii="Times New Roman" w:eastAsia="Batang" w:hAnsi="Times New Roman" w:cs="Times New Roman"/>
          <w:b/>
          <w:sz w:val="24"/>
          <w:szCs w:val="24"/>
          <w:lang w:eastAsia="ar-SA"/>
        </w:rPr>
        <w:t>Цена договора фиксирована на весь срок выполнения договора и включает в себя: стоимость товара с учетом налогов, предусмотренных законодательством РФ, расходы на изготовление, транспортировку, хранение, доставку до места поставки, погрузку, разгрузку, установку, вывоз упаковочного материала, подключение вытяжного, сантехнического и электрического оборудования, регулировку на месте установки, инструктаж обслуживающего персонала, налоговые, таможенные и другие обязательные платежи.</w:t>
      </w:r>
    </w:p>
    <w:bookmarkEnd w:id="1"/>
    <w:p w14:paraId="3AE021BF" w14:textId="77777777" w:rsidR="00444119" w:rsidRDefault="00444119" w:rsidP="00444119">
      <w:pPr>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br w:type="page"/>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85"/>
        <w:gridCol w:w="7231"/>
        <w:gridCol w:w="851"/>
      </w:tblGrid>
      <w:tr w:rsidR="000C61DE" w:rsidRPr="00C34A87" w14:paraId="6D85EFBA" w14:textId="77777777" w:rsidTr="007C4B45">
        <w:trPr>
          <w:trHeight w:val="672"/>
          <w:jc w:val="center"/>
        </w:trPr>
        <w:tc>
          <w:tcPr>
            <w:tcW w:w="562" w:type="dxa"/>
            <w:shd w:val="clear" w:color="auto" w:fill="auto"/>
          </w:tcPr>
          <w:p w14:paraId="07CD74F6" w14:textId="77777777" w:rsidR="000C61DE" w:rsidRPr="00C34A87" w:rsidRDefault="000C61DE" w:rsidP="00440D65">
            <w:pPr>
              <w:suppressAutoHyphens/>
              <w:snapToGrid w:val="0"/>
              <w:spacing w:after="0" w:line="240" w:lineRule="auto"/>
              <w:jc w:val="center"/>
              <w:rPr>
                <w:rFonts w:ascii="Times New Roman" w:eastAsia="Times New Roman" w:hAnsi="Times New Roman" w:cs="Times New Roman"/>
                <w:b/>
                <w:bCs/>
                <w:sz w:val="24"/>
                <w:szCs w:val="24"/>
                <w:lang w:eastAsia="ar-SA"/>
              </w:rPr>
            </w:pPr>
            <w:r w:rsidRPr="00C34A87">
              <w:rPr>
                <w:rFonts w:ascii="Times New Roman" w:eastAsia="Times New Roman" w:hAnsi="Times New Roman" w:cs="Times New Roman"/>
                <w:b/>
                <w:bCs/>
                <w:sz w:val="24"/>
                <w:szCs w:val="24"/>
                <w:lang w:eastAsia="ar-SA"/>
              </w:rPr>
              <w:lastRenderedPageBreak/>
              <w:t>п/п №</w:t>
            </w:r>
          </w:p>
        </w:tc>
        <w:tc>
          <w:tcPr>
            <w:tcW w:w="1985" w:type="dxa"/>
            <w:shd w:val="clear" w:color="auto" w:fill="auto"/>
          </w:tcPr>
          <w:p w14:paraId="700CBBE2" w14:textId="77777777" w:rsidR="000C61DE" w:rsidRPr="00C34A87" w:rsidRDefault="000C61DE" w:rsidP="00440D65">
            <w:pPr>
              <w:widowControl w:val="0"/>
              <w:tabs>
                <w:tab w:val="left" w:pos="676"/>
                <w:tab w:val="left" w:pos="1440"/>
              </w:tabs>
              <w:suppressAutoHyphens/>
              <w:snapToGrid w:val="0"/>
              <w:spacing w:after="0" w:line="240" w:lineRule="auto"/>
              <w:jc w:val="center"/>
              <w:rPr>
                <w:rFonts w:ascii="Times New Roman" w:eastAsia="Calibri" w:hAnsi="Times New Roman" w:cs="Times New Roman"/>
                <w:b/>
                <w:bCs/>
                <w:spacing w:val="-3"/>
                <w:sz w:val="24"/>
                <w:szCs w:val="24"/>
                <w:lang w:eastAsia="ar-SA"/>
              </w:rPr>
            </w:pPr>
            <w:r w:rsidRPr="00C34A87">
              <w:rPr>
                <w:rFonts w:ascii="Times New Roman" w:eastAsia="Calibri" w:hAnsi="Times New Roman" w:cs="Times New Roman"/>
                <w:b/>
                <w:bCs/>
                <w:spacing w:val="-3"/>
                <w:sz w:val="24"/>
                <w:szCs w:val="24"/>
                <w:lang w:eastAsia="ar-SA"/>
              </w:rPr>
              <w:t>Наименование</w:t>
            </w:r>
          </w:p>
          <w:p w14:paraId="3390C7FC" w14:textId="77777777" w:rsidR="000C61DE" w:rsidRPr="00C34A87" w:rsidRDefault="000C61DE" w:rsidP="00440D65">
            <w:pPr>
              <w:suppressAutoHyphens/>
              <w:spacing w:after="0" w:line="240" w:lineRule="auto"/>
              <w:jc w:val="center"/>
              <w:rPr>
                <w:rFonts w:ascii="Times New Roman" w:eastAsia="Times New Roman" w:hAnsi="Times New Roman" w:cs="Times New Roman"/>
                <w:b/>
                <w:bCs/>
                <w:sz w:val="24"/>
                <w:szCs w:val="24"/>
                <w:lang w:eastAsia="ar-SA"/>
              </w:rPr>
            </w:pPr>
          </w:p>
        </w:tc>
        <w:tc>
          <w:tcPr>
            <w:tcW w:w="7231" w:type="dxa"/>
            <w:shd w:val="clear" w:color="auto" w:fill="auto"/>
          </w:tcPr>
          <w:p w14:paraId="5454E430" w14:textId="77777777" w:rsidR="000C61DE" w:rsidRPr="00C34A87" w:rsidRDefault="000C61DE" w:rsidP="00440D65">
            <w:pPr>
              <w:tabs>
                <w:tab w:val="left" w:pos="676"/>
                <w:tab w:val="left" w:pos="1440"/>
              </w:tabs>
              <w:suppressAutoHyphens/>
              <w:autoSpaceDE w:val="0"/>
              <w:snapToGrid w:val="0"/>
              <w:spacing w:after="0" w:line="240" w:lineRule="auto"/>
              <w:ind w:left="-108"/>
              <w:jc w:val="center"/>
              <w:rPr>
                <w:rFonts w:ascii="Times New Roman" w:eastAsia="Times New Roman" w:hAnsi="Times New Roman" w:cs="Times New Roman"/>
                <w:b/>
                <w:bCs/>
                <w:spacing w:val="-3"/>
                <w:sz w:val="24"/>
                <w:szCs w:val="24"/>
                <w:lang w:eastAsia="ar-SA"/>
              </w:rPr>
            </w:pPr>
            <w:r w:rsidRPr="00C34A87">
              <w:rPr>
                <w:rFonts w:ascii="Times New Roman" w:eastAsia="Times New Roman" w:hAnsi="Times New Roman" w:cs="Times New Roman"/>
                <w:b/>
                <w:bCs/>
                <w:spacing w:val="-3"/>
                <w:sz w:val="24"/>
                <w:szCs w:val="24"/>
                <w:lang w:eastAsia="ar-SA"/>
              </w:rPr>
              <w:t>Технические и функциональные характеристики</w:t>
            </w:r>
          </w:p>
        </w:tc>
        <w:tc>
          <w:tcPr>
            <w:tcW w:w="851" w:type="dxa"/>
            <w:shd w:val="clear" w:color="auto" w:fill="auto"/>
          </w:tcPr>
          <w:p w14:paraId="57C2F6E1" w14:textId="77777777" w:rsidR="000C61DE" w:rsidRPr="00C34A87" w:rsidRDefault="000C61DE" w:rsidP="00440D65">
            <w:pPr>
              <w:widowControl w:val="0"/>
              <w:tabs>
                <w:tab w:val="left" w:pos="676"/>
                <w:tab w:val="left" w:pos="1440"/>
              </w:tabs>
              <w:suppressAutoHyphens/>
              <w:snapToGrid w:val="0"/>
              <w:spacing w:after="0" w:line="240" w:lineRule="auto"/>
              <w:jc w:val="center"/>
              <w:rPr>
                <w:rFonts w:ascii="Times New Roman" w:eastAsia="Times New Roman" w:hAnsi="Times New Roman" w:cs="Times New Roman"/>
                <w:b/>
                <w:bCs/>
                <w:spacing w:val="-3"/>
                <w:sz w:val="24"/>
                <w:szCs w:val="24"/>
                <w:lang w:eastAsia="ar-SA"/>
              </w:rPr>
            </w:pPr>
            <w:r w:rsidRPr="00C34A87">
              <w:rPr>
                <w:rFonts w:ascii="Times New Roman" w:eastAsia="Times New Roman" w:hAnsi="Times New Roman" w:cs="Times New Roman"/>
                <w:b/>
                <w:bCs/>
                <w:spacing w:val="-3"/>
                <w:sz w:val="24"/>
                <w:szCs w:val="24"/>
                <w:lang w:eastAsia="ar-SA"/>
              </w:rPr>
              <w:t>Кол-во, шт.</w:t>
            </w:r>
          </w:p>
        </w:tc>
      </w:tr>
      <w:tr w:rsidR="000C61DE" w:rsidRPr="00C34A87" w14:paraId="2ECCCB7B" w14:textId="77777777" w:rsidTr="007C4B45">
        <w:trPr>
          <w:trHeight w:val="672"/>
          <w:jc w:val="center"/>
        </w:trPr>
        <w:tc>
          <w:tcPr>
            <w:tcW w:w="562" w:type="dxa"/>
            <w:shd w:val="clear" w:color="auto" w:fill="auto"/>
          </w:tcPr>
          <w:p w14:paraId="464A922E" w14:textId="77777777" w:rsidR="000C61DE" w:rsidRPr="00C34A87" w:rsidRDefault="000C61DE" w:rsidP="00440D65">
            <w:pPr>
              <w:suppressAutoHyphens/>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w:t>
            </w:r>
          </w:p>
        </w:tc>
        <w:tc>
          <w:tcPr>
            <w:tcW w:w="1985" w:type="dxa"/>
            <w:shd w:val="clear" w:color="auto" w:fill="auto"/>
          </w:tcPr>
          <w:p w14:paraId="35D6BFDC" w14:textId="28064D9F" w:rsidR="000C61DE" w:rsidRPr="00C34A87" w:rsidRDefault="00347A94" w:rsidP="00440D65">
            <w:pPr>
              <w:spacing w:after="0"/>
              <w:rPr>
                <w:rFonts w:ascii="Times New Roman" w:hAnsi="Times New Roman" w:cs="Times New Roman"/>
                <w:sz w:val="24"/>
                <w:szCs w:val="24"/>
              </w:rPr>
            </w:pPr>
            <w:r w:rsidRPr="00347A94">
              <w:rPr>
                <w:rFonts w:ascii="Times New Roman" w:hAnsi="Times New Roman" w:cs="Times New Roman"/>
                <w:sz w:val="24"/>
                <w:szCs w:val="24"/>
              </w:rPr>
              <w:t>Стол рабочий</w:t>
            </w:r>
            <w:r w:rsidR="00FB5C9E">
              <w:rPr>
                <w:rFonts w:ascii="Times New Roman" w:hAnsi="Times New Roman" w:cs="Times New Roman"/>
                <w:sz w:val="24"/>
                <w:szCs w:val="24"/>
              </w:rPr>
              <w:t xml:space="preserve"> открытый без выдвижных ящиков</w:t>
            </w:r>
          </w:p>
        </w:tc>
        <w:tc>
          <w:tcPr>
            <w:tcW w:w="7231" w:type="dxa"/>
            <w:shd w:val="clear" w:color="auto" w:fill="auto"/>
          </w:tcPr>
          <w:p w14:paraId="0A8B29E6" w14:textId="77777777" w:rsidR="000C61DE" w:rsidRPr="00FA1E18" w:rsidRDefault="000C61DE" w:rsidP="00440D65">
            <w:pPr>
              <w:widowControl w:val="0"/>
              <w:suppressAutoHyphens/>
              <w:spacing w:after="0"/>
              <w:jc w:val="both"/>
              <w:rPr>
                <w:rFonts w:ascii="Times New Roman" w:hAnsi="Times New Roman" w:cs="Times New Roman"/>
                <w:sz w:val="24"/>
                <w:szCs w:val="24"/>
                <w:lang w:eastAsia="ar-SA"/>
              </w:rPr>
            </w:pPr>
            <w:r w:rsidRPr="00FA1E18">
              <w:rPr>
                <w:rFonts w:ascii="Times New Roman" w:hAnsi="Times New Roman" w:cs="Times New Roman"/>
                <w:sz w:val="24"/>
                <w:szCs w:val="24"/>
                <w:lang w:eastAsia="ar-SA"/>
              </w:rPr>
              <w:t>Габаритные размеры должны быть:</w:t>
            </w:r>
          </w:p>
          <w:p w14:paraId="43170C9D" w14:textId="2E23BF8B" w:rsidR="007C4B45" w:rsidRPr="007C4B45" w:rsidRDefault="007C4B45" w:rsidP="007C4B45">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Длина –</w:t>
            </w:r>
            <w:r w:rsidR="001371C3" w:rsidRPr="00842210">
              <w:rPr>
                <w:rFonts w:ascii="Times New Roman" w:hAnsi="Times New Roman" w:cs="Times New Roman"/>
                <w:sz w:val="24"/>
                <w:szCs w:val="24"/>
                <w:lang w:eastAsia="ar-SA"/>
              </w:rPr>
              <w:t xml:space="preserve"> 985 </w:t>
            </w:r>
            <w:r w:rsidRPr="007C4B45">
              <w:rPr>
                <w:rFonts w:ascii="Times New Roman" w:hAnsi="Times New Roman" w:cs="Times New Roman"/>
                <w:sz w:val="24"/>
                <w:szCs w:val="24"/>
                <w:lang w:eastAsia="ar-SA"/>
              </w:rPr>
              <w:t xml:space="preserve">мм; </w:t>
            </w:r>
          </w:p>
          <w:p w14:paraId="664BAE90" w14:textId="2F7427D8" w:rsidR="007C4B45" w:rsidRPr="007C4B45" w:rsidRDefault="007C4B45" w:rsidP="007C4B45">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Глубина –</w:t>
            </w:r>
            <w:r w:rsidR="00842210" w:rsidRPr="00842210">
              <w:rPr>
                <w:rFonts w:ascii="Times New Roman" w:hAnsi="Times New Roman" w:cs="Times New Roman"/>
                <w:sz w:val="24"/>
                <w:szCs w:val="24"/>
                <w:lang w:eastAsia="ar-SA"/>
              </w:rPr>
              <w:t xml:space="preserve"> 610 </w:t>
            </w:r>
            <w:r w:rsidRPr="007C4B45">
              <w:rPr>
                <w:rFonts w:ascii="Times New Roman" w:hAnsi="Times New Roman" w:cs="Times New Roman"/>
                <w:sz w:val="24"/>
                <w:szCs w:val="24"/>
                <w:lang w:eastAsia="ar-SA"/>
              </w:rPr>
              <w:t xml:space="preserve">мм; </w:t>
            </w:r>
          </w:p>
          <w:p w14:paraId="37E71540" w14:textId="1C5ACD79" w:rsidR="000C61DE" w:rsidRDefault="007C4B45" w:rsidP="007C4B45">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Высота –</w:t>
            </w:r>
            <w:r w:rsidR="00842210" w:rsidRPr="00842210">
              <w:rPr>
                <w:rFonts w:ascii="Times New Roman" w:hAnsi="Times New Roman" w:cs="Times New Roman"/>
                <w:sz w:val="24"/>
                <w:szCs w:val="24"/>
                <w:lang w:eastAsia="ar-SA"/>
              </w:rPr>
              <w:t xml:space="preserve"> </w:t>
            </w:r>
            <w:r w:rsidR="00842210" w:rsidRPr="00722180">
              <w:rPr>
                <w:rFonts w:ascii="Times New Roman" w:hAnsi="Times New Roman" w:cs="Times New Roman"/>
                <w:sz w:val="24"/>
                <w:szCs w:val="24"/>
                <w:lang w:eastAsia="ar-SA"/>
              </w:rPr>
              <w:t xml:space="preserve">900 </w:t>
            </w:r>
            <w:r w:rsidRPr="007C4B45">
              <w:rPr>
                <w:rFonts w:ascii="Times New Roman" w:hAnsi="Times New Roman" w:cs="Times New Roman"/>
                <w:sz w:val="24"/>
                <w:szCs w:val="24"/>
                <w:lang w:eastAsia="ar-SA"/>
              </w:rPr>
              <w:t>мм.</w:t>
            </w:r>
          </w:p>
          <w:p w14:paraId="6DDBA15C" w14:textId="62896668" w:rsidR="007C4B45" w:rsidRDefault="007C4B45" w:rsidP="007C4B45">
            <w:pPr>
              <w:widowControl w:val="0"/>
              <w:suppressAutoHyphens/>
              <w:spacing w:after="0"/>
              <w:jc w:val="both"/>
              <w:rPr>
                <w:rFonts w:ascii="Times New Roman" w:hAnsi="Times New Roman" w:cs="Times New Roman"/>
                <w:sz w:val="24"/>
                <w:szCs w:val="24"/>
                <w:lang w:eastAsia="ar-SA"/>
              </w:rPr>
            </w:pPr>
          </w:p>
          <w:p w14:paraId="4719778A" w14:textId="52CA2549" w:rsidR="00DB5BE4" w:rsidRDefault="00814B37" w:rsidP="007C4B45">
            <w:pPr>
              <w:widowControl w:val="0"/>
              <w:suppressAutoHyphens/>
              <w:spacing w:after="0"/>
              <w:jc w:val="both"/>
              <w:rPr>
                <w:rFonts w:ascii="Times New Roman" w:hAnsi="Times New Roman" w:cs="Times New Roman"/>
                <w:sz w:val="24"/>
                <w:szCs w:val="24"/>
                <w:lang w:eastAsia="ar-SA"/>
              </w:rPr>
            </w:pPr>
            <w:r w:rsidRPr="00814B37">
              <w:rPr>
                <w:rFonts w:ascii="Times New Roman" w:hAnsi="Times New Roman" w:cs="Times New Roman"/>
                <w:sz w:val="24"/>
                <w:szCs w:val="24"/>
                <w:lang w:eastAsia="ar-SA"/>
              </w:rPr>
              <w:t>Материал каркаса</w:t>
            </w:r>
            <w:r w:rsidR="00DB5BE4" w:rsidRPr="00DB5BE4">
              <w:rPr>
                <w:rFonts w:ascii="Times New Roman" w:hAnsi="Times New Roman" w:cs="Times New Roman"/>
                <w:sz w:val="24"/>
                <w:szCs w:val="24"/>
                <w:lang w:eastAsia="ar-SA"/>
              </w:rPr>
              <w:t xml:space="preserve"> </w:t>
            </w:r>
            <w:r w:rsidR="00DB5BE4" w:rsidRPr="00FA1E18">
              <w:rPr>
                <w:rFonts w:ascii="Times New Roman" w:hAnsi="Times New Roman" w:cs="Times New Roman"/>
                <w:sz w:val="24"/>
                <w:szCs w:val="24"/>
                <w:lang w:eastAsia="ar-SA"/>
              </w:rPr>
              <w:t>долж</w:t>
            </w:r>
            <w:r w:rsidR="00DB5BE4">
              <w:rPr>
                <w:rFonts w:ascii="Times New Roman" w:hAnsi="Times New Roman" w:cs="Times New Roman"/>
                <w:sz w:val="24"/>
                <w:szCs w:val="24"/>
                <w:lang w:eastAsia="ar-SA"/>
              </w:rPr>
              <w:t>е</w:t>
            </w:r>
            <w:r w:rsidR="00DB5BE4" w:rsidRPr="00FA1E18">
              <w:rPr>
                <w:rFonts w:ascii="Times New Roman" w:hAnsi="Times New Roman" w:cs="Times New Roman"/>
                <w:sz w:val="24"/>
                <w:szCs w:val="24"/>
                <w:lang w:eastAsia="ar-SA"/>
              </w:rPr>
              <w:t>н быть</w:t>
            </w:r>
            <w:r w:rsidRPr="00814B37">
              <w:rPr>
                <w:rFonts w:ascii="Times New Roman" w:hAnsi="Times New Roman" w:cs="Times New Roman"/>
                <w:sz w:val="24"/>
                <w:szCs w:val="24"/>
                <w:lang w:eastAsia="ar-SA"/>
              </w:rPr>
              <w:t xml:space="preserve"> металлическая профильная труба квадратного сечения размером 25х25 мм; материал нерабочих поверхностей: лист стали толщиной 0,8 мм; покрытие каркаса и нерабочих поверхностей: порошковая </w:t>
            </w:r>
            <w:proofErr w:type="spellStart"/>
            <w:r w:rsidRPr="00814B37">
              <w:rPr>
                <w:rFonts w:ascii="Times New Roman" w:hAnsi="Times New Roman" w:cs="Times New Roman"/>
                <w:sz w:val="24"/>
                <w:szCs w:val="24"/>
                <w:lang w:eastAsia="ar-SA"/>
              </w:rPr>
              <w:t>эпокси</w:t>
            </w:r>
            <w:proofErr w:type="spellEnd"/>
            <w:r w:rsidRPr="00814B37">
              <w:rPr>
                <w:rFonts w:ascii="Times New Roman" w:hAnsi="Times New Roman" w:cs="Times New Roman"/>
                <w:sz w:val="24"/>
                <w:szCs w:val="24"/>
                <w:lang w:eastAsia="ar-SA"/>
              </w:rPr>
              <w:t xml:space="preserve">-полиэфирная краска, подвергнутая высокотемпературной закалке. </w:t>
            </w:r>
          </w:p>
          <w:p w14:paraId="39BE6F51" w14:textId="125D3B84" w:rsidR="00DB5BE4" w:rsidRDefault="00814B37" w:rsidP="007C4B45">
            <w:pPr>
              <w:widowControl w:val="0"/>
              <w:suppressAutoHyphens/>
              <w:spacing w:after="0"/>
              <w:jc w:val="both"/>
              <w:rPr>
                <w:rFonts w:ascii="Times New Roman" w:hAnsi="Times New Roman" w:cs="Times New Roman"/>
                <w:sz w:val="24"/>
                <w:szCs w:val="24"/>
                <w:lang w:eastAsia="ar-SA"/>
              </w:rPr>
            </w:pPr>
            <w:r w:rsidRPr="00814B37">
              <w:rPr>
                <w:rFonts w:ascii="Times New Roman" w:hAnsi="Times New Roman" w:cs="Times New Roman"/>
                <w:sz w:val="24"/>
                <w:szCs w:val="24"/>
                <w:lang w:eastAsia="ar-SA"/>
              </w:rPr>
              <w:t xml:space="preserve">Рабочая поверхность </w:t>
            </w:r>
            <w:r w:rsidR="00DB5BE4" w:rsidRPr="00FA1E18">
              <w:rPr>
                <w:rFonts w:ascii="Times New Roman" w:hAnsi="Times New Roman" w:cs="Times New Roman"/>
                <w:sz w:val="24"/>
                <w:szCs w:val="24"/>
                <w:lang w:eastAsia="ar-SA"/>
              </w:rPr>
              <w:t xml:space="preserve">должна быть </w:t>
            </w:r>
            <w:r w:rsidRPr="00814B37">
              <w:rPr>
                <w:rFonts w:ascii="Times New Roman" w:hAnsi="Times New Roman" w:cs="Times New Roman"/>
                <w:sz w:val="24"/>
                <w:szCs w:val="24"/>
                <w:lang w:eastAsia="ar-SA"/>
              </w:rPr>
              <w:t>выполнена из керамогранита с бортиком из нержавеющей стали</w:t>
            </w:r>
            <w:r w:rsidR="00FE4DE1">
              <w:rPr>
                <w:rFonts w:ascii="Times New Roman" w:hAnsi="Times New Roman" w:cs="Times New Roman"/>
                <w:sz w:val="24"/>
                <w:szCs w:val="24"/>
                <w:lang w:eastAsia="ar-SA"/>
              </w:rPr>
              <w:t xml:space="preserve"> светло-серого цвета </w:t>
            </w:r>
            <w:r w:rsidR="00FE4DE1" w:rsidRPr="00FA6182">
              <w:rPr>
                <w:rFonts w:ascii="Times New Roman" w:eastAsia="Times New Roman" w:hAnsi="Times New Roman" w:cs="Times New Roman"/>
                <w:sz w:val="24"/>
                <w:szCs w:val="24"/>
                <w:lang w:eastAsia="ar-SA"/>
              </w:rPr>
              <w:t xml:space="preserve">RAL </w:t>
            </w:r>
            <w:r w:rsidR="00FE4DE1" w:rsidRPr="00FA6182">
              <w:rPr>
                <w:rFonts w:ascii="Times New Roman" w:hAnsi="Times New Roman" w:cs="Times New Roman"/>
                <w:sz w:val="24"/>
                <w:szCs w:val="24"/>
              </w:rPr>
              <w:t>7035</w:t>
            </w:r>
            <w:r w:rsidRPr="00814B37">
              <w:rPr>
                <w:rFonts w:ascii="Times New Roman" w:hAnsi="Times New Roman" w:cs="Times New Roman"/>
                <w:sz w:val="24"/>
                <w:szCs w:val="24"/>
                <w:lang w:eastAsia="ar-SA"/>
              </w:rPr>
              <w:t>, толщиной не менее 16</w:t>
            </w:r>
            <w:r w:rsidR="00DB5BE4" w:rsidRPr="00DB5BE4">
              <w:rPr>
                <w:rFonts w:ascii="Times New Roman" w:hAnsi="Times New Roman" w:cs="Times New Roman"/>
                <w:sz w:val="24"/>
                <w:szCs w:val="24"/>
                <w:lang w:eastAsia="ar-SA"/>
              </w:rPr>
              <w:t xml:space="preserve"> </w:t>
            </w:r>
            <w:r w:rsidRPr="00814B37">
              <w:rPr>
                <w:rFonts w:ascii="Times New Roman" w:hAnsi="Times New Roman" w:cs="Times New Roman"/>
                <w:sz w:val="24"/>
                <w:szCs w:val="24"/>
                <w:lang w:eastAsia="ar-SA"/>
              </w:rPr>
              <w:t xml:space="preserve">мм. </w:t>
            </w:r>
            <w:r w:rsidR="00DB5BE4">
              <w:rPr>
                <w:rFonts w:ascii="Times New Roman" w:hAnsi="Times New Roman" w:cs="Times New Roman"/>
                <w:sz w:val="24"/>
                <w:szCs w:val="24"/>
                <w:lang w:eastAsia="ar-SA"/>
              </w:rPr>
              <w:t xml:space="preserve">Рабочая поверхность </w:t>
            </w:r>
            <w:r w:rsidR="00DB5BE4" w:rsidRPr="00FA1E18">
              <w:rPr>
                <w:rFonts w:ascii="Times New Roman" w:hAnsi="Times New Roman" w:cs="Times New Roman"/>
                <w:sz w:val="24"/>
                <w:szCs w:val="24"/>
                <w:lang w:eastAsia="ar-SA"/>
              </w:rPr>
              <w:t>должна быть</w:t>
            </w:r>
            <w:r w:rsidR="00DB5BE4">
              <w:rPr>
                <w:rFonts w:ascii="Times New Roman" w:hAnsi="Times New Roman" w:cs="Times New Roman"/>
                <w:sz w:val="24"/>
                <w:szCs w:val="24"/>
                <w:lang w:eastAsia="ar-SA"/>
              </w:rPr>
              <w:t xml:space="preserve"> химически стойкой к к</w:t>
            </w:r>
            <w:r w:rsidR="000D4FAA">
              <w:rPr>
                <w:rFonts w:ascii="Times New Roman" w:hAnsi="Times New Roman" w:cs="Times New Roman"/>
                <w:sz w:val="24"/>
                <w:szCs w:val="24"/>
                <w:lang w:eastAsia="ar-SA"/>
              </w:rPr>
              <w:t>ислотам.</w:t>
            </w:r>
          </w:p>
          <w:p w14:paraId="28438526" w14:textId="77777777" w:rsidR="00DB5BE4" w:rsidRDefault="00DB5BE4" w:rsidP="007C4B45">
            <w:pPr>
              <w:widowControl w:val="0"/>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814B37" w:rsidRPr="00814B37">
              <w:rPr>
                <w:rFonts w:ascii="Times New Roman" w:hAnsi="Times New Roman" w:cs="Times New Roman"/>
                <w:sz w:val="24"/>
                <w:szCs w:val="24"/>
                <w:lang w:eastAsia="ar-SA"/>
              </w:rPr>
              <w:t>ля установки плоскостей столов в горизонтальном положении и компенсации неровностей пола</w:t>
            </w:r>
            <w:r>
              <w:rPr>
                <w:rFonts w:ascii="Times New Roman" w:hAnsi="Times New Roman" w:cs="Times New Roman"/>
                <w:sz w:val="24"/>
                <w:szCs w:val="24"/>
                <w:lang w:eastAsia="ar-SA"/>
              </w:rPr>
              <w:t xml:space="preserve"> </w:t>
            </w:r>
            <w:r w:rsidRPr="00FA1E18">
              <w:rPr>
                <w:rFonts w:ascii="Times New Roman" w:hAnsi="Times New Roman" w:cs="Times New Roman"/>
                <w:sz w:val="24"/>
                <w:szCs w:val="24"/>
                <w:lang w:eastAsia="ar-SA"/>
              </w:rPr>
              <w:t>должн</w:t>
            </w:r>
            <w:r>
              <w:rPr>
                <w:rFonts w:ascii="Times New Roman" w:hAnsi="Times New Roman" w:cs="Times New Roman"/>
                <w:sz w:val="24"/>
                <w:szCs w:val="24"/>
                <w:lang w:eastAsia="ar-SA"/>
              </w:rPr>
              <w:t>ы</w:t>
            </w:r>
            <w:r w:rsidRPr="00FA1E18">
              <w:rPr>
                <w:rFonts w:ascii="Times New Roman" w:hAnsi="Times New Roman" w:cs="Times New Roman"/>
                <w:sz w:val="24"/>
                <w:szCs w:val="24"/>
                <w:lang w:eastAsia="ar-SA"/>
              </w:rPr>
              <w:t xml:space="preserve"> быть</w:t>
            </w:r>
            <w:r>
              <w:rPr>
                <w:rFonts w:ascii="Times New Roman" w:hAnsi="Times New Roman" w:cs="Times New Roman"/>
                <w:sz w:val="24"/>
                <w:szCs w:val="24"/>
                <w:lang w:eastAsia="ar-SA"/>
              </w:rPr>
              <w:t xml:space="preserve"> р</w:t>
            </w:r>
            <w:r w:rsidRPr="00814B37">
              <w:rPr>
                <w:rFonts w:ascii="Times New Roman" w:hAnsi="Times New Roman" w:cs="Times New Roman"/>
                <w:sz w:val="24"/>
                <w:szCs w:val="24"/>
                <w:lang w:eastAsia="ar-SA"/>
              </w:rPr>
              <w:t>егулируемые опор</w:t>
            </w:r>
            <w:r>
              <w:rPr>
                <w:rFonts w:ascii="Times New Roman" w:hAnsi="Times New Roman" w:cs="Times New Roman"/>
                <w:sz w:val="24"/>
                <w:szCs w:val="24"/>
                <w:lang w:eastAsia="ar-SA"/>
              </w:rPr>
              <w:t>ы</w:t>
            </w:r>
            <w:r w:rsidR="00814B37" w:rsidRPr="00814B37">
              <w:rPr>
                <w:rFonts w:ascii="Times New Roman" w:hAnsi="Times New Roman" w:cs="Times New Roman"/>
                <w:sz w:val="24"/>
                <w:szCs w:val="24"/>
                <w:lang w:eastAsia="ar-SA"/>
              </w:rPr>
              <w:t xml:space="preserve">.  </w:t>
            </w:r>
          </w:p>
          <w:p w14:paraId="57839DED" w14:textId="76BDE71D" w:rsidR="00DB5BE4" w:rsidRPr="00C34A87" w:rsidRDefault="00814B37" w:rsidP="00EF3BE7">
            <w:pPr>
              <w:widowControl w:val="0"/>
              <w:suppressAutoHyphens/>
              <w:spacing w:after="0"/>
              <w:jc w:val="both"/>
              <w:rPr>
                <w:rFonts w:ascii="Times New Roman" w:hAnsi="Times New Roman" w:cs="Times New Roman"/>
                <w:sz w:val="24"/>
                <w:szCs w:val="24"/>
                <w:lang w:eastAsia="ar-SA"/>
              </w:rPr>
            </w:pPr>
            <w:r w:rsidRPr="00814B37">
              <w:rPr>
                <w:rFonts w:ascii="Times New Roman" w:hAnsi="Times New Roman" w:cs="Times New Roman"/>
                <w:sz w:val="24"/>
                <w:szCs w:val="24"/>
                <w:lang w:eastAsia="ar-SA"/>
              </w:rPr>
              <w:t xml:space="preserve">Недопустимы покрытия, которые имеют сколы, царапины, вмятины, нарушение </w:t>
            </w:r>
            <w:proofErr w:type="spellStart"/>
            <w:r w:rsidRPr="00814B37">
              <w:rPr>
                <w:rFonts w:ascii="Times New Roman" w:hAnsi="Times New Roman" w:cs="Times New Roman"/>
                <w:sz w:val="24"/>
                <w:szCs w:val="24"/>
                <w:lang w:eastAsia="ar-SA"/>
              </w:rPr>
              <w:t>эпокси</w:t>
            </w:r>
            <w:proofErr w:type="spellEnd"/>
            <w:r w:rsidRPr="00814B37">
              <w:rPr>
                <w:rFonts w:ascii="Times New Roman" w:hAnsi="Times New Roman" w:cs="Times New Roman"/>
                <w:sz w:val="24"/>
                <w:szCs w:val="24"/>
                <w:lang w:eastAsia="ar-SA"/>
              </w:rPr>
              <w:t>-полиэфирного слоя или химически стойкой поверхности.</w:t>
            </w:r>
          </w:p>
        </w:tc>
        <w:tc>
          <w:tcPr>
            <w:tcW w:w="851" w:type="dxa"/>
          </w:tcPr>
          <w:p w14:paraId="6F4E6D87" w14:textId="5BAFEB3D" w:rsidR="000C61DE" w:rsidRPr="006A45CD" w:rsidRDefault="006A45CD" w:rsidP="00440D6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0C61DE" w:rsidRPr="00C34A87" w14:paraId="65FDC870" w14:textId="77777777" w:rsidTr="007C4B45">
        <w:trPr>
          <w:trHeight w:val="672"/>
          <w:jc w:val="center"/>
        </w:trPr>
        <w:tc>
          <w:tcPr>
            <w:tcW w:w="562" w:type="dxa"/>
            <w:shd w:val="clear" w:color="auto" w:fill="auto"/>
          </w:tcPr>
          <w:p w14:paraId="01A6F5D8" w14:textId="77777777" w:rsidR="000C61DE" w:rsidRDefault="000C61DE" w:rsidP="00440D65">
            <w:pPr>
              <w:suppressAutoHyphens/>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w:t>
            </w:r>
          </w:p>
        </w:tc>
        <w:tc>
          <w:tcPr>
            <w:tcW w:w="1985" w:type="dxa"/>
            <w:shd w:val="clear" w:color="auto" w:fill="auto"/>
          </w:tcPr>
          <w:p w14:paraId="7D320FDE" w14:textId="75F9907C" w:rsidR="000C61DE" w:rsidRPr="00A867CA" w:rsidRDefault="00347A94" w:rsidP="00440D65">
            <w:pPr>
              <w:suppressAutoHyphens/>
              <w:spacing w:after="0" w:line="240" w:lineRule="auto"/>
              <w:rPr>
                <w:rFonts w:ascii="Times New Roman" w:eastAsia="Times New Roman" w:hAnsi="Times New Roman" w:cs="Times New Roman"/>
                <w:sz w:val="24"/>
                <w:szCs w:val="24"/>
                <w:lang w:eastAsia="ar-SA"/>
              </w:rPr>
            </w:pPr>
            <w:r w:rsidRPr="00347A94">
              <w:rPr>
                <w:rFonts w:ascii="Times New Roman" w:eastAsia="Times New Roman" w:hAnsi="Times New Roman" w:cs="Times New Roman"/>
                <w:sz w:val="24"/>
                <w:szCs w:val="24"/>
                <w:lang w:eastAsia="ar-SA"/>
              </w:rPr>
              <w:t>Стол лабораторный</w:t>
            </w:r>
            <w:r w:rsidR="00FB5C9E">
              <w:rPr>
                <w:rFonts w:ascii="Times New Roman" w:eastAsia="Times New Roman" w:hAnsi="Times New Roman" w:cs="Times New Roman"/>
                <w:sz w:val="24"/>
                <w:szCs w:val="24"/>
                <w:lang w:eastAsia="ar-SA"/>
              </w:rPr>
              <w:t xml:space="preserve"> закрытый с </w:t>
            </w:r>
            <w:r w:rsidR="00EC6452">
              <w:rPr>
                <w:rFonts w:ascii="Times New Roman" w:eastAsia="Times New Roman" w:hAnsi="Times New Roman" w:cs="Times New Roman"/>
                <w:sz w:val="24"/>
                <w:szCs w:val="24"/>
                <w:lang w:eastAsia="ar-SA"/>
              </w:rPr>
              <w:t>1</w:t>
            </w:r>
            <w:r w:rsidR="00FB5C9E">
              <w:rPr>
                <w:rFonts w:ascii="Times New Roman" w:eastAsia="Times New Roman" w:hAnsi="Times New Roman" w:cs="Times New Roman"/>
                <w:sz w:val="24"/>
                <w:szCs w:val="24"/>
                <w:lang w:eastAsia="ar-SA"/>
              </w:rPr>
              <w:t xml:space="preserve"> дверью и полкой, 3 выдвижными ящиками</w:t>
            </w:r>
          </w:p>
        </w:tc>
        <w:tc>
          <w:tcPr>
            <w:tcW w:w="7231" w:type="dxa"/>
            <w:shd w:val="clear" w:color="auto" w:fill="auto"/>
          </w:tcPr>
          <w:p w14:paraId="784739D2" w14:textId="77777777" w:rsidR="00347A94" w:rsidRPr="00FA1E18" w:rsidRDefault="00347A94" w:rsidP="00347A94">
            <w:pPr>
              <w:widowControl w:val="0"/>
              <w:suppressAutoHyphens/>
              <w:spacing w:after="0"/>
              <w:jc w:val="both"/>
              <w:rPr>
                <w:rFonts w:ascii="Times New Roman" w:hAnsi="Times New Roman" w:cs="Times New Roman"/>
                <w:sz w:val="24"/>
                <w:szCs w:val="24"/>
                <w:lang w:eastAsia="ar-SA"/>
              </w:rPr>
            </w:pPr>
            <w:r w:rsidRPr="00FA1E18">
              <w:rPr>
                <w:rFonts w:ascii="Times New Roman" w:hAnsi="Times New Roman" w:cs="Times New Roman"/>
                <w:sz w:val="24"/>
                <w:szCs w:val="24"/>
                <w:lang w:eastAsia="ar-SA"/>
              </w:rPr>
              <w:t>Габаритные размеры должны быть:</w:t>
            </w:r>
          </w:p>
          <w:p w14:paraId="7EE56D13" w14:textId="77777777"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Длина –</w:t>
            </w:r>
            <w:r w:rsidRPr="00842210">
              <w:rPr>
                <w:rFonts w:ascii="Times New Roman" w:hAnsi="Times New Roman" w:cs="Times New Roman"/>
                <w:sz w:val="24"/>
                <w:szCs w:val="24"/>
                <w:lang w:eastAsia="ar-SA"/>
              </w:rPr>
              <w:t xml:space="preserve"> 985 </w:t>
            </w:r>
            <w:r w:rsidRPr="007C4B45">
              <w:rPr>
                <w:rFonts w:ascii="Times New Roman" w:hAnsi="Times New Roman" w:cs="Times New Roman"/>
                <w:sz w:val="24"/>
                <w:szCs w:val="24"/>
                <w:lang w:eastAsia="ar-SA"/>
              </w:rPr>
              <w:t xml:space="preserve">мм; </w:t>
            </w:r>
          </w:p>
          <w:p w14:paraId="42966092" w14:textId="77777777"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Глубина –</w:t>
            </w:r>
            <w:r w:rsidRPr="00842210">
              <w:rPr>
                <w:rFonts w:ascii="Times New Roman" w:hAnsi="Times New Roman" w:cs="Times New Roman"/>
                <w:sz w:val="24"/>
                <w:szCs w:val="24"/>
                <w:lang w:eastAsia="ar-SA"/>
              </w:rPr>
              <w:t xml:space="preserve"> 610 </w:t>
            </w:r>
            <w:r w:rsidRPr="007C4B45">
              <w:rPr>
                <w:rFonts w:ascii="Times New Roman" w:hAnsi="Times New Roman" w:cs="Times New Roman"/>
                <w:sz w:val="24"/>
                <w:szCs w:val="24"/>
                <w:lang w:eastAsia="ar-SA"/>
              </w:rPr>
              <w:t xml:space="preserve">мм; </w:t>
            </w:r>
          </w:p>
          <w:p w14:paraId="1E03A5D2" w14:textId="77777777" w:rsidR="00696A57"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Высота –</w:t>
            </w:r>
            <w:r w:rsidRPr="00842210">
              <w:rPr>
                <w:rFonts w:ascii="Times New Roman" w:hAnsi="Times New Roman" w:cs="Times New Roman"/>
                <w:sz w:val="24"/>
                <w:szCs w:val="24"/>
                <w:lang w:eastAsia="ar-SA"/>
              </w:rPr>
              <w:t xml:space="preserve"> </w:t>
            </w:r>
            <w:r w:rsidRPr="00EF3BE7">
              <w:rPr>
                <w:rFonts w:ascii="Times New Roman" w:hAnsi="Times New Roman" w:cs="Times New Roman"/>
                <w:sz w:val="24"/>
                <w:szCs w:val="24"/>
                <w:lang w:eastAsia="ar-SA"/>
              </w:rPr>
              <w:t xml:space="preserve">900 </w:t>
            </w:r>
            <w:r w:rsidRPr="007C4B45">
              <w:rPr>
                <w:rFonts w:ascii="Times New Roman" w:hAnsi="Times New Roman" w:cs="Times New Roman"/>
                <w:sz w:val="24"/>
                <w:szCs w:val="24"/>
                <w:lang w:eastAsia="ar-SA"/>
              </w:rPr>
              <w:t>мм.</w:t>
            </w:r>
          </w:p>
          <w:p w14:paraId="6B609D20" w14:textId="77777777" w:rsidR="000C61DE" w:rsidRDefault="000C61DE" w:rsidP="00440D65">
            <w:pPr>
              <w:widowControl w:val="0"/>
              <w:suppressAutoHyphens/>
              <w:spacing w:after="0"/>
              <w:jc w:val="both"/>
              <w:rPr>
                <w:rFonts w:ascii="Times New Roman" w:eastAsia="Calibri" w:hAnsi="Times New Roman" w:cs="Times New Roman"/>
                <w:color w:val="000000"/>
                <w:sz w:val="24"/>
                <w:szCs w:val="24"/>
                <w:lang w:eastAsia="ar-SA"/>
              </w:rPr>
            </w:pPr>
          </w:p>
          <w:p w14:paraId="2C9910FC" w14:textId="2BE0F0C0" w:rsidR="00EF3BE7" w:rsidRDefault="00EF3BE7" w:rsidP="00440D65">
            <w:pPr>
              <w:widowControl w:val="0"/>
              <w:suppressAutoHyphens/>
              <w:spacing w:after="0"/>
              <w:jc w:val="both"/>
              <w:rPr>
                <w:rFonts w:ascii="Times New Roman" w:eastAsia="Calibri" w:hAnsi="Times New Roman" w:cs="Times New Roman"/>
                <w:color w:val="000000"/>
                <w:sz w:val="24"/>
                <w:szCs w:val="24"/>
                <w:lang w:eastAsia="ar-SA"/>
              </w:rPr>
            </w:pPr>
            <w:r w:rsidRPr="00EF3BE7">
              <w:rPr>
                <w:rFonts w:ascii="Times New Roman" w:eastAsia="Calibri" w:hAnsi="Times New Roman" w:cs="Times New Roman"/>
                <w:color w:val="000000"/>
                <w:sz w:val="24"/>
                <w:szCs w:val="24"/>
                <w:lang w:eastAsia="ar-SA"/>
              </w:rPr>
              <w:t>Стол</w:t>
            </w:r>
            <w:r>
              <w:rPr>
                <w:rFonts w:ascii="Times New Roman" w:eastAsia="Calibri" w:hAnsi="Times New Roman" w:cs="Times New Roman"/>
                <w:color w:val="000000"/>
                <w:sz w:val="24"/>
                <w:szCs w:val="24"/>
                <w:lang w:eastAsia="ar-SA"/>
              </w:rPr>
              <w:t xml:space="preserve"> должен</w:t>
            </w:r>
            <w:r w:rsidRPr="00EF3BE7">
              <w:rPr>
                <w:rFonts w:ascii="Times New Roman" w:eastAsia="Calibri" w:hAnsi="Times New Roman" w:cs="Times New Roman"/>
                <w:color w:val="000000"/>
                <w:sz w:val="24"/>
                <w:szCs w:val="24"/>
                <w:lang w:eastAsia="ar-SA"/>
              </w:rPr>
              <w:t xml:space="preserve"> представлят</w:t>
            </w:r>
            <w:r>
              <w:rPr>
                <w:rFonts w:ascii="Times New Roman" w:eastAsia="Calibri" w:hAnsi="Times New Roman" w:cs="Times New Roman"/>
                <w:color w:val="000000"/>
                <w:sz w:val="24"/>
                <w:szCs w:val="24"/>
                <w:lang w:eastAsia="ar-SA"/>
              </w:rPr>
              <w:t>ь</w:t>
            </w:r>
            <w:r w:rsidRPr="00EF3BE7">
              <w:rPr>
                <w:rFonts w:ascii="Times New Roman" w:eastAsia="Calibri" w:hAnsi="Times New Roman" w:cs="Times New Roman"/>
                <w:color w:val="000000"/>
                <w:sz w:val="24"/>
                <w:szCs w:val="24"/>
                <w:lang w:eastAsia="ar-SA"/>
              </w:rPr>
              <w:t xml:space="preserve"> собой усиленную сварную конструкцию из стальной трубы сечением 25</w:t>
            </w:r>
            <w:r w:rsidR="009D31A3" w:rsidRPr="009D31A3">
              <w:rPr>
                <w:rFonts w:ascii="Times New Roman" w:eastAsia="Calibri" w:hAnsi="Times New Roman" w:cs="Times New Roman"/>
                <w:color w:val="000000"/>
                <w:sz w:val="24"/>
                <w:szCs w:val="24"/>
                <w:lang w:eastAsia="ar-SA"/>
              </w:rPr>
              <w:t>х</w:t>
            </w:r>
            <w:r w:rsidRPr="00EF3BE7">
              <w:rPr>
                <w:rFonts w:ascii="Times New Roman" w:eastAsia="Calibri" w:hAnsi="Times New Roman" w:cs="Times New Roman"/>
                <w:color w:val="000000"/>
                <w:sz w:val="24"/>
                <w:szCs w:val="24"/>
                <w:lang w:eastAsia="ar-SA"/>
              </w:rPr>
              <w:t xml:space="preserve">25 мм, боковые панели </w:t>
            </w:r>
            <w:r>
              <w:rPr>
                <w:rFonts w:ascii="Times New Roman" w:eastAsia="Calibri" w:hAnsi="Times New Roman" w:cs="Times New Roman"/>
                <w:color w:val="000000"/>
                <w:sz w:val="24"/>
                <w:szCs w:val="24"/>
                <w:lang w:eastAsia="ar-SA"/>
              </w:rPr>
              <w:t xml:space="preserve">должны быть </w:t>
            </w:r>
            <w:r w:rsidRPr="00EF3BE7">
              <w:rPr>
                <w:rFonts w:ascii="Times New Roman" w:eastAsia="Calibri" w:hAnsi="Times New Roman" w:cs="Times New Roman"/>
                <w:color w:val="000000"/>
                <w:sz w:val="24"/>
                <w:szCs w:val="24"/>
                <w:lang w:eastAsia="ar-SA"/>
              </w:rPr>
              <w:t>выполнены в виде вклепанных панелей из стали толщиной 0,8 мм, рабочее место имет</w:t>
            </w:r>
            <w:r>
              <w:rPr>
                <w:rFonts w:ascii="Times New Roman" w:eastAsia="Calibri" w:hAnsi="Times New Roman" w:cs="Times New Roman"/>
                <w:color w:val="000000"/>
                <w:sz w:val="24"/>
                <w:szCs w:val="24"/>
                <w:lang w:eastAsia="ar-SA"/>
              </w:rPr>
              <w:t>ь</w:t>
            </w:r>
            <w:r w:rsidRPr="00EF3BE7">
              <w:rPr>
                <w:rFonts w:ascii="Times New Roman" w:eastAsia="Calibri" w:hAnsi="Times New Roman" w:cs="Times New Roman"/>
                <w:color w:val="000000"/>
                <w:sz w:val="24"/>
                <w:szCs w:val="24"/>
                <w:lang w:eastAsia="ar-SA"/>
              </w:rPr>
              <w:t xml:space="preserve"> 1 дверку выполненные в виде панелей толщиной 16 мм из стали толщиной 0,8 мм с заполнением </w:t>
            </w:r>
            <w:proofErr w:type="spellStart"/>
            <w:r w:rsidRPr="00EF3BE7">
              <w:rPr>
                <w:rFonts w:ascii="Times New Roman" w:eastAsia="Calibri" w:hAnsi="Times New Roman" w:cs="Times New Roman"/>
                <w:color w:val="000000"/>
                <w:sz w:val="24"/>
                <w:szCs w:val="24"/>
                <w:lang w:eastAsia="ar-SA"/>
              </w:rPr>
              <w:t>шумогасительным</w:t>
            </w:r>
            <w:proofErr w:type="spellEnd"/>
            <w:r w:rsidRPr="00EF3BE7">
              <w:rPr>
                <w:rFonts w:ascii="Times New Roman" w:eastAsia="Calibri" w:hAnsi="Times New Roman" w:cs="Times New Roman"/>
                <w:color w:val="000000"/>
                <w:sz w:val="24"/>
                <w:szCs w:val="24"/>
                <w:lang w:eastAsia="ar-SA"/>
              </w:rPr>
              <w:t xml:space="preserve"> материалом, для удобства обработки внутри системы </w:t>
            </w:r>
            <w:r>
              <w:rPr>
                <w:rFonts w:ascii="Times New Roman" w:eastAsia="Calibri" w:hAnsi="Times New Roman" w:cs="Times New Roman"/>
                <w:color w:val="000000"/>
                <w:sz w:val="24"/>
                <w:szCs w:val="24"/>
                <w:lang w:eastAsia="ar-SA"/>
              </w:rPr>
              <w:t xml:space="preserve">должна быть </w:t>
            </w:r>
            <w:r w:rsidRPr="00EF3BE7">
              <w:rPr>
                <w:rFonts w:ascii="Times New Roman" w:eastAsia="Calibri" w:hAnsi="Times New Roman" w:cs="Times New Roman"/>
                <w:color w:val="000000"/>
                <w:sz w:val="24"/>
                <w:szCs w:val="24"/>
                <w:lang w:eastAsia="ar-SA"/>
              </w:rPr>
              <w:t>установлена вкладная полка из стального листа, 3 выдвижных ящика, ручки дверок</w:t>
            </w:r>
            <w:r>
              <w:rPr>
                <w:rFonts w:ascii="Times New Roman" w:eastAsia="Calibri" w:hAnsi="Times New Roman" w:cs="Times New Roman"/>
                <w:color w:val="000000"/>
                <w:sz w:val="24"/>
                <w:szCs w:val="24"/>
                <w:lang w:eastAsia="ar-SA"/>
              </w:rPr>
              <w:t xml:space="preserve"> должны быть</w:t>
            </w:r>
            <w:r w:rsidRPr="00EF3BE7">
              <w:rPr>
                <w:rFonts w:ascii="Times New Roman" w:eastAsia="Calibri" w:hAnsi="Times New Roman" w:cs="Times New Roman"/>
                <w:color w:val="000000"/>
                <w:sz w:val="24"/>
                <w:szCs w:val="24"/>
                <w:lang w:eastAsia="ar-SA"/>
              </w:rPr>
              <w:t xml:space="preserve"> выполнены из алюминиевой трубки. </w:t>
            </w:r>
          </w:p>
          <w:p w14:paraId="6A9D9A8F" w14:textId="77777777" w:rsidR="00EF3BE7" w:rsidRDefault="00EF3BE7" w:rsidP="00440D65">
            <w:pPr>
              <w:widowControl w:val="0"/>
              <w:suppressAutoHyphens/>
              <w:spacing w:after="0"/>
              <w:jc w:val="both"/>
              <w:rPr>
                <w:rFonts w:ascii="Times New Roman" w:eastAsia="Calibri" w:hAnsi="Times New Roman" w:cs="Times New Roman"/>
                <w:color w:val="000000"/>
                <w:sz w:val="24"/>
                <w:szCs w:val="24"/>
                <w:lang w:eastAsia="ar-SA"/>
              </w:rPr>
            </w:pPr>
            <w:r w:rsidRPr="00EF3BE7">
              <w:rPr>
                <w:rFonts w:ascii="Times New Roman" w:eastAsia="Calibri" w:hAnsi="Times New Roman" w:cs="Times New Roman"/>
                <w:color w:val="000000"/>
                <w:sz w:val="24"/>
                <w:szCs w:val="24"/>
                <w:lang w:eastAsia="ar-SA"/>
              </w:rPr>
              <w:t xml:space="preserve">Покрытие рабочей поверхности </w:t>
            </w:r>
            <w:r>
              <w:rPr>
                <w:rFonts w:ascii="Times New Roman" w:eastAsia="Calibri" w:hAnsi="Times New Roman" w:cs="Times New Roman"/>
                <w:color w:val="000000"/>
                <w:sz w:val="24"/>
                <w:szCs w:val="24"/>
                <w:lang w:eastAsia="ar-SA"/>
              </w:rPr>
              <w:t xml:space="preserve">должно быть из </w:t>
            </w:r>
            <w:r w:rsidRPr="00EF3BE7">
              <w:rPr>
                <w:rFonts w:ascii="Times New Roman" w:eastAsia="Calibri" w:hAnsi="Times New Roman" w:cs="Times New Roman"/>
                <w:color w:val="000000"/>
                <w:sz w:val="24"/>
                <w:szCs w:val="24"/>
                <w:lang w:eastAsia="ar-SA"/>
              </w:rPr>
              <w:t>керамогранит</w:t>
            </w:r>
            <w:r>
              <w:rPr>
                <w:rFonts w:ascii="Times New Roman" w:eastAsia="Calibri" w:hAnsi="Times New Roman" w:cs="Times New Roman"/>
                <w:color w:val="000000"/>
                <w:sz w:val="24"/>
                <w:szCs w:val="24"/>
                <w:lang w:eastAsia="ar-SA"/>
              </w:rPr>
              <w:t xml:space="preserve">а </w:t>
            </w:r>
            <w:r>
              <w:rPr>
                <w:rFonts w:ascii="Times New Roman" w:hAnsi="Times New Roman" w:cs="Times New Roman"/>
                <w:sz w:val="24"/>
                <w:szCs w:val="24"/>
                <w:lang w:eastAsia="ar-SA"/>
              </w:rPr>
              <w:t xml:space="preserve">светло-серого цвета </w:t>
            </w:r>
            <w:r w:rsidRPr="00FA6182">
              <w:rPr>
                <w:rFonts w:ascii="Times New Roman" w:eastAsia="Times New Roman" w:hAnsi="Times New Roman" w:cs="Times New Roman"/>
                <w:sz w:val="24"/>
                <w:szCs w:val="24"/>
                <w:lang w:eastAsia="ar-SA"/>
              </w:rPr>
              <w:t xml:space="preserve">RAL </w:t>
            </w:r>
            <w:r w:rsidRPr="00FA6182">
              <w:rPr>
                <w:rFonts w:ascii="Times New Roman" w:hAnsi="Times New Roman" w:cs="Times New Roman"/>
                <w:sz w:val="24"/>
                <w:szCs w:val="24"/>
              </w:rPr>
              <w:t>7035</w:t>
            </w:r>
            <w:r w:rsidRPr="00EF3BE7">
              <w:rPr>
                <w:rFonts w:ascii="Times New Roman" w:eastAsia="Calibri" w:hAnsi="Times New Roman" w:cs="Times New Roman"/>
                <w:color w:val="000000"/>
                <w:sz w:val="24"/>
                <w:szCs w:val="24"/>
                <w:lang w:eastAsia="ar-SA"/>
              </w:rPr>
              <w:t xml:space="preserve"> с бортиком из нержавеющей стали толщиной не менее</w:t>
            </w:r>
            <w:r>
              <w:rPr>
                <w:rFonts w:ascii="Times New Roman" w:eastAsia="Calibri" w:hAnsi="Times New Roman" w:cs="Times New Roman"/>
                <w:color w:val="000000"/>
                <w:sz w:val="24"/>
                <w:szCs w:val="24"/>
                <w:lang w:eastAsia="ar-SA"/>
              </w:rPr>
              <w:t xml:space="preserve"> </w:t>
            </w:r>
            <w:r w:rsidRPr="00EF3BE7">
              <w:rPr>
                <w:rFonts w:ascii="Times New Roman" w:eastAsia="Calibri" w:hAnsi="Times New Roman" w:cs="Times New Roman"/>
                <w:color w:val="000000"/>
                <w:sz w:val="24"/>
                <w:szCs w:val="24"/>
                <w:lang w:eastAsia="ar-SA"/>
              </w:rPr>
              <w:t xml:space="preserve">16 мм. Для компенсации неровностей пола рабочее место устанавливается на регулируемые опоры. </w:t>
            </w:r>
          </w:p>
          <w:p w14:paraId="25AF9240" w14:textId="50537203" w:rsidR="000C61DE" w:rsidRPr="00A867CA" w:rsidRDefault="00EF3BE7" w:rsidP="00440D65">
            <w:pPr>
              <w:widowControl w:val="0"/>
              <w:suppressAutoHyphens/>
              <w:spacing w:after="0"/>
              <w:jc w:val="both"/>
              <w:rPr>
                <w:rFonts w:ascii="Times New Roman" w:eastAsia="Calibri" w:hAnsi="Times New Roman" w:cs="Times New Roman"/>
                <w:color w:val="000000"/>
                <w:sz w:val="24"/>
                <w:szCs w:val="24"/>
                <w:lang w:eastAsia="ar-SA"/>
              </w:rPr>
            </w:pPr>
            <w:r w:rsidRPr="00EF3BE7">
              <w:rPr>
                <w:rFonts w:ascii="Times New Roman" w:eastAsia="Calibri" w:hAnsi="Times New Roman" w:cs="Times New Roman"/>
                <w:color w:val="000000"/>
                <w:sz w:val="24"/>
                <w:szCs w:val="24"/>
                <w:lang w:eastAsia="ar-SA"/>
              </w:rPr>
              <w:t xml:space="preserve">Все металлические детали рабочего места </w:t>
            </w:r>
            <w:r>
              <w:rPr>
                <w:rFonts w:ascii="Times New Roman" w:eastAsia="Calibri" w:hAnsi="Times New Roman" w:cs="Times New Roman"/>
                <w:color w:val="000000"/>
                <w:sz w:val="24"/>
                <w:szCs w:val="24"/>
                <w:lang w:eastAsia="ar-SA"/>
              </w:rPr>
              <w:t xml:space="preserve">должно быть </w:t>
            </w:r>
            <w:r w:rsidRPr="00EF3BE7">
              <w:rPr>
                <w:rFonts w:ascii="Times New Roman" w:eastAsia="Calibri" w:hAnsi="Times New Roman" w:cs="Times New Roman"/>
                <w:color w:val="000000"/>
                <w:sz w:val="24"/>
                <w:szCs w:val="24"/>
                <w:lang w:eastAsia="ar-SA"/>
              </w:rPr>
              <w:t>покры</w:t>
            </w:r>
            <w:r>
              <w:rPr>
                <w:rFonts w:ascii="Times New Roman" w:eastAsia="Calibri" w:hAnsi="Times New Roman" w:cs="Times New Roman"/>
                <w:color w:val="000000"/>
                <w:sz w:val="24"/>
                <w:szCs w:val="24"/>
                <w:lang w:eastAsia="ar-SA"/>
              </w:rPr>
              <w:t>ты</w:t>
            </w:r>
            <w:r w:rsidRPr="00EF3BE7">
              <w:rPr>
                <w:rFonts w:ascii="Times New Roman" w:eastAsia="Calibri" w:hAnsi="Times New Roman" w:cs="Times New Roman"/>
                <w:color w:val="000000"/>
                <w:sz w:val="24"/>
                <w:szCs w:val="24"/>
                <w:lang w:eastAsia="ar-SA"/>
              </w:rPr>
              <w:t xml:space="preserve"> полимерно-порошковой краской</w:t>
            </w:r>
            <w:r w:rsidR="009D31A3">
              <w:rPr>
                <w:rFonts w:ascii="Times New Roman" w:eastAsia="Calibri" w:hAnsi="Times New Roman" w:cs="Times New Roman"/>
                <w:color w:val="000000"/>
                <w:sz w:val="24"/>
                <w:szCs w:val="24"/>
                <w:lang w:eastAsia="ar-SA"/>
              </w:rPr>
              <w:t xml:space="preserve"> </w:t>
            </w:r>
            <w:r w:rsidR="009D31A3">
              <w:rPr>
                <w:rFonts w:ascii="Times New Roman" w:hAnsi="Times New Roman" w:cs="Times New Roman"/>
                <w:sz w:val="24"/>
                <w:szCs w:val="24"/>
                <w:lang w:eastAsia="ar-SA"/>
              </w:rPr>
              <w:t xml:space="preserve">светло-серого цвета </w:t>
            </w:r>
            <w:r w:rsidR="009D31A3" w:rsidRPr="00FA6182">
              <w:rPr>
                <w:rFonts w:ascii="Times New Roman" w:eastAsia="Times New Roman" w:hAnsi="Times New Roman" w:cs="Times New Roman"/>
                <w:sz w:val="24"/>
                <w:szCs w:val="24"/>
                <w:lang w:eastAsia="ar-SA"/>
              </w:rPr>
              <w:t xml:space="preserve">RAL </w:t>
            </w:r>
            <w:r w:rsidR="009D31A3" w:rsidRPr="00FA6182">
              <w:rPr>
                <w:rFonts w:ascii="Times New Roman" w:hAnsi="Times New Roman" w:cs="Times New Roman"/>
                <w:sz w:val="24"/>
                <w:szCs w:val="24"/>
              </w:rPr>
              <w:t>7035</w:t>
            </w:r>
            <w:r w:rsidRPr="00EF3BE7">
              <w:rPr>
                <w:rFonts w:ascii="Times New Roman" w:eastAsia="Calibri" w:hAnsi="Times New Roman" w:cs="Times New Roman"/>
                <w:color w:val="000000"/>
                <w:sz w:val="24"/>
                <w:szCs w:val="24"/>
                <w:lang w:eastAsia="ar-SA"/>
              </w:rPr>
              <w:t>, устойчивой к воздействию растворов кислот, щелочей, органических растворителей, дезинфекционных средств, а также температурное воздействие до 200º С.</w:t>
            </w:r>
          </w:p>
        </w:tc>
        <w:tc>
          <w:tcPr>
            <w:tcW w:w="851" w:type="dxa"/>
          </w:tcPr>
          <w:p w14:paraId="5B8A5C24" w14:textId="4B91DEB7" w:rsidR="000C61DE" w:rsidRPr="00347A94" w:rsidRDefault="00347A94" w:rsidP="00440D6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0C61DE" w:rsidRPr="00C34A87" w14:paraId="2F787FFD" w14:textId="77777777" w:rsidTr="007C4B45">
        <w:trPr>
          <w:trHeight w:val="817"/>
          <w:jc w:val="center"/>
        </w:trPr>
        <w:tc>
          <w:tcPr>
            <w:tcW w:w="562" w:type="dxa"/>
            <w:shd w:val="clear" w:color="auto" w:fill="auto"/>
          </w:tcPr>
          <w:p w14:paraId="53FF5816" w14:textId="77777777" w:rsidR="000C61DE" w:rsidRDefault="000C61DE" w:rsidP="00440D65">
            <w:pPr>
              <w:suppressAutoHyphens/>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33750" w14:textId="2A3B6A14" w:rsidR="000C61DE" w:rsidRPr="00587F8C" w:rsidRDefault="00347A94" w:rsidP="00440D65">
            <w:pPr>
              <w:suppressAutoHyphens/>
              <w:spacing w:after="0" w:line="240" w:lineRule="auto"/>
              <w:rPr>
                <w:rFonts w:ascii="Times New Roman" w:eastAsia="Times New Roman" w:hAnsi="Times New Roman" w:cs="Times New Roman"/>
                <w:sz w:val="24"/>
                <w:szCs w:val="24"/>
                <w:lang w:eastAsia="ar-SA"/>
              </w:rPr>
            </w:pPr>
            <w:r w:rsidRPr="00347A94">
              <w:rPr>
                <w:rFonts w:ascii="Times New Roman" w:eastAsia="Times New Roman" w:hAnsi="Times New Roman" w:cs="Times New Roman"/>
                <w:sz w:val="24"/>
                <w:szCs w:val="24"/>
                <w:lang w:eastAsia="ar-SA"/>
              </w:rPr>
              <w:t xml:space="preserve">Стол </w:t>
            </w:r>
            <w:r w:rsidR="00EC6452">
              <w:rPr>
                <w:rFonts w:ascii="Times New Roman" w:eastAsia="Times New Roman" w:hAnsi="Times New Roman" w:cs="Times New Roman"/>
                <w:sz w:val="24"/>
                <w:szCs w:val="24"/>
                <w:lang w:eastAsia="ar-SA"/>
              </w:rPr>
              <w:t>лабораторный закрытый с 4 дверями, 4 полки</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F822C24" w14:textId="77777777" w:rsidR="00347A94" w:rsidRPr="00FA1E18" w:rsidRDefault="00347A94" w:rsidP="00347A94">
            <w:pPr>
              <w:widowControl w:val="0"/>
              <w:suppressAutoHyphens/>
              <w:spacing w:after="0"/>
              <w:jc w:val="both"/>
              <w:rPr>
                <w:rFonts w:ascii="Times New Roman" w:hAnsi="Times New Roman" w:cs="Times New Roman"/>
                <w:sz w:val="24"/>
                <w:szCs w:val="24"/>
                <w:lang w:eastAsia="ar-SA"/>
              </w:rPr>
            </w:pPr>
            <w:r w:rsidRPr="00FA1E18">
              <w:rPr>
                <w:rFonts w:ascii="Times New Roman" w:hAnsi="Times New Roman" w:cs="Times New Roman"/>
                <w:sz w:val="24"/>
                <w:szCs w:val="24"/>
                <w:lang w:eastAsia="ar-SA"/>
              </w:rPr>
              <w:t>Габаритные размеры должны быть:</w:t>
            </w:r>
          </w:p>
          <w:p w14:paraId="0CFD2888" w14:textId="1537F525"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Длина –</w:t>
            </w:r>
            <w:r w:rsidRPr="00842210">
              <w:rPr>
                <w:rFonts w:ascii="Times New Roman" w:hAnsi="Times New Roman" w:cs="Times New Roman"/>
                <w:sz w:val="24"/>
                <w:szCs w:val="24"/>
                <w:lang w:eastAsia="ar-SA"/>
              </w:rPr>
              <w:t xml:space="preserve"> </w:t>
            </w:r>
            <w:r w:rsidR="009D31A3">
              <w:rPr>
                <w:rFonts w:ascii="Times New Roman" w:hAnsi="Times New Roman" w:cs="Times New Roman"/>
                <w:sz w:val="24"/>
                <w:szCs w:val="24"/>
                <w:lang w:eastAsia="ar-SA"/>
              </w:rPr>
              <w:t>1</w:t>
            </w:r>
            <w:r w:rsidRPr="00842210">
              <w:rPr>
                <w:rFonts w:ascii="Times New Roman" w:hAnsi="Times New Roman" w:cs="Times New Roman"/>
                <w:sz w:val="24"/>
                <w:szCs w:val="24"/>
                <w:lang w:eastAsia="ar-SA"/>
              </w:rPr>
              <w:t>9</w:t>
            </w:r>
            <w:r w:rsidR="009D31A3">
              <w:rPr>
                <w:rFonts w:ascii="Times New Roman" w:hAnsi="Times New Roman" w:cs="Times New Roman"/>
                <w:sz w:val="24"/>
                <w:szCs w:val="24"/>
                <w:lang w:eastAsia="ar-SA"/>
              </w:rPr>
              <w:t>3</w:t>
            </w:r>
            <w:r w:rsidRPr="00842210">
              <w:rPr>
                <w:rFonts w:ascii="Times New Roman" w:hAnsi="Times New Roman" w:cs="Times New Roman"/>
                <w:sz w:val="24"/>
                <w:szCs w:val="24"/>
                <w:lang w:eastAsia="ar-SA"/>
              </w:rPr>
              <w:t xml:space="preserve">5 </w:t>
            </w:r>
            <w:r w:rsidRPr="007C4B45">
              <w:rPr>
                <w:rFonts w:ascii="Times New Roman" w:hAnsi="Times New Roman" w:cs="Times New Roman"/>
                <w:sz w:val="24"/>
                <w:szCs w:val="24"/>
                <w:lang w:eastAsia="ar-SA"/>
              </w:rPr>
              <w:t xml:space="preserve">мм; </w:t>
            </w:r>
          </w:p>
          <w:p w14:paraId="6708A892" w14:textId="77777777"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Глубина –</w:t>
            </w:r>
            <w:r w:rsidRPr="00842210">
              <w:rPr>
                <w:rFonts w:ascii="Times New Roman" w:hAnsi="Times New Roman" w:cs="Times New Roman"/>
                <w:sz w:val="24"/>
                <w:szCs w:val="24"/>
                <w:lang w:eastAsia="ar-SA"/>
              </w:rPr>
              <w:t xml:space="preserve"> 610 </w:t>
            </w:r>
            <w:r w:rsidRPr="007C4B45">
              <w:rPr>
                <w:rFonts w:ascii="Times New Roman" w:hAnsi="Times New Roman" w:cs="Times New Roman"/>
                <w:sz w:val="24"/>
                <w:szCs w:val="24"/>
                <w:lang w:eastAsia="ar-SA"/>
              </w:rPr>
              <w:t xml:space="preserve">мм; </w:t>
            </w:r>
          </w:p>
          <w:p w14:paraId="5237C799" w14:textId="1EC43BE0" w:rsidR="00696A57"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lastRenderedPageBreak/>
              <w:t>Высота –</w:t>
            </w:r>
            <w:r w:rsidRPr="00842210">
              <w:rPr>
                <w:rFonts w:ascii="Times New Roman" w:hAnsi="Times New Roman" w:cs="Times New Roman"/>
                <w:sz w:val="24"/>
                <w:szCs w:val="24"/>
                <w:lang w:eastAsia="ar-SA"/>
              </w:rPr>
              <w:t xml:space="preserve"> </w:t>
            </w:r>
            <w:r w:rsidRPr="009D31A3">
              <w:rPr>
                <w:rFonts w:ascii="Times New Roman" w:hAnsi="Times New Roman" w:cs="Times New Roman"/>
                <w:sz w:val="24"/>
                <w:szCs w:val="24"/>
                <w:lang w:eastAsia="ar-SA"/>
              </w:rPr>
              <w:t xml:space="preserve">900 </w:t>
            </w:r>
            <w:r w:rsidRPr="007C4B45">
              <w:rPr>
                <w:rFonts w:ascii="Times New Roman" w:hAnsi="Times New Roman" w:cs="Times New Roman"/>
                <w:sz w:val="24"/>
                <w:szCs w:val="24"/>
                <w:lang w:eastAsia="ar-SA"/>
              </w:rPr>
              <w:t>мм.</w:t>
            </w:r>
          </w:p>
          <w:p w14:paraId="6939B306" w14:textId="77777777" w:rsidR="009D31A3" w:rsidRDefault="009D31A3" w:rsidP="00696A57">
            <w:pPr>
              <w:widowControl w:val="0"/>
              <w:suppressAutoHyphens/>
              <w:spacing w:after="0"/>
              <w:jc w:val="both"/>
              <w:rPr>
                <w:rFonts w:ascii="Times New Roman" w:hAnsi="Times New Roman" w:cs="Times New Roman"/>
                <w:sz w:val="24"/>
                <w:szCs w:val="24"/>
                <w:lang w:eastAsia="ar-SA"/>
              </w:rPr>
            </w:pPr>
          </w:p>
          <w:p w14:paraId="272A70F2" w14:textId="60AC73C9" w:rsidR="009D31A3" w:rsidRDefault="009D31A3" w:rsidP="006A45CD">
            <w:pPr>
              <w:widowControl w:val="0"/>
              <w:suppressAutoHyphens/>
              <w:spacing w:after="0"/>
              <w:jc w:val="both"/>
              <w:rPr>
                <w:rFonts w:ascii="Times New Roman" w:eastAsia="Calibri" w:hAnsi="Times New Roman" w:cs="Times New Roman"/>
                <w:color w:val="000000"/>
                <w:sz w:val="24"/>
                <w:szCs w:val="24"/>
                <w:lang w:eastAsia="ar-SA"/>
              </w:rPr>
            </w:pPr>
            <w:r w:rsidRPr="009D31A3">
              <w:rPr>
                <w:rFonts w:ascii="Times New Roman" w:eastAsia="Calibri" w:hAnsi="Times New Roman" w:cs="Times New Roman"/>
                <w:color w:val="000000"/>
                <w:sz w:val="24"/>
                <w:szCs w:val="24"/>
                <w:lang w:eastAsia="ar-SA"/>
              </w:rPr>
              <w:t>Материал каркаса</w:t>
            </w:r>
            <w:r>
              <w:rPr>
                <w:rFonts w:ascii="Times New Roman" w:eastAsia="Calibri" w:hAnsi="Times New Roman" w:cs="Times New Roman"/>
                <w:color w:val="000000"/>
                <w:sz w:val="24"/>
                <w:szCs w:val="24"/>
                <w:lang w:eastAsia="ar-SA"/>
              </w:rPr>
              <w:t xml:space="preserve"> </w:t>
            </w:r>
            <w:r w:rsidRPr="00FA1E18">
              <w:rPr>
                <w:rFonts w:ascii="Times New Roman" w:hAnsi="Times New Roman" w:cs="Times New Roman"/>
                <w:sz w:val="24"/>
                <w:szCs w:val="24"/>
                <w:lang w:eastAsia="ar-SA"/>
              </w:rPr>
              <w:t>долж</w:t>
            </w:r>
            <w:r>
              <w:rPr>
                <w:rFonts w:ascii="Times New Roman" w:hAnsi="Times New Roman" w:cs="Times New Roman"/>
                <w:sz w:val="24"/>
                <w:szCs w:val="24"/>
                <w:lang w:eastAsia="ar-SA"/>
              </w:rPr>
              <w:t>е</w:t>
            </w:r>
            <w:r w:rsidRPr="00FA1E18">
              <w:rPr>
                <w:rFonts w:ascii="Times New Roman" w:hAnsi="Times New Roman" w:cs="Times New Roman"/>
                <w:sz w:val="24"/>
                <w:szCs w:val="24"/>
                <w:lang w:eastAsia="ar-SA"/>
              </w:rPr>
              <w:t>н быть</w:t>
            </w:r>
            <w:r w:rsidRPr="009D31A3">
              <w:rPr>
                <w:rFonts w:ascii="Times New Roman" w:eastAsia="Calibri" w:hAnsi="Times New Roman" w:cs="Times New Roman"/>
                <w:color w:val="000000"/>
                <w:sz w:val="24"/>
                <w:szCs w:val="24"/>
                <w:lang w:eastAsia="ar-SA"/>
              </w:rPr>
              <w:t xml:space="preserve"> металлическая профильная труба квадратного сечения размером  25х25 мм; материал нерабочих поверхностей</w:t>
            </w:r>
            <w:r>
              <w:rPr>
                <w:rFonts w:ascii="Times New Roman" w:eastAsia="Calibri" w:hAnsi="Times New Roman" w:cs="Times New Roman"/>
                <w:color w:val="000000"/>
                <w:sz w:val="24"/>
                <w:szCs w:val="24"/>
                <w:lang w:eastAsia="ar-SA"/>
              </w:rPr>
              <w:t xml:space="preserve"> -</w:t>
            </w:r>
            <w:r w:rsidRPr="009D31A3">
              <w:rPr>
                <w:rFonts w:ascii="Times New Roman" w:eastAsia="Calibri" w:hAnsi="Times New Roman" w:cs="Times New Roman"/>
                <w:color w:val="000000"/>
                <w:sz w:val="24"/>
                <w:szCs w:val="24"/>
                <w:lang w:eastAsia="ar-SA"/>
              </w:rPr>
              <w:t xml:space="preserve"> лист стали толщиной 0,8 мм; покрытие каркаса и нерабочих поверхностей: порошковая </w:t>
            </w:r>
            <w:proofErr w:type="spellStart"/>
            <w:r w:rsidRPr="009D31A3">
              <w:rPr>
                <w:rFonts w:ascii="Times New Roman" w:eastAsia="Calibri" w:hAnsi="Times New Roman" w:cs="Times New Roman"/>
                <w:color w:val="000000"/>
                <w:sz w:val="24"/>
                <w:szCs w:val="24"/>
                <w:lang w:eastAsia="ar-SA"/>
              </w:rPr>
              <w:t>эпокси</w:t>
            </w:r>
            <w:proofErr w:type="spellEnd"/>
            <w:r w:rsidRPr="009D31A3">
              <w:rPr>
                <w:rFonts w:ascii="Times New Roman" w:eastAsia="Calibri" w:hAnsi="Times New Roman" w:cs="Times New Roman"/>
                <w:color w:val="000000"/>
                <w:sz w:val="24"/>
                <w:szCs w:val="24"/>
                <w:lang w:eastAsia="ar-SA"/>
              </w:rPr>
              <w:t xml:space="preserve">-полиэфирная краска, подвергнутая высокотемпературной закалке; покрытие рабочей поверхности </w:t>
            </w:r>
            <w:r w:rsidR="00EC6452">
              <w:rPr>
                <w:rFonts w:ascii="Times New Roman" w:eastAsia="Calibri" w:hAnsi="Times New Roman" w:cs="Times New Roman"/>
                <w:color w:val="000000"/>
                <w:sz w:val="24"/>
                <w:szCs w:val="24"/>
                <w:lang w:eastAsia="ar-SA"/>
              </w:rPr>
              <w:t>должен быть</w:t>
            </w:r>
            <w:r w:rsidRPr="009D31A3">
              <w:rPr>
                <w:rFonts w:ascii="Times New Roman" w:eastAsia="Calibri" w:hAnsi="Times New Roman" w:cs="Times New Roman"/>
                <w:color w:val="000000"/>
                <w:sz w:val="24"/>
                <w:szCs w:val="24"/>
                <w:lang w:eastAsia="ar-SA"/>
              </w:rPr>
              <w:t xml:space="preserve"> керамогранит с бортиком из нержавеющей стали толщиной не менее 16 мм</w:t>
            </w:r>
            <w:r>
              <w:rPr>
                <w:rFonts w:ascii="Times New Roman" w:eastAsia="Calibri" w:hAnsi="Times New Roman" w:cs="Times New Roman"/>
                <w:color w:val="000000"/>
                <w:sz w:val="24"/>
                <w:szCs w:val="24"/>
                <w:lang w:eastAsia="ar-SA"/>
              </w:rPr>
              <w:t xml:space="preserve"> </w:t>
            </w:r>
            <w:r>
              <w:rPr>
                <w:rFonts w:ascii="Times New Roman" w:hAnsi="Times New Roman" w:cs="Times New Roman"/>
                <w:sz w:val="24"/>
                <w:szCs w:val="24"/>
                <w:lang w:eastAsia="ar-SA"/>
              </w:rPr>
              <w:t xml:space="preserve">светло-серого цвета </w:t>
            </w:r>
            <w:r w:rsidRPr="00FA6182">
              <w:rPr>
                <w:rFonts w:ascii="Times New Roman" w:eastAsia="Times New Roman" w:hAnsi="Times New Roman" w:cs="Times New Roman"/>
                <w:sz w:val="24"/>
                <w:szCs w:val="24"/>
                <w:lang w:eastAsia="ar-SA"/>
              </w:rPr>
              <w:t xml:space="preserve">RAL </w:t>
            </w:r>
            <w:r w:rsidRPr="00FA6182">
              <w:rPr>
                <w:rFonts w:ascii="Times New Roman" w:hAnsi="Times New Roman" w:cs="Times New Roman"/>
                <w:sz w:val="24"/>
                <w:szCs w:val="24"/>
              </w:rPr>
              <w:t>7035</w:t>
            </w:r>
            <w:r w:rsidRPr="009D31A3">
              <w:rPr>
                <w:rFonts w:ascii="Times New Roman" w:eastAsia="Calibri" w:hAnsi="Times New Roman" w:cs="Times New Roman"/>
                <w:color w:val="000000"/>
                <w:sz w:val="24"/>
                <w:szCs w:val="24"/>
                <w:lang w:eastAsia="ar-SA"/>
              </w:rPr>
              <w:t>.</w:t>
            </w:r>
          </w:p>
          <w:p w14:paraId="38D03658" w14:textId="77777777" w:rsidR="009D31A3" w:rsidRDefault="009D31A3" w:rsidP="006A45CD">
            <w:pPr>
              <w:widowControl w:val="0"/>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Должны быть ч</w:t>
            </w:r>
            <w:r w:rsidRPr="009D31A3">
              <w:rPr>
                <w:rFonts w:ascii="Times New Roman" w:eastAsia="Calibri" w:hAnsi="Times New Roman" w:cs="Times New Roman"/>
                <w:color w:val="000000"/>
                <w:sz w:val="24"/>
                <w:szCs w:val="24"/>
                <w:lang w:eastAsia="ar-SA"/>
              </w:rPr>
              <w:t>етыре двери</w:t>
            </w:r>
            <w:r>
              <w:rPr>
                <w:rFonts w:ascii="Times New Roman" w:eastAsia="Calibri" w:hAnsi="Times New Roman" w:cs="Times New Roman"/>
                <w:color w:val="000000"/>
                <w:sz w:val="24"/>
                <w:szCs w:val="24"/>
                <w:lang w:eastAsia="ar-SA"/>
              </w:rPr>
              <w:t>,</w:t>
            </w:r>
            <w:r w:rsidRPr="009D31A3">
              <w:rPr>
                <w:rFonts w:ascii="Times New Roman" w:eastAsia="Calibri" w:hAnsi="Times New Roman" w:cs="Times New Roman"/>
                <w:color w:val="000000"/>
                <w:sz w:val="24"/>
                <w:szCs w:val="24"/>
                <w:lang w:eastAsia="ar-SA"/>
              </w:rPr>
              <w:t xml:space="preserve"> передняя панель дверки </w:t>
            </w:r>
            <w:r>
              <w:rPr>
                <w:rFonts w:ascii="Times New Roman" w:eastAsia="Calibri" w:hAnsi="Times New Roman" w:cs="Times New Roman"/>
                <w:color w:val="000000"/>
                <w:sz w:val="24"/>
                <w:szCs w:val="24"/>
                <w:lang w:eastAsia="ar-SA"/>
              </w:rPr>
              <w:t>должна быть</w:t>
            </w:r>
            <w:r w:rsidRPr="009D31A3">
              <w:rPr>
                <w:rFonts w:ascii="Times New Roman" w:eastAsia="Calibri" w:hAnsi="Times New Roman" w:cs="Times New Roman"/>
                <w:color w:val="000000"/>
                <w:sz w:val="24"/>
                <w:szCs w:val="24"/>
                <w:lang w:eastAsia="ar-SA"/>
              </w:rPr>
              <w:t xml:space="preserve"> изготовлена из двух листов стали</w:t>
            </w:r>
            <w:r>
              <w:rPr>
                <w:rFonts w:ascii="Times New Roman" w:hAnsi="Times New Roman" w:cs="Times New Roman"/>
                <w:sz w:val="24"/>
                <w:szCs w:val="24"/>
                <w:lang w:eastAsia="ar-SA"/>
              </w:rPr>
              <w:t xml:space="preserve"> светло-серого цвета </w:t>
            </w:r>
            <w:r w:rsidRPr="00FA6182">
              <w:rPr>
                <w:rFonts w:ascii="Times New Roman" w:eastAsia="Times New Roman" w:hAnsi="Times New Roman" w:cs="Times New Roman"/>
                <w:sz w:val="24"/>
                <w:szCs w:val="24"/>
                <w:lang w:eastAsia="ar-SA"/>
              </w:rPr>
              <w:t xml:space="preserve">RAL </w:t>
            </w:r>
            <w:r w:rsidRPr="00FA6182">
              <w:rPr>
                <w:rFonts w:ascii="Times New Roman" w:hAnsi="Times New Roman" w:cs="Times New Roman"/>
                <w:sz w:val="24"/>
                <w:szCs w:val="24"/>
              </w:rPr>
              <w:t>7035</w:t>
            </w:r>
            <w:r w:rsidRPr="009D31A3">
              <w:rPr>
                <w:rFonts w:ascii="Times New Roman" w:eastAsia="Calibri" w:hAnsi="Times New Roman" w:cs="Times New Roman"/>
                <w:color w:val="000000"/>
                <w:sz w:val="24"/>
                <w:szCs w:val="24"/>
                <w:lang w:eastAsia="ar-SA"/>
              </w:rPr>
              <w:t xml:space="preserve">, окраска полимерной </w:t>
            </w:r>
            <w:proofErr w:type="spellStart"/>
            <w:r w:rsidRPr="009D31A3">
              <w:rPr>
                <w:rFonts w:ascii="Times New Roman" w:eastAsia="Calibri" w:hAnsi="Times New Roman" w:cs="Times New Roman"/>
                <w:color w:val="000000"/>
                <w:sz w:val="24"/>
                <w:szCs w:val="24"/>
                <w:lang w:eastAsia="ar-SA"/>
              </w:rPr>
              <w:t>эпокси</w:t>
            </w:r>
            <w:proofErr w:type="spellEnd"/>
            <w:r w:rsidRPr="009D31A3">
              <w:rPr>
                <w:rFonts w:ascii="Times New Roman" w:eastAsia="Calibri" w:hAnsi="Times New Roman" w:cs="Times New Roman"/>
                <w:color w:val="000000"/>
                <w:sz w:val="24"/>
                <w:szCs w:val="24"/>
                <w:lang w:eastAsia="ar-SA"/>
              </w:rPr>
              <w:t xml:space="preserve">-полиэфирной краской, с отверждением в печи, выдерживающей до 200°С, воздействие растворителей, дезинфицирующих растворов и воды, толщиной 0,8 мм с внутренним заполнением из </w:t>
            </w:r>
            <w:proofErr w:type="spellStart"/>
            <w:r w:rsidRPr="009D31A3">
              <w:rPr>
                <w:rFonts w:ascii="Times New Roman" w:eastAsia="Calibri" w:hAnsi="Times New Roman" w:cs="Times New Roman"/>
                <w:color w:val="000000"/>
                <w:sz w:val="24"/>
                <w:szCs w:val="24"/>
                <w:lang w:eastAsia="ar-SA"/>
              </w:rPr>
              <w:t>шумопоглощающего</w:t>
            </w:r>
            <w:proofErr w:type="spellEnd"/>
            <w:r w:rsidRPr="009D31A3">
              <w:rPr>
                <w:rFonts w:ascii="Times New Roman" w:eastAsia="Calibri" w:hAnsi="Times New Roman" w:cs="Times New Roman"/>
                <w:color w:val="000000"/>
                <w:sz w:val="24"/>
                <w:szCs w:val="24"/>
                <w:lang w:eastAsia="ar-SA"/>
              </w:rPr>
              <w:t xml:space="preserve"> материала (панель типа "сэндвич" толщиной 16 мм).</w:t>
            </w:r>
          </w:p>
          <w:p w14:paraId="69C1BA53" w14:textId="77777777" w:rsidR="009D31A3" w:rsidRDefault="009D31A3" w:rsidP="006A45CD">
            <w:pPr>
              <w:widowControl w:val="0"/>
              <w:suppressAutoHyphens/>
              <w:spacing w:after="0"/>
              <w:jc w:val="both"/>
              <w:rPr>
                <w:rFonts w:ascii="Times New Roman" w:eastAsia="Calibri" w:hAnsi="Times New Roman" w:cs="Times New Roman"/>
                <w:color w:val="000000"/>
                <w:sz w:val="24"/>
                <w:szCs w:val="24"/>
                <w:lang w:eastAsia="ar-SA"/>
              </w:rPr>
            </w:pPr>
            <w:r w:rsidRPr="009D31A3">
              <w:rPr>
                <w:rFonts w:ascii="Times New Roman" w:eastAsia="Calibri" w:hAnsi="Times New Roman" w:cs="Times New Roman"/>
                <w:color w:val="000000"/>
                <w:sz w:val="24"/>
                <w:szCs w:val="24"/>
                <w:lang w:eastAsia="ar-SA"/>
              </w:rPr>
              <w:t xml:space="preserve">Ручки </w:t>
            </w:r>
            <w:r>
              <w:rPr>
                <w:rFonts w:ascii="Times New Roman" w:eastAsia="Calibri" w:hAnsi="Times New Roman" w:cs="Times New Roman"/>
                <w:color w:val="000000"/>
                <w:sz w:val="24"/>
                <w:szCs w:val="24"/>
                <w:lang w:eastAsia="ar-SA"/>
              </w:rPr>
              <w:t>должны быть</w:t>
            </w:r>
            <w:r w:rsidRPr="009D31A3">
              <w:rPr>
                <w:rFonts w:ascii="Times New Roman" w:eastAsia="Calibri" w:hAnsi="Times New Roman" w:cs="Times New Roman"/>
                <w:color w:val="000000"/>
                <w:sz w:val="24"/>
                <w:szCs w:val="24"/>
                <w:lang w:eastAsia="ar-SA"/>
              </w:rPr>
              <w:t xml:space="preserve"> выполнены из алюминиевой трубки. </w:t>
            </w:r>
            <w:r>
              <w:rPr>
                <w:rFonts w:ascii="Times New Roman" w:eastAsia="Calibri" w:hAnsi="Times New Roman" w:cs="Times New Roman"/>
                <w:color w:val="000000"/>
                <w:sz w:val="24"/>
                <w:szCs w:val="24"/>
                <w:lang w:eastAsia="ar-SA"/>
              </w:rPr>
              <w:t>Д</w:t>
            </w:r>
            <w:r w:rsidRPr="009D31A3">
              <w:rPr>
                <w:rFonts w:ascii="Times New Roman" w:eastAsia="Calibri" w:hAnsi="Times New Roman" w:cs="Times New Roman"/>
                <w:color w:val="000000"/>
                <w:sz w:val="24"/>
                <w:szCs w:val="24"/>
                <w:lang w:eastAsia="ar-SA"/>
              </w:rPr>
              <w:t>ля установки плоскостей столов в горизонтальном положении и компенсации неровностей пола</w:t>
            </w:r>
            <w:r>
              <w:rPr>
                <w:rFonts w:ascii="Times New Roman" w:eastAsia="Calibri" w:hAnsi="Times New Roman" w:cs="Times New Roman"/>
                <w:color w:val="000000"/>
                <w:sz w:val="24"/>
                <w:szCs w:val="24"/>
                <w:lang w:eastAsia="ar-SA"/>
              </w:rPr>
              <w:t xml:space="preserve"> стол </w:t>
            </w:r>
            <w:r w:rsidRPr="00EF3BE7">
              <w:rPr>
                <w:rFonts w:ascii="Times New Roman" w:eastAsia="Calibri" w:hAnsi="Times New Roman" w:cs="Times New Roman"/>
                <w:color w:val="000000"/>
                <w:sz w:val="24"/>
                <w:szCs w:val="24"/>
                <w:lang w:eastAsia="ar-SA"/>
              </w:rPr>
              <w:t>устанавливается на регулируемые опоры</w:t>
            </w:r>
            <w:r w:rsidRPr="009D31A3">
              <w:rPr>
                <w:rFonts w:ascii="Times New Roman" w:eastAsia="Calibri" w:hAnsi="Times New Roman" w:cs="Times New Roman"/>
                <w:color w:val="000000"/>
                <w:sz w:val="24"/>
                <w:szCs w:val="24"/>
                <w:lang w:eastAsia="ar-SA"/>
              </w:rPr>
              <w:t xml:space="preserve">. </w:t>
            </w:r>
          </w:p>
          <w:p w14:paraId="188F2D93" w14:textId="0FC09285" w:rsidR="000C61DE" w:rsidRPr="00F21802" w:rsidRDefault="009D31A3" w:rsidP="006A45CD">
            <w:pPr>
              <w:widowControl w:val="0"/>
              <w:suppressAutoHyphens/>
              <w:spacing w:after="0"/>
              <w:jc w:val="both"/>
              <w:rPr>
                <w:rFonts w:ascii="Times New Roman" w:eastAsia="Calibri" w:hAnsi="Times New Roman" w:cs="Times New Roman"/>
                <w:color w:val="000000"/>
                <w:sz w:val="24"/>
                <w:szCs w:val="24"/>
                <w:lang w:eastAsia="ar-SA"/>
              </w:rPr>
            </w:pPr>
            <w:r w:rsidRPr="009D31A3">
              <w:rPr>
                <w:rFonts w:ascii="Times New Roman" w:eastAsia="Calibri" w:hAnsi="Times New Roman" w:cs="Times New Roman"/>
                <w:color w:val="000000"/>
                <w:sz w:val="24"/>
                <w:szCs w:val="24"/>
                <w:lang w:eastAsia="ar-SA"/>
              </w:rPr>
              <w:t xml:space="preserve">Недопустимы покрытия, которые имеют сколы, царапины, вмятины, нарушение </w:t>
            </w:r>
            <w:proofErr w:type="spellStart"/>
            <w:r w:rsidRPr="009D31A3">
              <w:rPr>
                <w:rFonts w:ascii="Times New Roman" w:eastAsia="Calibri" w:hAnsi="Times New Roman" w:cs="Times New Roman"/>
                <w:color w:val="000000"/>
                <w:sz w:val="24"/>
                <w:szCs w:val="24"/>
                <w:lang w:eastAsia="ar-SA"/>
              </w:rPr>
              <w:t>эпокси</w:t>
            </w:r>
            <w:proofErr w:type="spellEnd"/>
            <w:r w:rsidRPr="009D31A3">
              <w:rPr>
                <w:rFonts w:ascii="Times New Roman" w:eastAsia="Calibri" w:hAnsi="Times New Roman" w:cs="Times New Roman"/>
                <w:color w:val="000000"/>
                <w:sz w:val="24"/>
                <w:szCs w:val="24"/>
                <w:lang w:eastAsia="ar-SA"/>
              </w:rPr>
              <w:t>-полиэфирного слоя или химически стойкой поверхности.</w:t>
            </w:r>
          </w:p>
        </w:tc>
        <w:tc>
          <w:tcPr>
            <w:tcW w:w="851" w:type="dxa"/>
          </w:tcPr>
          <w:p w14:paraId="47D41D65" w14:textId="3619F0AB" w:rsidR="000C61DE" w:rsidRPr="00347A94" w:rsidRDefault="00347A94" w:rsidP="00440D6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r>
      <w:tr w:rsidR="000C61DE" w:rsidRPr="00C34A87" w14:paraId="77DD9A62" w14:textId="77777777" w:rsidTr="007C4B45">
        <w:trPr>
          <w:trHeight w:val="672"/>
          <w:jc w:val="center"/>
        </w:trPr>
        <w:tc>
          <w:tcPr>
            <w:tcW w:w="562" w:type="dxa"/>
            <w:shd w:val="clear" w:color="auto" w:fill="auto"/>
          </w:tcPr>
          <w:p w14:paraId="3CD2CDA6" w14:textId="77777777" w:rsidR="000C61DE" w:rsidRDefault="000C61DE" w:rsidP="00440D65">
            <w:pPr>
              <w:suppressAutoHyphens/>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w:t>
            </w:r>
          </w:p>
        </w:tc>
        <w:tc>
          <w:tcPr>
            <w:tcW w:w="1985" w:type="dxa"/>
            <w:shd w:val="clear" w:color="auto" w:fill="auto"/>
          </w:tcPr>
          <w:p w14:paraId="7E2830BE" w14:textId="7F0BDE48" w:rsidR="000C61DE" w:rsidRPr="00347A94" w:rsidRDefault="00347A94" w:rsidP="00440D65">
            <w:pPr>
              <w:suppressAutoHyphens/>
              <w:spacing w:after="0" w:line="240" w:lineRule="auto"/>
              <w:rPr>
                <w:rFonts w:ascii="Times New Roman" w:eastAsia="Times New Roman" w:hAnsi="Times New Roman" w:cs="Times New Roman"/>
                <w:sz w:val="24"/>
                <w:szCs w:val="24"/>
                <w:lang w:eastAsia="ar-SA"/>
              </w:rPr>
            </w:pPr>
            <w:r w:rsidRPr="00347A94">
              <w:rPr>
                <w:rFonts w:ascii="Times New Roman" w:eastAsia="Times New Roman" w:hAnsi="Times New Roman" w:cs="Times New Roman"/>
                <w:sz w:val="24"/>
                <w:szCs w:val="24"/>
                <w:lang w:eastAsia="ar-SA"/>
              </w:rPr>
              <w:t>Надстройка на стол (Полка металлическая</w:t>
            </w:r>
            <w:r w:rsidR="00FB5C9E">
              <w:rPr>
                <w:rFonts w:ascii="Times New Roman" w:eastAsia="Times New Roman" w:hAnsi="Times New Roman" w:cs="Times New Roman"/>
                <w:sz w:val="24"/>
                <w:szCs w:val="24"/>
                <w:lang w:eastAsia="ar-SA"/>
              </w:rPr>
              <w:t xml:space="preserve"> для установки на </w:t>
            </w:r>
            <w:r w:rsidR="00EC6452">
              <w:rPr>
                <w:rFonts w:ascii="Times New Roman" w:eastAsia="Times New Roman" w:hAnsi="Times New Roman" w:cs="Times New Roman"/>
                <w:sz w:val="24"/>
                <w:szCs w:val="24"/>
                <w:lang w:eastAsia="ar-SA"/>
              </w:rPr>
              <w:t>лабораторный</w:t>
            </w:r>
            <w:r w:rsidR="00FB5C9E">
              <w:rPr>
                <w:rFonts w:ascii="Times New Roman" w:eastAsia="Times New Roman" w:hAnsi="Times New Roman" w:cs="Times New Roman"/>
                <w:sz w:val="24"/>
                <w:szCs w:val="24"/>
                <w:lang w:eastAsia="ar-SA"/>
              </w:rPr>
              <w:t xml:space="preserve"> стол</w:t>
            </w:r>
            <w:r w:rsidRPr="00347A94">
              <w:rPr>
                <w:rFonts w:ascii="Times New Roman" w:eastAsia="Times New Roman" w:hAnsi="Times New Roman" w:cs="Times New Roman"/>
                <w:sz w:val="24"/>
                <w:szCs w:val="24"/>
                <w:lang w:eastAsia="ar-SA"/>
              </w:rPr>
              <w:t>)</w:t>
            </w:r>
          </w:p>
        </w:tc>
        <w:tc>
          <w:tcPr>
            <w:tcW w:w="7231" w:type="dxa"/>
            <w:shd w:val="clear" w:color="auto" w:fill="auto"/>
          </w:tcPr>
          <w:p w14:paraId="3B5CBDB5" w14:textId="77777777" w:rsidR="00347A94" w:rsidRPr="00FA1E18" w:rsidRDefault="00347A94" w:rsidP="00347A94">
            <w:pPr>
              <w:widowControl w:val="0"/>
              <w:suppressAutoHyphens/>
              <w:spacing w:after="0"/>
              <w:jc w:val="both"/>
              <w:rPr>
                <w:rFonts w:ascii="Times New Roman" w:hAnsi="Times New Roman" w:cs="Times New Roman"/>
                <w:sz w:val="24"/>
                <w:szCs w:val="24"/>
                <w:lang w:eastAsia="ar-SA"/>
              </w:rPr>
            </w:pPr>
            <w:r w:rsidRPr="00FA1E18">
              <w:rPr>
                <w:rFonts w:ascii="Times New Roman" w:hAnsi="Times New Roman" w:cs="Times New Roman"/>
                <w:sz w:val="24"/>
                <w:szCs w:val="24"/>
                <w:lang w:eastAsia="ar-SA"/>
              </w:rPr>
              <w:t>Габаритные размеры должны быть:</w:t>
            </w:r>
          </w:p>
          <w:p w14:paraId="40F11B43" w14:textId="38C02FE2"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Длина –</w:t>
            </w:r>
            <w:r w:rsidRPr="00842210">
              <w:rPr>
                <w:rFonts w:ascii="Times New Roman" w:hAnsi="Times New Roman" w:cs="Times New Roman"/>
                <w:sz w:val="24"/>
                <w:szCs w:val="24"/>
                <w:lang w:eastAsia="ar-SA"/>
              </w:rPr>
              <w:t xml:space="preserve"> </w:t>
            </w:r>
            <w:r w:rsidR="00EC6452">
              <w:rPr>
                <w:rFonts w:ascii="Times New Roman" w:hAnsi="Times New Roman" w:cs="Times New Roman"/>
                <w:sz w:val="24"/>
                <w:szCs w:val="24"/>
                <w:lang w:eastAsia="ar-SA"/>
              </w:rPr>
              <w:t>1</w:t>
            </w:r>
            <w:r w:rsidRPr="00842210">
              <w:rPr>
                <w:rFonts w:ascii="Times New Roman" w:hAnsi="Times New Roman" w:cs="Times New Roman"/>
                <w:sz w:val="24"/>
                <w:szCs w:val="24"/>
                <w:lang w:eastAsia="ar-SA"/>
              </w:rPr>
              <w:t>9</w:t>
            </w:r>
            <w:r w:rsidR="000C6936">
              <w:rPr>
                <w:rFonts w:ascii="Times New Roman" w:hAnsi="Times New Roman" w:cs="Times New Roman"/>
                <w:sz w:val="24"/>
                <w:szCs w:val="24"/>
                <w:lang w:eastAsia="ar-SA"/>
              </w:rPr>
              <w:t>24</w:t>
            </w:r>
            <w:r w:rsidRPr="00842210">
              <w:rPr>
                <w:rFonts w:ascii="Times New Roman" w:hAnsi="Times New Roman" w:cs="Times New Roman"/>
                <w:sz w:val="24"/>
                <w:szCs w:val="24"/>
                <w:lang w:eastAsia="ar-SA"/>
              </w:rPr>
              <w:t xml:space="preserve"> </w:t>
            </w:r>
            <w:r w:rsidRPr="007C4B45">
              <w:rPr>
                <w:rFonts w:ascii="Times New Roman" w:hAnsi="Times New Roman" w:cs="Times New Roman"/>
                <w:sz w:val="24"/>
                <w:szCs w:val="24"/>
                <w:lang w:eastAsia="ar-SA"/>
              </w:rPr>
              <w:t xml:space="preserve">мм; </w:t>
            </w:r>
          </w:p>
          <w:p w14:paraId="7CAFBBA4" w14:textId="0DD7C22E"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Глубина –</w:t>
            </w:r>
            <w:r w:rsidRPr="00842210">
              <w:rPr>
                <w:rFonts w:ascii="Times New Roman" w:hAnsi="Times New Roman" w:cs="Times New Roman"/>
                <w:sz w:val="24"/>
                <w:szCs w:val="24"/>
                <w:lang w:eastAsia="ar-SA"/>
              </w:rPr>
              <w:t xml:space="preserve"> </w:t>
            </w:r>
            <w:r w:rsidR="00EC6452">
              <w:rPr>
                <w:rFonts w:ascii="Times New Roman" w:hAnsi="Times New Roman" w:cs="Times New Roman"/>
                <w:sz w:val="24"/>
                <w:szCs w:val="24"/>
                <w:lang w:eastAsia="ar-SA"/>
              </w:rPr>
              <w:t>245</w:t>
            </w:r>
            <w:r w:rsidRPr="00842210">
              <w:rPr>
                <w:rFonts w:ascii="Times New Roman" w:hAnsi="Times New Roman" w:cs="Times New Roman"/>
                <w:sz w:val="24"/>
                <w:szCs w:val="24"/>
                <w:lang w:eastAsia="ar-SA"/>
              </w:rPr>
              <w:t xml:space="preserve"> </w:t>
            </w:r>
            <w:r w:rsidRPr="007C4B45">
              <w:rPr>
                <w:rFonts w:ascii="Times New Roman" w:hAnsi="Times New Roman" w:cs="Times New Roman"/>
                <w:sz w:val="24"/>
                <w:szCs w:val="24"/>
                <w:lang w:eastAsia="ar-SA"/>
              </w:rPr>
              <w:t xml:space="preserve">мм; </w:t>
            </w:r>
          </w:p>
          <w:p w14:paraId="7CBE8EC4" w14:textId="4FD39E45" w:rsidR="00696A57"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Высота –</w:t>
            </w:r>
            <w:r w:rsidRPr="00842210">
              <w:rPr>
                <w:rFonts w:ascii="Times New Roman" w:hAnsi="Times New Roman" w:cs="Times New Roman"/>
                <w:sz w:val="24"/>
                <w:szCs w:val="24"/>
                <w:lang w:eastAsia="ar-SA"/>
              </w:rPr>
              <w:t xml:space="preserve"> </w:t>
            </w:r>
            <w:r w:rsidR="00EC6452">
              <w:rPr>
                <w:rFonts w:ascii="Times New Roman" w:hAnsi="Times New Roman" w:cs="Times New Roman"/>
                <w:sz w:val="24"/>
                <w:szCs w:val="24"/>
                <w:lang w:eastAsia="ar-SA"/>
              </w:rPr>
              <w:t>8</w:t>
            </w:r>
            <w:r w:rsidRPr="00696A57">
              <w:rPr>
                <w:rFonts w:ascii="Times New Roman" w:hAnsi="Times New Roman" w:cs="Times New Roman"/>
                <w:sz w:val="24"/>
                <w:szCs w:val="24"/>
                <w:lang w:eastAsia="ar-SA"/>
              </w:rPr>
              <w:t xml:space="preserve">00 </w:t>
            </w:r>
            <w:r w:rsidRPr="007C4B45">
              <w:rPr>
                <w:rFonts w:ascii="Times New Roman" w:hAnsi="Times New Roman" w:cs="Times New Roman"/>
                <w:sz w:val="24"/>
                <w:szCs w:val="24"/>
                <w:lang w:eastAsia="ar-SA"/>
              </w:rPr>
              <w:t>мм.</w:t>
            </w:r>
          </w:p>
          <w:p w14:paraId="046BA66B" w14:textId="77777777" w:rsidR="000C6936" w:rsidRDefault="000C6936" w:rsidP="00696A57">
            <w:pPr>
              <w:widowControl w:val="0"/>
              <w:suppressAutoHyphens/>
              <w:spacing w:after="0"/>
              <w:jc w:val="both"/>
              <w:rPr>
                <w:rFonts w:ascii="Times New Roman" w:hAnsi="Times New Roman" w:cs="Times New Roman"/>
                <w:sz w:val="24"/>
                <w:szCs w:val="24"/>
                <w:lang w:eastAsia="ar-SA"/>
              </w:rPr>
            </w:pPr>
          </w:p>
          <w:p w14:paraId="7A85D475" w14:textId="77777777" w:rsidR="001872EF" w:rsidRDefault="000C6936" w:rsidP="000C6936">
            <w:pPr>
              <w:widowControl w:val="0"/>
              <w:suppressAutoHyphens/>
              <w:spacing w:after="0"/>
              <w:jc w:val="both"/>
              <w:rPr>
                <w:rFonts w:ascii="Times New Roman" w:eastAsia="Calibri" w:hAnsi="Times New Roman" w:cs="Times New Roman"/>
                <w:color w:val="000000"/>
                <w:sz w:val="24"/>
                <w:szCs w:val="24"/>
                <w:lang w:eastAsia="ar-SA"/>
              </w:rPr>
            </w:pPr>
            <w:r w:rsidRPr="000C6936">
              <w:rPr>
                <w:rFonts w:ascii="Times New Roman" w:eastAsia="Calibri" w:hAnsi="Times New Roman" w:cs="Times New Roman"/>
                <w:color w:val="000000"/>
                <w:sz w:val="24"/>
                <w:szCs w:val="24"/>
                <w:lang w:eastAsia="ar-SA"/>
              </w:rPr>
              <w:t>Надстройка должна иметь две нижние и две верхние полки. Полки должны быть выполнены из оцинкованного металла толщиной не менее 1 мм</w:t>
            </w:r>
            <w:r w:rsidR="001872EF">
              <w:rPr>
                <w:rFonts w:ascii="Times New Roman" w:eastAsia="Calibri" w:hAnsi="Times New Roman" w:cs="Times New Roman"/>
                <w:color w:val="000000"/>
                <w:sz w:val="24"/>
                <w:szCs w:val="24"/>
                <w:lang w:eastAsia="ar-SA"/>
              </w:rPr>
              <w:t xml:space="preserve"> </w:t>
            </w:r>
            <w:r w:rsidR="001872EF">
              <w:rPr>
                <w:rFonts w:ascii="Times New Roman" w:hAnsi="Times New Roman" w:cs="Times New Roman"/>
                <w:sz w:val="24"/>
                <w:szCs w:val="24"/>
                <w:lang w:eastAsia="ar-SA"/>
              </w:rPr>
              <w:t xml:space="preserve">светло-серого цвета </w:t>
            </w:r>
            <w:r w:rsidR="001872EF" w:rsidRPr="00FA6182">
              <w:rPr>
                <w:rFonts w:ascii="Times New Roman" w:eastAsia="Times New Roman" w:hAnsi="Times New Roman" w:cs="Times New Roman"/>
                <w:sz w:val="24"/>
                <w:szCs w:val="24"/>
                <w:lang w:eastAsia="ar-SA"/>
              </w:rPr>
              <w:t xml:space="preserve">RAL </w:t>
            </w:r>
            <w:r w:rsidR="001872EF" w:rsidRPr="00FA6182">
              <w:rPr>
                <w:rFonts w:ascii="Times New Roman" w:hAnsi="Times New Roman" w:cs="Times New Roman"/>
                <w:sz w:val="24"/>
                <w:szCs w:val="24"/>
              </w:rPr>
              <w:t>7035</w:t>
            </w:r>
            <w:r w:rsidRPr="000C6936">
              <w:rPr>
                <w:rFonts w:ascii="Times New Roman" w:eastAsia="Calibri" w:hAnsi="Times New Roman" w:cs="Times New Roman"/>
                <w:color w:val="000000"/>
                <w:sz w:val="24"/>
                <w:szCs w:val="24"/>
                <w:lang w:eastAsia="ar-SA"/>
              </w:rPr>
              <w:t xml:space="preserve">. </w:t>
            </w:r>
          </w:p>
          <w:p w14:paraId="11A05DEF" w14:textId="294BF5FC" w:rsidR="000C6936" w:rsidRPr="000C6936" w:rsidRDefault="000C6936" w:rsidP="000C6936">
            <w:pPr>
              <w:widowControl w:val="0"/>
              <w:suppressAutoHyphens/>
              <w:spacing w:after="0"/>
              <w:jc w:val="both"/>
              <w:rPr>
                <w:rFonts w:ascii="Times New Roman" w:eastAsia="Calibri" w:hAnsi="Times New Roman" w:cs="Times New Roman"/>
                <w:color w:val="000000"/>
                <w:sz w:val="24"/>
                <w:szCs w:val="24"/>
                <w:lang w:eastAsia="ar-SA"/>
              </w:rPr>
            </w:pPr>
            <w:r w:rsidRPr="000C6936">
              <w:rPr>
                <w:rFonts w:ascii="Times New Roman" w:eastAsia="Calibri" w:hAnsi="Times New Roman" w:cs="Times New Roman"/>
                <w:color w:val="000000"/>
                <w:sz w:val="24"/>
                <w:szCs w:val="24"/>
                <w:lang w:eastAsia="ar-SA"/>
              </w:rPr>
              <w:t>Три вертикальные стойки должны быть выполнены из листа оцинкованного металла толщиной не менее 1 мм, в разрезе имеющими форму прямоугольника</w:t>
            </w:r>
            <w:r w:rsidR="001872EF">
              <w:rPr>
                <w:rFonts w:ascii="Times New Roman" w:eastAsia="Calibri" w:hAnsi="Times New Roman" w:cs="Times New Roman"/>
                <w:color w:val="000000"/>
                <w:sz w:val="24"/>
                <w:szCs w:val="24"/>
                <w:lang w:eastAsia="ar-SA"/>
              </w:rPr>
              <w:t xml:space="preserve"> </w:t>
            </w:r>
            <w:r w:rsidR="001872EF">
              <w:rPr>
                <w:rFonts w:ascii="Times New Roman" w:hAnsi="Times New Roman" w:cs="Times New Roman"/>
                <w:sz w:val="24"/>
                <w:szCs w:val="24"/>
                <w:lang w:eastAsia="ar-SA"/>
              </w:rPr>
              <w:t xml:space="preserve">светло-серого цвета </w:t>
            </w:r>
            <w:r w:rsidR="001872EF" w:rsidRPr="00FA6182">
              <w:rPr>
                <w:rFonts w:ascii="Times New Roman" w:eastAsia="Times New Roman" w:hAnsi="Times New Roman" w:cs="Times New Roman"/>
                <w:sz w:val="24"/>
                <w:szCs w:val="24"/>
                <w:lang w:eastAsia="ar-SA"/>
              </w:rPr>
              <w:t xml:space="preserve">RAL </w:t>
            </w:r>
            <w:r w:rsidR="001872EF" w:rsidRPr="00FA6182">
              <w:rPr>
                <w:rFonts w:ascii="Times New Roman" w:hAnsi="Times New Roman" w:cs="Times New Roman"/>
                <w:sz w:val="24"/>
                <w:szCs w:val="24"/>
              </w:rPr>
              <w:t>7035</w:t>
            </w:r>
            <w:r w:rsidRPr="000C6936">
              <w:rPr>
                <w:rFonts w:ascii="Times New Roman" w:eastAsia="Calibri" w:hAnsi="Times New Roman" w:cs="Times New Roman"/>
                <w:color w:val="000000"/>
                <w:sz w:val="24"/>
                <w:szCs w:val="24"/>
                <w:lang w:eastAsia="ar-SA"/>
              </w:rPr>
              <w:t xml:space="preserve">. </w:t>
            </w:r>
          </w:p>
          <w:p w14:paraId="44268DFC" w14:textId="77777777" w:rsidR="00EC6452" w:rsidRDefault="000C6936" w:rsidP="001872EF">
            <w:pPr>
              <w:widowControl w:val="0"/>
              <w:suppressAutoHyphens/>
              <w:spacing w:after="0"/>
              <w:jc w:val="both"/>
              <w:rPr>
                <w:rFonts w:ascii="Times New Roman" w:eastAsia="Calibri" w:hAnsi="Times New Roman" w:cs="Times New Roman"/>
                <w:color w:val="000000"/>
                <w:sz w:val="24"/>
                <w:szCs w:val="24"/>
                <w:lang w:eastAsia="ar-SA"/>
              </w:rPr>
            </w:pPr>
            <w:r w:rsidRPr="000C6936">
              <w:rPr>
                <w:rFonts w:ascii="Times New Roman" w:eastAsia="Calibri" w:hAnsi="Times New Roman" w:cs="Times New Roman"/>
                <w:color w:val="000000"/>
                <w:sz w:val="24"/>
                <w:szCs w:val="24"/>
                <w:lang w:eastAsia="ar-SA"/>
              </w:rPr>
              <w:t xml:space="preserve">Под верхними полками должны располагаться два светодиодных светильника. Наличие </w:t>
            </w:r>
            <w:proofErr w:type="spellStart"/>
            <w:proofErr w:type="gramStart"/>
            <w:r w:rsidRPr="000C6936">
              <w:rPr>
                <w:rFonts w:ascii="Times New Roman" w:eastAsia="Calibri" w:hAnsi="Times New Roman" w:cs="Times New Roman"/>
                <w:color w:val="000000"/>
                <w:sz w:val="24"/>
                <w:szCs w:val="24"/>
                <w:lang w:eastAsia="ar-SA"/>
              </w:rPr>
              <w:t>эл.розеток</w:t>
            </w:r>
            <w:proofErr w:type="spellEnd"/>
            <w:proofErr w:type="gramEnd"/>
            <w:r w:rsidR="00F31379">
              <w:rPr>
                <w:rFonts w:ascii="Times New Roman" w:eastAsia="Calibri" w:hAnsi="Times New Roman" w:cs="Times New Roman"/>
                <w:color w:val="000000"/>
                <w:sz w:val="24"/>
                <w:szCs w:val="24"/>
                <w:lang w:eastAsia="ar-SA"/>
              </w:rPr>
              <w:t xml:space="preserve"> на 220В</w:t>
            </w:r>
            <w:r w:rsidRPr="000C6936">
              <w:rPr>
                <w:rFonts w:ascii="Times New Roman" w:eastAsia="Calibri" w:hAnsi="Times New Roman" w:cs="Times New Roman"/>
                <w:color w:val="000000"/>
                <w:sz w:val="24"/>
                <w:szCs w:val="24"/>
                <w:lang w:eastAsia="ar-SA"/>
              </w:rPr>
              <w:t xml:space="preserve"> в количестве не менее 4шт и 1 автомата отключения 25А.</w:t>
            </w:r>
          </w:p>
          <w:p w14:paraId="647C879F" w14:textId="55083D77" w:rsidR="00F31379" w:rsidRPr="00C33AB9" w:rsidRDefault="00F31379" w:rsidP="001872EF">
            <w:pPr>
              <w:widowControl w:val="0"/>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Высота первой полки от столешницы должно быть минимум 570 мм.</w:t>
            </w:r>
          </w:p>
        </w:tc>
        <w:tc>
          <w:tcPr>
            <w:tcW w:w="851" w:type="dxa"/>
          </w:tcPr>
          <w:p w14:paraId="186BBA7A" w14:textId="1C328FF6" w:rsidR="000C61DE" w:rsidRPr="00347A94" w:rsidRDefault="00347A94" w:rsidP="00440D6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7C72" w:rsidRPr="00C34A87" w14:paraId="67CD8720" w14:textId="77777777" w:rsidTr="007C4B45">
        <w:trPr>
          <w:trHeight w:val="672"/>
          <w:jc w:val="center"/>
        </w:trPr>
        <w:tc>
          <w:tcPr>
            <w:tcW w:w="562" w:type="dxa"/>
            <w:shd w:val="clear" w:color="auto" w:fill="auto"/>
          </w:tcPr>
          <w:p w14:paraId="0B78870F" w14:textId="77777777" w:rsidR="00697C72" w:rsidRDefault="00697C72" w:rsidP="00697C72">
            <w:pPr>
              <w:suppressAutoHyphens/>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p>
        </w:tc>
        <w:tc>
          <w:tcPr>
            <w:tcW w:w="1985" w:type="dxa"/>
            <w:shd w:val="clear" w:color="auto" w:fill="auto"/>
          </w:tcPr>
          <w:p w14:paraId="29E1FBD4" w14:textId="528FE0B1" w:rsidR="00697C72" w:rsidRPr="00A867CA" w:rsidRDefault="00697C72" w:rsidP="00697C72">
            <w:pPr>
              <w:suppressAutoHyphens/>
              <w:spacing w:after="0" w:line="240" w:lineRule="auto"/>
              <w:rPr>
                <w:rFonts w:ascii="Times New Roman" w:eastAsia="Times New Roman" w:hAnsi="Times New Roman" w:cs="Times New Roman"/>
                <w:sz w:val="24"/>
                <w:szCs w:val="24"/>
                <w:lang w:eastAsia="ar-SA"/>
              </w:rPr>
            </w:pPr>
            <w:r w:rsidRPr="00697C72">
              <w:rPr>
                <w:rFonts w:ascii="Times New Roman" w:eastAsia="Times New Roman" w:hAnsi="Times New Roman" w:cs="Times New Roman"/>
                <w:sz w:val="24"/>
                <w:szCs w:val="24"/>
                <w:lang w:eastAsia="ar-SA"/>
              </w:rPr>
              <w:t>Стол</w:t>
            </w:r>
            <w:r w:rsidRPr="00127636">
              <w:rPr>
                <w:rFonts w:ascii="Times New Roman" w:eastAsia="Times New Roman" w:hAnsi="Times New Roman" w:cs="Times New Roman"/>
                <w:sz w:val="24"/>
                <w:szCs w:val="24"/>
                <w:lang w:eastAsia="ar-SA"/>
              </w:rPr>
              <w:t>-</w:t>
            </w:r>
            <w:r w:rsidRPr="00697C72">
              <w:rPr>
                <w:rFonts w:ascii="Times New Roman" w:eastAsia="Times New Roman" w:hAnsi="Times New Roman" w:cs="Times New Roman"/>
                <w:sz w:val="24"/>
                <w:szCs w:val="24"/>
                <w:lang w:eastAsia="ar-SA"/>
              </w:rPr>
              <w:t>мойка лабораторная</w:t>
            </w:r>
            <w:r w:rsidR="00127636">
              <w:rPr>
                <w:rFonts w:ascii="Times New Roman" w:eastAsia="Times New Roman" w:hAnsi="Times New Roman" w:cs="Times New Roman"/>
                <w:sz w:val="24"/>
                <w:szCs w:val="24"/>
                <w:lang w:eastAsia="ar-SA"/>
              </w:rPr>
              <w:t xml:space="preserve"> с раковиной из полипропилена и сушилкой на 50 штырей</w:t>
            </w:r>
          </w:p>
        </w:tc>
        <w:tc>
          <w:tcPr>
            <w:tcW w:w="7231" w:type="dxa"/>
            <w:shd w:val="clear" w:color="auto" w:fill="auto"/>
          </w:tcPr>
          <w:p w14:paraId="18E41C09" w14:textId="77777777" w:rsidR="00697C72" w:rsidRPr="00127636" w:rsidRDefault="00697C72" w:rsidP="00697C72">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Габаритные размеры должны быть:</w:t>
            </w:r>
          </w:p>
          <w:p w14:paraId="3577EFB6" w14:textId="77777777" w:rsidR="00696A57" w:rsidRPr="00127636" w:rsidRDefault="00696A57" w:rsidP="00696A57">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 xml:space="preserve">Длина – 985 мм; </w:t>
            </w:r>
          </w:p>
          <w:p w14:paraId="5533F25B" w14:textId="77777777" w:rsidR="00696A57" w:rsidRPr="00127636" w:rsidRDefault="00696A57" w:rsidP="00696A57">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 xml:space="preserve">Глубина – 610 мм; </w:t>
            </w:r>
          </w:p>
          <w:p w14:paraId="44E573B6" w14:textId="6FAC9CED" w:rsidR="00696A57" w:rsidRDefault="00696A57" w:rsidP="00696A57">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Высота – 900 мм.</w:t>
            </w:r>
          </w:p>
          <w:p w14:paraId="4C0D2835" w14:textId="77777777" w:rsidR="00127636" w:rsidRPr="00127636" w:rsidRDefault="00127636" w:rsidP="00696A57">
            <w:pPr>
              <w:widowControl w:val="0"/>
              <w:suppressAutoHyphens/>
              <w:spacing w:after="0"/>
              <w:jc w:val="both"/>
              <w:rPr>
                <w:rFonts w:ascii="Times New Roman" w:hAnsi="Times New Roman" w:cs="Times New Roman"/>
                <w:sz w:val="24"/>
                <w:szCs w:val="24"/>
                <w:lang w:eastAsia="ar-SA"/>
              </w:rPr>
            </w:pPr>
          </w:p>
          <w:p w14:paraId="312BF56E" w14:textId="77777777" w:rsidR="00B07CFC" w:rsidRDefault="00127636" w:rsidP="00697C72">
            <w:pPr>
              <w:widowControl w:val="0"/>
              <w:suppressAutoHyphens/>
              <w:spacing w:after="0"/>
              <w:jc w:val="both"/>
              <w:rPr>
                <w:rFonts w:ascii="Times New Roman" w:eastAsia="Calibri" w:hAnsi="Times New Roman" w:cs="Times New Roman"/>
                <w:color w:val="000000"/>
                <w:sz w:val="24"/>
                <w:szCs w:val="24"/>
                <w:lang w:eastAsia="ar-SA"/>
              </w:rPr>
            </w:pPr>
            <w:r w:rsidRPr="00127636">
              <w:rPr>
                <w:rFonts w:ascii="Times New Roman" w:eastAsia="Calibri" w:hAnsi="Times New Roman" w:cs="Times New Roman"/>
                <w:color w:val="000000"/>
                <w:sz w:val="24"/>
                <w:szCs w:val="24"/>
                <w:lang w:eastAsia="ar-SA"/>
              </w:rPr>
              <w:t xml:space="preserve">Стол </w:t>
            </w:r>
            <w:r w:rsidR="00B07CFC">
              <w:rPr>
                <w:rFonts w:ascii="Times New Roman" w:eastAsia="Calibri" w:hAnsi="Times New Roman" w:cs="Times New Roman"/>
                <w:color w:val="000000"/>
                <w:sz w:val="24"/>
                <w:szCs w:val="24"/>
                <w:lang w:eastAsia="ar-SA"/>
              </w:rPr>
              <w:t xml:space="preserve">должен </w:t>
            </w:r>
            <w:r w:rsidRPr="00127636">
              <w:rPr>
                <w:rFonts w:ascii="Times New Roman" w:eastAsia="Calibri" w:hAnsi="Times New Roman" w:cs="Times New Roman"/>
                <w:color w:val="000000"/>
                <w:sz w:val="24"/>
                <w:szCs w:val="24"/>
                <w:lang w:eastAsia="ar-SA"/>
              </w:rPr>
              <w:t>представлят</w:t>
            </w:r>
            <w:r w:rsidR="00B07CFC">
              <w:rPr>
                <w:rFonts w:ascii="Times New Roman" w:eastAsia="Calibri" w:hAnsi="Times New Roman" w:cs="Times New Roman"/>
                <w:color w:val="000000"/>
                <w:sz w:val="24"/>
                <w:szCs w:val="24"/>
                <w:lang w:eastAsia="ar-SA"/>
              </w:rPr>
              <w:t>ь</w:t>
            </w:r>
            <w:r w:rsidRPr="00127636">
              <w:rPr>
                <w:rFonts w:ascii="Times New Roman" w:eastAsia="Calibri" w:hAnsi="Times New Roman" w:cs="Times New Roman"/>
                <w:color w:val="000000"/>
                <w:sz w:val="24"/>
                <w:szCs w:val="24"/>
                <w:lang w:eastAsia="ar-SA"/>
              </w:rPr>
              <w:t xml:space="preserve"> собой усиленную сварную конструкцию</w:t>
            </w:r>
            <w:r w:rsidR="00B07CFC">
              <w:rPr>
                <w:rFonts w:ascii="Times New Roman" w:eastAsia="Calibri" w:hAnsi="Times New Roman" w:cs="Times New Roman"/>
                <w:color w:val="000000"/>
                <w:sz w:val="24"/>
                <w:szCs w:val="24"/>
                <w:lang w:eastAsia="ar-SA"/>
              </w:rPr>
              <w:t xml:space="preserve"> </w:t>
            </w:r>
            <w:r w:rsidR="00B07CFC">
              <w:rPr>
                <w:rFonts w:ascii="Times New Roman" w:hAnsi="Times New Roman" w:cs="Times New Roman"/>
                <w:sz w:val="24"/>
                <w:szCs w:val="24"/>
                <w:lang w:eastAsia="ar-SA"/>
              </w:rPr>
              <w:t xml:space="preserve">светло-серого цвета </w:t>
            </w:r>
            <w:r w:rsidR="00B07CFC" w:rsidRPr="00FA6182">
              <w:rPr>
                <w:rFonts w:ascii="Times New Roman" w:eastAsia="Times New Roman" w:hAnsi="Times New Roman" w:cs="Times New Roman"/>
                <w:sz w:val="24"/>
                <w:szCs w:val="24"/>
                <w:lang w:eastAsia="ar-SA"/>
              </w:rPr>
              <w:t xml:space="preserve">RAL </w:t>
            </w:r>
            <w:r w:rsidR="00B07CFC" w:rsidRPr="00FA6182">
              <w:rPr>
                <w:rFonts w:ascii="Times New Roman" w:hAnsi="Times New Roman" w:cs="Times New Roman"/>
                <w:sz w:val="24"/>
                <w:szCs w:val="24"/>
              </w:rPr>
              <w:t>7035</w:t>
            </w:r>
            <w:r w:rsidRPr="00127636">
              <w:rPr>
                <w:rFonts w:ascii="Times New Roman" w:eastAsia="Calibri" w:hAnsi="Times New Roman" w:cs="Times New Roman"/>
                <w:color w:val="000000"/>
                <w:sz w:val="24"/>
                <w:szCs w:val="24"/>
                <w:lang w:eastAsia="ar-SA"/>
              </w:rPr>
              <w:t xml:space="preserve"> из стальной трубы сечением 25</w:t>
            </w:r>
            <w:r w:rsidR="00B07CFC">
              <w:rPr>
                <w:rFonts w:ascii="Times New Roman" w:eastAsia="Calibri" w:hAnsi="Times New Roman" w:cs="Times New Roman"/>
                <w:color w:val="000000"/>
                <w:sz w:val="24"/>
                <w:szCs w:val="24"/>
                <w:lang w:eastAsia="ar-SA"/>
              </w:rPr>
              <w:t>х</w:t>
            </w:r>
            <w:r w:rsidRPr="00127636">
              <w:rPr>
                <w:rFonts w:ascii="Times New Roman" w:eastAsia="Calibri" w:hAnsi="Times New Roman" w:cs="Times New Roman"/>
                <w:color w:val="000000"/>
                <w:sz w:val="24"/>
                <w:szCs w:val="24"/>
                <w:lang w:eastAsia="ar-SA"/>
              </w:rPr>
              <w:t xml:space="preserve">25 мм, боковые панели выполнены в виде вклепанных панелей из стали толщиной 0,8 мм, рабочее место имеет 2 дверки выполненные в виде </w:t>
            </w:r>
            <w:r w:rsidRPr="00127636">
              <w:rPr>
                <w:rFonts w:ascii="Times New Roman" w:eastAsia="Calibri" w:hAnsi="Times New Roman" w:cs="Times New Roman"/>
                <w:color w:val="000000"/>
                <w:sz w:val="24"/>
                <w:szCs w:val="24"/>
                <w:lang w:eastAsia="ar-SA"/>
              </w:rPr>
              <w:lastRenderedPageBreak/>
              <w:t xml:space="preserve">панелей толщиной 16 мм из стали толщиной 0,8 мм с заполнением </w:t>
            </w:r>
            <w:proofErr w:type="spellStart"/>
            <w:r w:rsidRPr="00127636">
              <w:rPr>
                <w:rFonts w:ascii="Times New Roman" w:eastAsia="Calibri" w:hAnsi="Times New Roman" w:cs="Times New Roman"/>
                <w:color w:val="000000"/>
                <w:sz w:val="24"/>
                <w:szCs w:val="24"/>
                <w:lang w:eastAsia="ar-SA"/>
              </w:rPr>
              <w:t>шумогасительным</w:t>
            </w:r>
            <w:proofErr w:type="spellEnd"/>
            <w:r w:rsidRPr="00127636">
              <w:rPr>
                <w:rFonts w:ascii="Times New Roman" w:eastAsia="Calibri" w:hAnsi="Times New Roman" w:cs="Times New Roman"/>
                <w:color w:val="000000"/>
                <w:sz w:val="24"/>
                <w:szCs w:val="24"/>
                <w:lang w:eastAsia="ar-SA"/>
              </w:rPr>
              <w:t xml:space="preserve"> материалом, для удобства обработки внутри системы</w:t>
            </w:r>
            <w:r w:rsidR="00B07CFC">
              <w:rPr>
                <w:rFonts w:ascii="Times New Roman" w:eastAsia="Calibri" w:hAnsi="Times New Roman" w:cs="Times New Roman"/>
                <w:color w:val="000000"/>
                <w:sz w:val="24"/>
                <w:szCs w:val="24"/>
                <w:lang w:eastAsia="ar-SA"/>
              </w:rPr>
              <w:t xml:space="preserve"> должны быть</w:t>
            </w:r>
            <w:r w:rsidRPr="00127636">
              <w:rPr>
                <w:rFonts w:ascii="Times New Roman" w:eastAsia="Calibri" w:hAnsi="Times New Roman" w:cs="Times New Roman"/>
                <w:color w:val="000000"/>
                <w:sz w:val="24"/>
                <w:szCs w:val="24"/>
                <w:lang w:eastAsia="ar-SA"/>
              </w:rPr>
              <w:t xml:space="preserve"> установлены вкладные полки из стального листа, ручки дверок</w:t>
            </w:r>
            <w:r w:rsidR="00B07CFC">
              <w:rPr>
                <w:rFonts w:ascii="Times New Roman" w:eastAsia="Calibri" w:hAnsi="Times New Roman" w:cs="Times New Roman"/>
                <w:color w:val="000000"/>
                <w:sz w:val="24"/>
                <w:szCs w:val="24"/>
                <w:lang w:eastAsia="ar-SA"/>
              </w:rPr>
              <w:t xml:space="preserve"> должны быть</w:t>
            </w:r>
            <w:r w:rsidRPr="00127636">
              <w:rPr>
                <w:rFonts w:ascii="Times New Roman" w:eastAsia="Calibri" w:hAnsi="Times New Roman" w:cs="Times New Roman"/>
                <w:color w:val="000000"/>
                <w:sz w:val="24"/>
                <w:szCs w:val="24"/>
                <w:lang w:eastAsia="ar-SA"/>
              </w:rPr>
              <w:t xml:space="preserve"> выполнены из алюминиевой трубки. </w:t>
            </w:r>
          </w:p>
          <w:p w14:paraId="76B912E1" w14:textId="03598EF0" w:rsidR="00E26F3D" w:rsidRDefault="00127636" w:rsidP="00697C72">
            <w:pPr>
              <w:widowControl w:val="0"/>
              <w:suppressAutoHyphens/>
              <w:spacing w:after="0"/>
              <w:jc w:val="both"/>
              <w:rPr>
                <w:rFonts w:ascii="Times New Roman" w:eastAsia="Calibri" w:hAnsi="Times New Roman" w:cs="Times New Roman"/>
                <w:color w:val="000000"/>
                <w:sz w:val="24"/>
                <w:szCs w:val="24"/>
                <w:lang w:eastAsia="ar-SA"/>
              </w:rPr>
            </w:pPr>
            <w:r w:rsidRPr="00127636">
              <w:rPr>
                <w:rFonts w:ascii="Times New Roman" w:eastAsia="Calibri" w:hAnsi="Times New Roman" w:cs="Times New Roman"/>
                <w:color w:val="000000"/>
                <w:sz w:val="24"/>
                <w:szCs w:val="24"/>
                <w:lang w:eastAsia="ar-SA"/>
              </w:rPr>
              <w:t xml:space="preserve">Покрытие рабочей поверхности </w:t>
            </w:r>
            <w:r w:rsidR="00B07CFC">
              <w:rPr>
                <w:rFonts w:ascii="Times New Roman" w:eastAsia="Calibri" w:hAnsi="Times New Roman" w:cs="Times New Roman"/>
                <w:color w:val="000000"/>
                <w:sz w:val="24"/>
                <w:szCs w:val="24"/>
                <w:lang w:eastAsia="ar-SA"/>
              </w:rPr>
              <w:t>должны быть выполнены из</w:t>
            </w:r>
            <w:r w:rsidRPr="00127636">
              <w:rPr>
                <w:rFonts w:ascii="Times New Roman" w:eastAsia="Calibri" w:hAnsi="Times New Roman" w:cs="Times New Roman"/>
                <w:color w:val="000000"/>
                <w:sz w:val="24"/>
                <w:szCs w:val="24"/>
                <w:lang w:eastAsia="ar-SA"/>
              </w:rPr>
              <w:t xml:space="preserve"> керамогранит</w:t>
            </w:r>
            <w:r w:rsidR="00B07CFC">
              <w:rPr>
                <w:rFonts w:ascii="Times New Roman" w:eastAsia="Calibri" w:hAnsi="Times New Roman" w:cs="Times New Roman"/>
                <w:color w:val="000000"/>
                <w:sz w:val="24"/>
                <w:szCs w:val="24"/>
                <w:lang w:eastAsia="ar-SA"/>
              </w:rPr>
              <w:t>а</w:t>
            </w:r>
            <w:r w:rsidRPr="00127636">
              <w:rPr>
                <w:rFonts w:ascii="Times New Roman" w:eastAsia="Calibri" w:hAnsi="Times New Roman" w:cs="Times New Roman"/>
                <w:color w:val="000000"/>
                <w:sz w:val="24"/>
                <w:szCs w:val="24"/>
                <w:lang w:eastAsia="ar-SA"/>
              </w:rPr>
              <w:t xml:space="preserve"> с бортиком из нержавеющей стали толщиной не менее16 мм</w:t>
            </w:r>
            <w:r w:rsidR="00E26F3D">
              <w:rPr>
                <w:rFonts w:ascii="Times New Roman" w:eastAsia="Calibri" w:hAnsi="Times New Roman" w:cs="Times New Roman"/>
                <w:color w:val="000000"/>
                <w:sz w:val="24"/>
                <w:szCs w:val="24"/>
                <w:lang w:eastAsia="ar-SA"/>
              </w:rPr>
              <w:t xml:space="preserve"> </w:t>
            </w:r>
            <w:r w:rsidR="00E26F3D">
              <w:rPr>
                <w:rFonts w:ascii="Times New Roman" w:hAnsi="Times New Roman" w:cs="Times New Roman"/>
                <w:sz w:val="24"/>
                <w:szCs w:val="24"/>
                <w:lang w:eastAsia="ar-SA"/>
              </w:rPr>
              <w:t xml:space="preserve">светло-серого цвета </w:t>
            </w:r>
            <w:r w:rsidR="00E26F3D" w:rsidRPr="00FA6182">
              <w:rPr>
                <w:rFonts w:ascii="Times New Roman" w:eastAsia="Times New Roman" w:hAnsi="Times New Roman" w:cs="Times New Roman"/>
                <w:sz w:val="24"/>
                <w:szCs w:val="24"/>
                <w:lang w:eastAsia="ar-SA"/>
              </w:rPr>
              <w:t xml:space="preserve">RAL </w:t>
            </w:r>
            <w:r w:rsidR="00E26F3D" w:rsidRPr="00FA6182">
              <w:rPr>
                <w:rFonts w:ascii="Times New Roman" w:hAnsi="Times New Roman" w:cs="Times New Roman"/>
                <w:sz w:val="24"/>
                <w:szCs w:val="24"/>
              </w:rPr>
              <w:t>7035</w:t>
            </w:r>
            <w:r w:rsidRPr="00127636">
              <w:rPr>
                <w:rFonts w:ascii="Times New Roman" w:eastAsia="Calibri" w:hAnsi="Times New Roman" w:cs="Times New Roman"/>
                <w:color w:val="000000"/>
                <w:sz w:val="24"/>
                <w:szCs w:val="24"/>
                <w:lang w:eastAsia="ar-SA"/>
              </w:rPr>
              <w:t>. Для компенсации неровностей пола рабочее место</w:t>
            </w:r>
            <w:r w:rsidR="00E26F3D">
              <w:rPr>
                <w:rFonts w:ascii="Times New Roman" w:eastAsia="Calibri" w:hAnsi="Times New Roman" w:cs="Times New Roman"/>
                <w:color w:val="000000"/>
                <w:sz w:val="24"/>
                <w:szCs w:val="24"/>
                <w:lang w:eastAsia="ar-SA"/>
              </w:rPr>
              <w:t xml:space="preserve"> должно быть</w:t>
            </w:r>
            <w:r w:rsidRPr="00127636">
              <w:rPr>
                <w:rFonts w:ascii="Times New Roman" w:eastAsia="Calibri" w:hAnsi="Times New Roman" w:cs="Times New Roman"/>
                <w:color w:val="000000"/>
                <w:sz w:val="24"/>
                <w:szCs w:val="24"/>
                <w:lang w:eastAsia="ar-SA"/>
              </w:rPr>
              <w:t xml:space="preserve"> устанавл</w:t>
            </w:r>
            <w:r w:rsidR="00E26F3D">
              <w:rPr>
                <w:rFonts w:ascii="Times New Roman" w:eastAsia="Calibri" w:hAnsi="Times New Roman" w:cs="Times New Roman"/>
                <w:color w:val="000000"/>
                <w:sz w:val="24"/>
                <w:szCs w:val="24"/>
                <w:lang w:eastAsia="ar-SA"/>
              </w:rPr>
              <w:t>ено</w:t>
            </w:r>
            <w:r w:rsidRPr="00127636">
              <w:rPr>
                <w:rFonts w:ascii="Times New Roman" w:eastAsia="Calibri" w:hAnsi="Times New Roman" w:cs="Times New Roman"/>
                <w:color w:val="000000"/>
                <w:sz w:val="24"/>
                <w:szCs w:val="24"/>
                <w:lang w:eastAsia="ar-SA"/>
              </w:rPr>
              <w:t xml:space="preserve"> на регулируемые опоры. Все металлические детали рабочего места</w:t>
            </w:r>
            <w:r w:rsidR="00E26F3D">
              <w:rPr>
                <w:rFonts w:ascii="Times New Roman" w:eastAsia="Calibri" w:hAnsi="Times New Roman" w:cs="Times New Roman"/>
                <w:color w:val="000000"/>
                <w:sz w:val="24"/>
                <w:szCs w:val="24"/>
                <w:lang w:eastAsia="ar-SA"/>
              </w:rPr>
              <w:t xml:space="preserve"> должно быть</w:t>
            </w:r>
            <w:r w:rsidRPr="00127636">
              <w:rPr>
                <w:rFonts w:ascii="Times New Roman" w:eastAsia="Calibri" w:hAnsi="Times New Roman" w:cs="Times New Roman"/>
                <w:color w:val="000000"/>
                <w:sz w:val="24"/>
                <w:szCs w:val="24"/>
                <w:lang w:eastAsia="ar-SA"/>
              </w:rPr>
              <w:t xml:space="preserve"> покры</w:t>
            </w:r>
            <w:r w:rsidR="00E26F3D">
              <w:rPr>
                <w:rFonts w:ascii="Times New Roman" w:eastAsia="Calibri" w:hAnsi="Times New Roman" w:cs="Times New Roman"/>
                <w:color w:val="000000"/>
                <w:sz w:val="24"/>
                <w:szCs w:val="24"/>
                <w:lang w:eastAsia="ar-SA"/>
              </w:rPr>
              <w:t>ты</w:t>
            </w:r>
            <w:r w:rsidRPr="00127636">
              <w:rPr>
                <w:rFonts w:ascii="Times New Roman" w:eastAsia="Calibri" w:hAnsi="Times New Roman" w:cs="Times New Roman"/>
                <w:color w:val="000000"/>
                <w:sz w:val="24"/>
                <w:szCs w:val="24"/>
                <w:lang w:eastAsia="ar-SA"/>
              </w:rPr>
              <w:t xml:space="preserve"> полимерно-порошковой краской, устойчивой к воздействию растворов кислот, щелочей, органических растворителей, дезинфекционных средств, а также температурное воздействие до 200º С.</w:t>
            </w:r>
          </w:p>
          <w:p w14:paraId="05B17170" w14:textId="77777777" w:rsidR="006D6B5F" w:rsidRDefault="00127636" w:rsidP="006D6B5F">
            <w:pPr>
              <w:widowControl w:val="0"/>
              <w:suppressAutoHyphens/>
              <w:spacing w:after="0"/>
              <w:jc w:val="both"/>
              <w:rPr>
                <w:rFonts w:ascii="Times New Roman" w:hAnsi="Times New Roman" w:cs="Times New Roman"/>
                <w:sz w:val="24"/>
                <w:szCs w:val="24"/>
                <w:lang w:eastAsia="ar-SA"/>
              </w:rPr>
            </w:pPr>
            <w:r w:rsidRPr="00127636">
              <w:rPr>
                <w:rFonts w:ascii="Times New Roman" w:eastAsia="Calibri" w:hAnsi="Times New Roman" w:cs="Times New Roman"/>
                <w:color w:val="000000"/>
                <w:sz w:val="24"/>
                <w:szCs w:val="24"/>
                <w:lang w:eastAsia="ar-SA"/>
              </w:rPr>
              <w:t xml:space="preserve">В столешницу слева </w:t>
            </w:r>
            <w:r w:rsidR="00E26F3D">
              <w:rPr>
                <w:rFonts w:ascii="Times New Roman" w:eastAsia="Calibri" w:hAnsi="Times New Roman" w:cs="Times New Roman"/>
                <w:color w:val="000000"/>
                <w:sz w:val="24"/>
                <w:szCs w:val="24"/>
                <w:lang w:eastAsia="ar-SA"/>
              </w:rPr>
              <w:t>должны быть</w:t>
            </w:r>
            <w:r w:rsidR="00E26F3D" w:rsidRPr="00127636">
              <w:rPr>
                <w:rFonts w:ascii="Times New Roman" w:eastAsia="Calibri" w:hAnsi="Times New Roman" w:cs="Times New Roman"/>
                <w:color w:val="000000"/>
                <w:sz w:val="24"/>
                <w:szCs w:val="24"/>
                <w:lang w:eastAsia="ar-SA"/>
              </w:rPr>
              <w:t xml:space="preserve"> </w:t>
            </w:r>
            <w:r w:rsidRPr="00127636">
              <w:rPr>
                <w:rFonts w:ascii="Times New Roman" w:eastAsia="Calibri" w:hAnsi="Times New Roman" w:cs="Times New Roman"/>
                <w:color w:val="000000"/>
                <w:sz w:val="24"/>
                <w:szCs w:val="24"/>
                <w:lang w:eastAsia="ar-SA"/>
              </w:rPr>
              <w:t>установлены: раковина из полипропилена размером 560*460*300 мм с химически стойким сифоном коленного типа, смеситель для воды с гибкими подводками.</w:t>
            </w:r>
            <w:r w:rsidR="006D6B5F">
              <w:rPr>
                <w:rFonts w:ascii="Times New Roman" w:eastAsia="Calibri" w:hAnsi="Times New Roman" w:cs="Times New Roman"/>
                <w:color w:val="000000"/>
                <w:sz w:val="24"/>
                <w:szCs w:val="24"/>
                <w:lang w:eastAsia="ar-SA"/>
              </w:rPr>
              <w:t xml:space="preserve"> </w:t>
            </w:r>
            <w:r w:rsidR="006D6B5F" w:rsidRPr="00FA1E18">
              <w:rPr>
                <w:rFonts w:ascii="Times New Roman" w:hAnsi="Times New Roman" w:cs="Times New Roman"/>
                <w:sz w:val="24"/>
                <w:szCs w:val="24"/>
                <w:lang w:eastAsia="ar-SA"/>
              </w:rPr>
              <w:t>Смеситель для воды должен быть оборудован клапаном с масляной головкой и герметизирован каучуком на основе сополимера этилена, пропилена и диенового мономера. Прочный соединительный штуцер (с возможностью демонтажа) должен соответствовать норме DIN 12898. Вентиль должен соответствовать EN 13792:2000 и сделан из полипропилена, устойчивого к воздействию минеральных кислот. Резьба смесителя должна соответствовать норме IS0228/1. Класс допуска В. Кран должен быть изготовлен в соответствии со стандартом DIN 12918. Максимально допустимое рабочее давление должно быть не менее 10 Бар. Высота рабочей части должна быть не менее 270 мм, вынос рабочей части должен быть не менее 250 мм.</w:t>
            </w:r>
          </w:p>
          <w:p w14:paraId="6227D376" w14:textId="08313457" w:rsidR="00697C72" w:rsidRPr="00127636" w:rsidRDefault="00127636" w:rsidP="00697C72">
            <w:pPr>
              <w:widowControl w:val="0"/>
              <w:suppressAutoHyphens/>
              <w:spacing w:after="0"/>
              <w:jc w:val="both"/>
              <w:rPr>
                <w:rFonts w:ascii="Times New Roman" w:eastAsia="Calibri" w:hAnsi="Times New Roman" w:cs="Times New Roman"/>
                <w:color w:val="000000"/>
                <w:sz w:val="24"/>
                <w:szCs w:val="24"/>
                <w:lang w:eastAsia="ar-SA"/>
              </w:rPr>
            </w:pPr>
            <w:r w:rsidRPr="00127636">
              <w:rPr>
                <w:rFonts w:ascii="Times New Roman" w:eastAsia="Calibri" w:hAnsi="Times New Roman" w:cs="Times New Roman"/>
                <w:color w:val="000000"/>
                <w:sz w:val="24"/>
                <w:szCs w:val="24"/>
                <w:lang w:eastAsia="ar-SA"/>
              </w:rPr>
              <w:t xml:space="preserve">В комплект </w:t>
            </w:r>
            <w:r w:rsidR="00A70B3D">
              <w:rPr>
                <w:rFonts w:ascii="Times New Roman" w:eastAsia="Calibri" w:hAnsi="Times New Roman" w:cs="Times New Roman"/>
                <w:color w:val="000000"/>
                <w:sz w:val="24"/>
                <w:szCs w:val="24"/>
                <w:lang w:eastAsia="ar-SA"/>
              </w:rPr>
              <w:t xml:space="preserve">должна </w:t>
            </w:r>
            <w:r w:rsidRPr="00127636">
              <w:rPr>
                <w:rFonts w:ascii="Times New Roman" w:eastAsia="Calibri" w:hAnsi="Times New Roman" w:cs="Times New Roman"/>
                <w:color w:val="000000"/>
                <w:sz w:val="24"/>
                <w:szCs w:val="24"/>
                <w:lang w:eastAsia="ar-SA"/>
              </w:rPr>
              <w:t>входит</w:t>
            </w:r>
            <w:r w:rsidR="00A70B3D">
              <w:rPr>
                <w:rFonts w:ascii="Times New Roman" w:eastAsia="Calibri" w:hAnsi="Times New Roman" w:cs="Times New Roman"/>
                <w:color w:val="000000"/>
                <w:sz w:val="24"/>
                <w:szCs w:val="24"/>
                <w:lang w:eastAsia="ar-SA"/>
              </w:rPr>
              <w:t>ь</w:t>
            </w:r>
            <w:r w:rsidRPr="00127636">
              <w:rPr>
                <w:rFonts w:ascii="Times New Roman" w:eastAsia="Calibri" w:hAnsi="Times New Roman" w:cs="Times New Roman"/>
                <w:color w:val="000000"/>
                <w:sz w:val="24"/>
                <w:szCs w:val="24"/>
                <w:lang w:eastAsia="ar-SA"/>
              </w:rPr>
              <w:t xml:space="preserve"> сушилка настольная из полипропилена на 50 штырей</w:t>
            </w:r>
            <w:r w:rsidR="00AD4811">
              <w:rPr>
                <w:rFonts w:ascii="Times New Roman" w:eastAsia="Calibri" w:hAnsi="Times New Roman" w:cs="Times New Roman"/>
                <w:color w:val="000000"/>
                <w:sz w:val="24"/>
                <w:szCs w:val="24"/>
                <w:lang w:eastAsia="ar-SA"/>
              </w:rPr>
              <w:t xml:space="preserve"> </w:t>
            </w:r>
            <w:r w:rsidR="00AD4811">
              <w:rPr>
                <w:rFonts w:ascii="Times New Roman" w:hAnsi="Times New Roman" w:cs="Times New Roman"/>
                <w:sz w:val="24"/>
                <w:szCs w:val="24"/>
                <w:lang w:eastAsia="ar-SA"/>
              </w:rPr>
              <w:t xml:space="preserve">светло-серого цвета </w:t>
            </w:r>
            <w:r w:rsidR="00AD4811" w:rsidRPr="00FA6182">
              <w:rPr>
                <w:rFonts w:ascii="Times New Roman" w:eastAsia="Times New Roman" w:hAnsi="Times New Roman" w:cs="Times New Roman"/>
                <w:sz w:val="24"/>
                <w:szCs w:val="24"/>
                <w:lang w:eastAsia="ar-SA"/>
              </w:rPr>
              <w:t xml:space="preserve">RAL </w:t>
            </w:r>
            <w:r w:rsidR="00AD4811" w:rsidRPr="00FA6182">
              <w:rPr>
                <w:rFonts w:ascii="Times New Roman" w:hAnsi="Times New Roman" w:cs="Times New Roman"/>
                <w:sz w:val="24"/>
                <w:szCs w:val="24"/>
              </w:rPr>
              <w:t>7035</w:t>
            </w:r>
            <w:r w:rsidRPr="00127636">
              <w:rPr>
                <w:rFonts w:ascii="Times New Roman" w:eastAsia="Calibri" w:hAnsi="Times New Roman" w:cs="Times New Roman"/>
                <w:color w:val="000000"/>
                <w:sz w:val="24"/>
                <w:szCs w:val="24"/>
                <w:lang w:eastAsia="ar-SA"/>
              </w:rPr>
              <w:t>.</w:t>
            </w:r>
          </w:p>
        </w:tc>
        <w:tc>
          <w:tcPr>
            <w:tcW w:w="851" w:type="dxa"/>
          </w:tcPr>
          <w:p w14:paraId="2CE85339" w14:textId="5AC9A0EA" w:rsidR="00697C72" w:rsidRPr="00347A94" w:rsidRDefault="00697C72" w:rsidP="00697C7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r>
      <w:tr w:rsidR="00697C72" w:rsidRPr="00C34A87" w14:paraId="44190AF3" w14:textId="77777777" w:rsidTr="007C4B45">
        <w:trPr>
          <w:trHeight w:val="672"/>
          <w:jc w:val="center"/>
        </w:trPr>
        <w:tc>
          <w:tcPr>
            <w:tcW w:w="562" w:type="dxa"/>
            <w:shd w:val="clear" w:color="auto" w:fill="auto"/>
          </w:tcPr>
          <w:p w14:paraId="52C5B329" w14:textId="77777777" w:rsidR="00697C72" w:rsidRDefault="00697C72" w:rsidP="00697C72">
            <w:pPr>
              <w:suppressAutoHyphens/>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6</w:t>
            </w:r>
          </w:p>
        </w:tc>
        <w:tc>
          <w:tcPr>
            <w:tcW w:w="1985" w:type="dxa"/>
            <w:shd w:val="clear" w:color="auto" w:fill="auto"/>
          </w:tcPr>
          <w:p w14:paraId="05771240" w14:textId="1AD2D2D3" w:rsidR="00697C72" w:rsidRPr="00A867CA" w:rsidRDefault="00697C72" w:rsidP="00697C72">
            <w:pPr>
              <w:suppressAutoHyphens/>
              <w:spacing w:after="0" w:line="240" w:lineRule="auto"/>
              <w:rPr>
                <w:rFonts w:ascii="Times New Roman" w:eastAsia="Times New Roman" w:hAnsi="Times New Roman" w:cs="Times New Roman"/>
                <w:sz w:val="24"/>
                <w:szCs w:val="24"/>
                <w:lang w:eastAsia="ar-SA"/>
              </w:rPr>
            </w:pPr>
            <w:r w:rsidRPr="00697C72">
              <w:rPr>
                <w:rFonts w:ascii="Times New Roman" w:eastAsia="Times New Roman" w:hAnsi="Times New Roman" w:cs="Times New Roman"/>
                <w:sz w:val="24"/>
                <w:szCs w:val="24"/>
                <w:lang w:eastAsia="ar-SA"/>
              </w:rPr>
              <w:t>Стол лабораторный</w:t>
            </w:r>
            <w:r w:rsidR="00C41696">
              <w:rPr>
                <w:rFonts w:ascii="Times New Roman" w:eastAsia="Times New Roman" w:hAnsi="Times New Roman" w:cs="Times New Roman"/>
                <w:sz w:val="24"/>
                <w:szCs w:val="24"/>
                <w:lang w:eastAsia="ar-SA"/>
              </w:rPr>
              <w:t xml:space="preserve"> закрытый</w:t>
            </w:r>
            <w:r w:rsidR="00A90B3C">
              <w:rPr>
                <w:rFonts w:ascii="Times New Roman" w:eastAsia="Times New Roman" w:hAnsi="Times New Roman" w:cs="Times New Roman"/>
                <w:sz w:val="24"/>
                <w:szCs w:val="24"/>
                <w:lang w:eastAsia="ar-SA"/>
              </w:rPr>
              <w:t>, три двери, 6 полок</w:t>
            </w:r>
          </w:p>
        </w:tc>
        <w:tc>
          <w:tcPr>
            <w:tcW w:w="7231" w:type="dxa"/>
            <w:shd w:val="clear" w:color="auto" w:fill="auto"/>
          </w:tcPr>
          <w:p w14:paraId="02143813" w14:textId="77777777" w:rsidR="00697C72" w:rsidRPr="00FA1E18" w:rsidRDefault="00697C72" w:rsidP="00697C72">
            <w:pPr>
              <w:widowControl w:val="0"/>
              <w:suppressAutoHyphens/>
              <w:spacing w:after="0"/>
              <w:jc w:val="both"/>
              <w:rPr>
                <w:rFonts w:ascii="Times New Roman" w:hAnsi="Times New Roman" w:cs="Times New Roman"/>
                <w:sz w:val="24"/>
                <w:szCs w:val="24"/>
                <w:lang w:eastAsia="ar-SA"/>
              </w:rPr>
            </w:pPr>
            <w:r w:rsidRPr="00FA1E18">
              <w:rPr>
                <w:rFonts w:ascii="Times New Roman" w:hAnsi="Times New Roman" w:cs="Times New Roman"/>
                <w:sz w:val="24"/>
                <w:szCs w:val="24"/>
                <w:lang w:eastAsia="ar-SA"/>
              </w:rPr>
              <w:t>Габаритные размеры должны быть:</w:t>
            </w:r>
          </w:p>
          <w:p w14:paraId="3194E11D" w14:textId="2C719743"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Длина –</w:t>
            </w:r>
            <w:r w:rsidRPr="00842210">
              <w:rPr>
                <w:rFonts w:ascii="Times New Roman" w:hAnsi="Times New Roman" w:cs="Times New Roman"/>
                <w:sz w:val="24"/>
                <w:szCs w:val="24"/>
                <w:lang w:eastAsia="ar-SA"/>
              </w:rPr>
              <w:t xml:space="preserve"> </w:t>
            </w:r>
            <w:r w:rsidR="002B75B2">
              <w:rPr>
                <w:rFonts w:ascii="Times New Roman" w:hAnsi="Times New Roman" w:cs="Times New Roman"/>
                <w:sz w:val="24"/>
                <w:szCs w:val="24"/>
                <w:lang w:eastAsia="ar-SA"/>
              </w:rPr>
              <w:t>1470</w:t>
            </w:r>
            <w:r w:rsidRPr="00842210">
              <w:rPr>
                <w:rFonts w:ascii="Times New Roman" w:hAnsi="Times New Roman" w:cs="Times New Roman"/>
                <w:sz w:val="24"/>
                <w:szCs w:val="24"/>
                <w:lang w:eastAsia="ar-SA"/>
              </w:rPr>
              <w:t xml:space="preserve"> </w:t>
            </w:r>
            <w:r w:rsidRPr="007C4B45">
              <w:rPr>
                <w:rFonts w:ascii="Times New Roman" w:hAnsi="Times New Roman" w:cs="Times New Roman"/>
                <w:sz w:val="24"/>
                <w:szCs w:val="24"/>
                <w:lang w:eastAsia="ar-SA"/>
              </w:rPr>
              <w:t xml:space="preserve">мм; </w:t>
            </w:r>
          </w:p>
          <w:p w14:paraId="378CE0C4" w14:textId="77777777" w:rsidR="00696A57" w:rsidRPr="007C4B45"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Глубина –</w:t>
            </w:r>
            <w:r w:rsidRPr="00842210">
              <w:rPr>
                <w:rFonts w:ascii="Times New Roman" w:hAnsi="Times New Roman" w:cs="Times New Roman"/>
                <w:sz w:val="24"/>
                <w:szCs w:val="24"/>
                <w:lang w:eastAsia="ar-SA"/>
              </w:rPr>
              <w:t xml:space="preserve"> 610 </w:t>
            </w:r>
            <w:r w:rsidRPr="007C4B45">
              <w:rPr>
                <w:rFonts w:ascii="Times New Roman" w:hAnsi="Times New Roman" w:cs="Times New Roman"/>
                <w:sz w:val="24"/>
                <w:szCs w:val="24"/>
                <w:lang w:eastAsia="ar-SA"/>
              </w:rPr>
              <w:t xml:space="preserve">мм; </w:t>
            </w:r>
          </w:p>
          <w:p w14:paraId="329780C4" w14:textId="1CC4A050" w:rsidR="00696A57" w:rsidRDefault="00696A57" w:rsidP="00696A57">
            <w:pPr>
              <w:widowControl w:val="0"/>
              <w:suppressAutoHyphens/>
              <w:spacing w:after="0"/>
              <w:jc w:val="both"/>
              <w:rPr>
                <w:rFonts w:ascii="Times New Roman" w:hAnsi="Times New Roman" w:cs="Times New Roman"/>
                <w:sz w:val="24"/>
                <w:szCs w:val="24"/>
                <w:lang w:eastAsia="ar-SA"/>
              </w:rPr>
            </w:pPr>
            <w:r w:rsidRPr="007C4B45">
              <w:rPr>
                <w:rFonts w:ascii="Times New Roman" w:hAnsi="Times New Roman" w:cs="Times New Roman"/>
                <w:sz w:val="24"/>
                <w:szCs w:val="24"/>
                <w:lang w:eastAsia="ar-SA"/>
              </w:rPr>
              <w:t>Высота –</w:t>
            </w:r>
            <w:r w:rsidRPr="00842210">
              <w:rPr>
                <w:rFonts w:ascii="Times New Roman" w:hAnsi="Times New Roman" w:cs="Times New Roman"/>
                <w:sz w:val="24"/>
                <w:szCs w:val="24"/>
                <w:lang w:eastAsia="ar-SA"/>
              </w:rPr>
              <w:t xml:space="preserve"> </w:t>
            </w:r>
            <w:r w:rsidRPr="00696A57">
              <w:rPr>
                <w:rFonts w:ascii="Times New Roman" w:hAnsi="Times New Roman" w:cs="Times New Roman"/>
                <w:sz w:val="24"/>
                <w:szCs w:val="24"/>
                <w:lang w:eastAsia="ar-SA"/>
              </w:rPr>
              <w:t xml:space="preserve">900 </w:t>
            </w:r>
            <w:r w:rsidRPr="007C4B45">
              <w:rPr>
                <w:rFonts w:ascii="Times New Roman" w:hAnsi="Times New Roman" w:cs="Times New Roman"/>
                <w:sz w:val="24"/>
                <w:szCs w:val="24"/>
                <w:lang w:eastAsia="ar-SA"/>
              </w:rPr>
              <w:t>мм.</w:t>
            </w:r>
          </w:p>
          <w:p w14:paraId="3E46CEAA" w14:textId="77777777" w:rsidR="002B75B2" w:rsidRDefault="002B75B2" w:rsidP="00696A57">
            <w:pPr>
              <w:widowControl w:val="0"/>
              <w:suppressAutoHyphens/>
              <w:spacing w:after="0"/>
              <w:jc w:val="both"/>
              <w:rPr>
                <w:rFonts w:ascii="Times New Roman" w:hAnsi="Times New Roman" w:cs="Times New Roman"/>
                <w:sz w:val="24"/>
                <w:szCs w:val="24"/>
                <w:lang w:eastAsia="ar-SA"/>
              </w:rPr>
            </w:pPr>
          </w:p>
          <w:p w14:paraId="251A83E3" w14:textId="183C26E2" w:rsidR="002223CE" w:rsidRDefault="00C41696" w:rsidP="00697C72">
            <w:pPr>
              <w:widowControl w:val="0"/>
              <w:suppressAutoHyphens/>
              <w:spacing w:after="0"/>
              <w:jc w:val="both"/>
              <w:rPr>
                <w:rFonts w:ascii="Times New Roman" w:eastAsia="Calibri" w:hAnsi="Times New Roman" w:cs="Times New Roman"/>
                <w:color w:val="000000"/>
                <w:sz w:val="24"/>
                <w:szCs w:val="24"/>
                <w:lang w:eastAsia="ar-SA"/>
              </w:rPr>
            </w:pPr>
            <w:r w:rsidRPr="00C41696">
              <w:rPr>
                <w:rFonts w:ascii="Times New Roman" w:eastAsia="Calibri" w:hAnsi="Times New Roman" w:cs="Times New Roman"/>
                <w:color w:val="000000"/>
                <w:sz w:val="24"/>
                <w:szCs w:val="24"/>
                <w:lang w:eastAsia="ar-SA"/>
              </w:rPr>
              <w:t xml:space="preserve">Стол </w:t>
            </w:r>
            <w:r w:rsidR="002223CE">
              <w:rPr>
                <w:rFonts w:ascii="Times New Roman" w:eastAsia="Calibri" w:hAnsi="Times New Roman" w:cs="Times New Roman"/>
                <w:color w:val="000000"/>
                <w:sz w:val="24"/>
                <w:szCs w:val="24"/>
                <w:lang w:eastAsia="ar-SA"/>
              </w:rPr>
              <w:t xml:space="preserve">должен </w:t>
            </w:r>
            <w:r w:rsidRPr="00C41696">
              <w:rPr>
                <w:rFonts w:ascii="Times New Roman" w:eastAsia="Calibri" w:hAnsi="Times New Roman" w:cs="Times New Roman"/>
                <w:color w:val="000000"/>
                <w:sz w:val="24"/>
                <w:szCs w:val="24"/>
                <w:lang w:eastAsia="ar-SA"/>
              </w:rPr>
              <w:t>представлят</w:t>
            </w:r>
            <w:r w:rsidR="002223CE">
              <w:rPr>
                <w:rFonts w:ascii="Times New Roman" w:eastAsia="Calibri" w:hAnsi="Times New Roman" w:cs="Times New Roman"/>
                <w:color w:val="000000"/>
                <w:sz w:val="24"/>
                <w:szCs w:val="24"/>
                <w:lang w:eastAsia="ar-SA"/>
              </w:rPr>
              <w:t>ь</w:t>
            </w:r>
            <w:r w:rsidRPr="00C41696">
              <w:rPr>
                <w:rFonts w:ascii="Times New Roman" w:eastAsia="Calibri" w:hAnsi="Times New Roman" w:cs="Times New Roman"/>
                <w:color w:val="000000"/>
                <w:sz w:val="24"/>
                <w:szCs w:val="24"/>
                <w:lang w:eastAsia="ar-SA"/>
              </w:rPr>
              <w:t xml:space="preserve"> собой усиленную сварную конструкцию из стальной трубы сечением 25</w:t>
            </w:r>
            <w:r w:rsidR="002223CE">
              <w:rPr>
                <w:rFonts w:ascii="Times New Roman" w:eastAsia="Calibri" w:hAnsi="Times New Roman" w:cs="Times New Roman"/>
                <w:color w:val="000000"/>
                <w:sz w:val="24"/>
                <w:szCs w:val="24"/>
                <w:lang w:eastAsia="ar-SA"/>
              </w:rPr>
              <w:t>х</w:t>
            </w:r>
            <w:r w:rsidRPr="00C41696">
              <w:rPr>
                <w:rFonts w:ascii="Times New Roman" w:eastAsia="Calibri" w:hAnsi="Times New Roman" w:cs="Times New Roman"/>
                <w:color w:val="000000"/>
                <w:sz w:val="24"/>
                <w:szCs w:val="24"/>
                <w:lang w:eastAsia="ar-SA"/>
              </w:rPr>
              <w:t>25 мм</w:t>
            </w:r>
            <w:r w:rsidR="002223CE">
              <w:rPr>
                <w:rFonts w:ascii="Times New Roman" w:eastAsia="Calibri" w:hAnsi="Times New Roman" w:cs="Times New Roman"/>
                <w:color w:val="000000"/>
                <w:sz w:val="24"/>
                <w:szCs w:val="24"/>
                <w:lang w:eastAsia="ar-SA"/>
              </w:rPr>
              <w:t xml:space="preserve"> </w:t>
            </w:r>
            <w:r w:rsidR="002223CE">
              <w:rPr>
                <w:rFonts w:ascii="Times New Roman" w:hAnsi="Times New Roman" w:cs="Times New Roman"/>
                <w:sz w:val="24"/>
                <w:szCs w:val="24"/>
                <w:lang w:eastAsia="ar-SA"/>
              </w:rPr>
              <w:t xml:space="preserve">светло-серого цвета </w:t>
            </w:r>
            <w:r w:rsidR="002223CE" w:rsidRPr="00FA6182">
              <w:rPr>
                <w:rFonts w:ascii="Times New Roman" w:eastAsia="Times New Roman" w:hAnsi="Times New Roman" w:cs="Times New Roman"/>
                <w:sz w:val="24"/>
                <w:szCs w:val="24"/>
                <w:lang w:eastAsia="ar-SA"/>
              </w:rPr>
              <w:t xml:space="preserve">RAL </w:t>
            </w:r>
            <w:r w:rsidR="002223CE" w:rsidRPr="00FA6182">
              <w:rPr>
                <w:rFonts w:ascii="Times New Roman" w:hAnsi="Times New Roman" w:cs="Times New Roman"/>
                <w:sz w:val="24"/>
                <w:szCs w:val="24"/>
              </w:rPr>
              <w:t>7035</w:t>
            </w:r>
            <w:r w:rsidRPr="00C41696">
              <w:rPr>
                <w:rFonts w:ascii="Times New Roman" w:eastAsia="Calibri" w:hAnsi="Times New Roman" w:cs="Times New Roman"/>
                <w:color w:val="000000"/>
                <w:sz w:val="24"/>
                <w:szCs w:val="24"/>
                <w:lang w:eastAsia="ar-SA"/>
              </w:rPr>
              <w:t>, боковые панели выполнены в виде вклепанных панелей из стали толщиной 0,8 мм</w:t>
            </w:r>
            <w:r w:rsidR="002223CE">
              <w:rPr>
                <w:rFonts w:ascii="Times New Roman" w:eastAsia="Calibri" w:hAnsi="Times New Roman" w:cs="Times New Roman"/>
                <w:color w:val="000000"/>
                <w:sz w:val="24"/>
                <w:szCs w:val="24"/>
                <w:lang w:eastAsia="ar-SA"/>
              </w:rPr>
              <w:t xml:space="preserve"> </w:t>
            </w:r>
            <w:r w:rsidR="002223CE">
              <w:rPr>
                <w:rFonts w:ascii="Times New Roman" w:hAnsi="Times New Roman" w:cs="Times New Roman"/>
                <w:sz w:val="24"/>
                <w:szCs w:val="24"/>
                <w:lang w:eastAsia="ar-SA"/>
              </w:rPr>
              <w:t xml:space="preserve">светло-серого цвета </w:t>
            </w:r>
            <w:r w:rsidR="002223CE" w:rsidRPr="00FA6182">
              <w:rPr>
                <w:rFonts w:ascii="Times New Roman" w:eastAsia="Times New Roman" w:hAnsi="Times New Roman" w:cs="Times New Roman"/>
                <w:sz w:val="24"/>
                <w:szCs w:val="24"/>
                <w:lang w:eastAsia="ar-SA"/>
              </w:rPr>
              <w:t xml:space="preserve">RAL </w:t>
            </w:r>
            <w:r w:rsidR="002223CE" w:rsidRPr="00FA6182">
              <w:rPr>
                <w:rFonts w:ascii="Times New Roman" w:hAnsi="Times New Roman" w:cs="Times New Roman"/>
                <w:sz w:val="24"/>
                <w:szCs w:val="24"/>
              </w:rPr>
              <w:t>7035</w:t>
            </w:r>
            <w:r w:rsidRPr="00C41696">
              <w:rPr>
                <w:rFonts w:ascii="Times New Roman" w:eastAsia="Calibri" w:hAnsi="Times New Roman" w:cs="Times New Roman"/>
                <w:color w:val="000000"/>
                <w:sz w:val="24"/>
                <w:szCs w:val="24"/>
                <w:lang w:eastAsia="ar-SA"/>
              </w:rPr>
              <w:t>, рабочее место</w:t>
            </w:r>
            <w:r w:rsidR="002223CE">
              <w:rPr>
                <w:rFonts w:ascii="Times New Roman" w:eastAsia="Calibri" w:hAnsi="Times New Roman" w:cs="Times New Roman"/>
                <w:color w:val="000000"/>
                <w:sz w:val="24"/>
                <w:szCs w:val="24"/>
                <w:lang w:eastAsia="ar-SA"/>
              </w:rPr>
              <w:t xml:space="preserve"> должно</w:t>
            </w:r>
            <w:r w:rsidRPr="00C41696">
              <w:rPr>
                <w:rFonts w:ascii="Times New Roman" w:eastAsia="Calibri" w:hAnsi="Times New Roman" w:cs="Times New Roman"/>
                <w:color w:val="000000"/>
                <w:sz w:val="24"/>
                <w:szCs w:val="24"/>
                <w:lang w:eastAsia="ar-SA"/>
              </w:rPr>
              <w:t xml:space="preserve"> имет</w:t>
            </w:r>
            <w:r w:rsidR="002223CE">
              <w:rPr>
                <w:rFonts w:ascii="Times New Roman" w:eastAsia="Calibri" w:hAnsi="Times New Roman" w:cs="Times New Roman"/>
                <w:color w:val="000000"/>
                <w:sz w:val="24"/>
                <w:szCs w:val="24"/>
                <w:lang w:eastAsia="ar-SA"/>
              </w:rPr>
              <w:t>ь</w:t>
            </w:r>
            <w:r w:rsidRPr="00C41696">
              <w:rPr>
                <w:rFonts w:ascii="Times New Roman" w:eastAsia="Calibri" w:hAnsi="Times New Roman" w:cs="Times New Roman"/>
                <w:color w:val="000000"/>
                <w:sz w:val="24"/>
                <w:szCs w:val="24"/>
                <w:lang w:eastAsia="ar-SA"/>
              </w:rPr>
              <w:t xml:space="preserve"> 3 дверки выполненные в виде панелей толщиной 16 мм из стали толщиной 0,8 мм </w:t>
            </w:r>
            <w:r w:rsidR="002223CE">
              <w:rPr>
                <w:rFonts w:ascii="Times New Roman" w:hAnsi="Times New Roman" w:cs="Times New Roman"/>
                <w:sz w:val="24"/>
                <w:szCs w:val="24"/>
                <w:lang w:eastAsia="ar-SA"/>
              </w:rPr>
              <w:t xml:space="preserve">светло-серого цвета </w:t>
            </w:r>
            <w:r w:rsidR="002223CE" w:rsidRPr="00FA6182">
              <w:rPr>
                <w:rFonts w:ascii="Times New Roman" w:eastAsia="Times New Roman" w:hAnsi="Times New Roman" w:cs="Times New Roman"/>
                <w:sz w:val="24"/>
                <w:szCs w:val="24"/>
                <w:lang w:eastAsia="ar-SA"/>
              </w:rPr>
              <w:t xml:space="preserve">RAL </w:t>
            </w:r>
            <w:r w:rsidR="002223CE" w:rsidRPr="00FA6182">
              <w:rPr>
                <w:rFonts w:ascii="Times New Roman" w:hAnsi="Times New Roman" w:cs="Times New Roman"/>
                <w:sz w:val="24"/>
                <w:szCs w:val="24"/>
              </w:rPr>
              <w:t>7035</w:t>
            </w:r>
            <w:r w:rsidR="002223CE">
              <w:rPr>
                <w:rFonts w:ascii="Times New Roman" w:hAnsi="Times New Roman" w:cs="Times New Roman"/>
                <w:sz w:val="24"/>
                <w:szCs w:val="24"/>
              </w:rPr>
              <w:t xml:space="preserve"> </w:t>
            </w:r>
            <w:r w:rsidRPr="00C41696">
              <w:rPr>
                <w:rFonts w:ascii="Times New Roman" w:eastAsia="Calibri" w:hAnsi="Times New Roman" w:cs="Times New Roman"/>
                <w:color w:val="000000"/>
                <w:sz w:val="24"/>
                <w:szCs w:val="24"/>
                <w:lang w:eastAsia="ar-SA"/>
              </w:rPr>
              <w:t xml:space="preserve">с заполнением </w:t>
            </w:r>
            <w:proofErr w:type="spellStart"/>
            <w:r w:rsidRPr="00C41696">
              <w:rPr>
                <w:rFonts w:ascii="Times New Roman" w:eastAsia="Calibri" w:hAnsi="Times New Roman" w:cs="Times New Roman"/>
                <w:color w:val="000000"/>
                <w:sz w:val="24"/>
                <w:szCs w:val="24"/>
                <w:lang w:eastAsia="ar-SA"/>
              </w:rPr>
              <w:t>шумогасительным</w:t>
            </w:r>
            <w:proofErr w:type="spellEnd"/>
            <w:r w:rsidRPr="00C41696">
              <w:rPr>
                <w:rFonts w:ascii="Times New Roman" w:eastAsia="Calibri" w:hAnsi="Times New Roman" w:cs="Times New Roman"/>
                <w:color w:val="000000"/>
                <w:sz w:val="24"/>
                <w:szCs w:val="24"/>
                <w:lang w:eastAsia="ar-SA"/>
              </w:rPr>
              <w:t xml:space="preserve"> материалом, </w:t>
            </w:r>
            <w:r w:rsidR="002223CE">
              <w:rPr>
                <w:rFonts w:ascii="Times New Roman" w:eastAsia="Calibri" w:hAnsi="Times New Roman" w:cs="Times New Roman"/>
                <w:color w:val="000000"/>
                <w:sz w:val="24"/>
                <w:szCs w:val="24"/>
                <w:lang w:eastAsia="ar-SA"/>
              </w:rPr>
              <w:t xml:space="preserve">6 полок внутри, </w:t>
            </w:r>
            <w:r w:rsidRPr="00C41696">
              <w:rPr>
                <w:rFonts w:ascii="Times New Roman" w:eastAsia="Calibri" w:hAnsi="Times New Roman" w:cs="Times New Roman"/>
                <w:color w:val="000000"/>
                <w:sz w:val="24"/>
                <w:szCs w:val="24"/>
                <w:lang w:eastAsia="ar-SA"/>
              </w:rPr>
              <w:t>для удобства обработки внутри системы</w:t>
            </w:r>
            <w:r w:rsidR="002223CE">
              <w:rPr>
                <w:rFonts w:ascii="Times New Roman" w:eastAsia="Calibri" w:hAnsi="Times New Roman" w:cs="Times New Roman"/>
                <w:color w:val="000000"/>
                <w:sz w:val="24"/>
                <w:szCs w:val="24"/>
                <w:lang w:eastAsia="ar-SA"/>
              </w:rPr>
              <w:t xml:space="preserve"> должны быть</w:t>
            </w:r>
            <w:r w:rsidRPr="00C41696">
              <w:rPr>
                <w:rFonts w:ascii="Times New Roman" w:eastAsia="Calibri" w:hAnsi="Times New Roman" w:cs="Times New Roman"/>
                <w:color w:val="000000"/>
                <w:sz w:val="24"/>
                <w:szCs w:val="24"/>
                <w:lang w:eastAsia="ar-SA"/>
              </w:rPr>
              <w:t xml:space="preserve"> установлены вкладная полки из стального листа</w:t>
            </w:r>
            <w:r w:rsidR="002223CE">
              <w:rPr>
                <w:rFonts w:ascii="Times New Roman" w:eastAsia="Calibri" w:hAnsi="Times New Roman" w:cs="Times New Roman"/>
                <w:color w:val="000000"/>
                <w:sz w:val="24"/>
                <w:szCs w:val="24"/>
                <w:lang w:eastAsia="ar-SA"/>
              </w:rPr>
              <w:t xml:space="preserve"> </w:t>
            </w:r>
            <w:r w:rsidR="002223CE">
              <w:rPr>
                <w:rFonts w:ascii="Times New Roman" w:hAnsi="Times New Roman" w:cs="Times New Roman"/>
                <w:sz w:val="24"/>
                <w:szCs w:val="24"/>
                <w:lang w:eastAsia="ar-SA"/>
              </w:rPr>
              <w:t xml:space="preserve">светло-серого цвета </w:t>
            </w:r>
            <w:r w:rsidR="002223CE" w:rsidRPr="00FA6182">
              <w:rPr>
                <w:rFonts w:ascii="Times New Roman" w:eastAsia="Times New Roman" w:hAnsi="Times New Roman" w:cs="Times New Roman"/>
                <w:sz w:val="24"/>
                <w:szCs w:val="24"/>
                <w:lang w:eastAsia="ar-SA"/>
              </w:rPr>
              <w:t xml:space="preserve">RAL </w:t>
            </w:r>
            <w:r w:rsidR="002223CE" w:rsidRPr="00FA6182">
              <w:rPr>
                <w:rFonts w:ascii="Times New Roman" w:hAnsi="Times New Roman" w:cs="Times New Roman"/>
                <w:sz w:val="24"/>
                <w:szCs w:val="24"/>
              </w:rPr>
              <w:t>7035</w:t>
            </w:r>
            <w:r w:rsidRPr="00C41696">
              <w:rPr>
                <w:rFonts w:ascii="Times New Roman" w:eastAsia="Calibri" w:hAnsi="Times New Roman" w:cs="Times New Roman"/>
                <w:color w:val="000000"/>
                <w:sz w:val="24"/>
                <w:szCs w:val="24"/>
                <w:lang w:eastAsia="ar-SA"/>
              </w:rPr>
              <w:t xml:space="preserve">, ручки дверок </w:t>
            </w:r>
            <w:r w:rsidR="002223CE">
              <w:rPr>
                <w:rFonts w:ascii="Times New Roman" w:eastAsia="Calibri" w:hAnsi="Times New Roman" w:cs="Times New Roman"/>
                <w:color w:val="000000"/>
                <w:sz w:val="24"/>
                <w:szCs w:val="24"/>
                <w:lang w:eastAsia="ar-SA"/>
              </w:rPr>
              <w:t xml:space="preserve">должны быть </w:t>
            </w:r>
            <w:r w:rsidRPr="00C41696">
              <w:rPr>
                <w:rFonts w:ascii="Times New Roman" w:eastAsia="Calibri" w:hAnsi="Times New Roman" w:cs="Times New Roman"/>
                <w:color w:val="000000"/>
                <w:sz w:val="24"/>
                <w:szCs w:val="24"/>
                <w:lang w:eastAsia="ar-SA"/>
              </w:rPr>
              <w:t xml:space="preserve">выполнены из алюминиевой трубки. </w:t>
            </w:r>
          </w:p>
          <w:p w14:paraId="4CEB4C47" w14:textId="77777777" w:rsidR="002223CE" w:rsidRDefault="00C41696" w:rsidP="00697C72">
            <w:pPr>
              <w:widowControl w:val="0"/>
              <w:suppressAutoHyphens/>
              <w:spacing w:after="0"/>
              <w:jc w:val="both"/>
              <w:rPr>
                <w:rFonts w:ascii="Times New Roman" w:eastAsia="Calibri" w:hAnsi="Times New Roman" w:cs="Times New Roman"/>
                <w:color w:val="000000"/>
                <w:sz w:val="24"/>
                <w:szCs w:val="24"/>
                <w:lang w:eastAsia="ar-SA"/>
              </w:rPr>
            </w:pPr>
            <w:r w:rsidRPr="00C41696">
              <w:rPr>
                <w:rFonts w:ascii="Times New Roman" w:eastAsia="Calibri" w:hAnsi="Times New Roman" w:cs="Times New Roman"/>
                <w:color w:val="000000"/>
                <w:sz w:val="24"/>
                <w:szCs w:val="24"/>
                <w:lang w:eastAsia="ar-SA"/>
              </w:rPr>
              <w:t xml:space="preserve">Покрытие рабочей поверхности </w:t>
            </w:r>
            <w:r w:rsidR="002223CE">
              <w:rPr>
                <w:rFonts w:ascii="Times New Roman" w:eastAsia="Calibri" w:hAnsi="Times New Roman" w:cs="Times New Roman"/>
                <w:color w:val="000000"/>
                <w:sz w:val="24"/>
                <w:szCs w:val="24"/>
                <w:lang w:eastAsia="ar-SA"/>
              </w:rPr>
              <w:t xml:space="preserve">должно быть </w:t>
            </w:r>
            <w:r w:rsidRPr="00C41696">
              <w:rPr>
                <w:rFonts w:ascii="Times New Roman" w:eastAsia="Calibri" w:hAnsi="Times New Roman" w:cs="Times New Roman"/>
                <w:color w:val="000000"/>
                <w:sz w:val="24"/>
                <w:szCs w:val="24"/>
                <w:lang w:eastAsia="ar-SA"/>
              </w:rPr>
              <w:t>керамогранит с бортиком из нержавеющей стали толщиной не менее 16 мм</w:t>
            </w:r>
            <w:r w:rsidR="002223CE">
              <w:rPr>
                <w:rFonts w:ascii="Times New Roman" w:eastAsia="Calibri" w:hAnsi="Times New Roman" w:cs="Times New Roman"/>
                <w:color w:val="000000"/>
                <w:sz w:val="24"/>
                <w:szCs w:val="24"/>
                <w:lang w:eastAsia="ar-SA"/>
              </w:rPr>
              <w:t xml:space="preserve"> </w:t>
            </w:r>
            <w:r w:rsidR="002223CE">
              <w:rPr>
                <w:rFonts w:ascii="Times New Roman" w:hAnsi="Times New Roman" w:cs="Times New Roman"/>
                <w:sz w:val="24"/>
                <w:szCs w:val="24"/>
                <w:lang w:eastAsia="ar-SA"/>
              </w:rPr>
              <w:t>светло-</w:t>
            </w:r>
            <w:r w:rsidR="002223CE">
              <w:rPr>
                <w:rFonts w:ascii="Times New Roman" w:hAnsi="Times New Roman" w:cs="Times New Roman"/>
                <w:sz w:val="24"/>
                <w:szCs w:val="24"/>
                <w:lang w:eastAsia="ar-SA"/>
              </w:rPr>
              <w:lastRenderedPageBreak/>
              <w:t xml:space="preserve">серого цвета </w:t>
            </w:r>
            <w:r w:rsidR="002223CE" w:rsidRPr="00FA6182">
              <w:rPr>
                <w:rFonts w:ascii="Times New Roman" w:eastAsia="Times New Roman" w:hAnsi="Times New Roman" w:cs="Times New Roman"/>
                <w:sz w:val="24"/>
                <w:szCs w:val="24"/>
                <w:lang w:eastAsia="ar-SA"/>
              </w:rPr>
              <w:t xml:space="preserve">RAL </w:t>
            </w:r>
            <w:r w:rsidR="002223CE" w:rsidRPr="00FA6182">
              <w:rPr>
                <w:rFonts w:ascii="Times New Roman" w:hAnsi="Times New Roman" w:cs="Times New Roman"/>
                <w:sz w:val="24"/>
                <w:szCs w:val="24"/>
              </w:rPr>
              <w:t>7035</w:t>
            </w:r>
            <w:r w:rsidRPr="00C41696">
              <w:rPr>
                <w:rFonts w:ascii="Times New Roman" w:eastAsia="Calibri" w:hAnsi="Times New Roman" w:cs="Times New Roman"/>
                <w:color w:val="000000"/>
                <w:sz w:val="24"/>
                <w:szCs w:val="24"/>
                <w:lang w:eastAsia="ar-SA"/>
              </w:rPr>
              <w:t>. Для компенсации неровностей пола рабочее место</w:t>
            </w:r>
            <w:r w:rsidR="002223CE">
              <w:rPr>
                <w:rFonts w:ascii="Times New Roman" w:eastAsia="Calibri" w:hAnsi="Times New Roman" w:cs="Times New Roman"/>
                <w:color w:val="000000"/>
                <w:sz w:val="24"/>
                <w:szCs w:val="24"/>
                <w:lang w:eastAsia="ar-SA"/>
              </w:rPr>
              <w:t xml:space="preserve"> должно быть </w:t>
            </w:r>
            <w:proofErr w:type="spellStart"/>
            <w:r w:rsidRPr="00C41696">
              <w:rPr>
                <w:rFonts w:ascii="Times New Roman" w:eastAsia="Calibri" w:hAnsi="Times New Roman" w:cs="Times New Roman"/>
                <w:color w:val="000000"/>
                <w:sz w:val="24"/>
                <w:szCs w:val="24"/>
                <w:lang w:eastAsia="ar-SA"/>
              </w:rPr>
              <w:t>устанавл</w:t>
            </w:r>
            <w:r w:rsidR="002223CE">
              <w:rPr>
                <w:rFonts w:ascii="Times New Roman" w:eastAsia="Calibri" w:hAnsi="Times New Roman" w:cs="Times New Roman"/>
                <w:color w:val="000000"/>
                <w:sz w:val="24"/>
                <w:szCs w:val="24"/>
                <w:lang w:eastAsia="ar-SA"/>
              </w:rPr>
              <w:t>ено</w:t>
            </w:r>
            <w:proofErr w:type="spellEnd"/>
            <w:r w:rsidRPr="00C41696">
              <w:rPr>
                <w:rFonts w:ascii="Times New Roman" w:eastAsia="Calibri" w:hAnsi="Times New Roman" w:cs="Times New Roman"/>
                <w:color w:val="000000"/>
                <w:sz w:val="24"/>
                <w:szCs w:val="24"/>
                <w:lang w:eastAsia="ar-SA"/>
              </w:rPr>
              <w:t xml:space="preserve"> на регулируемые опоры.</w:t>
            </w:r>
          </w:p>
          <w:p w14:paraId="75246057" w14:textId="651AD21D" w:rsidR="00697C72" w:rsidRPr="00C33AB9" w:rsidRDefault="00C41696" w:rsidP="00697C72">
            <w:pPr>
              <w:widowControl w:val="0"/>
              <w:suppressAutoHyphens/>
              <w:spacing w:after="0"/>
              <w:jc w:val="both"/>
              <w:rPr>
                <w:rFonts w:ascii="Times New Roman" w:eastAsia="Calibri" w:hAnsi="Times New Roman" w:cs="Times New Roman"/>
                <w:color w:val="000000"/>
                <w:sz w:val="24"/>
                <w:szCs w:val="24"/>
                <w:lang w:eastAsia="ar-SA"/>
              </w:rPr>
            </w:pPr>
            <w:r w:rsidRPr="00C41696">
              <w:rPr>
                <w:rFonts w:ascii="Times New Roman" w:eastAsia="Calibri" w:hAnsi="Times New Roman" w:cs="Times New Roman"/>
                <w:color w:val="000000"/>
                <w:sz w:val="24"/>
                <w:szCs w:val="24"/>
                <w:lang w:eastAsia="ar-SA"/>
              </w:rPr>
              <w:t xml:space="preserve">Все металлические детали рабочего места </w:t>
            </w:r>
            <w:r w:rsidR="002223CE">
              <w:rPr>
                <w:rFonts w:ascii="Times New Roman" w:eastAsia="Calibri" w:hAnsi="Times New Roman" w:cs="Times New Roman"/>
                <w:color w:val="000000"/>
                <w:sz w:val="24"/>
                <w:szCs w:val="24"/>
                <w:lang w:eastAsia="ar-SA"/>
              </w:rPr>
              <w:t xml:space="preserve">должны </w:t>
            </w:r>
            <w:r w:rsidRPr="00C41696">
              <w:rPr>
                <w:rFonts w:ascii="Times New Roman" w:eastAsia="Calibri" w:hAnsi="Times New Roman" w:cs="Times New Roman"/>
                <w:color w:val="000000"/>
                <w:sz w:val="24"/>
                <w:szCs w:val="24"/>
                <w:lang w:eastAsia="ar-SA"/>
              </w:rPr>
              <w:t>покрыват</w:t>
            </w:r>
            <w:r w:rsidR="002223CE">
              <w:rPr>
                <w:rFonts w:ascii="Times New Roman" w:eastAsia="Calibri" w:hAnsi="Times New Roman" w:cs="Times New Roman"/>
                <w:color w:val="000000"/>
                <w:sz w:val="24"/>
                <w:szCs w:val="24"/>
                <w:lang w:eastAsia="ar-SA"/>
              </w:rPr>
              <w:t>ь</w:t>
            </w:r>
            <w:r w:rsidRPr="00C41696">
              <w:rPr>
                <w:rFonts w:ascii="Times New Roman" w:eastAsia="Calibri" w:hAnsi="Times New Roman" w:cs="Times New Roman"/>
                <w:color w:val="000000"/>
                <w:sz w:val="24"/>
                <w:szCs w:val="24"/>
                <w:lang w:eastAsia="ar-SA"/>
              </w:rPr>
              <w:t>ся полимерно-порошковой краской, устойчивой к воздействию растворов кислот, щелочей, органических растворителей, дезинфекционных средств, а также температурное воздействие до 200º С.</w:t>
            </w:r>
          </w:p>
        </w:tc>
        <w:tc>
          <w:tcPr>
            <w:tcW w:w="851" w:type="dxa"/>
          </w:tcPr>
          <w:p w14:paraId="0F90E11F" w14:textId="042F14F7" w:rsidR="00697C72" w:rsidRPr="00347A94" w:rsidRDefault="00697C72" w:rsidP="00697C7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r>
      <w:tr w:rsidR="00697C72" w:rsidRPr="00C34A87" w14:paraId="44C3C109" w14:textId="77777777" w:rsidTr="007C4B45">
        <w:trPr>
          <w:trHeight w:val="672"/>
          <w:jc w:val="center"/>
        </w:trPr>
        <w:tc>
          <w:tcPr>
            <w:tcW w:w="562" w:type="dxa"/>
            <w:shd w:val="clear" w:color="auto" w:fill="auto"/>
          </w:tcPr>
          <w:p w14:paraId="45C0DF7D" w14:textId="24D14B3D" w:rsidR="00697C72" w:rsidRPr="00697C72" w:rsidRDefault="00697C72" w:rsidP="00697C72">
            <w:pPr>
              <w:suppressAutoHyphens/>
              <w:spacing w:after="0" w:line="240" w:lineRule="auto"/>
              <w:jc w:val="right"/>
              <w:rPr>
                <w:rFonts w:ascii="Times New Roman" w:eastAsia="Arial" w:hAnsi="Times New Roman" w:cs="Times New Roman"/>
                <w:sz w:val="24"/>
                <w:szCs w:val="24"/>
                <w:lang w:val="en-US" w:eastAsia="ar-SA"/>
              </w:rPr>
            </w:pPr>
            <w:r>
              <w:rPr>
                <w:rFonts w:ascii="Times New Roman" w:eastAsia="Arial" w:hAnsi="Times New Roman" w:cs="Times New Roman"/>
                <w:sz w:val="24"/>
                <w:szCs w:val="24"/>
                <w:lang w:val="en-US" w:eastAsia="ar-SA"/>
              </w:rPr>
              <w:t>7</w:t>
            </w:r>
          </w:p>
        </w:tc>
        <w:tc>
          <w:tcPr>
            <w:tcW w:w="1985" w:type="dxa"/>
            <w:shd w:val="clear" w:color="auto" w:fill="auto"/>
          </w:tcPr>
          <w:p w14:paraId="134AA2AB" w14:textId="5C5F8295" w:rsidR="00697C72" w:rsidRPr="00697C72" w:rsidRDefault="00697C72" w:rsidP="00697C72">
            <w:pPr>
              <w:suppressAutoHyphens/>
              <w:spacing w:after="0" w:line="240" w:lineRule="auto"/>
              <w:rPr>
                <w:rFonts w:ascii="Times New Roman" w:eastAsia="Times New Roman" w:hAnsi="Times New Roman" w:cs="Times New Roman"/>
                <w:sz w:val="24"/>
                <w:szCs w:val="24"/>
                <w:lang w:eastAsia="ar-SA"/>
              </w:rPr>
            </w:pPr>
            <w:r w:rsidRPr="00697C72">
              <w:rPr>
                <w:rFonts w:ascii="Times New Roman" w:eastAsia="Times New Roman" w:hAnsi="Times New Roman" w:cs="Times New Roman"/>
                <w:sz w:val="24"/>
                <w:szCs w:val="24"/>
                <w:lang w:eastAsia="ar-SA"/>
              </w:rPr>
              <w:t>Шкаф для хранения</w:t>
            </w:r>
            <w:r w:rsidR="00B96FFE">
              <w:rPr>
                <w:rFonts w:ascii="Times New Roman" w:eastAsia="Times New Roman" w:hAnsi="Times New Roman" w:cs="Times New Roman"/>
                <w:sz w:val="24"/>
                <w:szCs w:val="24"/>
                <w:lang w:eastAsia="ar-SA"/>
              </w:rPr>
              <w:t xml:space="preserve">, </w:t>
            </w:r>
            <w:r w:rsidRPr="00697C72">
              <w:rPr>
                <w:rFonts w:ascii="Times New Roman" w:eastAsia="Times New Roman" w:hAnsi="Times New Roman" w:cs="Times New Roman"/>
                <w:sz w:val="24"/>
                <w:szCs w:val="24"/>
                <w:lang w:eastAsia="ar-SA"/>
              </w:rPr>
              <w:t>дв</w:t>
            </w:r>
            <w:r w:rsidR="00B96FFE">
              <w:rPr>
                <w:rFonts w:ascii="Times New Roman" w:eastAsia="Times New Roman" w:hAnsi="Times New Roman" w:cs="Times New Roman"/>
                <w:sz w:val="24"/>
                <w:szCs w:val="24"/>
                <w:lang w:eastAsia="ar-SA"/>
              </w:rPr>
              <w:t>е д</w:t>
            </w:r>
            <w:r w:rsidRPr="00697C72">
              <w:rPr>
                <w:rFonts w:ascii="Times New Roman" w:eastAsia="Times New Roman" w:hAnsi="Times New Roman" w:cs="Times New Roman"/>
                <w:sz w:val="24"/>
                <w:szCs w:val="24"/>
                <w:lang w:eastAsia="ar-SA"/>
              </w:rPr>
              <w:t>вер</w:t>
            </w:r>
            <w:r w:rsidR="00B96FFE">
              <w:rPr>
                <w:rFonts w:ascii="Times New Roman" w:eastAsia="Times New Roman" w:hAnsi="Times New Roman" w:cs="Times New Roman"/>
                <w:sz w:val="24"/>
                <w:szCs w:val="24"/>
                <w:lang w:eastAsia="ar-SA"/>
              </w:rPr>
              <w:t>и, 5 полок, замок</w:t>
            </w:r>
          </w:p>
        </w:tc>
        <w:tc>
          <w:tcPr>
            <w:tcW w:w="7231" w:type="dxa"/>
            <w:shd w:val="clear" w:color="auto" w:fill="auto"/>
          </w:tcPr>
          <w:p w14:paraId="676B641A" w14:textId="77777777" w:rsidR="00697C72" w:rsidRPr="00FA1E18" w:rsidRDefault="00697C72" w:rsidP="00697C72">
            <w:pPr>
              <w:widowControl w:val="0"/>
              <w:suppressAutoHyphens/>
              <w:spacing w:after="0"/>
              <w:jc w:val="both"/>
              <w:rPr>
                <w:rFonts w:ascii="Times New Roman" w:hAnsi="Times New Roman" w:cs="Times New Roman"/>
                <w:sz w:val="24"/>
                <w:szCs w:val="24"/>
                <w:lang w:eastAsia="ar-SA"/>
              </w:rPr>
            </w:pPr>
            <w:r w:rsidRPr="00FA1E18">
              <w:rPr>
                <w:rFonts w:ascii="Times New Roman" w:hAnsi="Times New Roman" w:cs="Times New Roman"/>
                <w:sz w:val="24"/>
                <w:szCs w:val="24"/>
                <w:lang w:eastAsia="ar-SA"/>
              </w:rPr>
              <w:t>Габаритные размеры должны быть:</w:t>
            </w:r>
          </w:p>
          <w:p w14:paraId="60C8445D" w14:textId="2926B735" w:rsidR="008D1A0B" w:rsidRPr="00127636" w:rsidRDefault="008D1A0B" w:rsidP="008D1A0B">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 xml:space="preserve">Длина – </w:t>
            </w:r>
            <w:r>
              <w:rPr>
                <w:rFonts w:ascii="Times New Roman" w:hAnsi="Times New Roman" w:cs="Times New Roman"/>
                <w:sz w:val="24"/>
                <w:szCs w:val="24"/>
                <w:lang w:eastAsia="ar-SA"/>
              </w:rPr>
              <w:t>8</w:t>
            </w:r>
            <w:r w:rsidR="00B96FFE">
              <w:rPr>
                <w:rFonts w:ascii="Times New Roman" w:hAnsi="Times New Roman" w:cs="Times New Roman"/>
                <w:sz w:val="24"/>
                <w:szCs w:val="24"/>
                <w:lang w:eastAsia="ar-SA"/>
              </w:rPr>
              <w:t>6</w:t>
            </w:r>
            <w:r>
              <w:rPr>
                <w:rFonts w:ascii="Times New Roman" w:hAnsi="Times New Roman" w:cs="Times New Roman"/>
                <w:sz w:val="24"/>
                <w:szCs w:val="24"/>
                <w:lang w:eastAsia="ar-SA"/>
              </w:rPr>
              <w:t>0</w:t>
            </w:r>
            <w:r w:rsidRPr="00127636">
              <w:rPr>
                <w:rFonts w:ascii="Times New Roman" w:hAnsi="Times New Roman" w:cs="Times New Roman"/>
                <w:sz w:val="24"/>
                <w:szCs w:val="24"/>
                <w:lang w:eastAsia="ar-SA"/>
              </w:rPr>
              <w:t xml:space="preserve"> мм; </w:t>
            </w:r>
          </w:p>
          <w:p w14:paraId="7DF39DFD" w14:textId="59EE510A" w:rsidR="008D1A0B" w:rsidRPr="00127636" w:rsidRDefault="008D1A0B" w:rsidP="008D1A0B">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 xml:space="preserve">Глубина – </w:t>
            </w:r>
            <w:r>
              <w:rPr>
                <w:rFonts w:ascii="Times New Roman" w:hAnsi="Times New Roman" w:cs="Times New Roman"/>
                <w:sz w:val="24"/>
                <w:szCs w:val="24"/>
                <w:lang w:eastAsia="ar-SA"/>
              </w:rPr>
              <w:t>455</w:t>
            </w:r>
            <w:r w:rsidRPr="00127636">
              <w:rPr>
                <w:rFonts w:ascii="Times New Roman" w:hAnsi="Times New Roman" w:cs="Times New Roman"/>
                <w:sz w:val="24"/>
                <w:szCs w:val="24"/>
                <w:lang w:eastAsia="ar-SA"/>
              </w:rPr>
              <w:t xml:space="preserve"> мм; </w:t>
            </w:r>
          </w:p>
          <w:p w14:paraId="0600FCEF" w14:textId="35CB4C71" w:rsidR="008D1A0B" w:rsidRDefault="008D1A0B" w:rsidP="008D1A0B">
            <w:pPr>
              <w:widowControl w:val="0"/>
              <w:suppressAutoHyphens/>
              <w:spacing w:after="0"/>
              <w:jc w:val="both"/>
              <w:rPr>
                <w:rFonts w:ascii="Times New Roman" w:hAnsi="Times New Roman" w:cs="Times New Roman"/>
                <w:sz w:val="24"/>
                <w:szCs w:val="24"/>
                <w:lang w:eastAsia="ar-SA"/>
              </w:rPr>
            </w:pPr>
            <w:r w:rsidRPr="00127636">
              <w:rPr>
                <w:rFonts w:ascii="Times New Roman" w:hAnsi="Times New Roman" w:cs="Times New Roman"/>
                <w:sz w:val="24"/>
                <w:szCs w:val="24"/>
                <w:lang w:eastAsia="ar-SA"/>
              </w:rPr>
              <w:t xml:space="preserve">Высота – </w:t>
            </w:r>
            <w:r w:rsidR="00F36DA8">
              <w:rPr>
                <w:rFonts w:ascii="Times New Roman" w:hAnsi="Times New Roman" w:cs="Times New Roman"/>
                <w:sz w:val="24"/>
                <w:szCs w:val="24"/>
                <w:lang w:eastAsia="ar-SA"/>
              </w:rPr>
              <w:t>17</w:t>
            </w:r>
            <w:r w:rsidRPr="00127636">
              <w:rPr>
                <w:rFonts w:ascii="Times New Roman" w:hAnsi="Times New Roman" w:cs="Times New Roman"/>
                <w:sz w:val="24"/>
                <w:szCs w:val="24"/>
                <w:lang w:eastAsia="ar-SA"/>
              </w:rPr>
              <w:t>00 мм.</w:t>
            </w:r>
          </w:p>
          <w:p w14:paraId="335A639B" w14:textId="77777777" w:rsidR="00697C72" w:rsidRDefault="00697C72" w:rsidP="00697C72">
            <w:pPr>
              <w:widowControl w:val="0"/>
              <w:suppressAutoHyphens/>
              <w:spacing w:after="0"/>
              <w:jc w:val="both"/>
              <w:rPr>
                <w:rFonts w:ascii="Times New Roman" w:hAnsi="Times New Roman" w:cs="Times New Roman"/>
                <w:sz w:val="24"/>
                <w:szCs w:val="24"/>
                <w:lang w:eastAsia="ar-SA"/>
              </w:rPr>
            </w:pPr>
          </w:p>
          <w:p w14:paraId="30B4DC7C" w14:textId="7C98FA74" w:rsidR="00B96FFE" w:rsidRDefault="008D1A0B" w:rsidP="008D1A0B">
            <w:pPr>
              <w:widowControl w:val="0"/>
              <w:suppressAutoHyphens/>
              <w:spacing w:after="0"/>
              <w:jc w:val="both"/>
              <w:rPr>
                <w:rFonts w:ascii="Times New Roman" w:hAnsi="Times New Roman" w:cs="Times New Roman"/>
                <w:sz w:val="24"/>
                <w:szCs w:val="24"/>
                <w:lang w:eastAsia="ar-SA"/>
              </w:rPr>
            </w:pPr>
            <w:r w:rsidRPr="008D1A0B">
              <w:rPr>
                <w:rFonts w:ascii="Times New Roman" w:hAnsi="Times New Roman" w:cs="Times New Roman"/>
                <w:sz w:val="24"/>
                <w:szCs w:val="24"/>
                <w:lang w:eastAsia="ar-SA"/>
              </w:rPr>
              <w:t xml:space="preserve">Шкаф для хранения безрамного типа: </w:t>
            </w:r>
            <w:r w:rsidR="00B96FFE">
              <w:rPr>
                <w:rFonts w:ascii="Times New Roman" w:hAnsi="Times New Roman" w:cs="Times New Roman"/>
                <w:sz w:val="24"/>
                <w:szCs w:val="24"/>
                <w:lang w:eastAsia="ar-SA"/>
              </w:rPr>
              <w:t xml:space="preserve">должен </w:t>
            </w:r>
            <w:r w:rsidRPr="008D1A0B">
              <w:rPr>
                <w:rFonts w:ascii="Times New Roman" w:hAnsi="Times New Roman" w:cs="Times New Roman"/>
                <w:sz w:val="24"/>
                <w:szCs w:val="24"/>
                <w:lang w:eastAsia="ar-SA"/>
              </w:rPr>
              <w:t>представлят</w:t>
            </w:r>
            <w:r w:rsidR="00B96FFE">
              <w:rPr>
                <w:rFonts w:ascii="Times New Roman" w:hAnsi="Times New Roman" w:cs="Times New Roman"/>
                <w:sz w:val="24"/>
                <w:szCs w:val="24"/>
                <w:lang w:eastAsia="ar-SA"/>
              </w:rPr>
              <w:t>ь</w:t>
            </w:r>
            <w:r w:rsidRPr="008D1A0B">
              <w:rPr>
                <w:rFonts w:ascii="Times New Roman" w:hAnsi="Times New Roman" w:cs="Times New Roman"/>
                <w:sz w:val="24"/>
                <w:szCs w:val="24"/>
                <w:lang w:eastAsia="ar-SA"/>
              </w:rPr>
              <w:t xml:space="preserve"> собой сборную безрамную конструкцию, установленную на основание, выполненное из трубы квадратного сечения 25х25 мм с четырьмя регулируемыми опорами. Боковые стенки выполнены из двух листов металла </w:t>
            </w:r>
            <w:r w:rsidR="00B96FFE">
              <w:rPr>
                <w:rFonts w:ascii="Times New Roman" w:hAnsi="Times New Roman" w:cs="Times New Roman"/>
                <w:sz w:val="24"/>
                <w:szCs w:val="24"/>
                <w:lang w:eastAsia="ar-SA"/>
              </w:rPr>
              <w:t xml:space="preserve">светло-серого цвета </w:t>
            </w:r>
            <w:r w:rsidR="00B96FFE" w:rsidRPr="00FA6182">
              <w:rPr>
                <w:rFonts w:ascii="Times New Roman" w:eastAsia="Times New Roman" w:hAnsi="Times New Roman" w:cs="Times New Roman"/>
                <w:sz w:val="24"/>
                <w:szCs w:val="24"/>
                <w:lang w:eastAsia="ar-SA"/>
              </w:rPr>
              <w:t xml:space="preserve">RAL </w:t>
            </w:r>
            <w:r w:rsidR="00B96FFE" w:rsidRPr="00FA6182">
              <w:rPr>
                <w:rFonts w:ascii="Times New Roman" w:hAnsi="Times New Roman" w:cs="Times New Roman"/>
                <w:sz w:val="24"/>
                <w:szCs w:val="24"/>
              </w:rPr>
              <w:t>7035</w:t>
            </w:r>
            <w:r w:rsidR="00B96FFE">
              <w:rPr>
                <w:rFonts w:ascii="Times New Roman" w:hAnsi="Times New Roman" w:cs="Times New Roman"/>
                <w:sz w:val="24"/>
                <w:szCs w:val="24"/>
              </w:rPr>
              <w:t xml:space="preserve"> </w:t>
            </w:r>
            <w:r w:rsidRPr="008D1A0B">
              <w:rPr>
                <w:rFonts w:ascii="Times New Roman" w:hAnsi="Times New Roman" w:cs="Times New Roman"/>
                <w:sz w:val="24"/>
                <w:szCs w:val="24"/>
                <w:lang w:eastAsia="ar-SA"/>
              </w:rPr>
              <w:t xml:space="preserve">с внутренним заполнением (сборная панель типа "сэндвич", сварка не применяется). </w:t>
            </w:r>
            <w:r w:rsidR="00B96FFE">
              <w:rPr>
                <w:rFonts w:ascii="Times New Roman" w:hAnsi="Times New Roman" w:cs="Times New Roman"/>
                <w:sz w:val="24"/>
                <w:szCs w:val="24"/>
                <w:lang w:eastAsia="ar-SA"/>
              </w:rPr>
              <w:t>Шкаф должен иметь 2 двери, 5</w:t>
            </w:r>
            <w:r w:rsidR="007D30F4">
              <w:rPr>
                <w:rFonts w:ascii="Times New Roman" w:hAnsi="Times New Roman" w:cs="Times New Roman"/>
                <w:sz w:val="24"/>
                <w:szCs w:val="24"/>
                <w:lang w:eastAsia="ar-SA"/>
              </w:rPr>
              <w:t xml:space="preserve"> металлических</w:t>
            </w:r>
            <w:r w:rsidR="00B96FFE">
              <w:rPr>
                <w:rFonts w:ascii="Times New Roman" w:hAnsi="Times New Roman" w:cs="Times New Roman"/>
                <w:sz w:val="24"/>
                <w:szCs w:val="24"/>
                <w:lang w:eastAsia="ar-SA"/>
              </w:rPr>
              <w:t xml:space="preserve"> полок, </w:t>
            </w:r>
            <w:r w:rsidR="009D7F0F">
              <w:rPr>
                <w:rFonts w:ascii="Times New Roman" w:hAnsi="Times New Roman" w:cs="Times New Roman"/>
                <w:sz w:val="24"/>
                <w:szCs w:val="24"/>
                <w:lang w:eastAsia="ar-SA"/>
              </w:rPr>
              <w:t>замок.</w:t>
            </w:r>
          </w:p>
          <w:p w14:paraId="029103BB" w14:textId="7EC93772" w:rsidR="008D1A0B" w:rsidRPr="008D1A0B" w:rsidRDefault="008D1A0B" w:rsidP="008D1A0B">
            <w:pPr>
              <w:widowControl w:val="0"/>
              <w:suppressAutoHyphens/>
              <w:spacing w:after="0"/>
              <w:jc w:val="both"/>
              <w:rPr>
                <w:rFonts w:ascii="Times New Roman" w:hAnsi="Times New Roman" w:cs="Times New Roman"/>
                <w:sz w:val="24"/>
                <w:szCs w:val="24"/>
                <w:lang w:eastAsia="ar-SA"/>
              </w:rPr>
            </w:pPr>
            <w:r w:rsidRPr="008D1A0B">
              <w:rPr>
                <w:rFonts w:ascii="Times New Roman" w:hAnsi="Times New Roman" w:cs="Times New Roman"/>
                <w:sz w:val="24"/>
                <w:szCs w:val="24"/>
                <w:lang w:eastAsia="ar-SA"/>
              </w:rPr>
              <w:t xml:space="preserve">При сборке каркасов шкафов не </w:t>
            </w:r>
            <w:r w:rsidR="00B96FFE">
              <w:rPr>
                <w:rFonts w:ascii="Times New Roman" w:hAnsi="Times New Roman" w:cs="Times New Roman"/>
                <w:sz w:val="24"/>
                <w:szCs w:val="24"/>
                <w:lang w:eastAsia="ar-SA"/>
              </w:rPr>
              <w:t xml:space="preserve">должна </w:t>
            </w:r>
            <w:r w:rsidRPr="008D1A0B">
              <w:rPr>
                <w:rFonts w:ascii="Times New Roman" w:hAnsi="Times New Roman" w:cs="Times New Roman"/>
                <w:sz w:val="24"/>
                <w:szCs w:val="24"/>
                <w:lang w:eastAsia="ar-SA"/>
              </w:rPr>
              <w:t>применят</w:t>
            </w:r>
            <w:r w:rsidR="00B96FFE">
              <w:rPr>
                <w:rFonts w:ascii="Times New Roman" w:hAnsi="Times New Roman" w:cs="Times New Roman"/>
                <w:sz w:val="24"/>
                <w:szCs w:val="24"/>
                <w:lang w:eastAsia="ar-SA"/>
              </w:rPr>
              <w:t>ь</w:t>
            </w:r>
            <w:r w:rsidRPr="008D1A0B">
              <w:rPr>
                <w:rFonts w:ascii="Times New Roman" w:hAnsi="Times New Roman" w:cs="Times New Roman"/>
                <w:sz w:val="24"/>
                <w:szCs w:val="24"/>
                <w:lang w:eastAsia="ar-SA"/>
              </w:rPr>
              <w:t>ся сварка. Каждая деталь шкафа предварительно</w:t>
            </w:r>
            <w:r w:rsidR="00B96FFE">
              <w:rPr>
                <w:rFonts w:ascii="Times New Roman" w:hAnsi="Times New Roman" w:cs="Times New Roman"/>
                <w:sz w:val="24"/>
                <w:szCs w:val="24"/>
                <w:lang w:eastAsia="ar-SA"/>
              </w:rPr>
              <w:t xml:space="preserve"> должна быть</w:t>
            </w:r>
            <w:r w:rsidRPr="008D1A0B">
              <w:rPr>
                <w:rFonts w:ascii="Times New Roman" w:hAnsi="Times New Roman" w:cs="Times New Roman"/>
                <w:sz w:val="24"/>
                <w:szCs w:val="24"/>
                <w:lang w:eastAsia="ar-SA"/>
              </w:rPr>
              <w:t xml:space="preserve"> покрашена. Сборка каркаса </w:t>
            </w:r>
            <w:r w:rsidR="002A1BB5">
              <w:rPr>
                <w:rFonts w:ascii="Times New Roman" w:hAnsi="Times New Roman" w:cs="Times New Roman"/>
                <w:sz w:val="24"/>
                <w:szCs w:val="24"/>
                <w:lang w:eastAsia="ar-SA"/>
              </w:rPr>
              <w:t xml:space="preserve">должна </w:t>
            </w:r>
            <w:r w:rsidRPr="008D1A0B">
              <w:rPr>
                <w:rFonts w:ascii="Times New Roman" w:hAnsi="Times New Roman" w:cs="Times New Roman"/>
                <w:sz w:val="24"/>
                <w:szCs w:val="24"/>
                <w:lang w:eastAsia="ar-SA"/>
              </w:rPr>
              <w:t>осуществлят</w:t>
            </w:r>
            <w:r w:rsidR="002A1BB5">
              <w:rPr>
                <w:rFonts w:ascii="Times New Roman" w:hAnsi="Times New Roman" w:cs="Times New Roman"/>
                <w:sz w:val="24"/>
                <w:szCs w:val="24"/>
                <w:lang w:eastAsia="ar-SA"/>
              </w:rPr>
              <w:t>ь</w:t>
            </w:r>
            <w:r w:rsidRPr="008D1A0B">
              <w:rPr>
                <w:rFonts w:ascii="Times New Roman" w:hAnsi="Times New Roman" w:cs="Times New Roman"/>
                <w:sz w:val="24"/>
                <w:szCs w:val="24"/>
                <w:lang w:eastAsia="ar-SA"/>
              </w:rPr>
              <w:t xml:space="preserve">ся с помощью саморезов и клепок. Заклепки, саморезы и другие крепежные элементы на внешних (фасадных, боковых, торцевых) частях не </w:t>
            </w:r>
            <w:r w:rsidR="002A1BB5">
              <w:rPr>
                <w:rFonts w:ascii="Times New Roman" w:hAnsi="Times New Roman" w:cs="Times New Roman"/>
                <w:sz w:val="24"/>
                <w:szCs w:val="24"/>
                <w:lang w:eastAsia="ar-SA"/>
              </w:rPr>
              <w:t xml:space="preserve">должны </w:t>
            </w:r>
            <w:r w:rsidRPr="008D1A0B">
              <w:rPr>
                <w:rFonts w:ascii="Times New Roman" w:hAnsi="Times New Roman" w:cs="Times New Roman"/>
                <w:sz w:val="24"/>
                <w:szCs w:val="24"/>
                <w:lang w:eastAsia="ar-SA"/>
              </w:rPr>
              <w:t>применят</w:t>
            </w:r>
            <w:r w:rsidR="002A1BB5">
              <w:rPr>
                <w:rFonts w:ascii="Times New Roman" w:hAnsi="Times New Roman" w:cs="Times New Roman"/>
                <w:sz w:val="24"/>
                <w:szCs w:val="24"/>
                <w:lang w:eastAsia="ar-SA"/>
              </w:rPr>
              <w:t>ь</w:t>
            </w:r>
            <w:r w:rsidRPr="008D1A0B">
              <w:rPr>
                <w:rFonts w:ascii="Times New Roman" w:hAnsi="Times New Roman" w:cs="Times New Roman"/>
                <w:sz w:val="24"/>
                <w:szCs w:val="24"/>
                <w:lang w:eastAsia="ar-SA"/>
              </w:rPr>
              <w:t>ся.</w:t>
            </w:r>
          </w:p>
          <w:p w14:paraId="314F2EF2" w14:textId="6CF7B3E8" w:rsidR="008D1A0B" w:rsidRPr="00FA1E18" w:rsidRDefault="008D1A0B" w:rsidP="008D1A0B">
            <w:pPr>
              <w:widowControl w:val="0"/>
              <w:suppressAutoHyphens/>
              <w:spacing w:after="0"/>
              <w:jc w:val="both"/>
              <w:rPr>
                <w:rFonts w:ascii="Times New Roman" w:hAnsi="Times New Roman" w:cs="Times New Roman"/>
                <w:sz w:val="24"/>
                <w:szCs w:val="24"/>
                <w:lang w:eastAsia="ar-SA"/>
              </w:rPr>
            </w:pPr>
            <w:r w:rsidRPr="008D1A0B">
              <w:rPr>
                <w:rFonts w:ascii="Times New Roman" w:hAnsi="Times New Roman" w:cs="Times New Roman"/>
                <w:sz w:val="24"/>
                <w:szCs w:val="24"/>
                <w:lang w:eastAsia="ar-SA"/>
              </w:rPr>
              <w:t>Для предотвращения коррозии и обеспечения гарантийного срока покраска деталей шкафа</w:t>
            </w:r>
            <w:r w:rsidR="002A1BB5">
              <w:rPr>
                <w:rFonts w:ascii="Times New Roman" w:hAnsi="Times New Roman" w:cs="Times New Roman"/>
                <w:sz w:val="24"/>
                <w:szCs w:val="24"/>
                <w:lang w:eastAsia="ar-SA"/>
              </w:rPr>
              <w:t xml:space="preserve"> должна</w:t>
            </w:r>
            <w:r w:rsidRPr="008D1A0B">
              <w:rPr>
                <w:rFonts w:ascii="Times New Roman" w:hAnsi="Times New Roman" w:cs="Times New Roman"/>
                <w:sz w:val="24"/>
                <w:szCs w:val="24"/>
                <w:lang w:eastAsia="ar-SA"/>
              </w:rPr>
              <w:t xml:space="preserve"> осуществлят</w:t>
            </w:r>
            <w:r w:rsidR="002A1BB5">
              <w:rPr>
                <w:rFonts w:ascii="Times New Roman" w:hAnsi="Times New Roman" w:cs="Times New Roman"/>
                <w:sz w:val="24"/>
                <w:szCs w:val="24"/>
                <w:lang w:eastAsia="ar-SA"/>
              </w:rPr>
              <w:t>ь</w:t>
            </w:r>
            <w:r w:rsidRPr="008D1A0B">
              <w:rPr>
                <w:rFonts w:ascii="Times New Roman" w:hAnsi="Times New Roman" w:cs="Times New Roman"/>
                <w:sz w:val="24"/>
                <w:szCs w:val="24"/>
                <w:lang w:eastAsia="ar-SA"/>
              </w:rPr>
              <w:t>ся в два слоя: первый слой - цинкосодержащая грунтовка, второй слой – полимерная порошковая краска.</w:t>
            </w:r>
          </w:p>
        </w:tc>
        <w:tc>
          <w:tcPr>
            <w:tcW w:w="851" w:type="dxa"/>
          </w:tcPr>
          <w:p w14:paraId="45C8D5ED" w14:textId="08F0F80D" w:rsidR="00697C72" w:rsidRDefault="00697C72" w:rsidP="00697C7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7C72" w:rsidRPr="00C34A87" w14:paraId="0D394962" w14:textId="77777777" w:rsidTr="007C4B45">
        <w:trPr>
          <w:trHeight w:val="672"/>
          <w:jc w:val="center"/>
        </w:trPr>
        <w:tc>
          <w:tcPr>
            <w:tcW w:w="562" w:type="dxa"/>
            <w:shd w:val="clear" w:color="auto" w:fill="auto"/>
          </w:tcPr>
          <w:p w14:paraId="1A14D6AE" w14:textId="69C0E946" w:rsidR="00697C72" w:rsidRDefault="00697C72" w:rsidP="00697C72">
            <w:pPr>
              <w:suppressAutoHyphens/>
              <w:spacing w:after="0" w:line="240" w:lineRule="auto"/>
              <w:jc w:val="right"/>
              <w:rPr>
                <w:rFonts w:ascii="Times New Roman" w:eastAsia="Arial" w:hAnsi="Times New Roman" w:cs="Times New Roman"/>
                <w:sz w:val="24"/>
                <w:szCs w:val="24"/>
                <w:lang w:val="en-US" w:eastAsia="ar-SA"/>
              </w:rPr>
            </w:pPr>
            <w:r>
              <w:rPr>
                <w:rFonts w:ascii="Times New Roman" w:eastAsia="Arial" w:hAnsi="Times New Roman" w:cs="Times New Roman"/>
                <w:sz w:val="24"/>
                <w:szCs w:val="24"/>
                <w:lang w:val="en-US" w:eastAsia="ar-SA"/>
              </w:rPr>
              <w:t>8</w:t>
            </w:r>
          </w:p>
        </w:tc>
        <w:tc>
          <w:tcPr>
            <w:tcW w:w="1985" w:type="dxa"/>
            <w:shd w:val="clear" w:color="auto" w:fill="auto"/>
          </w:tcPr>
          <w:p w14:paraId="2C7C98C5" w14:textId="4CBDFCC9" w:rsidR="00697C72" w:rsidRPr="00697C72" w:rsidRDefault="00697C72" w:rsidP="00697C72">
            <w:pPr>
              <w:suppressAutoHyphens/>
              <w:spacing w:after="0" w:line="240" w:lineRule="auto"/>
              <w:rPr>
                <w:rFonts w:ascii="Times New Roman" w:eastAsia="Times New Roman" w:hAnsi="Times New Roman" w:cs="Times New Roman"/>
                <w:sz w:val="24"/>
                <w:szCs w:val="24"/>
                <w:lang w:eastAsia="ar-SA"/>
              </w:rPr>
            </w:pPr>
            <w:r w:rsidRPr="00697C72">
              <w:rPr>
                <w:rFonts w:ascii="Times New Roman" w:eastAsia="Times New Roman" w:hAnsi="Times New Roman" w:cs="Times New Roman"/>
                <w:sz w:val="24"/>
                <w:szCs w:val="24"/>
                <w:lang w:eastAsia="ar-SA"/>
              </w:rPr>
              <w:t>Шкаф для хранения четыре</w:t>
            </w:r>
            <w:r w:rsidR="00F36DA8">
              <w:rPr>
                <w:rFonts w:ascii="Times New Roman" w:eastAsia="Times New Roman" w:hAnsi="Times New Roman" w:cs="Times New Roman"/>
                <w:sz w:val="24"/>
                <w:szCs w:val="24"/>
                <w:lang w:eastAsia="ar-SA"/>
              </w:rPr>
              <w:t xml:space="preserve"> </w:t>
            </w:r>
            <w:r w:rsidRPr="00697C72">
              <w:rPr>
                <w:rFonts w:ascii="Times New Roman" w:eastAsia="Times New Roman" w:hAnsi="Times New Roman" w:cs="Times New Roman"/>
                <w:sz w:val="24"/>
                <w:szCs w:val="24"/>
                <w:lang w:eastAsia="ar-SA"/>
              </w:rPr>
              <w:t>две</w:t>
            </w:r>
            <w:r w:rsidR="00F36DA8">
              <w:rPr>
                <w:rFonts w:ascii="Times New Roman" w:eastAsia="Times New Roman" w:hAnsi="Times New Roman" w:cs="Times New Roman"/>
                <w:sz w:val="24"/>
                <w:szCs w:val="24"/>
                <w:lang w:eastAsia="ar-SA"/>
              </w:rPr>
              <w:t>ри</w:t>
            </w:r>
            <w:r w:rsidR="00C306B1">
              <w:rPr>
                <w:rFonts w:ascii="Times New Roman" w:eastAsia="Times New Roman" w:hAnsi="Times New Roman" w:cs="Times New Roman"/>
                <w:sz w:val="24"/>
                <w:szCs w:val="24"/>
                <w:lang w:eastAsia="ar-SA"/>
              </w:rPr>
              <w:t xml:space="preserve">: 2 двери и </w:t>
            </w:r>
            <w:r w:rsidR="00F43784">
              <w:rPr>
                <w:rFonts w:ascii="Times New Roman" w:eastAsia="Times New Roman" w:hAnsi="Times New Roman" w:cs="Times New Roman"/>
                <w:sz w:val="24"/>
                <w:szCs w:val="24"/>
                <w:lang w:eastAsia="ar-SA"/>
              </w:rPr>
              <w:t>3</w:t>
            </w:r>
            <w:r w:rsidR="00C306B1">
              <w:rPr>
                <w:rFonts w:ascii="Times New Roman" w:eastAsia="Times New Roman" w:hAnsi="Times New Roman" w:cs="Times New Roman"/>
                <w:sz w:val="24"/>
                <w:szCs w:val="24"/>
                <w:lang w:eastAsia="ar-SA"/>
              </w:rPr>
              <w:t xml:space="preserve"> полки - стекло</w:t>
            </w:r>
            <w:r w:rsidR="00F36DA8">
              <w:rPr>
                <w:rFonts w:ascii="Times New Roman" w:eastAsia="Times New Roman" w:hAnsi="Times New Roman" w:cs="Times New Roman"/>
                <w:sz w:val="24"/>
                <w:szCs w:val="24"/>
                <w:lang w:eastAsia="ar-SA"/>
              </w:rPr>
              <w:t xml:space="preserve">, </w:t>
            </w:r>
            <w:r w:rsidR="00C306B1">
              <w:rPr>
                <w:rFonts w:ascii="Times New Roman" w:eastAsia="Times New Roman" w:hAnsi="Times New Roman" w:cs="Times New Roman"/>
                <w:sz w:val="24"/>
                <w:szCs w:val="24"/>
                <w:lang w:eastAsia="ar-SA"/>
              </w:rPr>
              <w:t xml:space="preserve">2 </w:t>
            </w:r>
            <w:r w:rsidR="00811D90">
              <w:rPr>
                <w:rFonts w:ascii="Times New Roman" w:eastAsia="Times New Roman" w:hAnsi="Times New Roman" w:cs="Times New Roman"/>
                <w:sz w:val="24"/>
                <w:szCs w:val="24"/>
                <w:lang w:eastAsia="ar-SA"/>
              </w:rPr>
              <w:t xml:space="preserve">двери и </w:t>
            </w:r>
            <w:r w:rsidR="002A1BB5">
              <w:rPr>
                <w:rFonts w:ascii="Times New Roman" w:eastAsia="Times New Roman" w:hAnsi="Times New Roman" w:cs="Times New Roman"/>
                <w:sz w:val="24"/>
                <w:szCs w:val="24"/>
                <w:lang w:eastAsia="ar-SA"/>
              </w:rPr>
              <w:t>2</w:t>
            </w:r>
            <w:r w:rsidR="00811D90">
              <w:rPr>
                <w:rFonts w:ascii="Times New Roman" w:eastAsia="Times New Roman" w:hAnsi="Times New Roman" w:cs="Times New Roman"/>
                <w:sz w:val="24"/>
                <w:szCs w:val="24"/>
                <w:lang w:eastAsia="ar-SA"/>
              </w:rPr>
              <w:t xml:space="preserve"> </w:t>
            </w:r>
            <w:r w:rsidR="00F43784">
              <w:rPr>
                <w:rFonts w:ascii="Times New Roman" w:eastAsia="Times New Roman" w:hAnsi="Times New Roman" w:cs="Times New Roman"/>
                <w:sz w:val="24"/>
                <w:szCs w:val="24"/>
                <w:lang w:eastAsia="ar-SA"/>
              </w:rPr>
              <w:t>металлическ</w:t>
            </w:r>
            <w:r w:rsidR="002A1BB5">
              <w:rPr>
                <w:rFonts w:ascii="Times New Roman" w:eastAsia="Times New Roman" w:hAnsi="Times New Roman" w:cs="Times New Roman"/>
                <w:sz w:val="24"/>
                <w:szCs w:val="24"/>
                <w:lang w:eastAsia="ar-SA"/>
              </w:rPr>
              <w:t>ие</w:t>
            </w:r>
            <w:r w:rsidR="00F43784">
              <w:rPr>
                <w:rFonts w:ascii="Times New Roman" w:eastAsia="Times New Roman" w:hAnsi="Times New Roman" w:cs="Times New Roman"/>
                <w:sz w:val="24"/>
                <w:szCs w:val="24"/>
                <w:lang w:eastAsia="ar-SA"/>
              </w:rPr>
              <w:t xml:space="preserve"> </w:t>
            </w:r>
            <w:r w:rsidR="00811D90">
              <w:rPr>
                <w:rFonts w:ascii="Times New Roman" w:eastAsia="Times New Roman" w:hAnsi="Times New Roman" w:cs="Times New Roman"/>
                <w:sz w:val="24"/>
                <w:szCs w:val="24"/>
                <w:lang w:eastAsia="ar-SA"/>
              </w:rPr>
              <w:t>полк</w:t>
            </w:r>
            <w:r w:rsidR="002A1BB5">
              <w:rPr>
                <w:rFonts w:ascii="Times New Roman" w:eastAsia="Times New Roman" w:hAnsi="Times New Roman" w:cs="Times New Roman"/>
                <w:sz w:val="24"/>
                <w:szCs w:val="24"/>
                <w:lang w:eastAsia="ar-SA"/>
              </w:rPr>
              <w:t>и</w:t>
            </w:r>
            <w:r w:rsidR="00811D90">
              <w:rPr>
                <w:rFonts w:ascii="Times New Roman" w:eastAsia="Times New Roman" w:hAnsi="Times New Roman" w:cs="Times New Roman"/>
                <w:sz w:val="24"/>
                <w:szCs w:val="24"/>
                <w:lang w:eastAsia="ar-SA"/>
              </w:rPr>
              <w:t>, замок</w:t>
            </w:r>
          </w:p>
        </w:tc>
        <w:tc>
          <w:tcPr>
            <w:tcW w:w="7231" w:type="dxa"/>
            <w:shd w:val="clear" w:color="auto" w:fill="auto"/>
          </w:tcPr>
          <w:p w14:paraId="1DEC2FC2" w14:textId="77777777" w:rsidR="00697C72" w:rsidRPr="00811D90" w:rsidRDefault="00697C72" w:rsidP="00697C72">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Габаритные размеры должны быть:</w:t>
            </w:r>
          </w:p>
          <w:p w14:paraId="1E7ACA5E" w14:textId="5891CA6D" w:rsidR="00C306B1" w:rsidRPr="00811D90" w:rsidRDefault="00C306B1" w:rsidP="00C306B1">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 xml:space="preserve">Длина – 830 мм; </w:t>
            </w:r>
          </w:p>
          <w:p w14:paraId="67B2392F" w14:textId="5C65B4D0" w:rsidR="00C306B1" w:rsidRPr="00811D90" w:rsidRDefault="00C306B1" w:rsidP="00C306B1">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 xml:space="preserve">Глубина – 420 мм; </w:t>
            </w:r>
          </w:p>
          <w:p w14:paraId="3B48B364" w14:textId="77777777" w:rsidR="00C306B1" w:rsidRPr="00811D90" w:rsidRDefault="00C306B1" w:rsidP="00C306B1">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Высота – 1700 мм.</w:t>
            </w:r>
          </w:p>
          <w:p w14:paraId="78D31044" w14:textId="77777777" w:rsidR="00697C72" w:rsidRPr="00811D90" w:rsidRDefault="00697C72" w:rsidP="00697C72">
            <w:pPr>
              <w:widowControl w:val="0"/>
              <w:suppressAutoHyphens/>
              <w:spacing w:after="0"/>
              <w:jc w:val="both"/>
              <w:rPr>
                <w:rFonts w:ascii="Times New Roman" w:hAnsi="Times New Roman" w:cs="Times New Roman"/>
                <w:sz w:val="24"/>
                <w:szCs w:val="24"/>
                <w:lang w:eastAsia="ar-SA"/>
              </w:rPr>
            </w:pPr>
          </w:p>
          <w:p w14:paraId="5AEB0A06" w14:textId="77777777" w:rsidR="00F43784" w:rsidRDefault="00F43784" w:rsidP="00811D90">
            <w:pPr>
              <w:widowControl w:val="0"/>
              <w:suppressAutoHyphens/>
              <w:spacing w:after="0"/>
              <w:jc w:val="both"/>
              <w:rPr>
                <w:rFonts w:ascii="Times New Roman" w:hAnsi="Times New Roman" w:cs="Times New Roman"/>
                <w:sz w:val="24"/>
                <w:szCs w:val="24"/>
                <w:lang w:eastAsia="ar-SA"/>
              </w:rPr>
            </w:pPr>
            <w:r w:rsidRPr="008D1A0B">
              <w:rPr>
                <w:rFonts w:ascii="Times New Roman" w:hAnsi="Times New Roman" w:cs="Times New Roman"/>
                <w:sz w:val="24"/>
                <w:szCs w:val="24"/>
                <w:lang w:eastAsia="ar-SA"/>
              </w:rPr>
              <w:t xml:space="preserve">Шкаф для хранения безрамного типа: </w:t>
            </w:r>
            <w:r>
              <w:rPr>
                <w:rFonts w:ascii="Times New Roman" w:hAnsi="Times New Roman" w:cs="Times New Roman"/>
                <w:sz w:val="24"/>
                <w:szCs w:val="24"/>
                <w:lang w:eastAsia="ar-SA"/>
              </w:rPr>
              <w:t xml:space="preserve">должен </w:t>
            </w:r>
            <w:r w:rsidRPr="008D1A0B">
              <w:rPr>
                <w:rFonts w:ascii="Times New Roman" w:hAnsi="Times New Roman" w:cs="Times New Roman"/>
                <w:sz w:val="24"/>
                <w:szCs w:val="24"/>
                <w:lang w:eastAsia="ar-SA"/>
              </w:rPr>
              <w:t>представлят</w:t>
            </w:r>
            <w:r>
              <w:rPr>
                <w:rFonts w:ascii="Times New Roman" w:hAnsi="Times New Roman" w:cs="Times New Roman"/>
                <w:sz w:val="24"/>
                <w:szCs w:val="24"/>
                <w:lang w:eastAsia="ar-SA"/>
              </w:rPr>
              <w:t>ь</w:t>
            </w:r>
            <w:r w:rsidRPr="008D1A0B">
              <w:rPr>
                <w:rFonts w:ascii="Times New Roman" w:hAnsi="Times New Roman" w:cs="Times New Roman"/>
                <w:sz w:val="24"/>
                <w:szCs w:val="24"/>
                <w:lang w:eastAsia="ar-SA"/>
              </w:rPr>
              <w:t xml:space="preserve"> собой сборную безрамную конструкцию, установленную на основание, выполненное из трубы квадратного сечения 25х25 мм с четырьмя регулируемыми опорами.</w:t>
            </w:r>
          </w:p>
          <w:p w14:paraId="49B1B6C4" w14:textId="3B680BFD" w:rsidR="00811D90" w:rsidRPr="00811D90" w:rsidRDefault="00F43784" w:rsidP="00811D90">
            <w:pPr>
              <w:widowControl w:val="0"/>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В</w:t>
            </w:r>
            <w:r w:rsidR="00811D90" w:rsidRPr="00811D90">
              <w:rPr>
                <w:rFonts w:ascii="Times New Roman" w:hAnsi="Times New Roman" w:cs="Times New Roman"/>
                <w:sz w:val="24"/>
                <w:szCs w:val="24"/>
                <w:lang w:eastAsia="ar-SA"/>
              </w:rPr>
              <w:t>ерхние дверки</w:t>
            </w:r>
            <w:r>
              <w:rPr>
                <w:rFonts w:ascii="Times New Roman" w:hAnsi="Times New Roman" w:cs="Times New Roman"/>
                <w:sz w:val="24"/>
                <w:szCs w:val="24"/>
                <w:lang w:eastAsia="ar-SA"/>
              </w:rPr>
              <w:t xml:space="preserve"> должны быть</w:t>
            </w:r>
            <w:r w:rsidR="00811D90" w:rsidRPr="00811D90">
              <w:rPr>
                <w:rFonts w:ascii="Times New Roman" w:hAnsi="Times New Roman" w:cs="Times New Roman"/>
                <w:sz w:val="24"/>
                <w:szCs w:val="24"/>
                <w:lang w:eastAsia="ar-SA"/>
              </w:rPr>
              <w:t xml:space="preserve"> стеклянные в алюминиевом профиле, нижние – из металла, в алюминиевом профиле, с замком. В верхней части три стеклянные полки, в нижней - </w:t>
            </w:r>
            <w:r w:rsidR="002A1BB5">
              <w:rPr>
                <w:rFonts w:ascii="Times New Roman" w:hAnsi="Times New Roman" w:cs="Times New Roman"/>
                <w:sz w:val="24"/>
                <w:szCs w:val="24"/>
                <w:lang w:eastAsia="ar-SA"/>
              </w:rPr>
              <w:t>две</w:t>
            </w:r>
            <w:r w:rsidR="00811D90" w:rsidRPr="00811D90">
              <w:rPr>
                <w:rFonts w:ascii="Times New Roman" w:hAnsi="Times New Roman" w:cs="Times New Roman"/>
                <w:sz w:val="24"/>
                <w:szCs w:val="24"/>
                <w:lang w:eastAsia="ar-SA"/>
              </w:rPr>
              <w:t xml:space="preserve"> металлическая.</w:t>
            </w:r>
            <w:r w:rsidR="00935F3A">
              <w:rPr>
                <w:rFonts w:ascii="Times New Roman" w:hAnsi="Times New Roman" w:cs="Times New Roman"/>
                <w:sz w:val="24"/>
                <w:szCs w:val="24"/>
                <w:lang w:eastAsia="ar-SA"/>
              </w:rPr>
              <w:t xml:space="preserve"> Имеется замок.</w:t>
            </w:r>
          </w:p>
          <w:p w14:paraId="638B3C81" w14:textId="77777777" w:rsidR="002A1BB5" w:rsidRDefault="00811D90" w:rsidP="00811D90">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Боковые стенки</w:t>
            </w:r>
            <w:r w:rsidR="002A1BB5">
              <w:rPr>
                <w:rFonts w:ascii="Times New Roman" w:hAnsi="Times New Roman" w:cs="Times New Roman"/>
                <w:sz w:val="24"/>
                <w:szCs w:val="24"/>
                <w:lang w:eastAsia="ar-SA"/>
              </w:rPr>
              <w:t xml:space="preserve"> должны быть</w:t>
            </w:r>
            <w:r w:rsidRPr="00811D90">
              <w:rPr>
                <w:rFonts w:ascii="Times New Roman" w:hAnsi="Times New Roman" w:cs="Times New Roman"/>
                <w:sz w:val="24"/>
                <w:szCs w:val="24"/>
                <w:lang w:eastAsia="ar-SA"/>
              </w:rPr>
              <w:t xml:space="preserve"> выполнены из двух листов металла</w:t>
            </w:r>
            <w:r w:rsidR="002A1BB5">
              <w:rPr>
                <w:rFonts w:ascii="Times New Roman" w:hAnsi="Times New Roman" w:cs="Times New Roman"/>
                <w:sz w:val="24"/>
                <w:szCs w:val="24"/>
                <w:lang w:eastAsia="ar-SA"/>
              </w:rPr>
              <w:t xml:space="preserve"> светло-серого цвета </w:t>
            </w:r>
            <w:r w:rsidR="002A1BB5" w:rsidRPr="00FA6182">
              <w:rPr>
                <w:rFonts w:ascii="Times New Roman" w:eastAsia="Times New Roman" w:hAnsi="Times New Roman" w:cs="Times New Roman"/>
                <w:sz w:val="24"/>
                <w:szCs w:val="24"/>
                <w:lang w:eastAsia="ar-SA"/>
              </w:rPr>
              <w:t xml:space="preserve">RAL </w:t>
            </w:r>
            <w:r w:rsidR="002A1BB5" w:rsidRPr="00FA6182">
              <w:rPr>
                <w:rFonts w:ascii="Times New Roman" w:hAnsi="Times New Roman" w:cs="Times New Roman"/>
                <w:sz w:val="24"/>
                <w:szCs w:val="24"/>
              </w:rPr>
              <w:t>7035</w:t>
            </w:r>
            <w:r w:rsidR="002A1BB5">
              <w:rPr>
                <w:rFonts w:ascii="Times New Roman" w:hAnsi="Times New Roman" w:cs="Times New Roman"/>
                <w:sz w:val="24"/>
                <w:szCs w:val="24"/>
              </w:rPr>
              <w:t xml:space="preserve"> </w:t>
            </w:r>
            <w:r w:rsidRPr="00811D90">
              <w:rPr>
                <w:rFonts w:ascii="Times New Roman" w:hAnsi="Times New Roman" w:cs="Times New Roman"/>
                <w:sz w:val="24"/>
                <w:szCs w:val="24"/>
                <w:lang w:eastAsia="ar-SA"/>
              </w:rPr>
              <w:t>с внутренним заполнением (сборная панель типа "сэндвич", сварка не применяется). Двери</w:t>
            </w:r>
            <w:r w:rsidR="002A1BB5">
              <w:rPr>
                <w:rFonts w:ascii="Times New Roman" w:hAnsi="Times New Roman" w:cs="Times New Roman"/>
                <w:sz w:val="24"/>
                <w:szCs w:val="24"/>
                <w:lang w:eastAsia="ar-SA"/>
              </w:rPr>
              <w:t xml:space="preserve"> должны быть</w:t>
            </w:r>
            <w:r w:rsidRPr="00811D90">
              <w:rPr>
                <w:rFonts w:ascii="Times New Roman" w:hAnsi="Times New Roman" w:cs="Times New Roman"/>
                <w:sz w:val="24"/>
                <w:szCs w:val="24"/>
                <w:lang w:eastAsia="ar-SA"/>
              </w:rPr>
              <w:t xml:space="preserve"> выполнены из листа металла, заключенного в алюминиевое обрамление каплевидной формы.</w:t>
            </w:r>
          </w:p>
          <w:p w14:paraId="41BD6B93" w14:textId="100940AA" w:rsidR="00811D90" w:rsidRPr="00811D90" w:rsidRDefault="00811D90" w:rsidP="00811D90">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При сборке каркасов шкафов не</w:t>
            </w:r>
            <w:r w:rsidR="002A1BB5">
              <w:rPr>
                <w:rFonts w:ascii="Times New Roman" w:hAnsi="Times New Roman" w:cs="Times New Roman"/>
                <w:sz w:val="24"/>
                <w:szCs w:val="24"/>
                <w:lang w:eastAsia="ar-SA"/>
              </w:rPr>
              <w:t xml:space="preserve"> должна</w:t>
            </w:r>
            <w:r w:rsidRPr="00811D90">
              <w:rPr>
                <w:rFonts w:ascii="Times New Roman" w:hAnsi="Times New Roman" w:cs="Times New Roman"/>
                <w:sz w:val="24"/>
                <w:szCs w:val="24"/>
                <w:lang w:eastAsia="ar-SA"/>
              </w:rPr>
              <w:t xml:space="preserve"> применят</w:t>
            </w:r>
            <w:r w:rsidR="002A1BB5">
              <w:rPr>
                <w:rFonts w:ascii="Times New Roman" w:hAnsi="Times New Roman" w:cs="Times New Roman"/>
                <w:sz w:val="24"/>
                <w:szCs w:val="24"/>
                <w:lang w:eastAsia="ar-SA"/>
              </w:rPr>
              <w:t>ь</w:t>
            </w:r>
            <w:r w:rsidRPr="00811D90">
              <w:rPr>
                <w:rFonts w:ascii="Times New Roman" w:hAnsi="Times New Roman" w:cs="Times New Roman"/>
                <w:sz w:val="24"/>
                <w:szCs w:val="24"/>
                <w:lang w:eastAsia="ar-SA"/>
              </w:rPr>
              <w:t xml:space="preserve">ся сварка. Каждая деталь шкафа предварительно </w:t>
            </w:r>
            <w:r w:rsidR="002A1BB5">
              <w:rPr>
                <w:rFonts w:ascii="Times New Roman" w:hAnsi="Times New Roman" w:cs="Times New Roman"/>
                <w:sz w:val="24"/>
                <w:szCs w:val="24"/>
                <w:lang w:eastAsia="ar-SA"/>
              </w:rPr>
              <w:t>должна быть</w:t>
            </w:r>
            <w:r w:rsidR="002A1BB5" w:rsidRPr="00811D90">
              <w:rPr>
                <w:rFonts w:ascii="Times New Roman" w:hAnsi="Times New Roman" w:cs="Times New Roman"/>
                <w:sz w:val="24"/>
                <w:szCs w:val="24"/>
                <w:lang w:eastAsia="ar-SA"/>
              </w:rPr>
              <w:t xml:space="preserve"> </w:t>
            </w:r>
            <w:r w:rsidRPr="00811D90">
              <w:rPr>
                <w:rFonts w:ascii="Times New Roman" w:hAnsi="Times New Roman" w:cs="Times New Roman"/>
                <w:sz w:val="24"/>
                <w:szCs w:val="24"/>
                <w:lang w:eastAsia="ar-SA"/>
              </w:rPr>
              <w:t xml:space="preserve">покрашена. Сборка </w:t>
            </w:r>
            <w:r w:rsidRPr="00811D90">
              <w:rPr>
                <w:rFonts w:ascii="Times New Roman" w:hAnsi="Times New Roman" w:cs="Times New Roman"/>
                <w:sz w:val="24"/>
                <w:szCs w:val="24"/>
                <w:lang w:eastAsia="ar-SA"/>
              </w:rPr>
              <w:lastRenderedPageBreak/>
              <w:t xml:space="preserve">каркаса </w:t>
            </w:r>
            <w:r w:rsidR="002A1BB5">
              <w:rPr>
                <w:rFonts w:ascii="Times New Roman" w:hAnsi="Times New Roman" w:cs="Times New Roman"/>
                <w:sz w:val="24"/>
                <w:szCs w:val="24"/>
                <w:lang w:eastAsia="ar-SA"/>
              </w:rPr>
              <w:t xml:space="preserve">должна </w:t>
            </w:r>
            <w:r w:rsidRPr="00811D90">
              <w:rPr>
                <w:rFonts w:ascii="Times New Roman" w:hAnsi="Times New Roman" w:cs="Times New Roman"/>
                <w:sz w:val="24"/>
                <w:szCs w:val="24"/>
                <w:lang w:eastAsia="ar-SA"/>
              </w:rPr>
              <w:t>осуществлят</w:t>
            </w:r>
            <w:r w:rsidR="002A1BB5">
              <w:rPr>
                <w:rFonts w:ascii="Times New Roman" w:hAnsi="Times New Roman" w:cs="Times New Roman"/>
                <w:sz w:val="24"/>
                <w:szCs w:val="24"/>
                <w:lang w:eastAsia="ar-SA"/>
              </w:rPr>
              <w:t>ь</w:t>
            </w:r>
            <w:r w:rsidRPr="00811D90">
              <w:rPr>
                <w:rFonts w:ascii="Times New Roman" w:hAnsi="Times New Roman" w:cs="Times New Roman"/>
                <w:sz w:val="24"/>
                <w:szCs w:val="24"/>
                <w:lang w:eastAsia="ar-SA"/>
              </w:rPr>
              <w:t>ся с помощью саморезов и клепок. Заклепки, саморезы и другие крепежные элементы на внешних (фасадных, боковых, торцевых) частях не</w:t>
            </w:r>
            <w:r w:rsidR="002A1BB5">
              <w:rPr>
                <w:rFonts w:ascii="Times New Roman" w:hAnsi="Times New Roman" w:cs="Times New Roman"/>
                <w:sz w:val="24"/>
                <w:szCs w:val="24"/>
                <w:lang w:eastAsia="ar-SA"/>
              </w:rPr>
              <w:t xml:space="preserve"> должны</w:t>
            </w:r>
            <w:r w:rsidRPr="00811D90">
              <w:rPr>
                <w:rFonts w:ascii="Times New Roman" w:hAnsi="Times New Roman" w:cs="Times New Roman"/>
                <w:sz w:val="24"/>
                <w:szCs w:val="24"/>
                <w:lang w:eastAsia="ar-SA"/>
              </w:rPr>
              <w:t xml:space="preserve"> применят</w:t>
            </w:r>
            <w:r w:rsidR="002A1BB5">
              <w:rPr>
                <w:rFonts w:ascii="Times New Roman" w:hAnsi="Times New Roman" w:cs="Times New Roman"/>
                <w:sz w:val="24"/>
                <w:szCs w:val="24"/>
                <w:lang w:eastAsia="ar-SA"/>
              </w:rPr>
              <w:t>ь</w:t>
            </w:r>
            <w:r w:rsidRPr="00811D90">
              <w:rPr>
                <w:rFonts w:ascii="Times New Roman" w:hAnsi="Times New Roman" w:cs="Times New Roman"/>
                <w:sz w:val="24"/>
                <w:szCs w:val="24"/>
                <w:lang w:eastAsia="ar-SA"/>
              </w:rPr>
              <w:t>ся.</w:t>
            </w:r>
          </w:p>
          <w:p w14:paraId="42FD82F3" w14:textId="095BD2E2" w:rsidR="00811D90" w:rsidRPr="00811D90" w:rsidRDefault="00811D90" w:rsidP="00811D90">
            <w:pPr>
              <w:widowControl w:val="0"/>
              <w:suppressAutoHyphens/>
              <w:spacing w:after="0"/>
              <w:jc w:val="both"/>
              <w:rPr>
                <w:rFonts w:ascii="Times New Roman" w:hAnsi="Times New Roman" w:cs="Times New Roman"/>
                <w:sz w:val="24"/>
                <w:szCs w:val="24"/>
                <w:lang w:eastAsia="ar-SA"/>
              </w:rPr>
            </w:pPr>
            <w:r w:rsidRPr="00811D90">
              <w:rPr>
                <w:rFonts w:ascii="Times New Roman" w:hAnsi="Times New Roman" w:cs="Times New Roman"/>
                <w:sz w:val="24"/>
                <w:szCs w:val="24"/>
                <w:lang w:eastAsia="ar-SA"/>
              </w:rPr>
              <w:t xml:space="preserve">Для предотвращения коррозии и обеспечения гарантийного срока покраска деталей шкафа </w:t>
            </w:r>
            <w:r w:rsidR="002A1BB5">
              <w:rPr>
                <w:rFonts w:ascii="Times New Roman" w:hAnsi="Times New Roman" w:cs="Times New Roman"/>
                <w:sz w:val="24"/>
                <w:szCs w:val="24"/>
                <w:lang w:eastAsia="ar-SA"/>
              </w:rPr>
              <w:t xml:space="preserve">должна </w:t>
            </w:r>
            <w:r w:rsidRPr="00811D90">
              <w:rPr>
                <w:rFonts w:ascii="Times New Roman" w:hAnsi="Times New Roman" w:cs="Times New Roman"/>
                <w:sz w:val="24"/>
                <w:szCs w:val="24"/>
                <w:lang w:eastAsia="ar-SA"/>
              </w:rPr>
              <w:t>осуществлят</w:t>
            </w:r>
            <w:r w:rsidR="002A1BB5">
              <w:rPr>
                <w:rFonts w:ascii="Times New Roman" w:hAnsi="Times New Roman" w:cs="Times New Roman"/>
                <w:sz w:val="24"/>
                <w:szCs w:val="24"/>
                <w:lang w:eastAsia="ar-SA"/>
              </w:rPr>
              <w:t>ь</w:t>
            </w:r>
            <w:r w:rsidRPr="00811D90">
              <w:rPr>
                <w:rFonts w:ascii="Times New Roman" w:hAnsi="Times New Roman" w:cs="Times New Roman"/>
                <w:sz w:val="24"/>
                <w:szCs w:val="24"/>
                <w:lang w:eastAsia="ar-SA"/>
              </w:rPr>
              <w:t>ся в два слоя: первый слой - цинкосодержащая грунтовка, второй слой – полимерная порошковая краска.</w:t>
            </w:r>
          </w:p>
        </w:tc>
        <w:tc>
          <w:tcPr>
            <w:tcW w:w="851" w:type="dxa"/>
          </w:tcPr>
          <w:p w14:paraId="129585C3" w14:textId="1F68C4A5" w:rsidR="00697C72" w:rsidRDefault="00697C72" w:rsidP="00697C7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r>
    </w:tbl>
    <w:p w14:paraId="723CBD28" w14:textId="77777777" w:rsidR="006605F5" w:rsidRDefault="006605F5"/>
    <w:sectPr w:rsidR="00660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6B6D"/>
    <w:multiLevelType w:val="hybridMultilevel"/>
    <w:tmpl w:val="2188E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5C"/>
    <w:rsid w:val="0004340D"/>
    <w:rsid w:val="000C61DE"/>
    <w:rsid w:val="000C6936"/>
    <w:rsid w:val="000D4FAA"/>
    <w:rsid w:val="0010089D"/>
    <w:rsid w:val="00111F5C"/>
    <w:rsid w:val="00127636"/>
    <w:rsid w:val="001371C3"/>
    <w:rsid w:val="001872EF"/>
    <w:rsid w:val="002223CE"/>
    <w:rsid w:val="00276659"/>
    <w:rsid w:val="00285C94"/>
    <w:rsid w:val="002A1BB5"/>
    <w:rsid w:val="002B75B2"/>
    <w:rsid w:val="00347A94"/>
    <w:rsid w:val="00376BDD"/>
    <w:rsid w:val="00444119"/>
    <w:rsid w:val="00584E0D"/>
    <w:rsid w:val="006605F5"/>
    <w:rsid w:val="0066177F"/>
    <w:rsid w:val="00696A57"/>
    <w:rsid w:val="00697C72"/>
    <w:rsid w:val="006A45CD"/>
    <w:rsid w:val="006D6B5F"/>
    <w:rsid w:val="00722180"/>
    <w:rsid w:val="007274DD"/>
    <w:rsid w:val="007C4B45"/>
    <w:rsid w:val="007D30F4"/>
    <w:rsid w:val="00811D90"/>
    <w:rsid w:val="00814B37"/>
    <w:rsid w:val="00842210"/>
    <w:rsid w:val="008D1A0B"/>
    <w:rsid w:val="00935F3A"/>
    <w:rsid w:val="009D31A3"/>
    <w:rsid w:val="009D7F0F"/>
    <w:rsid w:val="00A60A40"/>
    <w:rsid w:val="00A70B3D"/>
    <w:rsid w:val="00A90B3C"/>
    <w:rsid w:val="00AD4811"/>
    <w:rsid w:val="00AF7BE5"/>
    <w:rsid w:val="00B07CFC"/>
    <w:rsid w:val="00B96FFE"/>
    <w:rsid w:val="00C306B1"/>
    <w:rsid w:val="00C36BE0"/>
    <w:rsid w:val="00C41696"/>
    <w:rsid w:val="00CA25B2"/>
    <w:rsid w:val="00D722E6"/>
    <w:rsid w:val="00D978B9"/>
    <w:rsid w:val="00DB5BE4"/>
    <w:rsid w:val="00E26F3D"/>
    <w:rsid w:val="00E77A72"/>
    <w:rsid w:val="00EC6452"/>
    <w:rsid w:val="00EF3BE7"/>
    <w:rsid w:val="00F31379"/>
    <w:rsid w:val="00F36DA8"/>
    <w:rsid w:val="00F43784"/>
    <w:rsid w:val="00FA6182"/>
    <w:rsid w:val="00FB5C9E"/>
    <w:rsid w:val="00FE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A8A5"/>
  <w15:chartTrackingRefBased/>
  <w15:docId w15:val="{1B2EC335-81DC-43DC-B855-8DB0228A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B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C36BE0"/>
    <w:rPr>
      <w:rFonts w:ascii="Times New Roman" w:eastAsia="Times New Roman" w:hAnsi="Times New Roman" w:cs="Times New Roman"/>
      <w:sz w:val="24"/>
      <w:szCs w:val="24"/>
      <w:lang w:val="x-none" w:eastAsia="x-none"/>
    </w:rPr>
  </w:style>
  <w:style w:type="paragraph" w:styleId="a4">
    <w:name w:val="List Paragraph"/>
    <w:basedOn w:val="a"/>
    <w:link w:val="a3"/>
    <w:uiPriority w:val="34"/>
    <w:qFormat/>
    <w:rsid w:val="00C36BE0"/>
    <w:pPr>
      <w:spacing w:after="0" w:line="240" w:lineRule="auto"/>
      <w:ind w:left="708"/>
    </w:pPr>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131232">
      <w:bodyDiv w:val="1"/>
      <w:marLeft w:val="0"/>
      <w:marRight w:val="0"/>
      <w:marTop w:val="0"/>
      <w:marBottom w:val="0"/>
      <w:divBdr>
        <w:top w:val="none" w:sz="0" w:space="0" w:color="auto"/>
        <w:left w:val="none" w:sz="0" w:space="0" w:color="auto"/>
        <w:bottom w:val="none" w:sz="0" w:space="0" w:color="auto"/>
        <w:right w:val="none" w:sz="0" w:space="0" w:color="auto"/>
      </w:divBdr>
    </w:div>
    <w:div w:id="20674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Шаймухаметова Ильгиза Фарсовна</dc:creator>
  <cp:keywords/>
  <dc:description/>
  <cp:lastModifiedBy>Зеленина Мария Сергеевна</cp:lastModifiedBy>
  <cp:revision>49</cp:revision>
  <dcterms:created xsi:type="dcterms:W3CDTF">2022-07-11T12:34:00Z</dcterms:created>
  <dcterms:modified xsi:type="dcterms:W3CDTF">2022-07-14T09:11:00Z</dcterms:modified>
</cp:coreProperties>
</file>