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8D" w:rsidRPr="00947FFB" w:rsidRDefault="0072338D" w:rsidP="00947FFB">
      <w:pPr>
        <w:shd w:val="clear" w:color="auto" w:fill="FFFFFF"/>
        <w:spacing w:after="60"/>
        <w:jc w:val="right"/>
        <w:outlineLvl w:val="0"/>
        <w:rPr>
          <w:rFonts w:eastAsia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6700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FFB">
        <w:rPr>
          <w:rFonts w:eastAsia="Times New Roman"/>
          <w:b/>
          <w:sz w:val="24"/>
          <w:szCs w:val="24"/>
        </w:rPr>
        <w:tab/>
      </w:r>
      <w:r w:rsidR="00947FFB">
        <w:rPr>
          <w:rFonts w:eastAsia="Times New Roman"/>
          <w:b/>
          <w:sz w:val="24"/>
          <w:szCs w:val="24"/>
        </w:rPr>
        <w:tab/>
      </w:r>
      <w:r w:rsidR="00947FFB">
        <w:rPr>
          <w:rFonts w:eastAsia="Times New Roman"/>
          <w:b/>
          <w:sz w:val="24"/>
          <w:szCs w:val="24"/>
        </w:rPr>
        <w:tab/>
      </w:r>
      <w:r w:rsidR="00947FFB">
        <w:rPr>
          <w:rFonts w:eastAsia="Times New Roman"/>
          <w:b/>
          <w:sz w:val="24"/>
          <w:szCs w:val="24"/>
        </w:rPr>
        <w:tab/>
      </w:r>
      <w:r w:rsidR="00947FFB">
        <w:rPr>
          <w:rFonts w:eastAsia="Times New Roman"/>
          <w:b/>
          <w:sz w:val="24"/>
          <w:szCs w:val="24"/>
        </w:rPr>
        <w:tab/>
      </w:r>
      <w:r w:rsidR="00947FFB" w:rsidRPr="00947FFB">
        <w:rPr>
          <w:rFonts w:eastAsia="Times New Roman"/>
          <w:b/>
          <w:sz w:val="24"/>
          <w:szCs w:val="24"/>
        </w:rPr>
        <w:t>Приложение 3</w:t>
      </w:r>
    </w:p>
    <w:p w:rsidR="0072338D" w:rsidRDefault="0072338D" w:rsidP="0072338D">
      <w:pPr>
        <w:shd w:val="clear" w:color="auto" w:fill="FFFFFF"/>
        <w:spacing w:after="60"/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МИНОБРНАУКИ РОССИИ</w:t>
      </w:r>
    </w:p>
    <w:p w:rsidR="0072338D" w:rsidRDefault="0072338D" w:rsidP="0072338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72338D" w:rsidRDefault="0072338D" w:rsidP="0072338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72338D" w:rsidRDefault="0072338D" w:rsidP="0072338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 (ФГБОУ ВО «КНИТУ»)</w:t>
      </w:r>
    </w:p>
    <w:p w:rsidR="00FB78BE" w:rsidRDefault="00FB78BE" w:rsidP="0072338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902C55" w:rsidRPr="00DB6C26" w:rsidRDefault="00902C55" w:rsidP="00902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902C55" w:rsidRDefault="00902C55" w:rsidP="0072338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72338D" w:rsidRDefault="00631F41" w:rsidP="0072338D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72338D">
        <w:rPr>
          <w:rFonts w:eastAsia="Times New Roman"/>
          <w:sz w:val="28"/>
          <w:szCs w:val="28"/>
        </w:rPr>
        <w:tab/>
      </w:r>
      <w:r w:rsidR="0072338D">
        <w:rPr>
          <w:rFonts w:eastAsia="Times New Roman"/>
          <w:sz w:val="28"/>
          <w:szCs w:val="28"/>
        </w:rPr>
        <w:tab/>
      </w:r>
      <w:r w:rsidR="0072338D">
        <w:rPr>
          <w:rFonts w:eastAsia="Times New Roman"/>
          <w:sz w:val="28"/>
          <w:szCs w:val="28"/>
        </w:rPr>
        <w:tab/>
      </w:r>
      <w:r w:rsidR="0072338D">
        <w:rPr>
          <w:rFonts w:eastAsia="Times New Roman"/>
          <w:sz w:val="28"/>
          <w:szCs w:val="28"/>
        </w:rPr>
        <w:tab/>
        <w:t>№_________________</w:t>
      </w:r>
    </w:p>
    <w:p w:rsidR="0072338D" w:rsidRDefault="0072338D" w:rsidP="008548D9">
      <w:pPr>
        <w:jc w:val="center"/>
        <w:rPr>
          <w:b/>
          <w:bCs/>
          <w:sz w:val="28"/>
          <w:szCs w:val="28"/>
        </w:rPr>
      </w:pPr>
    </w:p>
    <w:p w:rsidR="00902C55" w:rsidRDefault="00902C55" w:rsidP="008548D9">
      <w:pPr>
        <w:jc w:val="center"/>
        <w:rPr>
          <w:b/>
          <w:bCs/>
          <w:sz w:val="28"/>
          <w:szCs w:val="28"/>
        </w:rPr>
      </w:pPr>
    </w:p>
    <w:p w:rsidR="00843B75" w:rsidRDefault="00843B75" w:rsidP="00F53FDD">
      <w:pPr>
        <w:pStyle w:val="a7"/>
        <w:spacing w:line="240" w:lineRule="auto"/>
        <w:ind w:left="0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О назначении ответственных лиц</w:t>
      </w:r>
    </w:p>
    <w:p w:rsidR="00692269" w:rsidRDefault="00692269" w:rsidP="00F53FDD">
      <w:pPr>
        <w:pStyle w:val="a7"/>
        <w:spacing w:after="0" w:line="240" w:lineRule="auto"/>
        <w:ind w:left="0"/>
        <w:rPr>
          <w:color w:val="000000"/>
          <w:sz w:val="28"/>
          <w:szCs w:val="28"/>
        </w:rPr>
      </w:pPr>
    </w:p>
    <w:p w:rsidR="00902C55" w:rsidRDefault="00902C55" w:rsidP="00692269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843B75" w:rsidRDefault="00843B75" w:rsidP="00631F41">
      <w:pPr>
        <w:spacing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целях обеспечения въезда иностранных обучающихся на территорию Российской Федерации, согласно распоряжению Правительства Российской Федерации </w:t>
      </w:r>
      <w:r w:rsidR="00631F41">
        <w:rPr>
          <w:rFonts w:eastAsia="Times New Roman"/>
          <w:color w:val="000000"/>
          <w:sz w:val="28"/>
          <w:szCs w:val="28"/>
        </w:rPr>
        <w:t xml:space="preserve">от 16 марта 2021 г. </w:t>
      </w:r>
      <w:r>
        <w:rPr>
          <w:rFonts w:eastAsia="Times New Roman"/>
          <w:color w:val="000000"/>
          <w:sz w:val="28"/>
          <w:szCs w:val="28"/>
        </w:rPr>
        <w:t>№639-</w:t>
      </w:r>
      <w:proofErr w:type="gramStart"/>
      <w:r>
        <w:rPr>
          <w:rFonts w:eastAsia="Times New Roman"/>
          <w:color w:val="000000"/>
          <w:sz w:val="28"/>
          <w:szCs w:val="28"/>
        </w:rPr>
        <w:t>р</w:t>
      </w:r>
      <w:r w:rsidR="00631F4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н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е о б х о д и м о:</w:t>
      </w:r>
    </w:p>
    <w:p w:rsidR="00843B75" w:rsidRDefault="00843B75" w:rsidP="00631F41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Назначить </w:t>
      </w:r>
      <w:r>
        <w:rPr>
          <w:color w:val="000000"/>
          <w:sz w:val="28"/>
          <w:szCs w:val="28"/>
        </w:rPr>
        <w:t>декана ФМОП Васильева А.А. ответственным лицом</w:t>
      </w:r>
      <w:r w:rsidRPr="00EE649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 организацию взаимодействия</w:t>
      </w:r>
      <w:r w:rsidRPr="001B428D">
        <w:rPr>
          <w:rFonts w:eastAsia="Times New Roman"/>
          <w:color w:val="000000"/>
          <w:sz w:val="28"/>
          <w:szCs w:val="28"/>
        </w:rPr>
        <w:t xml:space="preserve"> с иностранными обучающимися по вопросам их прибытия в вузы</w:t>
      </w:r>
      <w:r>
        <w:rPr>
          <w:rFonts w:eastAsia="Times New Roman"/>
          <w:color w:val="000000"/>
          <w:sz w:val="28"/>
          <w:szCs w:val="28"/>
        </w:rPr>
        <w:t>.</w:t>
      </w:r>
    </w:p>
    <w:p w:rsidR="00843B75" w:rsidRPr="00A843E0" w:rsidRDefault="00843B75" w:rsidP="00631F41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Назначить инженера ФМОП Иванову О.Р. </w:t>
      </w:r>
      <w:r w:rsidRPr="00843B75">
        <w:rPr>
          <w:rFonts w:ascii="Times New Roman" w:hAnsi="Times New Roman"/>
          <w:color w:val="000000"/>
          <w:sz w:val="28"/>
          <w:szCs w:val="28"/>
        </w:rPr>
        <w:t xml:space="preserve">ответственным лицом </w:t>
      </w:r>
      <w:r>
        <w:rPr>
          <w:rFonts w:ascii="Times New Roman" w:hAnsi="Times New Roman"/>
          <w:color w:val="000000"/>
          <w:sz w:val="28"/>
          <w:szCs w:val="28"/>
        </w:rPr>
        <w:t>за внесение информации по иностранным обучающимся на «Единый портал государственных и муниципальных услуг (функций)».</w:t>
      </w:r>
    </w:p>
    <w:p w:rsidR="00843B75" w:rsidRPr="00522408" w:rsidRDefault="00843B75" w:rsidP="00631F4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Распоряжение от 26.03.2021 №</w:t>
      </w:r>
      <w:r w:rsidR="00631F4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65 считать утратившим силу. </w:t>
      </w:r>
    </w:p>
    <w:p w:rsidR="00843B75" w:rsidRPr="00270588" w:rsidRDefault="00843B75" w:rsidP="00631F4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F67B8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7F67B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843B75" w:rsidRPr="007F67B8" w:rsidRDefault="00843B75" w:rsidP="00631F41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</w:p>
    <w:p w:rsidR="00843B75" w:rsidRDefault="00843B75" w:rsidP="00843B75">
      <w:pPr>
        <w:jc w:val="both"/>
        <w:rPr>
          <w:rFonts w:eastAsia="Times New Roman"/>
          <w:sz w:val="28"/>
          <w:szCs w:val="28"/>
        </w:rPr>
      </w:pPr>
    </w:p>
    <w:p w:rsidR="00843B75" w:rsidRDefault="00843B75" w:rsidP="00843B7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Проректор по УР</w:t>
      </w:r>
      <w:r w:rsidRPr="00470889">
        <w:rPr>
          <w:rFonts w:eastAsia="Times New Roman"/>
          <w:color w:val="000000"/>
          <w:sz w:val="28"/>
          <w:szCs w:val="28"/>
        </w:rPr>
        <w:tab/>
      </w:r>
      <w:r w:rsidRPr="00470889">
        <w:rPr>
          <w:rFonts w:eastAsia="Times New Roman"/>
          <w:color w:val="000000"/>
          <w:sz w:val="28"/>
          <w:szCs w:val="28"/>
        </w:rPr>
        <w:tab/>
      </w:r>
      <w:bookmarkStart w:id="0" w:name="_GoBack"/>
      <w:bookmarkEnd w:id="0"/>
      <w:r w:rsidRPr="00470889">
        <w:rPr>
          <w:rFonts w:eastAsia="Times New Roman"/>
          <w:color w:val="000000"/>
          <w:sz w:val="28"/>
          <w:szCs w:val="28"/>
        </w:rPr>
        <w:tab/>
      </w:r>
      <w:r w:rsidRPr="00470889">
        <w:rPr>
          <w:rFonts w:eastAsia="Times New Roman"/>
          <w:color w:val="000000"/>
          <w:sz w:val="28"/>
          <w:szCs w:val="28"/>
        </w:rPr>
        <w:tab/>
      </w:r>
      <w:r w:rsidRPr="00470889">
        <w:rPr>
          <w:rFonts w:eastAsia="Times New Roman"/>
          <w:color w:val="000000"/>
          <w:sz w:val="28"/>
          <w:szCs w:val="28"/>
        </w:rPr>
        <w:tab/>
      </w:r>
      <w:r w:rsidRPr="00470889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Д.Ш. Султанова</w:t>
      </w:r>
    </w:p>
    <w:p w:rsidR="008548D9" w:rsidRPr="00DB6C26" w:rsidRDefault="008548D9" w:rsidP="008548D9">
      <w:pPr>
        <w:ind w:firstLine="709"/>
        <w:jc w:val="both"/>
        <w:rPr>
          <w:sz w:val="28"/>
          <w:szCs w:val="28"/>
        </w:rPr>
      </w:pPr>
    </w:p>
    <w:sectPr w:rsidR="008548D9" w:rsidRPr="00DB6C26" w:rsidSect="007233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E4" w:rsidRDefault="00A26BE4" w:rsidP="00843B75">
      <w:r>
        <w:separator/>
      </w:r>
    </w:p>
  </w:endnote>
  <w:endnote w:type="continuationSeparator" w:id="0">
    <w:p w:rsidR="00A26BE4" w:rsidRDefault="00A26BE4" w:rsidP="0084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E4" w:rsidRDefault="00A26BE4" w:rsidP="00843B75">
      <w:r>
        <w:separator/>
      </w:r>
    </w:p>
  </w:footnote>
  <w:footnote w:type="continuationSeparator" w:id="0">
    <w:p w:rsidR="00A26BE4" w:rsidRDefault="00A26BE4" w:rsidP="0084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72210"/>
    <w:multiLevelType w:val="hybridMultilevel"/>
    <w:tmpl w:val="A0EAB208"/>
    <w:lvl w:ilvl="0" w:tplc="627A3CC4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8D9"/>
    <w:rsid w:val="000D09F4"/>
    <w:rsid w:val="002E507D"/>
    <w:rsid w:val="00365B8D"/>
    <w:rsid w:val="003A077D"/>
    <w:rsid w:val="00631F41"/>
    <w:rsid w:val="00692269"/>
    <w:rsid w:val="0072338D"/>
    <w:rsid w:val="007F4B59"/>
    <w:rsid w:val="00843B75"/>
    <w:rsid w:val="008548D9"/>
    <w:rsid w:val="00875675"/>
    <w:rsid w:val="008B7ED7"/>
    <w:rsid w:val="00902C55"/>
    <w:rsid w:val="00947FFB"/>
    <w:rsid w:val="00A26BE4"/>
    <w:rsid w:val="00AD3EE4"/>
    <w:rsid w:val="00B317AB"/>
    <w:rsid w:val="00C3560E"/>
    <w:rsid w:val="00CB0449"/>
    <w:rsid w:val="00DA1446"/>
    <w:rsid w:val="00DD65D4"/>
    <w:rsid w:val="00F53FDD"/>
    <w:rsid w:val="00FB78BE"/>
    <w:rsid w:val="00F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79F0"/>
  <w15:docId w15:val="{703E5087-351E-4246-B3C5-0C9B7C6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548D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548D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Цветовое выделение"/>
    <w:rsid w:val="008548D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rsid w:val="008548D9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843B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43B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3B7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43B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3B7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43B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3B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12</cp:revision>
  <cp:lastPrinted>2022-11-09T14:49:00Z</cp:lastPrinted>
  <dcterms:created xsi:type="dcterms:W3CDTF">2019-05-21T05:41:00Z</dcterms:created>
  <dcterms:modified xsi:type="dcterms:W3CDTF">2022-11-09T14:49:00Z</dcterms:modified>
</cp:coreProperties>
</file>