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7CD" w:rsidRPr="000557CD" w:rsidRDefault="000557CD" w:rsidP="000557CD">
      <w:pPr>
        <w:pStyle w:val="BodyText2"/>
        <w:spacing w:line="320" w:lineRule="exact"/>
        <w:ind w:firstLine="0"/>
        <w:jc w:val="right"/>
        <w:rPr>
          <w:szCs w:val="24"/>
        </w:rPr>
      </w:pPr>
      <w:r w:rsidRPr="00D6010D">
        <w:rPr>
          <w:szCs w:val="24"/>
        </w:rPr>
        <w:t xml:space="preserve">Приложение </w:t>
      </w:r>
      <w:r w:rsidRPr="000557CD">
        <w:rPr>
          <w:szCs w:val="24"/>
        </w:rPr>
        <w:t>1</w:t>
      </w:r>
    </w:p>
    <w:p w:rsidR="000557CD" w:rsidRPr="00D6010D" w:rsidRDefault="000557CD" w:rsidP="000557CD">
      <w:pPr>
        <w:jc w:val="right"/>
      </w:pPr>
      <w:r w:rsidRPr="00D6010D">
        <w:t>Врио ректора КНИТУ</w:t>
      </w:r>
    </w:p>
    <w:p w:rsidR="000557CD" w:rsidRPr="00D6010D" w:rsidRDefault="000557CD" w:rsidP="000557CD">
      <w:pPr>
        <w:jc w:val="right"/>
      </w:pPr>
      <w:r w:rsidRPr="00D6010D">
        <w:t>Казакову Ю.М.</w:t>
      </w:r>
    </w:p>
    <w:p w:rsidR="000557CD" w:rsidRPr="00D6010D" w:rsidRDefault="000557CD" w:rsidP="000557CD"/>
    <w:p w:rsidR="000557CD" w:rsidRPr="00D6010D" w:rsidRDefault="000557CD" w:rsidP="000557CD"/>
    <w:p w:rsidR="000557CD" w:rsidRPr="00D6010D" w:rsidRDefault="000557CD" w:rsidP="000557CD"/>
    <w:p w:rsidR="000557CD" w:rsidRPr="00D6010D" w:rsidRDefault="000557CD" w:rsidP="000557CD">
      <w:pPr>
        <w:jc w:val="center"/>
      </w:pPr>
      <w:r w:rsidRPr="00D6010D">
        <w:t>Служебная записка №___</w:t>
      </w:r>
      <w:r>
        <w:t>от_______</w:t>
      </w:r>
    </w:p>
    <w:p w:rsidR="000557CD" w:rsidRPr="00D6010D" w:rsidRDefault="000557CD" w:rsidP="000557CD">
      <w:pPr>
        <w:jc w:val="center"/>
      </w:pPr>
      <w:r w:rsidRPr="00D6010D">
        <w:t xml:space="preserve">об изменении организационной структуры Университета </w:t>
      </w:r>
    </w:p>
    <w:p w:rsidR="000557CD" w:rsidRPr="00D6010D" w:rsidRDefault="000557CD" w:rsidP="000557CD">
      <w:pPr>
        <w:ind w:right="2835"/>
        <w:jc w:val="right"/>
      </w:pPr>
    </w:p>
    <w:p w:rsidR="000557CD" w:rsidRDefault="000557CD" w:rsidP="000557CD">
      <w:pPr>
        <w:ind w:left="-426" w:firstLine="567"/>
        <w:jc w:val="both"/>
        <w:rPr>
          <w:rFonts w:eastAsia="Calibri"/>
          <w:lang w:eastAsia="en-US"/>
        </w:rPr>
      </w:pPr>
      <w:r w:rsidRPr="00D6010D">
        <w:rPr>
          <w:rFonts w:eastAsia="Calibri"/>
          <w:lang w:eastAsia="en-US"/>
        </w:rPr>
        <w:t xml:space="preserve">Прошу рассмотреть возможность внесения следующих изменений </w:t>
      </w:r>
      <w:r>
        <w:rPr>
          <w:rFonts w:eastAsia="Calibri"/>
          <w:lang w:eastAsia="en-US"/>
        </w:rPr>
        <w:t>(</w:t>
      </w:r>
      <w:r w:rsidRPr="00AD03AF">
        <w:rPr>
          <w:rFonts w:eastAsia="Calibri"/>
          <w:i/>
          <w:lang w:eastAsia="en-US"/>
        </w:rPr>
        <w:t>указать каких:</w:t>
      </w:r>
      <w:r>
        <w:rPr>
          <w:rFonts w:eastAsia="Calibri"/>
          <w:lang w:eastAsia="en-US"/>
        </w:rPr>
        <w:t xml:space="preserve"> </w:t>
      </w:r>
      <w:r w:rsidRPr="00901E4A">
        <w:rPr>
          <w:rFonts w:eastAsia="Calibri"/>
          <w:i/>
          <w:lang w:eastAsia="en-US"/>
        </w:rPr>
        <w:t>формировани</w:t>
      </w:r>
      <w:r>
        <w:rPr>
          <w:rFonts w:eastAsia="Calibri"/>
          <w:i/>
          <w:lang w:eastAsia="en-US"/>
        </w:rPr>
        <w:t>е</w:t>
      </w:r>
      <w:r w:rsidRPr="00901E4A">
        <w:rPr>
          <w:rFonts w:eastAsia="Calibri"/>
          <w:i/>
          <w:lang w:eastAsia="en-US"/>
        </w:rPr>
        <w:t xml:space="preserve"> нового структурного подразделения; изменени</w:t>
      </w:r>
      <w:r>
        <w:rPr>
          <w:rFonts w:eastAsia="Calibri"/>
          <w:i/>
          <w:lang w:eastAsia="en-US"/>
        </w:rPr>
        <w:t>е</w:t>
      </w:r>
      <w:r w:rsidRPr="00901E4A">
        <w:rPr>
          <w:rFonts w:eastAsia="Calibri"/>
          <w:i/>
          <w:lang w:eastAsia="en-US"/>
        </w:rPr>
        <w:t xml:space="preserve"> наименования структурного подразделения; переподчинени</w:t>
      </w:r>
      <w:r>
        <w:rPr>
          <w:rFonts w:eastAsia="Calibri"/>
          <w:i/>
          <w:lang w:eastAsia="en-US"/>
        </w:rPr>
        <w:t>е</w:t>
      </w:r>
      <w:r w:rsidRPr="00901E4A">
        <w:rPr>
          <w:rFonts w:eastAsia="Calibri"/>
          <w:i/>
          <w:lang w:eastAsia="en-US"/>
        </w:rPr>
        <w:t xml:space="preserve"> существующего подразделения;</w:t>
      </w:r>
      <w:r>
        <w:rPr>
          <w:rFonts w:eastAsia="Calibri"/>
          <w:i/>
          <w:lang w:eastAsia="en-US"/>
        </w:rPr>
        <w:t xml:space="preserve"> ликвидация </w:t>
      </w:r>
      <w:r w:rsidRPr="00901E4A">
        <w:rPr>
          <w:rFonts w:eastAsia="Calibri"/>
          <w:i/>
          <w:lang w:eastAsia="en-US"/>
        </w:rPr>
        <w:t>структурного подразделения из существующей организационной</w:t>
      </w:r>
      <w:r>
        <w:rPr>
          <w:rFonts w:eastAsia="Calibri"/>
          <w:i/>
          <w:lang w:eastAsia="en-US"/>
        </w:rPr>
        <w:t xml:space="preserve"> структуры,</w:t>
      </w:r>
      <w:r w:rsidRPr="00E2159A">
        <w:t xml:space="preserve"> </w:t>
      </w:r>
      <w:r w:rsidRPr="00E2159A">
        <w:rPr>
          <w:rFonts w:eastAsia="Calibri"/>
          <w:i/>
          <w:lang w:eastAsia="en-US"/>
        </w:rPr>
        <w:t>реорганизация структурного подразделения</w:t>
      </w:r>
      <w:r>
        <w:rPr>
          <w:rFonts w:eastAsia="Calibri"/>
          <w:lang w:eastAsia="en-US"/>
        </w:rPr>
        <w:t xml:space="preserve">) </w:t>
      </w:r>
    </w:p>
    <w:p w:rsidR="000557CD" w:rsidRPr="00442C8A" w:rsidRDefault="000557CD" w:rsidP="000557CD">
      <w:pPr>
        <w:numPr>
          <w:ilvl w:val="0"/>
          <w:numId w:val="15"/>
        </w:numPr>
        <w:jc w:val="both"/>
        <w:rPr>
          <w:rFonts w:eastAsia="Calibri"/>
          <w:b/>
          <w:lang w:eastAsia="en-US"/>
        </w:rPr>
      </w:pPr>
      <w:r w:rsidRPr="00442C8A">
        <w:rPr>
          <w:rFonts w:eastAsia="Calibri"/>
          <w:b/>
          <w:lang w:eastAsia="en-US"/>
        </w:rPr>
        <w:t>Необходимость структурных изменений.</w:t>
      </w:r>
    </w:p>
    <w:p w:rsidR="000557CD" w:rsidRPr="004F6574" w:rsidRDefault="000557CD" w:rsidP="000557CD">
      <w:pPr>
        <w:numPr>
          <w:ilvl w:val="0"/>
          <w:numId w:val="14"/>
        </w:numPr>
        <w:jc w:val="both"/>
        <w:rPr>
          <w:rFonts w:eastAsia="Calibri"/>
          <w:i/>
          <w:vanish/>
          <w:lang w:eastAsia="en-US"/>
          <w:specVanish/>
        </w:rPr>
      </w:pPr>
      <w:r w:rsidRPr="00D6010D">
        <w:rPr>
          <w:rFonts w:eastAsia="Calibri"/>
          <w:lang w:eastAsia="en-US"/>
        </w:rPr>
        <w:t xml:space="preserve">Необходимость </w:t>
      </w:r>
      <w:r>
        <w:rPr>
          <w:rFonts w:eastAsia="Calibri"/>
          <w:lang w:eastAsia="en-US"/>
        </w:rPr>
        <w:t xml:space="preserve">формирования нового подразделения </w:t>
      </w:r>
      <w:r w:rsidRPr="00AD03AF">
        <w:rPr>
          <w:rFonts w:eastAsia="Calibri"/>
          <w:lang w:eastAsia="en-US"/>
        </w:rPr>
        <w:t>обусловлена</w:t>
      </w:r>
      <w:r>
        <w:rPr>
          <w:rFonts w:eastAsia="Calibri"/>
          <w:lang w:eastAsia="en-US"/>
        </w:rPr>
        <w:t xml:space="preserve">…. </w:t>
      </w:r>
    </w:p>
    <w:p w:rsidR="000557CD" w:rsidRPr="004F6574" w:rsidRDefault="000557CD" w:rsidP="000557CD">
      <w:pPr>
        <w:numPr>
          <w:ilvl w:val="0"/>
          <w:numId w:val="14"/>
        </w:numPr>
        <w:jc w:val="both"/>
        <w:rPr>
          <w:rFonts w:eastAsia="Calibri"/>
          <w:i/>
          <w:vanish/>
          <w:lang w:eastAsia="en-US"/>
          <w:specVanish/>
        </w:rPr>
      </w:pPr>
    </w:p>
    <w:p w:rsidR="000557CD" w:rsidRPr="004F6574" w:rsidRDefault="000557CD" w:rsidP="000557CD">
      <w:pPr>
        <w:numPr>
          <w:ilvl w:val="0"/>
          <w:numId w:val="14"/>
        </w:numPr>
        <w:jc w:val="both"/>
        <w:rPr>
          <w:rFonts w:eastAsia="Calibri"/>
          <w:i/>
          <w:vanish/>
          <w:lang w:eastAsia="en-US"/>
          <w:specVanish/>
        </w:rPr>
      </w:pPr>
    </w:p>
    <w:p w:rsidR="000557CD" w:rsidRPr="004F6574" w:rsidRDefault="000557CD" w:rsidP="000557CD">
      <w:pPr>
        <w:numPr>
          <w:ilvl w:val="0"/>
          <w:numId w:val="14"/>
        </w:numPr>
        <w:jc w:val="both"/>
        <w:rPr>
          <w:rFonts w:eastAsia="Calibri"/>
          <w:i/>
          <w:vanish/>
          <w:lang w:eastAsia="en-US"/>
          <w:specVanish/>
        </w:rPr>
      </w:pPr>
      <w:r w:rsidRPr="00D6010D">
        <w:rPr>
          <w:rFonts w:eastAsia="Calibri"/>
          <w:i/>
          <w:lang w:eastAsia="en-US"/>
        </w:rPr>
        <w:t xml:space="preserve">(указать причины) </w:t>
      </w:r>
    </w:p>
    <w:p w:rsidR="000557CD" w:rsidRDefault="000557CD" w:rsidP="000557CD">
      <w:pPr>
        <w:ind w:left="-284" w:firstLine="60"/>
        <w:jc w:val="both"/>
        <w:rPr>
          <w:rFonts w:eastAsia="Calibri"/>
          <w:lang w:eastAsia="en-US"/>
        </w:rPr>
      </w:pPr>
    </w:p>
    <w:p w:rsidR="000557CD" w:rsidRPr="004F6574" w:rsidRDefault="000557CD" w:rsidP="000557CD">
      <w:pPr>
        <w:numPr>
          <w:ilvl w:val="0"/>
          <w:numId w:val="14"/>
        </w:numPr>
        <w:jc w:val="both"/>
        <w:rPr>
          <w:rFonts w:eastAsia="Calibri"/>
          <w:i/>
          <w:lang w:eastAsia="en-US"/>
        </w:rPr>
      </w:pPr>
      <w:r w:rsidRPr="004F6574">
        <w:rPr>
          <w:rFonts w:eastAsia="Calibri"/>
          <w:lang w:eastAsia="en-US"/>
        </w:rPr>
        <w:t>Необходимость изменения наименования структурного подразделения обусловлена</w:t>
      </w:r>
      <w:r>
        <w:rPr>
          <w:rFonts w:eastAsia="Calibri"/>
          <w:lang w:eastAsia="en-US"/>
        </w:rPr>
        <w:t xml:space="preserve"> </w:t>
      </w:r>
      <w:r w:rsidRPr="004F6574">
        <w:rPr>
          <w:rFonts w:eastAsia="Calibri"/>
          <w:i/>
          <w:lang w:eastAsia="en-US"/>
        </w:rPr>
        <w:t xml:space="preserve">(указать причины) </w:t>
      </w:r>
    </w:p>
    <w:p w:rsidR="000557CD" w:rsidRDefault="000557CD" w:rsidP="000557CD">
      <w:pPr>
        <w:numPr>
          <w:ilvl w:val="0"/>
          <w:numId w:val="14"/>
        </w:numPr>
        <w:jc w:val="both"/>
        <w:rPr>
          <w:rFonts w:eastAsia="Calibri"/>
          <w:i/>
          <w:lang w:eastAsia="en-US"/>
        </w:rPr>
      </w:pPr>
      <w:r w:rsidRPr="004F6574">
        <w:rPr>
          <w:rFonts w:eastAsia="Calibri"/>
          <w:lang w:eastAsia="en-US"/>
        </w:rPr>
        <w:t>Необходимость</w:t>
      </w:r>
      <w:r w:rsidRPr="00901E4A">
        <w:rPr>
          <w:rFonts w:eastAsia="Calibri"/>
          <w:i/>
          <w:lang w:eastAsia="en-US"/>
        </w:rPr>
        <w:t xml:space="preserve"> </w:t>
      </w:r>
      <w:r w:rsidRPr="004F6574">
        <w:rPr>
          <w:rFonts w:eastAsia="Calibri"/>
          <w:lang w:eastAsia="en-US"/>
        </w:rPr>
        <w:t>переподчинения существующего подразделения</w:t>
      </w:r>
      <w:r>
        <w:rPr>
          <w:rFonts w:eastAsia="Calibri"/>
          <w:lang w:eastAsia="en-US"/>
        </w:rPr>
        <w:t xml:space="preserve"> обусловлена </w:t>
      </w:r>
      <w:r w:rsidRPr="00D6010D">
        <w:rPr>
          <w:rFonts w:eastAsia="Calibri"/>
          <w:i/>
          <w:lang w:eastAsia="en-US"/>
        </w:rPr>
        <w:t>(указать причины)</w:t>
      </w:r>
    </w:p>
    <w:p w:rsidR="000557CD" w:rsidRDefault="000557CD" w:rsidP="000557CD">
      <w:pPr>
        <w:numPr>
          <w:ilvl w:val="0"/>
          <w:numId w:val="14"/>
        </w:numPr>
        <w:jc w:val="both"/>
        <w:rPr>
          <w:rFonts w:eastAsia="Calibri"/>
          <w:i/>
          <w:lang w:eastAsia="en-US"/>
        </w:rPr>
      </w:pPr>
      <w:r w:rsidRPr="004F6574">
        <w:rPr>
          <w:rFonts w:eastAsia="Calibri"/>
          <w:lang w:eastAsia="en-US"/>
        </w:rPr>
        <w:t>Необходимость</w:t>
      </w:r>
      <w:r>
        <w:rPr>
          <w:rFonts w:eastAsia="Calibri"/>
          <w:lang w:eastAsia="en-US"/>
        </w:rPr>
        <w:t xml:space="preserve"> ликвидации </w:t>
      </w:r>
      <w:r w:rsidRPr="004F6574">
        <w:rPr>
          <w:rFonts w:eastAsia="Calibri"/>
          <w:lang w:eastAsia="en-US"/>
        </w:rPr>
        <w:t>структурного подразделения</w:t>
      </w:r>
      <w:r>
        <w:rPr>
          <w:rFonts w:eastAsia="Calibri"/>
          <w:lang w:eastAsia="en-US"/>
        </w:rPr>
        <w:t xml:space="preserve"> обусловлена </w:t>
      </w:r>
      <w:r w:rsidRPr="00D6010D">
        <w:rPr>
          <w:rFonts w:eastAsia="Calibri"/>
          <w:i/>
          <w:lang w:eastAsia="en-US"/>
        </w:rPr>
        <w:t>(указать причины)</w:t>
      </w:r>
    </w:p>
    <w:p w:rsidR="000557CD" w:rsidRPr="0028247B" w:rsidRDefault="000557CD" w:rsidP="000557CD">
      <w:pPr>
        <w:numPr>
          <w:ilvl w:val="0"/>
          <w:numId w:val="14"/>
        </w:numPr>
        <w:jc w:val="both"/>
        <w:rPr>
          <w:rFonts w:eastAsia="Calibri"/>
          <w:i/>
          <w:lang w:eastAsia="en-US"/>
        </w:rPr>
      </w:pPr>
      <w:r w:rsidRPr="004F6574">
        <w:rPr>
          <w:rFonts w:eastAsia="Calibri"/>
          <w:lang w:eastAsia="en-US"/>
        </w:rPr>
        <w:t xml:space="preserve">Необходимость </w:t>
      </w:r>
      <w:r>
        <w:rPr>
          <w:rFonts w:eastAsia="Calibri"/>
          <w:lang w:eastAsia="en-US"/>
        </w:rPr>
        <w:t>реорганизации</w:t>
      </w:r>
      <w:r w:rsidRPr="004F6574">
        <w:rPr>
          <w:rFonts w:eastAsia="Calibri"/>
          <w:lang w:eastAsia="en-US"/>
        </w:rPr>
        <w:t xml:space="preserve"> структурного подразделения</w:t>
      </w:r>
      <w:r>
        <w:rPr>
          <w:rFonts w:eastAsia="Calibri"/>
          <w:lang w:eastAsia="en-US"/>
        </w:rPr>
        <w:t xml:space="preserve"> обусловлена </w:t>
      </w:r>
      <w:r w:rsidRPr="00D6010D">
        <w:rPr>
          <w:rFonts w:eastAsia="Calibri"/>
          <w:i/>
          <w:lang w:eastAsia="en-US"/>
        </w:rPr>
        <w:t>(указать причины)</w:t>
      </w:r>
    </w:p>
    <w:p w:rsidR="000557CD" w:rsidRPr="00F26F8E" w:rsidRDefault="000557CD" w:rsidP="000557CD">
      <w:pPr>
        <w:numPr>
          <w:ilvl w:val="0"/>
          <w:numId w:val="15"/>
        </w:numPr>
        <w:jc w:val="both"/>
        <w:rPr>
          <w:rFonts w:eastAsia="Calibri"/>
          <w:b/>
          <w:lang w:eastAsia="en-US"/>
        </w:rPr>
      </w:pPr>
      <w:r w:rsidRPr="00D44340">
        <w:rPr>
          <w:rFonts w:eastAsia="Calibri"/>
          <w:b/>
          <w:lang w:eastAsia="en-US"/>
        </w:rPr>
        <w:t>Руководитель подразделения.</w:t>
      </w:r>
    </w:p>
    <w:p w:rsidR="000557CD" w:rsidRPr="0028247B" w:rsidRDefault="000557CD" w:rsidP="000557CD">
      <w:pPr>
        <w:pStyle w:val="Style3"/>
        <w:widowControl/>
        <w:spacing w:line="240" w:lineRule="auto"/>
        <w:rPr>
          <w:rFonts w:eastAsia="Calibri"/>
          <w:bCs/>
          <w:lang w:eastAsia="en-US"/>
        </w:rPr>
      </w:pPr>
      <w:r w:rsidRPr="00D44340">
        <w:rPr>
          <w:rFonts w:eastAsia="Calibri"/>
          <w:bCs/>
          <w:lang w:eastAsia="en-US"/>
        </w:rPr>
        <w:t xml:space="preserve">Назначить </w:t>
      </w:r>
      <w:r>
        <w:rPr>
          <w:rFonts w:eastAsia="Calibri"/>
          <w:bCs/>
          <w:lang w:eastAsia="en-US"/>
        </w:rPr>
        <w:t xml:space="preserve">руководителем … </w:t>
      </w:r>
      <w:r w:rsidRPr="00D44340">
        <w:rPr>
          <w:rFonts w:eastAsia="Calibri"/>
          <w:i/>
          <w:lang w:eastAsia="en-US"/>
        </w:rPr>
        <w:t>(указать подразделение</w:t>
      </w:r>
      <w:r>
        <w:rPr>
          <w:rFonts w:eastAsia="Calibri"/>
          <w:i/>
          <w:lang w:eastAsia="en-US"/>
        </w:rPr>
        <w:t xml:space="preserve"> и руководителя подразделения)</w:t>
      </w:r>
      <w:r>
        <w:rPr>
          <w:rFonts w:eastAsia="Calibri"/>
          <w:bCs/>
          <w:lang w:eastAsia="en-US"/>
        </w:rPr>
        <w:t xml:space="preserve">  </w:t>
      </w:r>
    </w:p>
    <w:p w:rsidR="000557CD" w:rsidRDefault="000557CD" w:rsidP="000557CD">
      <w:pPr>
        <w:numPr>
          <w:ilvl w:val="0"/>
          <w:numId w:val="15"/>
        </w:numPr>
        <w:jc w:val="both"/>
      </w:pPr>
      <w:r w:rsidRPr="00442C8A">
        <w:rPr>
          <w:b/>
        </w:rPr>
        <w:t>Функции подразделений</w:t>
      </w:r>
      <w:r>
        <w:t>.</w:t>
      </w:r>
    </w:p>
    <w:p w:rsidR="000557CD" w:rsidRPr="004F6574" w:rsidRDefault="000557CD" w:rsidP="000557CD">
      <w:pPr>
        <w:numPr>
          <w:ilvl w:val="0"/>
          <w:numId w:val="14"/>
        </w:numPr>
        <w:jc w:val="both"/>
        <w:rPr>
          <w:rFonts w:eastAsia="Calibri"/>
          <w:i/>
          <w:lang w:eastAsia="en-US"/>
        </w:rPr>
      </w:pPr>
      <w:r w:rsidRPr="00D6010D">
        <w:t>Планируемые функции</w:t>
      </w:r>
      <w:r>
        <w:t xml:space="preserve"> нового </w:t>
      </w:r>
      <w:r w:rsidRPr="00D6010D">
        <w:t xml:space="preserve">подразделения: </w:t>
      </w:r>
      <w:r>
        <w:t xml:space="preserve">… </w:t>
      </w:r>
      <w:r w:rsidRPr="00D6010D">
        <w:rPr>
          <w:i/>
        </w:rPr>
        <w:t>(указать функции и задачи подразделения)</w:t>
      </w:r>
      <w:r>
        <w:rPr>
          <w:i/>
        </w:rPr>
        <w:t>.</w:t>
      </w:r>
    </w:p>
    <w:p w:rsidR="000557CD" w:rsidRDefault="000557CD" w:rsidP="000557CD">
      <w:pPr>
        <w:numPr>
          <w:ilvl w:val="0"/>
          <w:numId w:val="14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Планируемые функции при </w:t>
      </w:r>
      <w:r w:rsidRPr="004F6574">
        <w:rPr>
          <w:rFonts w:eastAsia="Calibri"/>
          <w:lang w:eastAsia="en-US"/>
        </w:rPr>
        <w:t>изменении наименования структурного подразделения</w:t>
      </w:r>
      <w:r>
        <w:rPr>
          <w:rFonts w:eastAsia="Calibri"/>
          <w:lang w:eastAsia="en-US"/>
        </w:rPr>
        <w:t xml:space="preserve">: … </w:t>
      </w:r>
      <w:r w:rsidRPr="00D6010D">
        <w:rPr>
          <w:i/>
        </w:rPr>
        <w:t>(указать функции и задачи подразделения</w:t>
      </w:r>
      <w:r>
        <w:rPr>
          <w:i/>
        </w:rPr>
        <w:t>, обозначить уже существующие функции и новые</w:t>
      </w:r>
      <w:r w:rsidRPr="00D6010D">
        <w:rPr>
          <w:i/>
        </w:rPr>
        <w:t>)</w:t>
      </w:r>
      <w:r>
        <w:rPr>
          <w:i/>
        </w:rPr>
        <w:t>.</w:t>
      </w:r>
    </w:p>
    <w:p w:rsidR="000557CD" w:rsidRDefault="000557CD" w:rsidP="000557CD">
      <w:pPr>
        <w:numPr>
          <w:ilvl w:val="0"/>
          <w:numId w:val="14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Планируемые функции при переподчинении подразделений: … </w:t>
      </w:r>
      <w:r w:rsidRPr="00D6010D">
        <w:rPr>
          <w:i/>
        </w:rPr>
        <w:t>(указать функции и задачи подразделения</w:t>
      </w:r>
      <w:r>
        <w:rPr>
          <w:i/>
        </w:rPr>
        <w:t>, обозначить уже существующие функции и новые</w:t>
      </w:r>
      <w:r w:rsidRPr="00D6010D">
        <w:rPr>
          <w:i/>
        </w:rPr>
        <w:t>)</w:t>
      </w:r>
      <w:r>
        <w:rPr>
          <w:i/>
        </w:rPr>
        <w:t>.</w:t>
      </w:r>
    </w:p>
    <w:p w:rsidR="000557CD" w:rsidRDefault="000557CD" w:rsidP="000557CD">
      <w:pPr>
        <w:numPr>
          <w:ilvl w:val="0"/>
          <w:numId w:val="14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ликвидации структурного подразделения указать в какое из существующих подразделений передается функционал, указать какой функционал престаёт быть актуальным.</w:t>
      </w:r>
    </w:p>
    <w:p w:rsidR="000557CD" w:rsidRPr="0028247B" w:rsidRDefault="000557CD" w:rsidP="000557CD">
      <w:pPr>
        <w:numPr>
          <w:ilvl w:val="0"/>
          <w:numId w:val="14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Планируемые функции при реорганизации структурного подразделения </w:t>
      </w:r>
      <w:r w:rsidRPr="00D6010D">
        <w:rPr>
          <w:i/>
        </w:rPr>
        <w:t>(указать функции и задачи подразделения</w:t>
      </w:r>
      <w:r>
        <w:rPr>
          <w:i/>
        </w:rPr>
        <w:t>, обозначить уже существующие функции и новые</w:t>
      </w:r>
      <w:r w:rsidRPr="00D6010D">
        <w:rPr>
          <w:i/>
        </w:rPr>
        <w:t>)</w:t>
      </w:r>
      <w:r>
        <w:rPr>
          <w:i/>
        </w:rPr>
        <w:t>.</w:t>
      </w:r>
    </w:p>
    <w:p w:rsidR="000557CD" w:rsidRDefault="000557CD" w:rsidP="000557CD">
      <w:pPr>
        <w:pStyle w:val="a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Штатное расписание.</w:t>
      </w:r>
    </w:p>
    <w:p w:rsidR="000557CD" w:rsidRPr="0028247B" w:rsidRDefault="000557CD" w:rsidP="000557CD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44340">
        <w:rPr>
          <w:rFonts w:ascii="Times New Roman" w:hAnsi="Times New Roman"/>
          <w:sz w:val="24"/>
          <w:szCs w:val="24"/>
        </w:rPr>
        <w:t xml:space="preserve">Ввести в штатное расписание </w:t>
      </w:r>
      <w:r w:rsidRPr="00D44340">
        <w:rPr>
          <w:rFonts w:ascii="Times New Roman" w:eastAsia="Times New Roman" w:hAnsi="Times New Roman"/>
          <w:i/>
          <w:sz w:val="24"/>
          <w:szCs w:val="24"/>
          <w:lang w:eastAsia="ru-RU"/>
        </w:rPr>
        <w:t>(указать подразделение)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44340">
        <w:rPr>
          <w:rFonts w:ascii="Times New Roman" w:hAnsi="Times New Roman"/>
          <w:sz w:val="24"/>
          <w:szCs w:val="24"/>
        </w:rPr>
        <w:t xml:space="preserve">следующие штатные единицы из средств </w:t>
      </w:r>
      <w:r>
        <w:rPr>
          <w:rFonts w:ascii="Times New Roman" w:hAnsi="Times New Roman"/>
          <w:sz w:val="24"/>
          <w:szCs w:val="24"/>
        </w:rPr>
        <w:t>(</w:t>
      </w:r>
      <w:r w:rsidRPr="00084DBA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источники финансировани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 w:rsidRPr="00084DBA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0557CD" w:rsidRDefault="000557CD" w:rsidP="000557CD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Материально-ресурсная база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557CD" w:rsidRDefault="000557CD" w:rsidP="000557CD">
      <w:pPr>
        <w:pStyle w:val="aa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443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44340">
        <w:rPr>
          <w:rFonts w:ascii="Times New Roman" w:hAnsi="Times New Roman"/>
          <w:sz w:val="24"/>
          <w:szCs w:val="24"/>
        </w:rPr>
        <w:t xml:space="preserve">Закрепить за </w:t>
      </w:r>
      <w:r>
        <w:rPr>
          <w:rFonts w:ascii="Times New Roman" w:hAnsi="Times New Roman"/>
          <w:sz w:val="24"/>
          <w:szCs w:val="24"/>
        </w:rPr>
        <w:t>(</w:t>
      </w:r>
      <w:r w:rsidRPr="00D44340">
        <w:rPr>
          <w:rFonts w:ascii="Times New Roman" w:hAnsi="Times New Roman"/>
          <w:i/>
          <w:sz w:val="24"/>
          <w:szCs w:val="24"/>
        </w:rPr>
        <w:t xml:space="preserve">указать подразделение) </w:t>
      </w:r>
      <w:r w:rsidRPr="00D44340">
        <w:rPr>
          <w:rFonts w:ascii="Times New Roman" w:hAnsi="Times New Roman"/>
          <w:sz w:val="24"/>
          <w:szCs w:val="24"/>
        </w:rPr>
        <w:t>следующие помещения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557CD" w:rsidRDefault="000557CD" w:rsidP="000557CD">
      <w:pPr>
        <w:pStyle w:val="aa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557CD" w:rsidRPr="00F96266" w:rsidRDefault="000557CD" w:rsidP="000557CD">
      <w:pPr>
        <w:pStyle w:val="aa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96266">
        <w:rPr>
          <w:rFonts w:ascii="Times New Roman" w:hAnsi="Times New Roman"/>
          <w:b/>
          <w:sz w:val="24"/>
          <w:szCs w:val="24"/>
          <w:u w:val="single"/>
        </w:rPr>
        <w:t>Служебную записку направить через ЭДО, согласующие: руководитель функциона</w:t>
      </w:r>
      <w:r>
        <w:rPr>
          <w:rFonts w:ascii="Times New Roman" w:hAnsi="Times New Roman"/>
          <w:b/>
          <w:sz w:val="24"/>
          <w:szCs w:val="24"/>
          <w:u w:val="single"/>
        </w:rPr>
        <w:t>льного подразделения, начальник</w:t>
      </w:r>
      <w:r w:rsidRPr="00F96266">
        <w:rPr>
          <w:rFonts w:ascii="Times New Roman" w:hAnsi="Times New Roman"/>
          <w:b/>
          <w:sz w:val="24"/>
          <w:szCs w:val="24"/>
          <w:u w:val="single"/>
        </w:rPr>
        <w:t xml:space="preserve"> УОР, начальник УКДО</w:t>
      </w:r>
      <w:r>
        <w:rPr>
          <w:rFonts w:ascii="Times New Roman" w:hAnsi="Times New Roman"/>
          <w:b/>
          <w:sz w:val="24"/>
          <w:szCs w:val="24"/>
          <w:u w:val="single"/>
        </w:rPr>
        <w:t>, начальник ПФУ, начальник ПУ</w:t>
      </w:r>
    </w:p>
    <w:p w:rsidR="000557CD" w:rsidRDefault="000557CD" w:rsidP="000557CD">
      <w:pPr>
        <w:pStyle w:val="BodyText2"/>
        <w:spacing w:line="320" w:lineRule="exact"/>
        <w:ind w:firstLine="0"/>
        <w:jc w:val="right"/>
        <w:rPr>
          <w:szCs w:val="24"/>
        </w:rPr>
      </w:pPr>
    </w:p>
    <w:p w:rsidR="000557CD" w:rsidRDefault="000557CD" w:rsidP="000557CD">
      <w:pPr>
        <w:pStyle w:val="BodyText2"/>
        <w:spacing w:line="320" w:lineRule="exact"/>
        <w:ind w:firstLine="0"/>
        <w:jc w:val="right"/>
        <w:rPr>
          <w:szCs w:val="24"/>
        </w:rPr>
      </w:pPr>
    </w:p>
    <w:p w:rsidR="000557CD" w:rsidRDefault="000557CD" w:rsidP="000557CD">
      <w:pPr>
        <w:pStyle w:val="BodyText2"/>
        <w:spacing w:line="320" w:lineRule="exact"/>
        <w:ind w:firstLine="0"/>
        <w:jc w:val="right"/>
        <w:rPr>
          <w:szCs w:val="24"/>
        </w:rPr>
      </w:pPr>
    </w:p>
    <w:p w:rsidR="000557CD" w:rsidRPr="00CC4D46" w:rsidRDefault="000557CD" w:rsidP="000557CD">
      <w:pPr>
        <w:pStyle w:val="BodyText2"/>
        <w:spacing w:line="320" w:lineRule="exact"/>
        <w:ind w:firstLine="0"/>
        <w:jc w:val="right"/>
        <w:rPr>
          <w:szCs w:val="24"/>
        </w:rPr>
      </w:pPr>
      <w:r w:rsidRPr="00CC4D46">
        <w:rPr>
          <w:szCs w:val="24"/>
        </w:rPr>
        <w:lastRenderedPageBreak/>
        <w:t>Приложение 2</w:t>
      </w:r>
    </w:p>
    <w:p w:rsidR="000557CD" w:rsidRPr="00CC4D46" w:rsidRDefault="000557CD" w:rsidP="000557CD">
      <w:pPr>
        <w:pStyle w:val="BodyText2"/>
        <w:spacing w:line="320" w:lineRule="exact"/>
        <w:ind w:firstLine="0"/>
        <w:jc w:val="right"/>
        <w:rPr>
          <w:szCs w:val="24"/>
        </w:rPr>
      </w:pPr>
      <w:r w:rsidRPr="00CC4D46">
        <w:rPr>
          <w:szCs w:val="24"/>
        </w:rPr>
        <w:t xml:space="preserve">Типовое положение о подразделении </w:t>
      </w:r>
    </w:p>
    <w:p w:rsidR="000557CD" w:rsidRPr="00CC4D46" w:rsidRDefault="000557CD" w:rsidP="000557CD">
      <w:pPr>
        <w:pStyle w:val="BodyText2"/>
        <w:spacing w:line="320" w:lineRule="exact"/>
        <w:ind w:firstLine="0"/>
        <w:jc w:val="right"/>
        <w:rPr>
          <w:szCs w:val="24"/>
        </w:rPr>
      </w:pPr>
      <w:r w:rsidRPr="00CC4D46">
        <w:rPr>
          <w:szCs w:val="24"/>
        </w:rPr>
        <w:t>(с подразделениями внутри)</w:t>
      </w:r>
    </w:p>
    <w:p w:rsidR="000557CD" w:rsidRPr="00CC4D46" w:rsidRDefault="000557CD" w:rsidP="000557CD">
      <w:pPr>
        <w:pStyle w:val="BodyText2"/>
        <w:spacing w:line="320" w:lineRule="exact"/>
        <w:ind w:firstLine="0"/>
        <w:jc w:val="right"/>
        <w:rPr>
          <w:szCs w:val="24"/>
        </w:rPr>
      </w:pPr>
    </w:p>
    <w:p w:rsidR="000557CD" w:rsidRPr="00CC4D46" w:rsidRDefault="000557CD" w:rsidP="000557CD">
      <w:pPr>
        <w:tabs>
          <w:tab w:val="left" w:pos="0"/>
        </w:tabs>
        <w:jc w:val="center"/>
        <w:rPr>
          <w:b/>
        </w:rPr>
      </w:pPr>
      <w:r w:rsidRPr="00CC4D46">
        <w:rPr>
          <w:b/>
        </w:rPr>
        <w:t xml:space="preserve">Положение об </w:t>
      </w:r>
      <w:proofErr w:type="spellStart"/>
      <w:r w:rsidRPr="00CC4D46">
        <w:rPr>
          <w:b/>
        </w:rPr>
        <w:t>ххх</w:t>
      </w:r>
      <w:proofErr w:type="spellEnd"/>
    </w:p>
    <w:p w:rsidR="000557CD" w:rsidRPr="00CC4D46" w:rsidRDefault="000557CD" w:rsidP="000557CD">
      <w:pPr>
        <w:tabs>
          <w:tab w:val="left" w:pos="0"/>
        </w:tabs>
        <w:rPr>
          <w:b/>
        </w:rPr>
      </w:pPr>
    </w:p>
    <w:p w:rsidR="000557CD" w:rsidRPr="00CC4D46" w:rsidRDefault="000557CD" w:rsidP="000557CD">
      <w:pPr>
        <w:tabs>
          <w:tab w:val="left" w:pos="0"/>
        </w:tabs>
        <w:jc w:val="center"/>
        <w:rPr>
          <w:b/>
        </w:rPr>
      </w:pPr>
      <w:r w:rsidRPr="00CC4D46">
        <w:rPr>
          <w:b/>
        </w:rPr>
        <w:t>1</w:t>
      </w:r>
      <w:r w:rsidRPr="00CC4D46">
        <w:rPr>
          <w:b/>
        </w:rPr>
        <w:tab/>
        <w:t>Общие положения</w:t>
      </w:r>
    </w:p>
    <w:p w:rsidR="000557CD" w:rsidRPr="00CC4D46" w:rsidRDefault="000557CD" w:rsidP="000557CD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 xml:space="preserve">Настоящее положение определяет цели создания, решаемые задачи, выполняемые функции, организационную структуру, порядок управления, права, обязанности и ответственность начальника и работников, описывает взаимоотношения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университет».</w:t>
      </w:r>
    </w:p>
    <w:p w:rsidR="000557CD" w:rsidRPr="00CC4D46" w:rsidRDefault="000557CD" w:rsidP="000557CD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 является структурным подразделением 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университет» (далее – университет).</w:t>
      </w:r>
    </w:p>
    <w:p w:rsidR="000557CD" w:rsidRPr="00CC4D46" w:rsidRDefault="000557CD" w:rsidP="000557CD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 xml:space="preserve">Полное официальное наименование подразделения: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университет». Сокращенное наименование: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>.</w:t>
      </w:r>
    </w:p>
    <w:p w:rsidR="000557CD" w:rsidRPr="00CC4D46" w:rsidRDefault="000557CD" w:rsidP="000557CD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 xml:space="preserve">В своей деятельности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b/>
          <w:sz w:val="24"/>
          <w:szCs w:val="24"/>
        </w:rPr>
        <w:t xml:space="preserve"> </w:t>
      </w:r>
      <w:r w:rsidRPr="00CC4D46">
        <w:rPr>
          <w:rFonts w:ascii="Times New Roman" w:hAnsi="Times New Roman"/>
          <w:sz w:val="24"/>
          <w:szCs w:val="24"/>
        </w:rPr>
        <w:t xml:space="preserve">(далее –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Style w:val="a9"/>
          <w:rFonts w:ascii="Times New Roman" w:hAnsi="Times New Roman"/>
          <w:b/>
          <w:sz w:val="24"/>
          <w:szCs w:val="24"/>
        </w:rPr>
        <w:footnoteReference w:id="1"/>
      </w:r>
      <w:r w:rsidRPr="00CC4D46">
        <w:rPr>
          <w:rFonts w:ascii="Times New Roman" w:hAnsi="Times New Roman"/>
          <w:sz w:val="24"/>
          <w:szCs w:val="24"/>
        </w:rPr>
        <w:t xml:space="preserve">) руководствуется действующим законодательством Российской Федерации и Республики Татарстан; нормативными актами Российской Федерации и Республики Татарстан по направлениям деятельности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>; Основными положениями Государственной системы документационного обеспечения управления (ГСДОУ); государственными стандартами, разработками, правилами, инструкциями, методическими рекомендациями; Уставом университета; решениями Ученого совета университета; приказами и распоряжениями ректора; локальными нормативными актами университета; Правилами внутреннего трудового распорядка университета; настоящим Положением.</w:t>
      </w:r>
    </w:p>
    <w:p w:rsidR="000557CD" w:rsidRPr="00CC4D46" w:rsidRDefault="000557CD" w:rsidP="000557CD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 возглавляет начальник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>, который назначается на должность и освобождается от должности приказом ректора в соответствии с действующим законодательством.</w:t>
      </w:r>
    </w:p>
    <w:p w:rsidR="000557CD" w:rsidRPr="00CC4D46" w:rsidRDefault="000557CD" w:rsidP="000557CD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 xml:space="preserve">Штатное расписание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 разрабатывается Планово-финансовым управлением и утверждается ректором.</w:t>
      </w:r>
    </w:p>
    <w:p w:rsidR="000557CD" w:rsidRPr="00CC4D46" w:rsidRDefault="000557CD" w:rsidP="000557CD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 имеет следующие печати и штампы: … .</w:t>
      </w:r>
    </w:p>
    <w:p w:rsidR="000557CD" w:rsidRPr="00CC4D46" w:rsidRDefault="000557CD" w:rsidP="000557CD"/>
    <w:p w:rsidR="000557CD" w:rsidRPr="00CC4D46" w:rsidRDefault="000557CD" w:rsidP="000557CD">
      <w:pPr>
        <w:jc w:val="center"/>
        <w:rPr>
          <w:b/>
        </w:rPr>
      </w:pPr>
      <w:r w:rsidRPr="00CC4D46">
        <w:rPr>
          <w:b/>
        </w:rPr>
        <w:t>2</w:t>
      </w:r>
      <w:r w:rsidRPr="00CC4D46">
        <w:rPr>
          <w:b/>
        </w:rPr>
        <w:tab/>
        <w:t xml:space="preserve">Задачи и функции </w:t>
      </w:r>
    </w:p>
    <w:p w:rsidR="000557CD" w:rsidRPr="00CC4D46" w:rsidRDefault="000557CD" w:rsidP="000557CD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 xml:space="preserve">Деятельность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 направлена на … .</w:t>
      </w:r>
    </w:p>
    <w:p w:rsidR="000557CD" w:rsidRPr="00CC4D46" w:rsidRDefault="000557CD" w:rsidP="000557CD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 возложены </w:t>
      </w:r>
      <w:r w:rsidRPr="00CC4D46">
        <w:rPr>
          <w:rFonts w:ascii="Times New Roman" w:hAnsi="Times New Roman"/>
          <w:bCs/>
          <w:sz w:val="24"/>
          <w:szCs w:val="24"/>
        </w:rPr>
        <w:t>следующие</w:t>
      </w:r>
      <w:r w:rsidRPr="00CC4D46">
        <w:rPr>
          <w:rFonts w:ascii="Times New Roman" w:hAnsi="Times New Roman"/>
          <w:sz w:val="24"/>
          <w:szCs w:val="24"/>
        </w:rPr>
        <w:t xml:space="preserve"> </w:t>
      </w:r>
      <w:r w:rsidRPr="00CC4D46">
        <w:rPr>
          <w:rFonts w:ascii="Times New Roman" w:hAnsi="Times New Roman"/>
          <w:bCs/>
          <w:sz w:val="24"/>
          <w:szCs w:val="24"/>
        </w:rPr>
        <w:t>задачи</w:t>
      </w:r>
      <w:r w:rsidRPr="00CC4D46">
        <w:rPr>
          <w:rFonts w:ascii="Times New Roman" w:hAnsi="Times New Roman"/>
          <w:sz w:val="24"/>
          <w:szCs w:val="24"/>
        </w:rPr>
        <w:t>:</w:t>
      </w:r>
    </w:p>
    <w:p w:rsidR="000557CD" w:rsidRPr="00CC4D46" w:rsidRDefault="000557CD" w:rsidP="000557CD">
      <w:pPr>
        <w:pStyle w:val="3"/>
        <w:numPr>
          <w:ilvl w:val="0"/>
          <w:numId w:val="9"/>
        </w:numPr>
        <w:tabs>
          <w:tab w:val="left" w:pos="1134"/>
        </w:tabs>
        <w:spacing w:after="0"/>
        <w:ind w:left="0" w:firstLine="709"/>
        <w:rPr>
          <w:sz w:val="24"/>
          <w:szCs w:val="24"/>
        </w:rPr>
      </w:pPr>
      <w:r w:rsidRPr="00CC4D46">
        <w:rPr>
          <w:sz w:val="24"/>
          <w:szCs w:val="24"/>
        </w:rPr>
        <w:t>…;</w:t>
      </w:r>
    </w:p>
    <w:p w:rsidR="000557CD" w:rsidRPr="00CC4D46" w:rsidRDefault="000557CD" w:rsidP="000557CD">
      <w:pPr>
        <w:pStyle w:val="3"/>
        <w:numPr>
          <w:ilvl w:val="0"/>
          <w:numId w:val="9"/>
        </w:numPr>
        <w:tabs>
          <w:tab w:val="left" w:pos="1134"/>
        </w:tabs>
        <w:spacing w:after="0"/>
        <w:ind w:left="0" w:firstLine="709"/>
        <w:rPr>
          <w:sz w:val="24"/>
          <w:szCs w:val="24"/>
        </w:rPr>
      </w:pPr>
      <w:r w:rsidRPr="00CC4D46">
        <w:rPr>
          <w:sz w:val="24"/>
          <w:szCs w:val="24"/>
        </w:rPr>
        <w:t>…;</w:t>
      </w:r>
    </w:p>
    <w:p w:rsidR="000557CD" w:rsidRPr="00CC4D46" w:rsidRDefault="000557CD" w:rsidP="000557CD">
      <w:pPr>
        <w:pStyle w:val="3"/>
        <w:numPr>
          <w:ilvl w:val="0"/>
          <w:numId w:val="9"/>
        </w:numPr>
        <w:tabs>
          <w:tab w:val="left" w:pos="1134"/>
        </w:tabs>
        <w:spacing w:after="0"/>
        <w:ind w:left="0" w:firstLine="709"/>
        <w:rPr>
          <w:sz w:val="24"/>
          <w:szCs w:val="24"/>
        </w:rPr>
      </w:pPr>
      <w:r w:rsidRPr="00CC4D46">
        <w:rPr>
          <w:sz w:val="24"/>
          <w:szCs w:val="24"/>
        </w:rPr>
        <w:t>… .</w:t>
      </w:r>
    </w:p>
    <w:p w:rsidR="000557CD" w:rsidRPr="00CC4D46" w:rsidRDefault="000557CD" w:rsidP="000557CD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 xml:space="preserve">В соответствии с основными задачами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 реализует следующие функции:</w:t>
      </w:r>
    </w:p>
    <w:p w:rsidR="000557CD" w:rsidRPr="00CC4D46" w:rsidRDefault="000557CD" w:rsidP="000557CD">
      <w:pPr>
        <w:pStyle w:val="aa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>…;</w:t>
      </w:r>
    </w:p>
    <w:p w:rsidR="000557CD" w:rsidRPr="00CC4D46" w:rsidRDefault="000557CD" w:rsidP="000557CD">
      <w:pPr>
        <w:pStyle w:val="aa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>…;</w:t>
      </w:r>
    </w:p>
    <w:p w:rsidR="000557CD" w:rsidRPr="00CC4D46" w:rsidRDefault="000557CD" w:rsidP="000557CD">
      <w:pPr>
        <w:pStyle w:val="aa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>… .</w:t>
      </w:r>
    </w:p>
    <w:p w:rsidR="000557CD" w:rsidRPr="00C56AB7" w:rsidRDefault="000557CD" w:rsidP="000557CD"/>
    <w:p w:rsidR="000557CD" w:rsidRPr="00CC4D46" w:rsidRDefault="000557CD" w:rsidP="000557CD">
      <w:pPr>
        <w:jc w:val="center"/>
        <w:rPr>
          <w:b/>
        </w:rPr>
      </w:pPr>
      <w:r w:rsidRPr="00CC4D46">
        <w:rPr>
          <w:b/>
        </w:rPr>
        <w:t>3</w:t>
      </w:r>
      <w:r w:rsidRPr="00CC4D46">
        <w:rPr>
          <w:b/>
        </w:rPr>
        <w:tab/>
        <w:t xml:space="preserve">Структура и управление деятельностью </w:t>
      </w:r>
      <w:proofErr w:type="spellStart"/>
      <w:r w:rsidRPr="00CC4D46">
        <w:rPr>
          <w:b/>
        </w:rPr>
        <w:t>ххх</w:t>
      </w:r>
      <w:proofErr w:type="spellEnd"/>
    </w:p>
    <w:p w:rsidR="000557CD" w:rsidRPr="00CC4D46" w:rsidRDefault="000557CD" w:rsidP="000557CD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 xml:space="preserve">В состав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 входит </w:t>
      </w:r>
      <w:proofErr w:type="spellStart"/>
      <w:r w:rsidRPr="00CC4D46">
        <w:rPr>
          <w:rFonts w:ascii="Times New Roman" w:hAnsi="Times New Roman"/>
          <w:sz w:val="24"/>
          <w:szCs w:val="24"/>
          <w:lang w:val="en-US"/>
        </w:rPr>
        <w:t>yyy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 (сокращенное наименование – </w:t>
      </w:r>
      <w:proofErr w:type="spellStart"/>
      <w:r w:rsidRPr="00CC4D46">
        <w:rPr>
          <w:rFonts w:ascii="Times New Roman" w:hAnsi="Times New Roman"/>
          <w:sz w:val="24"/>
          <w:szCs w:val="24"/>
          <w:lang w:val="en-US"/>
        </w:rPr>
        <w:t>yyy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) и </w:t>
      </w:r>
      <w:proofErr w:type="spellStart"/>
      <w:r w:rsidRPr="00CC4D46">
        <w:rPr>
          <w:rFonts w:ascii="Times New Roman" w:hAnsi="Times New Roman"/>
          <w:sz w:val="24"/>
          <w:szCs w:val="24"/>
          <w:lang w:val="en-US"/>
        </w:rPr>
        <w:t>zzz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 (сокращенное наименование – </w:t>
      </w:r>
      <w:proofErr w:type="spellStart"/>
      <w:r w:rsidRPr="00CC4D46">
        <w:rPr>
          <w:rFonts w:ascii="Times New Roman" w:hAnsi="Times New Roman"/>
          <w:sz w:val="24"/>
          <w:szCs w:val="24"/>
          <w:lang w:val="en-US"/>
        </w:rPr>
        <w:t>zzz</w:t>
      </w:r>
      <w:proofErr w:type="spellEnd"/>
      <w:r w:rsidRPr="00CC4D46">
        <w:rPr>
          <w:rFonts w:ascii="Times New Roman" w:hAnsi="Times New Roman"/>
          <w:sz w:val="24"/>
          <w:szCs w:val="24"/>
        </w:rPr>
        <w:t>).</w:t>
      </w:r>
    </w:p>
    <w:p w:rsidR="000557CD" w:rsidRPr="00CC4D46" w:rsidRDefault="000557CD" w:rsidP="000557CD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CC4D46">
        <w:rPr>
          <w:rFonts w:ascii="Times New Roman" w:hAnsi="Times New Roman"/>
          <w:sz w:val="24"/>
          <w:szCs w:val="24"/>
          <w:lang w:val="en-US"/>
        </w:rPr>
        <w:t>yyy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 возлагается исполнение функций, указанных в </w:t>
      </w:r>
      <w:proofErr w:type="spellStart"/>
      <w:r w:rsidRPr="00CC4D46">
        <w:rPr>
          <w:rFonts w:ascii="Times New Roman" w:hAnsi="Times New Roman"/>
          <w:sz w:val="24"/>
          <w:szCs w:val="24"/>
        </w:rPr>
        <w:t>пп</w:t>
      </w:r>
      <w:proofErr w:type="spellEnd"/>
      <w:r w:rsidRPr="00CC4D46">
        <w:rPr>
          <w:rFonts w:ascii="Times New Roman" w:hAnsi="Times New Roman"/>
          <w:sz w:val="24"/>
          <w:szCs w:val="24"/>
        </w:rPr>
        <w:t>. … настоящего Положения.</w:t>
      </w:r>
    </w:p>
    <w:p w:rsidR="000557CD" w:rsidRPr="00CC4D46" w:rsidRDefault="000557CD" w:rsidP="000557CD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lastRenderedPageBreak/>
        <w:t xml:space="preserve">На </w:t>
      </w:r>
      <w:proofErr w:type="spellStart"/>
      <w:r w:rsidRPr="00CC4D46">
        <w:rPr>
          <w:rFonts w:ascii="Times New Roman" w:hAnsi="Times New Roman"/>
          <w:sz w:val="24"/>
          <w:szCs w:val="24"/>
          <w:lang w:val="en-US"/>
        </w:rPr>
        <w:t>zzz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 возлагается исполнение функций, указанных в </w:t>
      </w:r>
      <w:proofErr w:type="spellStart"/>
      <w:r w:rsidRPr="00CC4D46">
        <w:rPr>
          <w:rFonts w:ascii="Times New Roman" w:hAnsi="Times New Roman"/>
          <w:sz w:val="24"/>
          <w:szCs w:val="24"/>
        </w:rPr>
        <w:t>пп</w:t>
      </w:r>
      <w:proofErr w:type="spellEnd"/>
      <w:r w:rsidRPr="00CC4D46">
        <w:rPr>
          <w:rFonts w:ascii="Times New Roman" w:hAnsi="Times New Roman"/>
          <w:sz w:val="24"/>
          <w:szCs w:val="24"/>
        </w:rPr>
        <w:t>. … настоящего Положения.</w:t>
      </w:r>
    </w:p>
    <w:p w:rsidR="000557CD" w:rsidRPr="00CC4D46" w:rsidRDefault="000557CD" w:rsidP="000557CD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 xml:space="preserve">Непосредственное руководство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 осуществляет начальник, назначаемый на должность и освобождаемый от должности приказом ректора в соответствии с действующим законодательством.</w:t>
      </w:r>
    </w:p>
    <w:p w:rsidR="000557CD" w:rsidRPr="00CC4D46" w:rsidRDefault="000557CD" w:rsidP="000557CD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 действует в соответствии с настоящим Положением.</w:t>
      </w:r>
    </w:p>
    <w:p w:rsidR="000557CD" w:rsidRPr="00CC4D46" w:rsidRDefault="000557CD" w:rsidP="000557CD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 xml:space="preserve">Непосредственное руководство </w:t>
      </w:r>
      <w:proofErr w:type="spellStart"/>
      <w:r w:rsidRPr="00CC4D46">
        <w:rPr>
          <w:rFonts w:ascii="Times New Roman" w:hAnsi="Times New Roman"/>
          <w:sz w:val="24"/>
          <w:szCs w:val="24"/>
        </w:rPr>
        <w:t>ууу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 осуществляет начальник </w:t>
      </w:r>
      <w:proofErr w:type="spellStart"/>
      <w:r w:rsidRPr="00CC4D46">
        <w:rPr>
          <w:rFonts w:ascii="Times New Roman" w:hAnsi="Times New Roman"/>
          <w:sz w:val="24"/>
          <w:szCs w:val="24"/>
        </w:rPr>
        <w:t>ууу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, назначаемый на должность и освобождаемый от должности приказом ректора по представлению начальника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. </w:t>
      </w:r>
    </w:p>
    <w:p w:rsidR="000557CD" w:rsidRPr="00CC4D46" w:rsidRDefault="000557CD" w:rsidP="000557CD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 xml:space="preserve">Непосредственное руководство </w:t>
      </w:r>
      <w:proofErr w:type="spellStart"/>
      <w:r w:rsidRPr="00CC4D46">
        <w:rPr>
          <w:rFonts w:ascii="Times New Roman" w:hAnsi="Times New Roman"/>
          <w:sz w:val="24"/>
          <w:szCs w:val="24"/>
          <w:lang w:val="en-US"/>
        </w:rPr>
        <w:t>zzz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 осуществляет начальник </w:t>
      </w:r>
      <w:proofErr w:type="spellStart"/>
      <w:r w:rsidRPr="00CC4D46">
        <w:rPr>
          <w:rFonts w:ascii="Times New Roman" w:hAnsi="Times New Roman"/>
          <w:sz w:val="24"/>
          <w:szCs w:val="24"/>
          <w:lang w:val="en-US"/>
        </w:rPr>
        <w:t>zzz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, назначаемый на должность и освобождаемый от должности приказом ректора по представлению начальника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>.</w:t>
      </w:r>
    </w:p>
    <w:p w:rsidR="000557CD" w:rsidRPr="00CC4D46" w:rsidRDefault="000557CD" w:rsidP="000557CD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 xml:space="preserve">Начальники </w:t>
      </w:r>
      <w:proofErr w:type="spellStart"/>
      <w:r w:rsidRPr="00CC4D46">
        <w:rPr>
          <w:rFonts w:ascii="Times New Roman" w:hAnsi="Times New Roman"/>
          <w:sz w:val="24"/>
          <w:szCs w:val="24"/>
          <w:lang w:val="en-US"/>
        </w:rPr>
        <w:t>yyy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4D46">
        <w:rPr>
          <w:rFonts w:ascii="Times New Roman" w:hAnsi="Times New Roman"/>
          <w:sz w:val="24"/>
          <w:szCs w:val="24"/>
          <w:lang w:val="en-US"/>
        </w:rPr>
        <w:t>zzz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 и работники </w:t>
      </w:r>
      <w:proofErr w:type="spellStart"/>
      <w:r w:rsidRPr="00CC4D46">
        <w:rPr>
          <w:rFonts w:ascii="Times New Roman" w:hAnsi="Times New Roman"/>
          <w:sz w:val="24"/>
          <w:szCs w:val="24"/>
        </w:rPr>
        <w:t>ууу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4D46">
        <w:rPr>
          <w:rFonts w:ascii="Times New Roman" w:hAnsi="Times New Roman"/>
          <w:sz w:val="24"/>
          <w:szCs w:val="24"/>
          <w:lang w:val="en-US"/>
        </w:rPr>
        <w:t>zzz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 подчиняются начальнику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>.</w:t>
      </w:r>
    </w:p>
    <w:p w:rsidR="000557CD" w:rsidRPr="00CC4D46" w:rsidRDefault="000557CD" w:rsidP="000557CD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 xml:space="preserve">В период отсутствия начальника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 его замещает работник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>, назначаемый приказом ректора.</w:t>
      </w:r>
    </w:p>
    <w:p w:rsidR="000557CD" w:rsidRPr="00CC4D46" w:rsidRDefault="000557CD" w:rsidP="000557CD"/>
    <w:p w:rsidR="000557CD" w:rsidRPr="00CC4D46" w:rsidRDefault="000557CD" w:rsidP="000557CD">
      <w:pPr>
        <w:jc w:val="center"/>
        <w:rPr>
          <w:rFonts w:eastAsia="Calibri"/>
        </w:rPr>
      </w:pPr>
      <w:r w:rsidRPr="00CC4D46">
        <w:rPr>
          <w:rFonts w:eastAsia="Calibri"/>
          <w:b/>
        </w:rPr>
        <w:t>4.</w:t>
      </w:r>
      <w:r w:rsidRPr="00CC4D46">
        <w:rPr>
          <w:rFonts w:eastAsia="Calibri"/>
        </w:rPr>
        <w:t xml:space="preserve"> </w:t>
      </w:r>
      <w:r w:rsidRPr="00CC4D46">
        <w:rPr>
          <w:rFonts w:eastAsia="Calibri"/>
          <w:b/>
        </w:rPr>
        <w:t>П</w:t>
      </w:r>
      <w:r w:rsidRPr="00CC4D46">
        <w:rPr>
          <w:b/>
        </w:rPr>
        <w:t>рава, обязанности и ответственность</w:t>
      </w:r>
    </w:p>
    <w:p w:rsidR="000557CD" w:rsidRPr="00CC4D46" w:rsidRDefault="000557CD" w:rsidP="000557CD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 имеет право:</w:t>
      </w:r>
    </w:p>
    <w:p w:rsidR="000557CD" w:rsidRPr="00CC4D46" w:rsidRDefault="000557CD" w:rsidP="000557CD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>…;</w:t>
      </w:r>
    </w:p>
    <w:p w:rsidR="000557CD" w:rsidRPr="00CC4D46" w:rsidRDefault="000557CD" w:rsidP="000557CD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>…;</w:t>
      </w:r>
    </w:p>
    <w:p w:rsidR="000557CD" w:rsidRPr="00CC4D46" w:rsidRDefault="000557CD" w:rsidP="000557CD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>… .</w:t>
      </w:r>
    </w:p>
    <w:p w:rsidR="000557CD" w:rsidRPr="00CC4D46" w:rsidRDefault="000557CD" w:rsidP="000557CD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 обязано:</w:t>
      </w:r>
    </w:p>
    <w:p w:rsidR="000557CD" w:rsidRPr="00CC4D46" w:rsidRDefault="000557CD" w:rsidP="000557CD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>…;</w:t>
      </w:r>
    </w:p>
    <w:p w:rsidR="000557CD" w:rsidRPr="00CC4D46" w:rsidRDefault="000557CD" w:rsidP="000557CD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>… .</w:t>
      </w:r>
    </w:p>
    <w:p w:rsidR="000557CD" w:rsidRPr="00CC4D46" w:rsidRDefault="000557CD" w:rsidP="000557CD"/>
    <w:p w:rsidR="000557CD" w:rsidRPr="00CC4D46" w:rsidRDefault="000557CD" w:rsidP="000557CD">
      <w:pPr>
        <w:jc w:val="center"/>
        <w:rPr>
          <w:b/>
        </w:rPr>
      </w:pPr>
      <w:r w:rsidRPr="00CC4D46">
        <w:rPr>
          <w:b/>
        </w:rPr>
        <w:t>5</w:t>
      </w:r>
      <w:r w:rsidRPr="00CC4D46">
        <w:rPr>
          <w:b/>
        </w:rPr>
        <w:tab/>
        <w:t xml:space="preserve">Права, обязанности и ответственность работников и начальника </w:t>
      </w:r>
      <w:proofErr w:type="spellStart"/>
      <w:r w:rsidRPr="00CC4D46">
        <w:rPr>
          <w:b/>
        </w:rPr>
        <w:t>ххх</w:t>
      </w:r>
      <w:proofErr w:type="spellEnd"/>
    </w:p>
    <w:p w:rsidR="000557CD" w:rsidRPr="00CC4D46" w:rsidRDefault="000557CD" w:rsidP="000557CD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 xml:space="preserve">Права, обязанности и степень ответственности работников 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 вытекают из их должностных инструкций и настоящего Положения.</w:t>
      </w:r>
    </w:p>
    <w:p w:rsidR="000557CD" w:rsidRPr="00CC4D46" w:rsidRDefault="000557CD" w:rsidP="000557CD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 xml:space="preserve">При изменении функций и задач, стоящих перед работниками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>, должностные инструкции пересматриваются.</w:t>
      </w:r>
    </w:p>
    <w:p w:rsidR="000557CD" w:rsidRPr="00CC4D46" w:rsidRDefault="000557CD" w:rsidP="000557CD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 xml:space="preserve">Работники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 несут ответственность за несоблюдение требований локальных нормативных актов университета, устанавливающих порядок работы с персональными данными, в пределах, установленных трудовым договором.</w:t>
      </w:r>
    </w:p>
    <w:p w:rsidR="000557CD" w:rsidRPr="00CC4D46" w:rsidRDefault="000557CD" w:rsidP="000557CD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 xml:space="preserve">Работники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 несут ответственность за разглашение конфиденциальной информации, в т.ч. персональных данных, в пределах, установленных действующим административным, уголовным и гражданским законодательством Российской Федерации.</w:t>
      </w:r>
    </w:p>
    <w:p w:rsidR="000557CD" w:rsidRPr="00CC4D46" w:rsidRDefault="000557CD" w:rsidP="000557CD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 действует в соответствии с настоящим Положением.</w:t>
      </w:r>
    </w:p>
    <w:p w:rsidR="000557CD" w:rsidRPr="00CC4D46" w:rsidRDefault="000557CD" w:rsidP="000557CD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 имеет право:</w:t>
      </w:r>
    </w:p>
    <w:p w:rsidR="000557CD" w:rsidRPr="00CC4D46" w:rsidRDefault="000557CD" w:rsidP="000557CD">
      <w:pPr>
        <w:numPr>
          <w:ilvl w:val="0"/>
          <w:numId w:val="2"/>
        </w:numPr>
        <w:tabs>
          <w:tab w:val="clear" w:pos="2329"/>
          <w:tab w:val="num" w:pos="1080"/>
        </w:tabs>
        <w:ind w:left="0" w:firstLine="709"/>
        <w:jc w:val="both"/>
      </w:pPr>
      <w:r w:rsidRPr="00CC4D46">
        <w:t xml:space="preserve">разрабатывать должностные инструкции на работников </w:t>
      </w:r>
      <w:proofErr w:type="spellStart"/>
      <w:r w:rsidRPr="00CC4D46">
        <w:rPr>
          <w:b/>
        </w:rPr>
        <w:t>ххх</w:t>
      </w:r>
      <w:proofErr w:type="spellEnd"/>
      <w:r w:rsidRPr="00CC4D46">
        <w:t>;</w:t>
      </w:r>
    </w:p>
    <w:p w:rsidR="000557CD" w:rsidRPr="00CC4D46" w:rsidRDefault="000557CD" w:rsidP="000557CD">
      <w:pPr>
        <w:numPr>
          <w:ilvl w:val="0"/>
          <w:numId w:val="2"/>
        </w:numPr>
        <w:tabs>
          <w:tab w:val="clear" w:pos="2329"/>
          <w:tab w:val="num" w:pos="1080"/>
        </w:tabs>
        <w:ind w:left="0" w:firstLine="709"/>
        <w:jc w:val="both"/>
      </w:pPr>
      <w:r w:rsidRPr="00CC4D46">
        <w:t>подписывать и согласовывать документы в пределах своей компетенции;</w:t>
      </w:r>
    </w:p>
    <w:p w:rsidR="000557CD" w:rsidRPr="00CC4D46" w:rsidRDefault="000557CD" w:rsidP="000557CD">
      <w:pPr>
        <w:numPr>
          <w:ilvl w:val="0"/>
          <w:numId w:val="2"/>
        </w:numPr>
        <w:tabs>
          <w:tab w:val="clear" w:pos="2329"/>
          <w:tab w:val="num" w:pos="1080"/>
        </w:tabs>
        <w:ind w:left="0" w:firstLine="709"/>
        <w:jc w:val="both"/>
      </w:pPr>
      <w:r w:rsidRPr="00CC4D46">
        <w:t xml:space="preserve">вносить на рассмотрение курирующему подразделение руководителю предложения о назначении, перемещении и увольнении работников </w:t>
      </w:r>
      <w:proofErr w:type="spellStart"/>
      <w:r w:rsidRPr="00CC4D46">
        <w:rPr>
          <w:b/>
        </w:rPr>
        <w:t>ххх</w:t>
      </w:r>
      <w:proofErr w:type="spellEnd"/>
      <w:r w:rsidRPr="00CC4D46">
        <w:t>, их поощрении и наложении на них взысканий;</w:t>
      </w:r>
    </w:p>
    <w:p w:rsidR="000557CD" w:rsidRPr="00CC4D46" w:rsidRDefault="000557CD" w:rsidP="000557CD">
      <w:pPr>
        <w:pStyle w:val="21"/>
        <w:numPr>
          <w:ilvl w:val="0"/>
          <w:numId w:val="2"/>
        </w:numPr>
        <w:tabs>
          <w:tab w:val="clear" w:pos="2329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 xml:space="preserve">вносить курирующему подразделение руководителю предложения по созданию условий, необходимых для выполнения возложенных на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 функций и улучшения условий труда работников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>.</w:t>
      </w:r>
    </w:p>
    <w:p w:rsidR="000557CD" w:rsidRPr="00CC4D46" w:rsidRDefault="000557CD" w:rsidP="000557CD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 обязан:</w:t>
      </w:r>
    </w:p>
    <w:p w:rsidR="000557CD" w:rsidRPr="00CC4D46" w:rsidRDefault="000557CD" w:rsidP="000557CD">
      <w:pPr>
        <w:pStyle w:val="a5"/>
        <w:numPr>
          <w:ilvl w:val="1"/>
          <w:numId w:val="4"/>
        </w:numPr>
        <w:tabs>
          <w:tab w:val="clear" w:pos="2340"/>
        </w:tabs>
        <w:spacing w:after="0"/>
        <w:ind w:left="0" w:firstLine="709"/>
        <w:jc w:val="both"/>
        <w:rPr>
          <w:rFonts w:ascii="Times New Roman" w:eastAsia="Calibri" w:hAnsi="Times New Roman"/>
          <w:szCs w:val="24"/>
          <w:lang w:val="ru-RU" w:eastAsia="en-US"/>
        </w:rPr>
      </w:pPr>
      <w:r w:rsidRPr="00CC4D46">
        <w:rPr>
          <w:rFonts w:ascii="Times New Roman" w:eastAsia="Calibri" w:hAnsi="Times New Roman"/>
          <w:szCs w:val="24"/>
          <w:lang w:val="ru-RU" w:eastAsia="en-US"/>
        </w:rPr>
        <w:t xml:space="preserve">руководить всей деятельностью </w:t>
      </w:r>
      <w:proofErr w:type="spellStart"/>
      <w:r w:rsidRPr="00CC4D46">
        <w:rPr>
          <w:rFonts w:ascii="Times New Roman" w:eastAsia="Calibri" w:hAnsi="Times New Roman"/>
          <w:szCs w:val="24"/>
          <w:lang w:val="ru-RU" w:eastAsia="en-US"/>
        </w:rPr>
        <w:t>ххх</w:t>
      </w:r>
      <w:proofErr w:type="spellEnd"/>
      <w:r w:rsidRPr="00CC4D46">
        <w:rPr>
          <w:rFonts w:ascii="Times New Roman" w:eastAsia="Calibri" w:hAnsi="Times New Roman"/>
          <w:szCs w:val="24"/>
          <w:lang w:val="ru-RU" w:eastAsia="en-US"/>
        </w:rPr>
        <w:t xml:space="preserve"> и обеспечивать эффективное использование его ресурсов;</w:t>
      </w:r>
    </w:p>
    <w:p w:rsidR="000557CD" w:rsidRPr="00CC4D46" w:rsidRDefault="000557CD" w:rsidP="000557CD">
      <w:pPr>
        <w:pStyle w:val="a5"/>
        <w:numPr>
          <w:ilvl w:val="1"/>
          <w:numId w:val="4"/>
        </w:numPr>
        <w:tabs>
          <w:tab w:val="clear" w:pos="2340"/>
        </w:tabs>
        <w:spacing w:after="0"/>
        <w:ind w:left="0" w:firstLine="709"/>
        <w:jc w:val="both"/>
        <w:rPr>
          <w:rFonts w:ascii="Times New Roman" w:eastAsia="Calibri" w:hAnsi="Times New Roman"/>
          <w:szCs w:val="24"/>
          <w:lang w:val="ru-RU" w:eastAsia="en-US"/>
        </w:rPr>
      </w:pPr>
      <w:r w:rsidRPr="00CC4D46">
        <w:rPr>
          <w:rFonts w:ascii="Times New Roman" w:eastAsia="Calibri" w:hAnsi="Times New Roman"/>
          <w:szCs w:val="24"/>
          <w:lang w:val="ru-RU" w:eastAsia="en-US"/>
        </w:rPr>
        <w:t xml:space="preserve">руководить формированием годовых и перспективных планов работы </w:t>
      </w:r>
      <w:proofErr w:type="spellStart"/>
      <w:r w:rsidRPr="00CC4D46">
        <w:rPr>
          <w:rFonts w:ascii="Times New Roman" w:eastAsia="Calibri" w:hAnsi="Times New Roman"/>
          <w:szCs w:val="24"/>
          <w:lang w:val="ru-RU" w:eastAsia="en-US"/>
        </w:rPr>
        <w:t>ххх</w:t>
      </w:r>
      <w:proofErr w:type="spellEnd"/>
      <w:r w:rsidRPr="00CC4D46">
        <w:rPr>
          <w:rFonts w:ascii="Times New Roman" w:eastAsia="Calibri" w:hAnsi="Times New Roman"/>
          <w:szCs w:val="24"/>
          <w:lang w:val="ru-RU" w:eastAsia="en-US"/>
        </w:rPr>
        <w:t>;</w:t>
      </w:r>
    </w:p>
    <w:p w:rsidR="000557CD" w:rsidRPr="00CC4D46" w:rsidRDefault="000557CD" w:rsidP="000557CD">
      <w:pPr>
        <w:pStyle w:val="a5"/>
        <w:numPr>
          <w:ilvl w:val="1"/>
          <w:numId w:val="4"/>
        </w:numPr>
        <w:tabs>
          <w:tab w:val="clear" w:pos="2340"/>
        </w:tabs>
        <w:spacing w:after="0"/>
        <w:ind w:left="0" w:firstLine="709"/>
        <w:jc w:val="both"/>
        <w:rPr>
          <w:rFonts w:ascii="Times New Roman" w:eastAsia="Calibri" w:hAnsi="Times New Roman"/>
          <w:szCs w:val="24"/>
          <w:lang w:val="ru-RU" w:eastAsia="en-US"/>
        </w:rPr>
      </w:pPr>
      <w:r w:rsidRPr="00CC4D46">
        <w:rPr>
          <w:rFonts w:ascii="Times New Roman" w:eastAsia="Calibri" w:hAnsi="Times New Roman"/>
          <w:szCs w:val="24"/>
          <w:lang w:val="ru-RU" w:eastAsia="en-US"/>
        </w:rPr>
        <w:t xml:space="preserve">регулировать производственные отношения между работниками </w:t>
      </w:r>
      <w:proofErr w:type="spellStart"/>
      <w:r w:rsidRPr="00CC4D46">
        <w:rPr>
          <w:rFonts w:ascii="Times New Roman" w:eastAsia="Calibri" w:hAnsi="Times New Roman"/>
          <w:szCs w:val="24"/>
          <w:lang w:val="ru-RU" w:eastAsia="en-US"/>
        </w:rPr>
        <w:t>ххх</w:t>
      </w:r>
      <w:proofErr w:type="spellEnd"/>
      <w:r w:rsidRPr="00CC4D46">
        <w:rPr>
          <w:rFonts w:ascii="Times New Roman" w:eastAsia="Calibri" w:hAnsi="Times New Roman"/>
          <w:szCs w:val="24"/>
          <w:lang w:val="ru-RU" w:eastAsia="en-US"/>
        </w:rPr>
        <w:t>;</w:t>
      </w:r>
    </w:p>
    <w:p w:rsidR="000557CD" w:rsidRPr="00CC4D46" w:rsidRDefault="000557CD" w:rsidP="000557CD">
      <w:pPr>
        <w:pStyle w:val="a5"/>
        <w:numPr>
          <w:ilvl w:val="1"/>
          <w:numId w:val="4"/>
        </w:numPr>
        <w:tabs>
          <w:tab w:val="clear" w:pos="2340"/>
        </w:tabs>
        <w:spacing w:after="0"/>
        <w:ind w:left="0" w:firstLine="709"/>
        <w:jc w:val="both"/>
        <w:rPr>
          <w:rFonts w:ascii="Times New Roman" w:eastAsia="Calibri" w:hAnsi="Times New Roman"/>
          <w:szCs w:val="24"/>
          <w:lang w:val="ru-RU" w:eastAsia="en-US"/>
        </w:rPr>
      </w:pPr>
      <w:r w:rsidRPr="00CC4D46">
        <w:rPr>
          <w:rFonts w:ascii="Times New Roman" w:eastAsia="Calibri" w:hAnsi="Times New Roman"/>
          <w:szCs w:val="24"/>
          <w:lang w:val="ru-RU" w:eastAsia="en-US"/>
        </w:rPr>
        <w:t xml:space="preserve">вносить проекты приказов и распоряжений по деятельности </w:t>
      </w:r>
      <w:proofErr w:type="spellStart"/>
      <w:r w:rsidRPr="00CC4D46">
        <w:rPr>
          <w:rFonts w:ascii="Times New Roman" w:eastAsia="Calibri" w:hAnsi="Times New Roman"/>
          <w:szCs w:val="24"/>
          <w:lang w:val="ru-RU" w:eastAsia="en-US"/>
        </w:rPr>
        <w:t>ххх</w:t>
      </w:r>
      <w:proofErr w:type="spellEnd"/>
      <w:r w:rsidRPr="00CC4D46">
        <w:rPr>
          <w:rFonts w:ascii="Times New Roman" w:eastAsia="Calibri" w:hAnsi="Times New Roman"/>
          <w:szCs w:val="24"/>
          <w:lang w:val="ru-RU" w:eastAsia="en-US"/>
        </w:rPr>
        <w:t>;</w:t>
      </w:r>
    </w:p>
    <w:p w:rsidR="000557CD" w:rsidRPr="00CC4D46" w:rsidRDefault="000557CD" w:rsidP="000557CD">
      <w:pPr>
        <w:pStyle w:val="a5"/>
        <w:numPr>
          <w:ilvl w:val="1"/>
          <w:numId w:val="4"/>
        </w:numPr>
        <w:tabs>
          <w:tab w:val="clear" w:pos="2340"/>
        </w:tabs>
        <w:spacing w:after="0"/>
        <w:ind w:left="0" w:firstLine="709"/>
        <w:jc w:val="both"/>
        <w:rPr>
          <w:b/>
          <w:bCs/>
          <w:szCs w:val="24"/>
        </w:rPr>
      </w:pPr>
      <w:r w:rsidRPr="00CC4D46">
        <w:rPr>
          <w:rFonts w:ascii="Times New Roman" w:eastAsia="Calibri" w:hAnsi="Times New Roman"/>
          <w:szCs w:val="24"/>
          <w:lang w:val="ru-RU" w:eastAsia="en-US"/>
        </w:rPr>
        <w:lastRenderedPageBreak/>
        <w:t>проводить необходимые инструктажи и вести соответствующую документацию по охране труда и технике безопасности</w:t>
      </w:r>
      <w:r w:rsidRPr="00CC4D46">
        <w:rPr>
          <w:bCs/>
          <w:szCs w:val="24"/>
        </w:rPr>
        <w:t>.</w:t>
      </w:r>
    </w:p>
    <w:p w:rsidR="000557CD" w:rsidRPr="00CC4D46" w:rsidRDefault="000557CD" w:rsidP="000557CD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 несет ответственность за:</w:t>
      </w:r>
    </w:p>
    <w:p w:rsidR="000557CD" w:rsidRPr="00CC4D46" w:rsidRDefault="000557CD" w:rsidP="000557CD">
      <w:pPr>
        <w:numPr>
          <w:ilvl w:val="0"/>
          <w:numId w:val="3"/>
        </w:numPr>
        <w:tabs>
          <w:tab w:val="clear" w:pos="2138"/>
          <w:tab w:val="num" w:pos="1080"/>
        </w:tabs>
        <w:ind w:left="0" w:firstLine="709"/>
        <w:jc w:val="both"/>
      </w:pPr>
      <w:r w:rsidRPr="00CC4D46">
        <w:rPr>
          <w:bCs/>
        </w:rPr>
        <w:t>своевременное и качественное выполнение возложенных настоящим Положением</w:t>
      </w:r>
      <w:r w:rsidRPr="00CC4D46">
        <w:t xml:space="preserve"> на </w:t>
      </w:r>
      <w:proofErr w:type="spellStart"/>
      <w:r w:rsidRPr="00CC4D46">
        <w:rPr>
          <w:b/>
        </w:rPr>
        <w:t>ххх</w:t>
      </w:r>
      <w:proofErr w:type="spellEnd"/>
      <w:r w:rsidRPr="00CC4D46">
        <w:rPr>
          <w:rFonts w:eastAsia="Calibri"/>
        </w:rPr>
        <w:t xml:space="preserve"> </w:t>
      </w:r>
      <w:r w:rsidRPr="00CC4D46">
        <w:t>задач и функций;</w:t>
      </w:r>
    </w:p>
    <w:p w:rsidR="000557CD" w:rsidRPr="00CC4D46" w:rsidRDefault="000557CD" w:rsidP="000557CD">
      <w:pPr>
        <w:numPr>
          <w:ilvl w:val="0"/>
          <w:numId w:val="3"/>
        </w:numPr>
        <w:tabs>
          <w:tab w:val="clear" w:pos="2138"/>
          <w:tab w:val="num" w:pos="1080"/>
        </w:tabs>
        <w:ind w:left="0" w:firstLine="709"/>
        <w:jc w:val="both"/>
      </w:pPr>
      <w:r w:rsidRPr="00CC4D46">
        <w:t>соблюдение действующего законодательства;</w:t>
      </w:r>
    </w:p>
    <w:p w:rsidR="000557CD" w:rsidRPr="00CC4D46" w:rsidRDefault="000557CD" w:rsidP="000557CD">
      <w:pPr>
        <w:pStyle w:val="3"/>
        <w:numPr>
          <w:ilvl w:val="0"/>
          <w:numId w:val="3"/>
        </w:numPr>
        <w:tabs>
          <w:tab w:val="clear" w:pos="2138"/>
          <w:tab w:val="num" w:pos="1080"/>
        </w:tabs>
        <w:spacing w:after="0"/>
        <w:ind w:left="0" w:firstLine="709"/>
        <w:jc w:val="both"/>
        <w:rPr>
          <w:sz w:val="24"/>
          <w:szCs w:val="24"/>
        </w:rPr>
      </w:pPr>
      <w:r w:rsidRPr="00CC4D46">
        <w:rPr>
          <w:sz w:val="24"/>
          <w:szCs w:val="24"/>
        </w:rPr>
        <w:t xml:space="preserve">последствия принимаемых им решений, сохранность и эффективное использование имущества </w:t>
      </w:r>
      <w:proofErr w:type="spellStart"/>
      <w:r w:rsidRPr="00CC4D46">
        <w:rPr>
          <w:b/>
          <w:sz w:val="24"/>
          <w:szCs w:val="24"/>
        </w:rPr>
        <w:t>ххх</w:t>
      </w:r>
      <w:proofErr w:type="spellEnd"/>
      <w:r w:rsidRPr="00CC4D46">
        <w:rPr>
          <w:sz w:val="24"/>
          <w:szCs w:val="24"/>
        </w:rPr>
        <w:t>, а также финансово-хозяйственные результаты его деятельности;</w:t>
      </w:r>
    </w:p>
    <w:p w:rsidR="000557CD" w:rsidRPr="00CC4D46" w:rsidRDefault="000557CD" w:rsidP="000557CD">
      <w:pPr>
        <w:pStyle w:val="3"/>
        <w:numPr>
          <w:ilvl w:val="0"/>
          <w:numId w:val="3"/>
        </w:numPr>
        <w:tabs>
          <w:tab w:val="clear" w:pos="2138"/>
          <w:tab w:val="num" w:pos="1080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CC4D46">
        <w:rPr>
          <w:sz w:val="24"/>
          <w:szCs w:val="24"/>
        </w:rPr>
        <w:t xml:space="preserve">соблюдение работниками </w:t>
      </w:r>
      <w:proofErr w:type="spellStart"/>
      <w:proofErr w:type="gramStart"/>
      <w:r w:rsidRPr="00CC4D46">
        <w:rPr>
          <w:b/>
          <w:sz w:val="24"/>
          <w:szCs w:val="24"/>
        </w:rPr>
        <w:t>ххх</w:t>
      </w:r>
      <w:proofErr w:type="spellEnd"/>
      <w:r w:rsidRPr="00CC4D46">
        <w:rPr>
          <w:sz w:val="24"/>
          <w:szCs w:val="24"/>
        </w:rPr>
        <w:t xml:space="preserve"> Правил</w:t>
      </w:r>
      <w:proofErr w:type="gramEnd"/>
      <w:r w:rsidRPr="00CC4D46">
        <w:rPr>
          <w:sz w:val="24"/>
          <w:szCs w:val="24"/>
        </w:rPr>
        <w:t xml:space="preserve"> внутреннего трудового распорядка, правил по охране труда, промышленной безопасности, пожарной безопасности, </w:t>
      </w:r>
      <w:proofErr w:type="spellStart"/>
      <w:r w:rsidRPr="00CC4D46">
        <w:rPr>
          <w:sz w:val="24"/>
          <w:szCs w:val="24"/>
        </w:rPr>
        <w:t>ГОиЧС</w:t>
      </w:r>
      <w:proofErr w:type="spellEnd"/>
      <w:r w:rsidRPr="00CC4D46">
        <w:rPr>
          <w:sz w:val="24"/>
          <w:szCs w:val="24"/>
        </w:rPr>
        <w:t>, экологической безопасности.</w:t>
      </w:r>
    </w:p>
    <w:p w:rsidR="000557CD" w:rsidRPr="00CC4D46" w:rsidRDefault="000557CD" w:rsidP="000557CD">
      <w:pPr>
        <w:jc w:val="center"/>
        <w:rPr>
          <w:b/>
        </w:rPr>
      </w:pPr>
      <w:r w:rsidRPr="00CC4D46">
        <w:rPr>
          <w:b/>
        </w:rPr>
        <w:t>6</w:t>
      </w:r>
      <w:r w:rsidRPr="00CC4D46">
        <w:rPr>
          <w:b/>
        </w:rPr>
        <w:tab/>
        <w:t>Взаимоотношения и связи</w:t>
      </w:r>
    </w:p>
    <w:p w:rsidR="000557CD" w:rsidRPr="00CC4D46" w:rsidRDefault="000557CD" w:rsidP="000557CD">
      <w:pPr>
        <w:pStyle w:val="2"/>
        <w:numPr>
          <w:ilvl w:val="1"/>
          <w:numId w:val="23"/>
        </w:numPr>
        <w:spacing w:after="0" w:line="240" w:lineRule="auto"/>
        <w:contextualSpacing/>
        <w:jc w:val="both"/>
      </w:pPr>
      <w:proofErr w:type="spellStart"/>
      <w:r w:rsidRPr="00CC4D46">
        <w:rPr>
          <w:b/>
        </w:rPr>
        <w:t>ххх</w:t>
      </w:r>
      <w:proofErr w:type="spellEnd"/>
      <w:r w:rsidRPr="00CC4D46">
        <w:t xml:space="preserve"> в своей деятельности взаимодействует:</w:t>
      </w:r>
    </w:p>
    <w:p w:rsidR="000557CD" w:rsidRDefault="000557CD" w:rsidP="000557CD">
      <w:pPr>
        <w:pStyle w:val="2"/>
        <w:numPr>
          <w:ilvl w:val="1"/>
          <w:numId w:val="23"/>
        </w:numPr>
        <w:spacing w:after="0" w:line="240" w:lineRule="auto"/>
        <w:contextualSpacing/>
        <w:jc w:val="both"/>
      </w:pPr>
      <w:r w:rsidRPr="00CC4D46">
        <w:t>…;</w:t>
      </w:r>
    </w:p>
    <w:p w:rsidR="000557CD" w:rsidRPr="00CC4D46" w:rsidRDefault="000557CD" w:rsidP="000557CD">
      <w:pPr>
        <w:pStyle w:val="2"/>
        <w:numPr>
          <w:ilvl w:val="1"/>
          <w:numId w:val="23"/>
        </w:numPr>
        <w:spacing w:after="0" w:line="240" w:lineRule="auto"/>
        <w:contextualSpacing/>
        <w:jc w:val="both"/>
      </w:pPr>
      <w:r w:rsidRPr="00CC4D46">
        <w:t>…;</w:t>
      </w:r>
    </w:p>
    <w:p w:rsidR="000557CD" w:rsidRPr="00CC4D46" w:rsidRDefault="000557CD" w:rsidP="000557CD">
      <w:pPr>
        <w:pStyle w:val="2"/>
        <w:numPr>
          <w:ilvl w:val="1"/>
          <w:numId w:val="23"/>
        </w:numPr>
        <w:spacing w:after="0" w:line="240" w:lineRule="auto"/>
        <w:ind w:left="0" w:firstLine="709"/>
        <w:contextualSpacing/>
        <w:jc w:val="both"/>
      </w:pPr>
      <w:r w:rsidRPr="00CC4D46">
        <w:t>… .</w:t>
      </w:r>
    </w:p>
    <w:p w:rsidR="000557CD" w:rsidRPr="00CC4D46" w:rsidRDefault="000557CD" w:rsidP="000557CD"/>
    <w:p w:rsidR="000557CD" w:rsidRPr="00CC4D46" w:rsidRDefault="000557CD" w:rsidP="000557CD">
      <w:pPr>
        <w:jc w:val="center"/>
        <w:rPr>
          <w:b/>
        </w:rPr>
      </w:pPr>
      <w:r w:rsidRPr="00CC4D46">
        <w:rPr>
          <w:b/>
        </w:rPr>
        <w:t>7. Внесение изменений и дополнений в настоящее положение</w:t>
      </w:r>
    </w:p>
    <w:p w:rsidR="000557CD" w:rsidRPr="00CC4D46" w:rsidRDefault="000557CD" w:rsidP="000557CD">
      <w:pPr>
        <w:pStyle w:val="2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</w:pPr>
      <w:r w:rsidRPr="00CC4D46">
        <w:t>Если один из пунктов Положения становится недействительным, то в него вносятся Изменения и (или) дополнения, и утверждается ректором.</w:t>
      </w:r>
    </w:p>
    <w:p w:rsidR="000557CD" w:rsidRPr="00CC4D46" w:rsidRDefault="000557CD" w:rsidP="000557CD">
      <w:pPr>
        <w:jc w:val="center"/>
        <w:rPr>
          <w:b/>
        </w:rPr>
      </w:pPr>
    </w:p>
    <w:p w:rsidR="000557CD" w:rsidRPr="00CC4D46" w:rsidRDefault="000557CD" w:rsidP="000557CD">
      <w:pPr>
        <w:jc w:val="center"/>
        <w:rPr>
          <w:b/>
        </w:rPr>
      </w:pPr>
      <w:r w:rsidRPr="00CC4D46">
        <w:rPr>
          <w:b/>
        </w:rPr>
        <w:t>8. Организация, реорганизация и ликвидация</w:t>
      </w:r>
    </w:p>
    <w:p w:rsidR="000557CD" w:rsidRPr="00CC4D46" w:rsidRDefault="000557CD" w:rsidP="000557CD">
      <w:pPr>
        <w:pStyle w:val="2"/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</w:pPr>
      <w:proofErr w:type="spellStart"/>
      <w:r w:rsidRPr="00CC4D46">
        <w:rPr>
          <w:b/>
        </w:rPr>
        <w:t>ххх</w:t>
      </w:r>
      <w:proofErr w:type="spellEnd"/>
      <w:r w:rsidRPr="00CC4D46">
        <w:t xml:space="preserve"> организуется, реорганизуется и ликвидируется приказом ректора по представлению проректора по научной работе и инновациям.</w:t>
      </w:r>
    </w:p>
    <w:p w:rsidR="000557CD" w:rsidRPr="00CC4D46" w:rsidRDefault="000557CD" w:rsidP="000557CD">
      <w:pPr>
        <w:jc w:val="center"/>
      </w:pPr>
    </w:p>
    <w:p w:rsidR="000557CD" w:rsidRPr="00CC4D46" w:rsidRDefault="000557CD" w:rsidP="000557CD">
      <w:pPr>
        <w:jc w:val="center"/>
        <w:rPr>
          <w:b/>
        </w:rPr>
      </w:pPr>
      <w:r w:rsidRPr="00CC4D46">
        <w:rPr>
          <w:b/>
        </w:rPr>
        <w:t>9. Регистрация и хранение</w:t>
      </w:r>
    </w:p>
    <w:p w:rsidR="000557CD" w:rsidRPr="00CC4D46" w:rsidRDefault="000557CD" w:rsidP="000557CD">
      <w:pPr>
        <w:pStyle w:val="aa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D46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подлежит регистрации в составе документов организационного характера номенклатуры дел УКДО.</w:t>
      </w:r>
    </w:p>
    <w:p w:rsidR="000557CD" w:rsidRPr="00CC4D46" w:rsidRDefault="000557CD" w:rsidP="000557CD">
      <w:pPr>
        <w:pStyle w:val="aa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D46">
        <w:rPr>
          <w:rFonts w:ascii="Times New Roman" w:eastAsia="Times New Roman" w:hAnsi="Times New Roman"/>
          <w:sz w:val="24"/>
          <w:szCs w:val="24"/>
          <w:lang w:eastAsia="ru-RU"/>
        </w:rPr>
        <w:t>Оригинальный экземпляр настоящего Положения подлежит хранению в составе документов организационного характера в УКДО до замены его новым вариантом.</w:t>
      </w:r>
    </w:p>
    <w:p w:rsidR="000557CD" w:rsidRPr="00CC4D46" w:rsidRDefault="000557CD" w:rsidP="000557CD">
      <w:pPr>
        <w:pStyle w:val="aa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D46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Заверенные копии настоящего Положения хранятся в составе документов организационного характера </w:t>
      </w:r>
      <w:proofErr w:type="spellStart"/>
      <w:r w:rsidRPr="00CC4D46">
        <w:rPr>
          <w:rFonts w:ascii="Times New Roman" w:eastAsia="Times New Roman" w:hAnsi="Times New Roman"/>
          <w:b/>
          <w:sz w:val="24"/>
          <w:szCs w:val="24"/>
          <w:lang w:eastAsia="ru-RU"/>
        </w:rPr>
        <w:t>ххх</w:t>
      </w:r>
      <w:proofErr w:type="spellEnd"/>
      <w:r w:rsidRPr="00CC4D4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57CD" w:rsidRPr="00CC4D46" w:rsidRDefault="000557CD" w:rsidP="000557CD">
      <w:pPr>
        <w:pStyle w:val="2"/>
        <w:spacing w:after="0" w:line="240" w:lineRule="auto"/>
        <w:ind w:left="709"/>
        <w:contextualSpacing/>
        <w:jc w:val="both"/>
      </w:pPr>
    </w:p>
    <w:p w:rsidR="000557CD" w:rsidRPr="00CC4D46" w:rsidRDefault="000557CD" w:rsidP="000557CD">
      <w:pPr>
        <w:pStyle w:val="BodyText2"/>
        <w:spacing w:line="320" w:lineRule="exact"/>
        <w:ind w:firstLine="0"/>
        <w:jc w:val="right"/>
        <w:rPr>
          <w:szCs w:val="24"/>
        </w:rPr>
      </w:pPr>
    </w:p>
    <w:p w:rsidR="000557CD" w:rsidRPr="00CC4D46" w:rsidRDefault="000557CD" w:rsidP="000557CD">
      <w:pPr>
        <w:tabs>
          <w:tab w:val="center" w:pos="4819"/>
          <w:tab w:val="left" w:pos="8364"/>
          <w:tab w:val="right" w:pos="9639"/>
        </w:tabs>
        <w:spacing w:line="340" w:lineRule="exact"/>
        <w:ind w:right="-1"/>
        <w:jc w:val="right"/>
        <w:rPr>
          <w:rFonts w:eastAsia="Calibri"/>
          <w:lang w:eastAsia="en-US"/>
        </w:rPr>
        <w:sectPr w:rsidR="000557CD" w:rsidRPr="00CC4D46" w:rsidSect="00B86AC7">
          <w:headerReference w:type="default" r:id="rId7"/>
          <w:pgSz w:w="11906" w:h="16838" w:code="9"/>
          <w:pgMar w:top="1134" w:right="680" w:bottom="851" w:left="1588" w:header="709" w:footer="284" w:gutter="0"/>
          <w:cols w:space="708"/>
          <w:docGrid w:linePitch="360"/>
        </w:sectPr>
      </w:pPr>
    </w:p>
    <w:p w:rsidR="000557CD" w:rsidRPr="00CC4D46" w:rsidRDefault="000557CD" w:rsidP="000557CD">
      <w:pPr>
        <w:pStyle w:val="BodyText2"/>
        <w:spacing w:line="320" w:lineRule="exact"/>
        <w:ind w:firstLine="0"/>
        <w:jc w:val="right"/>
        <w:rPr>
          <w:szCs w:val="24"/>
        </w:rPr>
      </w:pPr>
      <w:r w:rsidRPr="00CC4D46">
        <w:rPr>
          <w:szCs w:val="24"/>
        </w:rPr>
        <w:lastRenderedPageBreak/>
        <w:t>Приложение 3</w:t>
      </w:r>
    </w:p>
    <w:p w:rsidR="000557CD" w:rsidRPr="00CC4D46" w:rsidRDefault="000557CD" w:rsidP="000557CD">
      <w:pPr>
        <w:tabs>
          <w:tab w:val="left" w:pos="0"/>
        </w:tabs>
        <w:jc w:val="right"/>
      </w:pPr>
      <w:r w:rsidRPr="00CC4D46">
        <w:t>Типовое положение о подразделении</w:t>
      </w:r>
    </w:p>
    <w:p w:rsidR="000557CD" w:rsidRPr="00CC4D46" w:rsidRDefault="000557CD" w:rsidP="000557CD">
      <w:pPr>
        <w:tabs>
          <w:tab w:val="left" w:pos="0"/>
        </w:tabs>
        <w:jc w:val="right"/>
        <w:rPr>
          <w:b/>
        </w:rPr>
      </w:pPr>
      <w:r w:rsidRPr="00CC4D46">
        <w:t xml:space="preserve"> (без подразделений внутри)</w:t>
      </w:r>
    </w:p>
    <w:p w:rsidR="000557CD" w:rsidRPr="00CC4D46" w:rsidRDefault="000557CD" w:rsidP="000557CD">
      <w:pPr>
        <w:tabs>
          <w:tab w:val="left" w:pos="0"/>
        </w:tabs>
        <w:jc w:val="center"/>
        <w:rPr>
          <w:b/>
        </w:rPr>
      </w:pPr>
      <w:r w:rsidRPr="00CC4D46">
        <w:rPr>
          <w:b/>
        </w:rPr>
        <w:t xml:space="preserve">Положение об </w:t>
      </w:r>
      <w:proofErr w:type="spellStart"/>
      <w:r w:rsidRPr="00CC4D46">
        <w:rPr>
          <w:b/>
        </w:rPr>
        <w:t>ххх</w:t>
      </w:r>
      <w:proofErr w:type="spellEnd"/>
    </w:p>
    <w:p w:rsidR="000557CD" w:rsidRPr="00CC4D46" w:rsidRDefault="000557CD" w:rsidP="000557CD">
      <w:pPr>
        <w:tabs>
          <w:tab w:val="left" w:pos="0"/>
        </w:tabs>
      </w:pPr>
    </w:p>
    <w:p w:rsidR="000557CD" w:rsidRPr="00CC4D46" w:rsidRDefault="000557CD" w:rsidP="000557CD">
      <w:pPr>
        <w:numPr>
          <w:ilvl w:val="2"/>
          <w:numId w:val="17"/>
        </w:numPr>
        <w:tabs>
          <w:tab w:val="left" w:pos="0"/>
        </w:tabs>
        <w:ind w:left="0" w:firstLine="0"/>
        <w:jc w:val="center"/>
        <w:rPr>
          <w:b/>
        </w:rPr>
      </w:pPr>
      <w:r w:rsidRPr="00CC4D46">
        <w:rPr>
          <w:b/>
        </w:rPr>
        <w:t>Общие положения</w:t>
      </w:r>
    </w:p>
    <w:p w:rsidR="000557CD" w:rsidRDefault="000557CD" w:rsidP="000557CD">
      <w:pPr>
        <w:pStyle w:val="aa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 xml:space="preserve">Настоящее положение определяет цели создания, решаемые задачи, выполняемые функции, организационную структуру, порядок управления, права, обязанности и ответственность начальника и работников, описывает взаимоотношения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«Казанский государственный архитектурно-строительный университет».</w:t>
      </w:r>
    </w:p>
    <w:p w:rsidR="000557CD" w:rsidRDefault="000557CD" w:rsidP="000557CD">
      <w:pPr>
        <w:pStyle w:val="aa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 является структурным подразделением федерального государственного бюджетного образовательного учреждения высшего образования «Казанский государственный архитектурно-строительный университет» (далее – университет).</w:t>
      </w:r>
    </w:p>
    <w:p w:rsidR="000557CD" w:rsidRDefault="000557CD" w:rsidP="000557CD">
      <w:pPr>
        <w:pStyle w:val="aa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 xml:space="preserve">Полное официальное наименование подразделения: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«Казанский государственный архитектурно-строительный университет». Сокращенное наименование: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>.</w:t>
      </w:r>
    </w:p>
    <w:p w:rsidR="000557CD" w:rsidRDefault="000557CD" w:rsidP="000557CD">
      <w:pPr>
        <w:pStyle w:val="aa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 xml:space="preserve">В своей деятельности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b/>
          <w:sz w:val="24"/>
          <w:szCs w:val="24"/>
        </w:rPr>
        <w:t xml:space="preserve"> </w:t>
      </w:r>
      <w:r w:rsidRPr="00CC4D46">
        <w:rPr>
          <w:rFonts w:ascii="Times New Roman" w:hAnsi="Times New Roman"/>
          <w:sz w:val="24"/>
          <w:szCs w:val="24"/>
        </w:rPr>
        <w:t xml:space="preserve">(далее –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Style w:val="a9"/>
          <w:rFonts w:ascii="Times New Roman" w:hAnsi="Times New Roman"/>
          <w:b/>
          <w:sz w:val="24"/>
          <w:szCs w:val="24"/>
        </w:rPr>
        <w:footnoteReference w:id="2"/>
      </w:r>
      <w:r w:rsidRPr="00CC4D46">
        <w:rPr>
          <w:rFonts w:ascii="Times New Roman" w:hAnsi="Times New Roman"/>
          <w:sz w:val="24"/>
          <w:szCs w:val="24"/>
        </w:rPr>
        <w:t xml:space="preserve">) руководствуется действующим законодательством Российской Федерации и Республики Татарстан; нормативными актами Российской Федерации и Республики Татарстан по направлениям деятельности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>; Основными положениями Государственной системы документационного обеспечения управления (ГСДОУ); государственными стандартами, разработками, правилами, инструкциями, методическими рекомендациями; Уставом университета; решениями Ученого совета университета; приказами и распоряжениями ректора; локальными нормативными актами университета; Правилами внутреннего трудового распорядка университета; настоящим Положением.</w:t>
      </w:r>
    </w:p>
    <w:p w:rsidR="000557CD" w:rsidRDefault="000557CD" w:rsidP="000557CD">
      <w:pPr>
        <w:pStyle w:val="aa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 возглавляет начальник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>, который назначается на должность и освобождается от должности приказом ректора в соответствии с действующим законодательством.</w:t>
      </w:r>
    </w:p>
    <w:p w:rsidR="000557CD" w:rsidRDefault="000557CD" w:rsidP="000557CD">
      <w:pPr>
        <w:pStyle w:val="aa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 xml:space="preserve">Штатное расписание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 разрабатывается Планово-финансовым управлением и утверждается ректором.</w:t>
      </w:r>
    </w:p>
    <w:p w:rsidR="000557CD" w:rsidRPr="00CC4D46" w:rsidRDefault="000557CD" w:rsidP="000557CD">
      <w:pPr>
        <w:pStyle w:val="aa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 имеет следующие печати и штампы: … .</w:t>
      </w:r>
    </w:p>
    <w:p w:rsidR="000557CD" w:rsidRPr="00CC4D46" w:rsidRDefault="000557CD" w:rsidP="000557CD"/>
    <w:p w:rsidR="000557CD" w:rsidRPr="00CC4D46" w:rsidRDefault="000557CD" w:rsidP="000557CD">
      <w:pPr>
        <w:numPr>
          <w:ilvl w:val="0"/>
          <w:numId w:val="19"/>
        </w:numPr>
        <w:jc w:val="center"/>
        <w:rPr>
          <w:b/>
        </w:rPr>
      </w:pPr>
      <w:r w:rsidRPr="00CC4D46">
        <w:rPr>
          <w:b/>
        </w:rPr>
        <w:t xml:space="preserve">Задачи и функции </w:t>
      </w:r>
    </w:p>
    <w:p w:rsidR="000557CD" w:rsidRDefault="000557CD" w:rsidP="000557CD">
      <w:pPr>
        <w:pStyle w:val="aa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 xml:space="preserve">Деятельность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 направлена на … .</w:t>
      </w:r>
    </w:p>
    <w:p w:rsidR="000557CD" w:rsidRPr="00CC4D46" w:rsidRDefault="000557CD" w:rsidP="000557CD">
      <w:pPr>
        <w:pStyle w:val="aa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 возложены </w:t>
      </w:r>
      <w:r w:rsidRPr="00CC4D46">
        <w:rPr>
          <w:rFonts w:ascii="Times New Roman" w:hAnsi="Times New Roman"/>
          <w:bCs/>
          <w:sz w:val="24"/>
          <w:szCs w:val="24"/>
        </w:rPr>
        <w:t>следующие</w:t>
      </w:r>
      <w:r w:rsidRPr="00CC4D46">
        <w:rPr>
          <w:rFonts w:ascii="Times New Roman" w:hAnsi="Times New Roman"/>
          <w:sz w:val="24"/>
          <w:szCs w:val="24"/>
        </w:rPr>
        <w:t xml:space="preserve"> </w:t>
      </w:r>
      <w:r w:rsidRPr="00CC4D46">
        <w:rPr>
          <w:rFonts w:ascii="Times New Roman" w:hAnsi="Times New Roman"/>
          <w:bCs/>
          <w:sz w:val="24"/>
          <w:szCs w:val="24"/>
        </w:rPr>
        <w:t>задачи</w:t>
      </w:r>
      <w:r w:rsidRPr="00CC4D46">
        <w:rPr>
          <w:rFonts w:ascii="Times New Roman" w:hAnsi="Times New Roman"/>
          <w:sz w:val="24"/>
          <w:szCs w:val="24"/>
        </w:rPr>
        <w:t>:</w:t>
      </w:r>
    </w:p>
    <w:p w:rsidR="000557CD" w:rsidRDefault="000557CD" w:rsidP="000557CD">
      <w:pPr>
        <w:pStyle w:val="3"/>
        <w:numPr>
          <w:ilvl w:val="2"/>
          <w:numId w:val="19"/>
        </w:numPr>
        <w:tabs>
          <w:tab w:val="left" w:pos="1134"/>
        </w:tabs>
        <w:spacing w:after="0"/>
        <w:rPr>
          <w:sz w:val="24"/>
          <w:szCs w:val="24"/>
        </w:rPr>
      </w:pPr>
      <w:r w:rsidRPr="00CC4D46">
        <w:rPr>
          <w:sz w:val="24"/>
          <w:szCs w:val="24"/>
        </w:rPr>
        <w:t>…;</w:t>
      </w:r>
    </w:p>
    <w:p w:rsidR="000557CD" w:rsidRDefault="000557CD" w:rsidP="000557CD">
      <w:pPr>
        <w:pStyle w:val="3"/>
        <w:numPr>
          <w:ilvl w:val="2"/>
          <w:numId w:val="19"/>
        </w:numPr>
        <w:tabs>
          <w:tab w:val="left" w:pos="113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….;</w:t>
      </w:r>
    </w:p>
    <w:p w:rsidR="000557CD" w:rsidRPr="00CC4D46" w:rsidRDefault="000557CD" w:rsidP="000557CD">
      <w:pPr>
        <w:pStyle w:val="3"/>
        <w:numPr>
          <w:ilvl w:val="2"/>
          <w:numId w:val="19"/>
        </w:numPr>
        <w:tabs>
          <w:tab w:val="left" w:pos="1134"/>
        </w:tabs>
        <w:spacing w:after="0"/>
        <w:rPr>
          <w:sz w:val="24"/>
          <w:szCs w:val="24"/>
        </w:rPr>
      </w:pPr>
      <w:r w:rsidRPr="00CC4D46">
        <w:rPr>
          <w:sz w:val="24"/>
          <w:szCs w:val="24"/>
        </w:rPr>
        <w:t>… .</w:t>
      </w:r>
    </w:p>
    <w:p w:rsidR="000557CD" w:rsidRPr="00CC4D46" w:rsidRDefault="000557CD" w:rsidP="000557CD">
      <w:pPr>
        <w:pStyle w:val="aa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 xml:space="preserve">В соответствии с основными задачами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 реализует следующие функции:</w:t>
      </w:r>
    </w:p>
    <w:p w:rsidR="000557CD" w:rsidRDefault="000557CD" w:rsidP="000557CD">
      <w:pPr>
        <w:pStyle w:val="aa"/>
        <w:numPr>
          <w:ilvl w:val="2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>…;</w:t>
      </w:r>
    </w:p>
    <w:p w:rsidR="000557CD" w:rsidRDefault="000557CD" w:rsidP="000557CD">
      <w:pPr>
        <w:pStyle w:val="aa"/>
        <w:numPr>
          <w:ilvl w:val="2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  <w:r w:rsidRPr="00CC4D46">
        <w:rPr>
          <w:rFonts w:ascii="Times New Roman" w:hAnsi="Times New Roman"/>
          <w:sz w:val="24"/>
          <w:szCs w:val="24"/>
        </w:rPr>
        <w:t>;</w:t>
      </w:r>
    </w:p>
    <w:p w:rsidR="000557CD" w:rsidRPr="00CC4D46" w:rsidRDefault="000557CD" w:rsidP="000557CD">
      <w:pPr>
        <w:pStyle w:val="aa"/>
        <w:numPr>
          <w:ilvl w:val="2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>… .</w:t>
      </w:r>
    </w:p>
    <w:p w:rsidR="000557CD" w:rsidRPr="00CC4D46" w:rsidRDefault="000557CD" w:rsidP="000557CD"/>
    <w:p w:rsidR="000557CD" w:rsidRPr="00CC4D46" w:rsidRDefault="000557CD" w:rsidP="000557CD">
      <w:pPr>
        <w:numPr>
          <w:ilvl w:val="0"/>
          <w:numId w:val="19"/>
        </w:numPr>
        <w:jc w:val="center"/>
        <w:rPr>
          <w:b/>
        </w:rPr>
      </w:pPr>
      <w:r w:rsidRPr="00CC4D46">
        <w:rPr>
          <w:b/>
        </w:rPr>
        <w:t xml:space="preserve">Структура и управление деятельностью </w:t>
      </w:r>
      <w:proofErr w:type="spellStart"/>
      <w:r w:rsidRPr="00CC4D46">
        <w:rPr>
          <w:b/>
        </w:rPr>
        <w:t>ххх</w:t>
      </w:r>
      <w:proofErr w:type="spellEnd"/>
    </w:p>
    <w:p w:rsidR="000557CD" w:rsidRDefault="000557CD" w:rsidP="000557CD">
      <w:pPr>
        <w:pStyle w:val="aa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 xml:space="preserve">Непосредственное руководство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 осуществляет начальник, назначаемый на должность и освобождаемый от должности приказом ректора в соответствии с действующим законодательством.</w:t>
      </w:r>
    </w:p>
    <w:p w:rsidR="000557CD" w:rsidRDefault="000557CD" w:rsidP="000557CD">
      <w:pPr>
        <w:pStyle w:val="aa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 действует в соответствии с настоящим Положением.</w:t>
      </w:r>
    </w:p>
    <w:p w:rsidR="000557CD" w:rsidRDefault="000557CD" w:rsidP="000557CD">
      <w:pPr>
        <w:pStyle w:val="aa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lastRenderedPageBreak/>
        <w:t xml:space="preserve">Работники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 подчиняются начальнику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>.</w:t>
      </w:r>
    </w:p>
    <w:p w:rsidR="000557CD" w:rsidRPr="00CC4D46" w:rsidRDefault="000557CD" w:rsidP="000557CD">
      <w:pPr>
        <w:pStyle w:val="aa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 xml:space="preserve">В период отсутствия начальника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 его замещает работник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>, назначаемый приказом ректора.</w:t>
      </w:r>
    </w:p>
    <w:p w:rsidR="000557CD" w:rsidRPr="00CC4D46" w:rsidRDefault="000557CD" w:rsidP="000557CD"/>
    <w:p w:rsidR="000557CD" w:rsidRPr="00CC4D46" w:rsidRDefault="000557CD" w:rsidP="000557CD">
      <w:pPr>
        <w:jc w:val="center"/>
        <w:rPr>
          <w:rFonts w:eastAsia="Calibri"/>
          <w:b/>
        </w:rPr>
      </w:pPr>
      <w:r w:rsidRPr="00CC4D46">
        <w:rPr>
          <w:rFonts w:eastAsia="Calibri"/>
          <w:b/>
        </w:rPr>
        <w:t>4. П</w:t>
      </w:r>
      <w:r w:rsidRPr="00CC4D46">
        <w:rPr>
          <w:b/>
        </w:rPr>
        <w:t>рава, обязанности и ответственность</w:t>
      </w:r>
    </w:p>
    <w:p w:rsidR="000557CD" w:rsidRPr="00CC4D46" w:rsidRDefault="000557CD" w:rsidP="000557CD">
      <w:pPr>
        <w:pStyle w:val="aa"/>
        <w:numPr>
          <w:ilvl w:val="1"/>
          <w:numId w:val="20"/>
        </w:numPr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 имеет право:</w:t>
      </w:r>
    </w:p>
    <w:p w:rsidR="000557CD" w:rsidRDefault="000557CD" w:rsidP="000557CD">
      <w:pPr>
        <w:pStyle w:val="aa"/>
        <w:numPr>
          <w:ilvl w:val="2"/>
          <w:numId w:val="20"/>
        </w:numPr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>…;</w:t>
      </w:r>
    </w:p>
    <w:p w:rsidR="000557CD" w:rsidRDefault="000557CD" w:rsidP="000557CD">
      <w:pPr>
        <w:pStyle w:val="aa"/>
        <w:numPr>
          <w:ilvl w:val="2"/>
          <w:numId w:val="20"/>
        </w:numPr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>…;</w:t>
      </w:r>
    </w:p>
    <w:p w:rsidR="000557CD" w:rsidRPr="00CC4D46" w:rsidRDefault="000557CD" w:rsidP="000557CD">
      <w:pPr>
        <w:pStyle w:val="aa"/>
        <w:numPr>
          <w:ilvl w:val="2"/>
          <w:numId w:val="20"/>
        </w:numPr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>… .</w:t>
      </w:r>
    </w:p>
    <w:p w:rsidR="000557CD" w:rsidRDefault="000557CD" w:rsidP="000557CD">
      <w:pPr>
        <w:pStyle w:val="aa"/>
        <w:numPr>
          <w:ilvl w:val="1"/>
          <w:numId w:val="21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 обязано:</w:t>
      </w:r>
    </w:p>
    <w:p w:rsidR="000557CD" w:rsidRDefault="000557CD" w:rsidP="000557CD">
      <w:pPr>
        <w:pStyle w:val="aa"/>
        <w:numPr>
          <w:ilvl w:val="2"/>
          <w:numId w:val="2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;</w:t>
      </w:r>
    </w:p>
    <w:p w:rsidR="000557CD" w:rsidRDefault="000557CD" w:rsidP="000557CD">
      <w:pPr>
        <w:pStyle w:val="aa"/>
        <w:numPr>
          <w:ilvl w:val="2"/>
          <w:numId w:val="2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…;</w:t>
      </w:r>
    </w:p>
    <w:p w:rsidR="000557CD" w:rsidRDefault="000557CD" w:rsidP="000557CD">
      <w:pPr>
        <w:pStyle w:val="aa"/>
        <w:numPr>
          <w:ilvl w:val="2"/>
          <w:numId w:val="2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</w:p>
    <w:p w:rsidR="000557CD" w:rsidRPr="00CC4D46" w:rsidRDefault="000557CD" w:rsidP="000557CD">
      <w:pPr>
        <w:pStyle w:val="aa"/>
        <w:tabs>
          <w:tab w:val="left" w:pos="1134"/>
        </w:tabs>
        <w:spacing w:after="0" w:line="240" w:lineRule="auto"/>
        <w:ind w:left="1286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 xml:space="preserve"> </w:t>
      </w:r>
    </w:p>
    <w:p w:rsidR="000557CD" w:rsidRPr="00CC4D46" w:rsidRDefault="000557CD" w:rsidP="000557CD">
      <w:pPr>
        <w:jc w:val="center"/>
        <w:rPr>
          <w:b/>
        </w:rPr>
      </w:pPr>
      <w:r>
        <w:rPr>
          <w:b/>
        </w:rPr>
        <w:t xml:space="preserve">5. </w:t>
      </w:r>
      <w:r w:rsidRPr="00CC4D46">
        <w:rPr>
          <w:b/>
        </w:rPr>
        <w:t xml:space="preserve">Права, обязанности и ответственность работников и начальника </w:t>
      </w:r>
      <w:proofErr w:type="spellStart"/>
      <w:r w:rsidRPr="00CC4D46">
        <w:rPr>
          <w:b/>
        </w:rPr>
        <w:t>ххх</w:t>
      </w:r>
      <w:proofErr w:type="spellEnd"/>
    </w:p>
    <w:p w:rsidR="000557CD" w:rsidRDefault="000557CD" w:rsidP="000557CD">
      <w:pPr>
        <w:pStyle w:val="aa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 xml:space="preserve">Права, обязанности и степень ответственности работников 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 вытекают из их должностных инструкций и настоящего Положения.</w:t>
      </w:r>
    </w:p>
    <w:p w:rsidR="000557CD" w:rsidRDefault="000557CD" w:rsidP="000557CD">
      <w:pPr>
        <w:pStyle w:val="aa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 xml:space="preserve">При изменении функций и задач, стоящих перед работниками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>, должностные инструкции пересматриваются.</w:t>
      </w:r>
    </w:p>
    <w:p w:rsidR="000557CD" w:rsidRDefault="000557CD" w:rsidP="000557CD">
      <w:pPr>
        <w:pStyle w:val="aa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 xml:space="preserve">Работники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 несут ответственность за несоблюдение требований локальных нормативных актов университета, устанавливающих порядок работы с персональными данными, в пределах, установленных трудовым договором.</w:t>
      </w:r>
    </w:p>
    <w:p w:rsidR="000557CD" w:rsidRDefault="000557CD" w:rsidP="000557CD">
      <w:pPr>
        <w:pStyle w:val="aa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 xml:space="preserve">Работники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 несут ответственность за разглашение конфиденциальной информации, в т.ч. персональных данных, в пределах, установленных действующим административным, уголовным и гражданским законодательством Российской Федерации.</w:t>
      </w:r>
    </w:p>
    <w:p w:rsidR="000557CD" w:rsidRDefault="000557CD" w:rsidP="000557CD">
      <w:pPr>
        <w:pStyle w:val="aa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 действует в соответствии с настоящим Положением.</w:t>
      </w:r>
    </w:p>
    <w:p w:rsidR="000557CD" w:rsidRPr="00CC4D46" w:rsidRDefault="000557CD" w:rsidP="000557CD">
      <w:pPr>
        <w:pStyle w:val="aa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 имеет право:</w:t>
      </w:r>
    </w:p>
    <w:p w:rsidR="000557CD" w:rsidRPr="00CC4D46" w:rsidRDefault="000557CD" w:rsidP="000557CD">
      <w:pPr>
        <w:numPr>
          <w:ilvl w:val="0"/>
          <w:numId w:val="2"/>
        </w:numPr>
        <w:tabs>
          <w:tab w:val="clear" w:pos="2329"/>
          <w:tab w:val="num" w:pos="1080"/>
        </w:tabs>
        <w:ind w:left="0" w:firstLine="567"/>
        <w:jc w:val="both"/>
      </w:pPr>
      <w:r w:rsidRPr="00CC4D46">
        <w:t xml:space="preserve">разрабатывать должностные инструкции на работников </w:t>
      </w:r>
      <w:proofErr w:type="spellStart"/>
      <w:r w:rsidRPr="00CC4D46">
        <w:rPr>
          <w:b/>
        </w:rPr>
        <w:t>ххх</w:t>
      </w:r>
      <w:proofErr w:type="spellEnd"/>
      <w:r w:rsidRPr="00CC4D46">
        <w:t>;</w:t>
      </w:r>
    </w:p>
    <w:p w:rsidR="000557CD" w:rsidRPr="00CC4D46" w:rsidRDefault="000557CD" w:rsidP="000557CD">
      <w:pPr>
        <w:numPr>
          <w:ilvl w:val="0"/>
          <w:numId w:val="2"/>
        </w:numPr>
        <w:tabs>
          <w:tab w:val="clear" w:pos="2329"/>
          <w:tab w:val="num" w:pos="1080"/>
        </w:tabs>
        <w:ind w:left="0" w:firstLine="567"/>
        <w:jc w:val="both"/>
      </w:pPr>
      <w:r w:rsidRPr="00CC4D46">
        <w:t>подписывать и согласовывать документы в пределах своей компетенции;</w:t>
      </w:r>
    </w:p>
    <w:p w:rsidR="000557CD" w:rsidRPr="00CC4D46" w:rsidRDefault="000557CD" w:rsidP="000557CD">
      <w:pPr>
        <w:numPr>
          <w:ilvl w:val="0"/>
          <w:numId w:val="2"/>
        </w:numPr>
        <w:tabs>
          <w:tab w:val="clear" w:pos="2329"/>
          <w:tab w:val="num" w:pos="1080"/>
        </w:tabs>
        <w:ind w:left="0" w:firstLine="567"/>
        <w:jc w:val="both"/>
      </w:pPr>
      <w:r w:rsidRPr="00CC4D46">
        <w:t xml:space="preserve">вносить на рассмотрение курирующему подразделение руководителю предложения о назначении, перемещении и увольнении работников </w:t>
      </w:r>
      <w:proofErr w:type="spellStart"/>
      <w:r w:rsidRPr="00CC4D46">
        <w:rPr>
          <w:b/>
        </w:rPr>
        <w:t>ххх</w:t>
      </w:r>
      <w:proofErr w:type="spellEnd"/>
      <w:r w:rsidRPr="00CC4D46">
        <w:t>, их поощрении и наложении на них взысканий;</w:t>
      </w:r>
    </w:p>
    <w:p w:rsidR="000557CD" w:rsidRDefault="000557CD" w:rsidP="000557CD">
      <w:pPr>
        <w:pStyle w:val="21"/>
        <w:numPr>
          <w:ilvl w:val="0"/>
          <w:numId w:val="2"/>
        </w:numPr>
        <w:tabs>
          <w:tab w:val="clear" w:pos="2329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 xml:space="preserve">вносить курирующему подразделение руководителю предложения по созданию условий, необходимых для выполнения возложенных на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 функций и улучшения условий труда работников </w:t>
      </w:r>
      <w:proofErr w:type="spellStart"/>
      <w:r w:rsidRPr="00CC4D46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>.</w:t>
      </w:r>
    </w:p>
    <w:p w:rsidR="000557CD" w:rsidRPr="00CC4D46" w:rsidRDefault="000557CD" w:rsidP="000557CD">
      <w:pPr>
        <w:pStyle w:val="21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 w:rsidRPr="00CC4D46">
        <w:rPr>
          <w:rFonts w:ascii="Times New Roman" w:hAnsi="Times New Roman"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 xml:space="preserve"> обязан:</w:t>
      </w:r>
    </w:p>
    <w:p w:rsidR="000557CD" w:rsidRPr="00CC4D46" w:rsidRDefault="000557CD" w:rsidP="000557CD">
      <w:pPr>
        <w:pStyle w:val="a5"/>
        <w:numPr>
          <w:ilvl w:val="1"/>
          <w:numId w:val="4"/>
        </w:numPr>
        <w:tabs>
          <w:tab w:val="clear" w:pos="2340"/>
        </w:tabs>
        <w:spacing w:after="0"/>
        <w:ind w:left="0" w:firstLine="567"/>
        <w:jc w:val="both"/>
        <w:rPr>
          <w:rFonts w:ascii="Times New Roman" w:eastAsia="Calibri" w:hAnsi="Times New Roman"/>
          <w:szCs w:val="24"/>
          <w:lang w:val="ru-RU" w:eastAsia="en-US"/>
        </w:rPr>
      </w:pPr>
      <w:r w:rsidRPr="00CC4D46">
        <w:rPr>
          <w:rFonts w:ascii="Times New Roman" w:eastAsia="Calibri" w:hAnsi="Times New Roman"/>
          <w:szCs w:val="24"/>
          <w:lang w:val="ru-RU" w:eastAsia="en-US"/>
        </w:rPr>
        <w:t xml:space="preserve">руководить всей деятельностью </w:t>
      </w:r>
      <w:proofErr w:type="spellStart"/>
      <w:r w:rsidRPr="00CC4D46">
        <w:rPr>
          <w:rFonts w:ascii="Times New Roman" w:eastAsia="Calibri" w:hAnsi="Times New Roman"/>
          <w:szCs w:val="24"/>
          <w:lang w:val="ru-RU" w:eastAsia="en-US"/>
        </w:rPr>
        <w:t>ххх</w:t>
      </w:r>
      <w:proofErr w:type="spellEnd"/>
      <w:r w:rsidRPr="00CC4D46">
        <w:rPr>
          <w:rFonts w:ascii="Times New Roman" w:eastAsia="Calibri" w:hAnsi="Times New Roman"/>
          <w:szCs w:val="24"/>
          <w:lang w:val="ru-RU" w:eastAsia="en-US"/>
        </w:rPr>
        <w:t xml:space="preserve"> и обеспечивать эффективное использование его ресурсов;</w:t>
      </w:r>
    </w:p>
    <w:p w:rsidR="000557CD" w:rsidRPr="00CC4D46" w:rsidRDefault="000557CD" w:rsidP="000557CD">
      <w:pPr>
        <w:pStyle w:val="a5"/>
        <w:numPr>
          <w:ilvl w:val="1"/>
          <w:numId w:val="4"/>
        </w:numPr>
        <w:tabs>
          <w:tab w:val="clear" w:pos="2340"/>
        </w:tabs>
        <w:spacing w:after="0"/>
        <w:ind w:left="0" w:firstLine="567"/>
        <w:jc w:val="both"/>
        <w:rPr>
          <w:rFonts w:ascii="Times New Roman" w:eastAsia="Calibri" w:hAnsi="Times New Roman"/>
          <w:szCs w:val="24"/>
          <w:lang w:val="ru-RU" w:eastAsia="en-US"/>
        </w:rPr>
      </w:pPr>
      <w:r w:rsidRPr="00CC4D46">
        <w:rPr>
          <w:rFonts w:ascii="Times New Roman" w:eastAsia="Calibri" w:hAnsi="Times New Roman"/>
          <w:szCs w:val="24"/>
          <w:lang w:val="ru-RU" w:eastAsia="en-US"/>
        </w:rPr>
        <w:t xml:space="preserve">руководить формированием годовых и перспективных планов работы </w:t>
      </w:r>
      <w:proofErr w:type="spellStart"/>
      <w:r w:rsidRPr="00CC4D46">
        <w:rPr>
          <w:rFonts w:ascii="Times New Roman" w:eastAsia="Calibri" w:hAnsi="Times New Roman"/>
          <w:szCs w:val="24"/>
          <w:lang w:val="ru-RU" w:eastAsia="en-US"/>
        </w:rPr>
        <w:t>ххх</w:t>
      </w:r>
      <w:proofErr w:type="spellEnd"/>
      <w:r w:rsidRPr="00CC4D46">
        <w:rPr>
          <w:rFonts w:ascii="Times New Roman" w:eastAsia="Calibri" w:hAnsi="Times New Roman"/>
          <w:szCs w:val="24"/>
          <w:lang w:val="ru-RU" w:eastAsia="en-US"/>
        </w:rPr>
        <w:t>;</w:t>
      </w:r>
    </w:p>
    <w:p w:rsidR="000557CD" w:rsidRPr="00CC4D46" w:rsidRDefault="000557CD" w:rsidP="000557CD">
      <w:pPr>
        <w:pStyle w:val="a5"/>
        <w:numPr>
          <w:ilvl w:val="1"/>
          <w:numId w:val="4"/>
        </w:numPr>
        <w:tabs>
          <w:tab w:val="clear" w:pos="2340"/>
        </w:tabs>
        <w:spacing w:after="0"/>
        <w:ind w:left="0" w:firstLine="567"/>
        <w:jc w:val="both"/>
        <w:rPr>
          <w:rFonts w:ascii="Times New Roman" w:eastAsia="Calibri" w:hAnsi="Times New Roman"/>
          <w:szCs w:val="24"/>
          <w:lang w:val="ru-RU" w:eastAsia="en-US"/>
        </w:rPr>
      </w:pPr>
      <w:r w:rsidRPr="00CC4D46">
        <w:rPr>
          <w:rFonts w:ascii="Times New Roman" w:eastAsia="Calibri" w:hAnsi="Times New Roman"/>
          <w:szCs w:val="24"/>
          <w:lang w:val="ru-RU" w:eastAsia="en-US"/>
        </w:rPr>
        <w:t xml:space="preserve">регулировать производственные отношения между работниками </w:t>
      </w:r>
      <w:proofErr w:type="spellStart"/>
      <w:r w:rsidRPr="00CC4D46">
        <w:rPr>
          <w:rFonts w:ascii="Times New Roman" w:eastAsia="Calibri" w:hAnsi="Times New Roman"/>
          <w:szCs w:val="24"/>
          <w:lang w:val="ru-RU" w:eastAsia="en-US"/>
        </w:rPr>
        <w:t>ххх</w:t>
      </w:r>
      <w:proofErr w:type="spellEnd"/>
      <w:r w:rsidRPr="00CC4D46">
        <w:rPr>
          <w:rFonts w:ascii="Times New Roman" w:eastAsia="Calibri" w:hAnsi="Times New Roman"/>
          <w:szCs w:val="24"/>
          <w:lang w:val="ru-RU" w:eastAsia="en-US"/>
        </w:rPr>
        <w:t>;</w:t>
      </w:r>
    </w:p>
    <w:p w:rsidR="000557CD" w:rsidRPr="00CC4D46" w:rsidRDefault="000557CD" w:rsidP="000557CD">
      <w:pPr>
        <w:pStyle w:val="a5"/>
        <w:numPr>
          <w:ilvl w:val="1"/>
          <w:numId w:val="4"/>
        </w:numPr>
        <w:tabs>
          <w:tab w:val="clear" w:pos="2340"/>
        </w:tabs>
        <w:spacing w:after="0"/>
        <w:ind w:left="0" w:firstLine="567"/>
        <w:jc w:val="both"/>
        <w:rPr>
          <w:rFonts w:ascii="Times New Roman" w:eastAsia="Calibri" w:hAnsi="Times New Roman"/>
          <w:szCs w:val="24"/>
          <w:lang w:val="ru-RU" w:eastAsia="en-US"/>
        </w:rPr>
      </w:pPr>
      <w:r w:rsidRPr="00CC4D46">
        <w:rPr>
          <w:rFonts w:ascii="Times New Roman" w:eastAsia="Calibri" w:hAnsi="Times New Roman"/>
          <w:szCs w:val="24"/>
          <w:lang w:val="ru-RU" w:eastAsia="en-US"/>
        </w:rPr>
        <w:t xml:space="preserve">вносить проекты приказов и распоряжений по деятельности </w:t>
      </w:r>
      <w:proofErr w:type="spellStart"/>
      <w:r w:rsidRPr="00CC4D46">
        <w:rPr>
          <w:rFonts w:ascii="Times New Roman" w:eastAsia="Calibri" w:hAnsi="Times New Roman"/>
          <w:szCs w:val="24"/>
          <w:lang w:val="ru-RU" w:eastAsia="en-US"/>
        </w:rPr>
        <w:t>ххх</w:t>
      </w:r>
      <w:proofErr w:type="spellEnd"/>
      <w:r w:rsidRPr="00CC4D46">
        <w:rPr>
          <w:rFonts w:ascii="Times New Roman" w:eastAsia="Calibri" w:hAnsi="Times New Roman"/>
          <w:szCs w:val="24"/>
          <w:lang w:val="ru-RU" w:eastAsia="en-US"/>
        </w:rPr>
        <w:t>;</w:t>
      </w:r>
    </w:p>
    <w:p w:rsidR="000557CD" w:rsidRDefault="000557CD" w:rsidP="000557CD">
      <w:pPr>
        <w:pStyle w:val="a5"/>
        <w:numPr>
          <w:ilvl w:val="1"/>
          <w:numId w:val="4"/>
        </w:numPr>
        <w:tabs>
          <w:tab w:val="clear" w:pos="2340"/>
        </w:tabs>
        <w:spacing w:after="0"/>
        <w:ind w:left="0" w:firstLine="567"/>
        <w:jc w:val="both"/>
        <w:rPr>
          <w:rFonts w:ascii="Times New Roman" w:eastAsia="Calibri" w:hAnsi="Times New Roman"/>
          <w:szCs w:val="24"/>
          <w:lang w:val="ru-RU" w:eastAsia="en-US"/>
        </w:rPr>
      </w:pPr>
      <w:r w:rsidRPr="00CC4D46">
        <w:rPr>
          <w:rFonts w:ascii="Times New Roman" w:eastAsia="Calibri" w:hAnsi="Times New Roman"/>
          <w:szCs w:val="24"/>
          <w:lang w:val="ru-RU" w:eastAsia="en-US"/>
        </w:rPr>
        <w:t>проводить необходимые инструктажи и вести соответствующую документацию по охране труда и технике безопасности.</w:t>
      </w:r>
    </w:p>
    <w:p w:rsidR="000557CD" w:rsidRPr="00CC4D46" w:rsidRDefault="000557CD" w:rsidP="000557CD">
      <w:pPr>
        <w:pStyle w:val="a5"/>
        <w:numPr>
          <w:ilvl w:val="1"/>
          <w:numId w:val="15"/>
        </w:numPr>
        <w:spacing w:after="0"/>
        <w:ind w:left="0" w:firstLine="567"/>
        <w:jc w:val="both"/>
        <w:rPr>
          <w:rFonts w:ascii="Times New Roman" w:eastAsia="Calibri" w:hAnsi="Times New Roman"/>
          <w:szCs w:val="24"/>
          <w:lang w:val="ru-RU" w:eastAsia="en-US"/>
        </w:rPr>
      </w:pPr>
      <w:r w:rsidRPr="00CC4D46">
        <w:rPr>
          <w:rFonts w:ascii="Times New Roman" w:hAnsi="Times New Roman"/>
          <w:szCs w:val="24"/>
        </w:rPr>
        <w:t xml:space="preserve">Начальник </w:t>
      </w:r>
      <w:proofErr w:type="spellStart"/>
      <w:r w:rsidRPr="00CC4D46">
        <w:rPr>
          <w:rFonts w:ascii="Times New Roman" w:hAnsi="Times New Roman"/>
          <w:szCs w:val="24"/>
        </w:rPr>
        <w:t>ххх</w:t>
      </w:r>
      <w:proofErr w:type="spellEnd"/>
      <w:r w:rsidRPr="00CC4D46">
        <w:rPr>
          <w:rFonts w:ascii="Times New Roman" w:hAnsi="Times New Roman"/>
          <w:szCs w:val="24"/>
        </w:rPr>
        <w:t xml:space="preserve"> несет ответственность за:</w:t>
      </w:r>
    </w:p>
    <w:p w:rsidR="000557CD" w:rsidRPr="00CC4D46" w:rsidRDefault="000557CD" w:rsidP="000557CD">
      <w:pPr>
        <w:numPr>
          <w:ilvl w:val="0"/>
          <w:numId w:val="3"/>
        </w:numPr>
        <w:tabs>
          <w:tab w:val="clear" w:pos="2138"/>
          <w:tab w:val="num" w:pos="1080"/>
        </w:tabs>
        <w:ind w:left="0" w:firstLine="567"/>
        <w:jc w:val="both"/>
        <w:rPr>
          <w:rFonts w:eastAsia="Calibri"/>
          <w:lang w:eastAsia="en-US"/>
        </w:rPr>
      </w:pPr>
      <w:r w:rsidRPr="00CC4D46">
        <w:rPr>
          <w:rFonts w:eastAsia="Calibri"/>
          <w:lang w:eastAsia="en-US"/>
        </w:rPr>
        <w:t xml:space="preserve">своевременное и качественное выполнение возложенных настоящим Положением на </w:t>
      </w:r>
      <w:proofErr w:type="spellStart"/>
      <w:r w:rsidRPr="00CC4D46">
        <w:rPr>
          <w:rFonts w:eastAsia="Calibri"/>
          <w:lang w:eastAsia="en-US"/>
        </w:rPr>
        <w:t>ххх</w:t>
      </w:r>
      <w:proofErr w:type="spellEnd"/>
      <w:r w:rsidRPr="00CC4D46">
        <w:rPr>
          <w:rFonts w:eastAsia="Calibri"/>
          <w:lang w:eastAsia="en-US"/>
        </w:rPr>
        <w:t xml:space="preserve"> задач и функций;</w:t>
      </w:r>
    </w:p>
    <w:p w:rsidR="000557CD" w:rsidRPr="00CC4D46" w:rsidRDefault="000557CD" w:rsidP="000557CD">
      <w:pPr>
        <w:numPr>
          <w:ilvl w:val="0"/>
          <w:numId w:val="3"/>
        </w:numPr>
        <w:tabs>
          <w:tab w:val="clear" w:pos="2138"/>
          <w:tab w:val="num" w:pos="1080"/>
        </w:tabs>
        <w:ind w:left="0" w:firstLine="567"/>
        <w:jc w:val="both"/>
        <w:rPr>
          <w:rFonts w:eastAsia="Calibri"/>
          <w:lang w:eastAsia="en-US"/>
        </w:rPr>
      </w:pPr>
      <w:r w:rsidRPr="00CC4D46">
        <w:rPr>
          <w:rFonts w:eastAsia="Calibri"/>
          <w:lang w:eastAsia="en-US"/>
        </w:rPr>
        <w:t>соблюдение действующего законодательства;</w:t>
      </w:r>
    </w:p>
    <w:p w:rsidR="000557CD" w:rsidRPr="00CC4D46" w:rsidRDefault="000557CD" w:rsidP="000557CD">
      <w:pPr>
        <w:pStyle w:val="3"/>
        <w:numPr>
          <w:ilvl w:val="0"/>
          <w:numId w:val="3"/>
        </w:numPr>
        <w:tabs>
          <w:tab w:val="clear" w:pos="2138"/>
          <w:tab w:val="num" w:pos="1080"/>
        </w:tabs>
        <w:spacing w:after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CC4D46">
        <w:rPr>
          <w:rFonts w:eastAsia="Calibri"/>
          <w:sz w:val="24"/>
          <w:szCs w:val="24"/>
          <w:lang w:eastAsia="en-US"/>
        </w:rPr>
        <w:t xml:space="preserve">последствия принимаемых им решений, сохранность и эффективное использование имущества </w:t>
      </w:r>
      <w:proofErr w:type="spellStart"/>
      <w:r w:rsidRPr="00CC4D46">
        <w:rPr>
          <w:rFonts w:eastAsia="Calibri"/>
          <w:sz w:val="24"/>
          <w:szCs w:val="24"/>
          <w:lang w:eastAsia="en-US"/>
        </w:rPr>
        <w:t>ххх</w:t>
      </w:r>
      <w:proofErr w:type="spellEnd"/>
      <w:r w:rsidRPr="00CC4D46">
        <w:rPr>
          <w:rFonts w:eastAsia="Calibri"/>
          <w:sz w:val="24"/>
          <w:szCs w:val="24"/>
          <w:lang w:eastAsia="en-US"/>
        </w:rPr>
        <w:t>, а также финансово-хозяйственные результаты его деятельности;</w:t>
      </w:r>
    </w:p>
    <w:p w:rsidR="000557CD" w:rsidRPr="00CC4D46" w:rsidRDefault="000557CD" w:rsidP="000557CD">
      <w:pPr>
        <w:pStyle w:val="3"/>
        <w:numPr>
          <w:ilvl w:val="0"/>
          <w:numId w:val="3"/>
        </w:numPr>
        <w:tabs>
          <w:tab w:val="clear" w:pos="2138"/>
          <w:tab w:val="num" w:pos="1080"/>
        </w:tabs>
        <w:spacing w:after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CC4D46">
        <w:rPr>
          <w:rFonts w:eastAsia="Calibri"/>
          <w:sz w:val="24"/>
          <w:szCs w:val="24"/>
          <w:lang w:eastAsia="en-US"/>
        </w:rPr>
        <w:lastRenderedPageBreak/>
        <w:t xml:space="preserve">соблюдение работниками </w:t>
      </w:r>
      <w:proofErr w:type="spellStart"/>
      <w:proofErr w:type="gramStart"/>
      <w:r w:rsidRPr="00CC4D46">
        <w:rPr>
          <w:rFonts w:eastAsia="Calibri"/>
          <w:sz w:val="24"/>
          <w:szCs w:val="24"/>
          <w:lang w:eastAsia="en-US"/>
        </w:rPr>
        <w:t>ххх</w:t>
      </w:r>
      <w:proofErr w:type="spellEnd"/>
      <w:r w:rsidRPr="00CC4D46">
        <w:rPr>
          <w:rFonts w:eastAsia="Calibri"/>
          <w:sz w:val="24"/>
          <w:szCs w:val="24"/>
          <w:lang w:eastAsia="en-US"/>
        </w:rPr>
        <w:t xml:space="preserve"> Правил</w:t>
      </w:r>
      <w:proofErr w:type="gramEnd"/>
      <w:r w:rsidRPr="00CC4D46">
        <w:rPr>
          <w:rFonts w:eastAsia="Calibri"/>
          <w:sz w:val="24"/>
          <w:szCs w:val="24"/>
          <w:lang w:eastAsia="en-US"/>
        </w:rPr>
        <w:t xml:space="preserve"> внутреннего трудового распорядка, правил по охране труда, промышленной безопасности, пожарной безопасности, </w:t>
      </w:r>
      <w:proofErr w:type="spellStart"/>
      <w:r w:rsidRPr="00CC4D46">
        <w:rPr>
          <w:rFonts w:eastAsia="Calibri"/>
          <w:sz w:val="24"/>
          <w:szCs w:val="24"/>
          <w:lang w:eastAsia="en-US"/>
        </w:rPr>
        <w:t>ГОиЧС</w:t>
      </w:r>
      <w:proofErr w:type="spellEnd"/>
      <w:r w:rsidRPr="00CC4D46">
        <w:rPr>
          <w:rFonts w:eastAsia="Calibri"/>
          <w:sz w:val="24"/>
          <w:szCs w:val="24"/>
          <w:lang w:eastAsia="en-US"/>
        </w:rPr>
        <w:t>, экологической безопасности.</w:t>
      </w:r>
    </w:p>
    <w:p w:rsidR="000557CD" w:rsidRPr="00CC4D46" w:rsidRDefault="000557CD" w:rsidP="000557CD">
      <w:pPr>
        <w:rPr>
          <w:rFonts w:eastAsia="Calibri"/>
          <w:lang w:eastAsia="en-US"/>
        </w:rPr>
      </w:pPr>
    </w:p>
    <w:p w:rsidR="000557CD" w:rsidRPr="00CC4D46" w:rsidRDefault="000557CD" w:rsidP="000557CD">
      <w:pPr>
        <w:jc w:val="center"/>
        <w:rPr>
          <w:rFonts w:eastAsia="Calibri"/>
          <w:b/>
          <w:lang w:eastAsia="en-US"/>
        </w:rPr>
      </w:pPr>
      <w:r w:rsidRPr="00CC4D46">
        <w:rPr>
          <w:rFonts w:eastAsia="Calibri"/>
          <w:b/>
          <w:lang w:eastAsia="en-US"/>
        </w:rPr>
        <w:t>6</w:t>
      </w:r>
      <w:r w:rsidRPr="00CC4D46">
        <w:rPr>
          <w:rFonts w:eastAsia="Calibri"/>
          <w:b/>
          <w:lang w:eastAsia="en-US"/>
        </w:rPr>
        <w:tab/>
        <w:t>Взаимоотношения и связи</w:t>
      </w:r>
    </w:p>
    <w:p w:rsidR="000557CD" w:rsidRPr="00CC4D46" w:rsidRDefault="000557CD" w:rsidP="000557CD">
      <w:pPr>
        <w:pStyle w:val="2"/>
        <w:numPr>
          <w:ilvl w:val="1"/>
          <w:numId w:val="24"/>
        </w:numPr>
        <w:spacing w:after="0" w:line="240" w:lineRule="auto"/>
        <w:contextualSpacing/>
        <w:jc w:val="both"/>
        <w:rPr>
          <w:rFonts w:eastAsia="Calibri"/>
          <w:lang w:eastAsia="en-US"/>
        </w:rPr>
      </w:pPr>
      <w:proofErr w:type="spellStart"/>
      <w:r w:rsidRPr="00CC4D46">
        <w:rPr>
          <w:rFonts w:eastAsia="Calibri"/>
          <w:lang w:eastAsia="en-US"/>
        </w:rPr>
        <w:t>ххх</w:t>
      </w:r>
      <w:proofErr w:type="spellEnd"/>
      <w:r w:rsidRPr="00CC4D46">
        <w:rPr>
          <w:rFonts w:eastAsia="Calibri"/>
          <w:lang w:eastAsia="en-US"/>
        </w:rPr>
        <w:t xml:space="preserve"> в своей деятельности взаимодействует:</w:t>
      </w:r>
    </w:p>
    <w:p w:rsidR="000557CD" w:rsidRPr="00CC4D46" w:rsidRDefault="000557CD" w:rsidP="000557CD">
      <w:pPr>
        <w:pStyle w:val="2"/>
        <w:spacing w:after="0" w:line="240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6.2 </w:t>
      </w:r>
      <w:r w:rsidRPr="00CC4D46">
        <w:rPr>
          <w:rFonts w:eastAsia="Calibri"/>
          <w:lang w:eastAsia="en-US"/>
        </w:rPr>
        <w:t>…;</w:t>
      </w:r>
    </w:p>
    <w:p w:rsidR="000557CD" w:rsidRPr="00CC4D46" w:rsidRDefault="000557CD" w:rsidP="000557CD">
      <w:pPr>
        <w:pStyle w:val="2"/>
        <w:numPr>
          <w:ilvl w:val="1"/>
          <w:numId w:val="24"/>
        </w:numPr>
        <w:spacing w:after="0" w:line="24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C4D46">
        <w:rPr>
          <w:rFonts w:eastAsia="Calibri"/>
          <w:lang w:eastAsia="en-US"/>
        </w:rPr>
        <w:t>…;</w:t>
      </w:r>
    </w:p>
    <w:p w:rsidR="000557CD" w:rsidRPr="00CC4D46" w:rsidRDefault="000557CD" w:rsidP="000557CD">
      <w:pPr>
        <w:pStyle w:val="2"/>
        <w:numPr>
          <w:ilvl w:val="1"/>
          <w:numId w:val="24"/>
        </w:numPr>
        <w:spacing w:after="0" w:line="24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C4D46">
        <w:rPr>
          <w:rFonts w:eastAsia="Calibri"/>
          <w:lang w:eastAsia="en-US"/>
        </w:rPr>
        <w:t>… .</w:t>
      </w:r>
    </w:p>
    <w:p w:rsidR="000557CD" w:rsidRPr="00CC4D46" w:rsidRDefault="000557CD" w:rsidP="000557CD">
      <w:pPr>
        <w:rPr>
          <w:rFonts w:eastAsia="Calibri"/>
          <w:b/>
          <w:lang w:eastAsia="en-US"/>
        </w:rPr>
      </w:pPr>
    </w:p>
    <w:p w:rsidR="000557CD" w:rsidRPr="00CC4D46" w:rsidRDefault="000557CD" w:rsidP="000557CD">
      <w:pPr>
        <w:jc w:val="center"/>
        <w:rPr>
          <w:rFonts w:eastAsia="Calibri"/>
          <w:lang w:eastAsia="en-US"/>
        </w:rPr>
      </w:pPr>
      <w:r w:rsidRPr="00CC4D46">
        <w:rPr>
          <w:rFonts w:eastAsia="Calibri"/>
          <w:b/>
          <w:lang w:eastAsia="en-US"/>
        </w:rPr>
        <w:t>7. Внесение изменений и дополнений в настоящее положение</w:t>
      </w:r>
    </w:p>
    <w:p w:rsidR="000557CD" w:rsidRPr="00CC4D46" w:rsidRDefault="000557CD" w:rsidP="000557CD">
      <w:pPr>
        <w:pStyle w:val="2"/>
        <w:numPr>
          <w:ilvl w:val="1"/>
          <w:numId w:val="2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CC4D46">
        <w:rPr>
          <w:rFonts w:eastAsia="Calibri"/>
          <w:lang w:eastAsia="en-US"/>
        </w:rPr>
        <w:t>Если один из пунктов Положения становится недействительным, то в него вносятся Изменения и (или) дополнения, и утверждается ректором.</w:t>
      </w:r>
    </w:p>
    <w:p w:rsidR="000557CD" w:rsidRPr="00CC4D46" w:rsidRDefault="000557CD" w:rsidP="000557CD">
      <w:pPr>
        <w:jc w:val="center"/>
        <w:rPr>
          <w:rFonts w:eastAsia="Calibri"/>
          <w:lang w:eastAsia="en-US"/>
        </w:rPr>
      </w:pPr>
    </w:p>
    <w:p w:rsidR="000557CD" w:rsidRPr="00CC4D46" w:rsidRDefault="000557CD" w:rsidP="000557CD">
      <w:pPr>
        <w:jc w:val="center"/>
        <w:rPr>
          <w:rFonts w:eastAsia="Calibri"/>
          <w:b/>
          <w:lang w:eastAsia="en-US"/>
        </w:rPr>
      </w:pPr>
      <w:r w:rsidRPr="00CC4D46">
        <w:rPr>
          <w:rFonts w:eastAsia="Calibri"/>
          <w:b/>
          <w:lang w:eastAsia="en-US"/>
        </w:rPr>
        <w:t>8. Организация, реорганизация и ликвидация</w:t>
      </w:r>
    </w:p>
    <w:p w:rsidR="000557CD" w:rsidRPr="00CC4D46" w:rsidRDefault="000557CD" w:rsidP="000557CD">
      <w:pPr>
        <w:pStyle w:val="2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eastAsia="Calibri"/>
          <w:lang w:eastAsia="en-US"/>
        </w:rPr>
      </w:pPr>
      <w:proofErr w:type="spellStart"/>
      <w:r w:rsidRPr="00CC4D46">
        <w:rPr>
          <w:rFonts w:eastAsia="Calibri"/>
          <w:lang w:eastAsia="en-US"/>
        </w:rPr>
        <w:t>ххх</w:t>
      </w:r>
      <w:proofErr w:type="spellEnd"/>
      <w:r w:rsidRPr="00CC4D46">
        <w:rPr>
          <w:rFonts w:eastAsia="Calibri"/>
          <w:lang w:eastAsia="en-US"/>
        </w:rPr>
        <w:t xml:space="preserve"> организуется, реорганизуется и ликвидируется приказом ректора по представлению проректора по научной работе и инновациям.</w:t>
      </w:r>
    </w:p>
    <w:p w:rsidR="000557CD" w:rsidRPr="00CC4D46" w:rsidRDefault="000557CD" w:rsidP="000557CD">
      <w:pPr>
        <w:jc w:val="center"/>
        <w:rPr>
          <w:rFonts w:eastAsia="Calibri"/>
          <w:lang w:eastAsia="en-US"/>
        </w:rPr>
      </w:pPr>
    </w:p>
    <w:p w:rsidR="000557CD" w:rsidRPr="00CC4D46" w:rsidRDefault="000557CD" w:rsidP="000557CD">
      <w:pPr>
        <w:jc w:val="center"/>
        <w:rPr>
          <w:rFonts w:eastAsia="Calibri"/>
          <w:b/>
          <w:lang w:eastAsia="en-US"/>
        </w:rPr>
      </w:pPr>
      <w:r w:rsidRPr="00CC4D46">
        <w:rPr>
          <w:rFonts w:eastAsia="Calibri"/>
          <w:b/>
          <w:lang w:eastAsia="en-US"/>
        </w:rPr>
        <w:t>9. Регистрация и хранение</w:t>
      </w:r>
    </w:p>
    <w:p w:rsidR="000557CD" w:rsidRPr="00CC4D46" w:rsidRDefault="000557CD" w:rsidP="000557CD">
      <w:pPr>
        <w:pStyle w:val="aa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>Настоящее Положение подлежит регистрации в составе документов организационного характера номенклатуры дел УКДО.</w:t>
      </w:r>
    </w:p>
    <w:p w:rsidR="000557CD" w:rsidRPr="00CC4D46" w:rsidRDefault="000557CD" w:rsidP="000557CD">
      <w:pPr>
        <w:pStyle w:val="aa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>Оригинальный экземпляр настоящего Положения подлежит хранению в составе документов организационного характера в УКДО до замены его новым вариантом.</w:t>
      </w:r>
    </w:p>
    <w:p w:rsidR="000557CD" w:rsidRPr="00CC4D46" w:rsidRDefault="000557CD" w:rsidP="000557CD">
      <w:pPr>
        <w:pStyle w:val="aa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 xml:space="preserve">Заверенные копии настоящего Положения хранятся в составе документов организационного характера </w:t>
      </w:r>
      <w:proofErr w:type="spellStart"/>
      <w:r w:rsidRPr="00CC4D46">
        <w:rPr>
          <w:rFonts w:ascii="Times New Roman" w:hAnsi="Times New Roman"/>
          <w:sz w:val="24"/>
          <w:szCs w:val="24"/>
        </w:rPr>
        <w:t>ххх</w:t>
      </w:r>
      <w:proofErr w:type="spellEnd"/>
      <w:r w:rsidRPr="00CC4D46">
        <w:rPr>
          <w:rFonts w:ascii="Times New Roman" w:hAnsi="Times New Roman"/>
          <w:sz w:val="24"/>
          <w:szCs w:val="24"/>
        </w:rPr>
        <w:t>.</w:t>
      </w:r>
    </w:p>
    <w:p w:rsidR="00241309" w:rsidRDefault="00241309">
      <w:bookmarkStart w:id="0" w:name="_GoBack"/>
      <w:bookmarkEnd w:id="0"/>
    </w:p>
    <w:sectPr w:rsidR="0024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7CD" w:rsidRDefault="000557CD" w:rsidP="000557CD">
      <w:r>
        <w:separator/>
      </w:r>
    </w:p>
  </w:endnote>
  <w:endnote w:type="continuationSeparator" w:id="0">
    <w:p w:rsidR="000557CD" w:rsidRDefault="000557CD" w:rsidP="0005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7CD" w:rsidRDefault="000557CD" w:rsidP="000557CD">
      <w:r>
        <w:separator/>
      </w:r>
    </w:p>
  </w:footnote>
  <w:footnote w:type="continuationSeparator" w:id="0">
    <w:p w:rsidR="000557CD" w:rsidRDefault="000557CD" w:rsidP="000557CD">
      <w:r>
        <w:continuationSeparator/>
      </w:r>
    </w:p>
  </w:footnote>
  <w:footnote w:id="1">
    <w:p w:rsidR="000557CD" w:rsidRPr="00905983" w:rsidRDefault="000557CD" w:rsidP="000557CD">
      <w:pPr>
        <w:pStyle w:val="a7"/>
      </w:pPr>
      <w:r w:rsidRPr="00905983">
        <w:rPr>
          <w:rStyle w:val="a9"/>
        </w:rPr>
        <w:footnoteRef/>
      </w:r>
      <w:r w:rsidRPr="00905983">
        <w:t xml:space="preserve"> Здесь и далее используется сокращенное наименование подразделения, которое было указано в п. 1.3</w:t>
      </w:r>
    </w:p>
  </w:footnote>
  <w:footnote w:id="2">
    <w:p w:rsidR="000557CD" w:rsidRPr="00905983" w:rsidRDefault="000557CD" w:rsidP="000557CD">
      <w:pPr>
        <w:pStyle w:val="a7"/>
      </w:pPr>
      <w:r w:rsidRPr="00905983">
        <w:rPr>
          <w:rStyle w:val="a9"/>
        </w:rPr>
        <w:footnoteRef/>
      </w:r>
      <w:r w:rsidRPr="00905983">
        <w:t xml:space="preserve"> Здесь и далее используется сокращенное наименование подразделения, которое было указано в п. 1.3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7CD" w:rsidRPr="00301410" w:rsidRDefault="000557CD" w:rsidP="00B1413F">
    <w:pPr>
      <w:pStyle w:val="a3"/>
      <w:spacing w:line="100" w:lineRule="exac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4216"/>
    <w:multiLevelType w:val="multilevel"/>
    <w:tmpl w:val="2DCC514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43647B"/>
    <w:multiLevelType w:val="hybridMultilevel"/>
    <w:tmpl w:val="77407860"/>
    <w:lvl w:ilvl="0" w:tplc="47004592">
      <w:start w:val="1"/>
      <w:numFmt w:val="decimal"/>
      <w:lvlText w:val="4.1.%1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8D4A53"/>
    <w:multiLevelType w:val="multilevel"/>
    <w:tmpl w:val="3FF4DE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A1B5346"/>
    <w:multiLevelType w:val="hybridMultilevel"/>
    <w:tmpl w:val="DD1ADB90"/>
    <w:lvl w:ilvl="0" w:tplc="B6BC019C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B72C8202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CF58211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F02BD"/>
    <w:multiLevelType w:val="hybridMultilevel"/>
    <w:tmpl w:val="EBD276EC"/>
    <w:lvl w:ilvl="0" w:tplc="842645F2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3274CC"/>
    <w:multiLevelType w:val="hybridMultilevel"/>
    <w:tmpl w:val="1BF84EA4"/>
    <w:lvl w:ilvl="0" w:tplc="11041FD2">
      <w:start w:val="1"/>
      <w:numFmt w:val="decimal"/>
      <w:lvlText w:val="5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84346"/>
    <w:multiLevelType w:val="hybridMultilevel"/>
    <w:tmpl w:val="EDF0D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A5672"/>
    <w:multiLevelType w:val="multilevel"/>
    <w:tmpl w:val="502E7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38012B5"/>
    <w:multiLevelType w:val="hybridMultilevel"/>
    <w:tmpl w:val="BD86684A"/>
    <w:lvl w:ilvl="0" w:tplc="DAEC3C7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EE26B7"/>
    <w:multiLevelType w:val="multilevel"/>
    <w:tmpl w:val="C28E46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61461CC"/>
    <w:multiLevelType w:val="hybridMultilevel"/>
    <w:tmpl w:val="51C67ADE"/>
    <w:lvl w:ilvl="0" w:tplc="0C0CA488">
      <w:start w:val="1"/>
      <w:numFmt w:val="decimal"/>
      <w:lvlText w:val="4.2.%1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3E72F5"/>
    <w:multiLevelType w:val="hybridMultilevel"/>
    <w:tmpl w:val="09CE6D22"/>
    <w:lvl w:ilvl="0" w:tplc="4A4EF58A">
      <w:start w:val="1"/>
      <w:numFmt w:val="decimal"/>
      <w:lvlText w:val="9.%1."/>
      <w:lvlJc w:val="left"/>
      <w:pPr>
        <w:ind w:left="1440" w:hanging="360"/>
      </w:pPr>
      <w:rPr>
        <w:rFonts w:hint="default"/>
      </w:rPr>
    </w:lvl>
    <w:lvl w:ilvl="1" w:tplc="F85A379E">
      <w:start w:val="1"/>
      <w:numFmt w:val="decimal"/>
      <w:lvlText w:val="9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60221"/>
    <w:multiLevelType w:val="multilevel"/>
    <w:tmpl w:val="CBDEBA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8F8323D"/>
    <w:multiLevelType w:val="multilevel"/>
    <w:tmpl w:val="0DE0CF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409B4241"/>
    <w:multiLevelType w:val="hybridMultilevel"/>
    <w:tmpl w:val="B550564C"/>
    <w:lvl w:ilvl="0" w:tplc="7C487BE0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E7F01"/>
    <w:multiLevelType w:val="multilevel"/>
    <w:tmpl w:val="9432ED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4" w:hanging="1800"/>
      </w:pPr>
      <w:rPr>
        <w:rFonts w:hint="default"/>
      </w:rPr>
    </w:lvl>
  </w:abstractNum>
  <w:abstractNum w:abstractNumId="16" w15:restartNumberingAfterBreak="0">
    <w:nsid w:val="5B1C1DA8"/>
    <w:multiLevelType w:val="hybridMultilevel"/>
    <w:tmpl w:val="D5BE7DD2"/>
    <w:lvl w:ilvl="0" w:tplc="D6701C8E">
      <w:start w:val="1"/>
      <w:numFmt w:val="decimal"/>
      <w:lvlText w:val="2.3.%1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1A531B1"/>
    <w:multiLevelType w:val="hybridMultilevel"/>
    <w:tmpl w:val="18A83CAC"/>
    <w:lvl w:ilvl="0" w:tplc="ED7C6FB4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4792FB0"/>
    <w:multiLevelType w:val="multilevel"/>
    <w:tmpl w:val="7AB4D8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69B81589"/>
    <w:multiLevelType w:val="hybridMultilevel"/>
    <w:tmpl w:val="BC10443C"/>
    <w:lvl w:ilvl="0" w:tplc="DAEC3C76">
      <w:start w:val="1"/>
      <w:numFmt w:val="bullet"/>
      <w:lvlText w:val="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6ACF56A6"/>
    <w:multiLevelType w:val="hybridMultilevel"/>
    <w:tmpl w:val="B1603A4C"/>
    <w:lvl w:ilvl="0" w:tplc="31285C00">
      <w:start w:val="1"/>
      <w:numFmt w:val="decimal"/>
      <w:lvlText w:val="4.%1"/>
      <w:lvlJc w:val="left"/>
      <w:pPr>
        <w:ind w:left="2138" w:hanging="360"/>
      </w:pPr>
      <w:rPr>
        <w:rFonts w:hint="default"/>
      </w:rPr>
    </w:lvl>
    <w:lvl w:ilvl="1" w:tplc="A190BD9C">
      <w:start w:val="1"/>
      <w:numFmt w:val="decimal"/>
      <w:lvlText w:val="4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6159A"/>
    <w:multiLevelType w:val="hybridMultilevel"/>
    <w:tmpl w:val="38BACB34"/>
    <w:lvl w:ilvl="0" w:tplc="7E4A54AC">
      <w:start w:val="1"/>
      <w:numFmt w:val="decimal"/>
      <w:lvlText w:val="7.%1"/>
      <w:lvlJc w:val="left"/>
      <w:pPr>
        <w:ind w:left="2149" w:hanging="360"/>
      </w:pPr>
      <w:rPr>
        <w:rFonts w:hint="default"/>
      </w:rPr>
    </w:lvl>
    <w:lvl w:ilvl="1" w:tplc="6F3CD962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E7372"/>
    <w:multiLevelType w:val="hybridMultilevel"/>
    <w:tmpl w:val="35F6AA40"/>
    <w:lvl w:ilvl="0" w:tplc="A9967758">
      <w:start w:val="1"/>
      <w:numFmt w:val="bullet"/>
      <w:lvlText w:val="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1" w:tplc="A996775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4E33CA"/>
    <w:multiLevelType w:val="multilevel"/>
    <w:tmpl w:val="FCDC33D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abstractNum w:abstractNumId="24" w15:restartNumberingAfterBreak="0">
    <w:nsid w:val="758B3082"/>
    <w:multiLevelType w:val="hybridMultilevel"/>
    <w:tmpl w:val="497CA9E4"/>
    <w:lvl w:ilvl="0" w:tplc="E43EA386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827523F"/>
    <w:multiLevelType w:val="multilevel"/>
    <w:tmpl w:val="13A29D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2"/>
  </w:num>
  <w:num w:numId="5">
    <w:abstractNumId w:val="14"/>
  </w:num>
  <w:num w:numId="6">
    <w:abstractNumId w:val="4"/>
  </w:num>
  <w:num w:numId="7">
    <w:abstractNumId w:val="1"/>
  </w:num>
  <w:num w:numId="8">
    <w:abstractNumId w:val="24"/>
  </w:num>
  <w:num w:numId="9">
    <w:abstractNumId w:val="17"/>
  </w:num>
  <w:num w:numId="10">
    <w:abstractNumId w:val="16"/>
  </w:num>
  <w:num w:numId="11">
    <w:abstractNumId w:val="20"/>
  </w:num>
  <w:num w:numId="12">
    <w:abstractNumId w:val="10"/>
  </w:num>
  <w:num w:numId="13">
    <w:abstractNumId w:val="5"/>
  </w:num>
  <w:num w:numId="14">
    <w:abstractNumId w:val="6"/>
  </w:num>
  <w:num w:numId="15">
    <w:abstractNumId w:val="15"/>
  </w:num>
  <w:num w:numId="16">
    <w:abstractNumId w:val="21"/>
  </w:num>
  <w:num w:numId="17">
    <w:abstractNumId w:val="3"/>
  </w:num>
  <w:num w:numId="18">
    <w:abstractNumId w:val="11"/>
  </w:num>
  <w:num w:numId="19">
    <w:abstractNumId w:val="7"/>
  </w:num>
  <w:num w:numId="20">
    <w:abstractNumId w:val="2"/>
  </w:num>
  <w:num w:numId="21">
    <w:abstractNumId w:val="9"/>
  </w:num>
  <w:num w:numId="22">
    <w:abstractNumId w:val="23"/>
  </w:num>
  <w:num w:numId="23">
    <w:abstractNumId w:val="12"/>
  </w:num>
  <w:num w:numId="24">
    <w:abstractNumId w:val="25"/>
  </w:num>
  <w:num w:numId="25">
    <w:abstractNumId w:val="1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CD"/>
    <w:rsid w:val="000557CD"/>
    <w:rsid w:val="0024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BFDF2-4599-4DD8-83C4-FF79A166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57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5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557CD"/>
    <w:pPr>
      <w:spacing w:after="120"/>
    </w:pPr>
    <w:rPr>
      <w:rFonts w:ascii="Arial" w:hAnsi="Arial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0557C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2">
    <w:name w:val="Body Text Indent 2"/>
    <w:basedOn w:val="a"/>
    <w:link w:val="20"/>
    <w:rsid w:val="000557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55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2"/>
    <w:basedOn w:val="a"/>
    <w:rsid w:val="000557CD"/>
    <w:pPr>
      <w:widowControl w:val="0"/>
      <w:spacing w:line="360" w:lineRule="auto"/>
      <w:ind w:firstLine="720"/>
      <w:jc w:val="both"/>
    </w:pPr>
    <w:rPr>
      <w:szCs w:val="20"/>
    </w:rPr>
  </w:style>
  <w:style w:type="paragraph" w:styleId="3">
    <w:name w:val="Body Text Indent 3"/>
    <w:basedOn w:val="a"/>
    <w:link w:val="30"/>
    <w:rsid w:val="000557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57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rsid w:val="000557C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0557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0557CD"/>
    <w:rPr>
      <w:vertAlign w:val="superscript"/>
    </w:rPr>
  </w:style>
  <w:style w:type="paragraph" w:styleId="aa">
    <w:name w:val="List Paragraph"/>
    <w:basedOn w:val="a"/>
    <w:link w:val="ab"/>
    <w:uiPriority w:val="34"/>
    <w:qFormat/>
    <w:rsid w:val="000557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rsid w:val="000557CD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0557C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0557CD"/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0557CD"/>
    <w:pPr>
      <w:widowControl w:val="0"/>
      <w:autoSpaceDE w:val="0"/>
      <w:autoSpaceDN w:val="0"/>
      <w:adjustRightInd w:val="0"/>
      <w:spacing w:line="276" w:lineRule="exact"/>
      <w:ind w:firstLine="72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Урманова Дария Шавкатовна</dc:creator>
  <cp:keywords/>
  <dc:description/>
  <cp:lastModifiedBy>Урманова Дария Шавкатовна</cp:lastModifiedBy>
  <cp:revision>1</cp:revision>
  <dcterms:created xsi:type="dcterms:W3CDTF">2023-12-15T11:06:00Z</dcterms:created>
  <dcterms:modified xsi:type="dcterms:W3CDTF">2023-12-15T11:07:00Z</dcterms:modified>
</cp:coreProperties>
</file>