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3A" w:rsidRPr="00F648F6" w:rsidRDefault="000B743A" w:rsidP="000B743A">
      <w:pPr>
        <w:shd w:val="clear" w:color="auto" w:fill="FFFFFF"/>
        <w:autoSpaceDE w:val="0"/>
        <w:autoSpaceDN w:val="0"/>
        <w:adjustRightInd w:val="0"/>
        <w:jc w:val="center"/>
        <w:rPr>
          <w:szCs w:val="28"/>
        </w:rPr>
      </w:pPr>
    </w:p>
    <w:p w:rsidR="000B743A" w:rsidRPr="00F648F6" w:rsidRDefault="000B743A" w:rsidP="000B743A">
      <w:pPr>
        <w:shd w:val="clear" w:color="auto" w:fill="FFFFFF"/>
        <w:autoSpaceDE w:val="0"/>
        <w:autoSpaceDN w:val="0"/>
        <w:adjustRightInd w:val="0"/>
        <w:jc w:val="center"/>
        <w:rPr>
          <w:szCs w:val="28"/>
        </w:rPr>
      </w:pPr>
      <w:r w:rsidRPr="00F648F6">
        <w:rPr>
          <w:szCs w:val="28"/>
        </w:rPr>
        <w:t>Министерство науки и высшего образования Российской Федерации</w:t>
      </w:r>
    </w:p>
    <w:p w:rsidR="000B743A" w:rsidRPr="00F648F6" w:rsidRDefault="000B743A" w:rsidP="000B743A">
      <w:pPr>
        <w:shd w:val="clear" w:color="auto" w:fill="FFFFFF"/>
        <w:autoSpaceDE w:val="0"/>
        <w:autoSpaceDN w:val="0"/>
        <w:adjustRightInd w:val="0"/>
        <w:jc w:val="center"/>
        <w:rPr>
          <w:szCs w:val="28"/>
        </w:rPr>
      </w:pPr>
      <w:r w:rsidRPr="00F648F6">
        <w:rPr>
          <w:szCs w:val="28"/>
        </w:rPr>
        <w:t xml:space="preserve">Федеральное государственное бюджетное образовательное учреждение </w:t>
      </w:r>
    </w:p>
    <w:p w:rsidR="000B743A" w:rsidRDefault="000B743A" w:rsidP="000B743A">
      <w:pPr>
        <w:shd w:val="clear" w:color="auto" w:fill="FFFFFF"/>
        <w:autoSpaceDE w:val="0"/>
        <w:autoSpaceDN w:val="0"/>
        <w:adjustRightInd w:val="0"/>
        <w:jc w:val="center"/>
        <w:rPr>
          <w:szCs w:val="28"/>
        </w:rPr>
      </w:pPr>
      <w:r w:rsidRPr="00F648F6">
        <w:rPr>
          <w:szCs w:val="28"/>
        </w:rPr>
        <w:t xml:space="preserve">высшего образования </w:t>
      </w:r>
    </w:p>
    <w:p w:rsidR="000B743A" w:rsidRPr="00F648F6" w:rsidRDefault="000B743A" w:rsidP="000B743A">
      <w:pPr>
        <w:shd w:val="clear" w:color="auto" w:fill="FFFFFF"/>
        <w:autoSpaceDE w:val="0"/>
        <w:autoSpaceDN w:val="0"/>
        <w:adjustRightInd w:val="0"/>
        <w:jc w:val="center"/>
        <w:rPr>
          <w:szCs w:val="28"/>
        </w:rPr>
      </w:pPr>
      <w:r w:rsidRPr="00F648F6">
        <w:rPr>
          <w:szCs w:val="28"/>
        </w:rPr>
        <w:t>«Казанский национальный исследовательский технологический университет»</w:t>
      </w:r>
    </w:p>
    <w:p w:rsidR="000B743A" w:rsidRPr="00F648F6" w:rsidRDefault="000B743A" w:rsidP="000B743A">
      <w:pPr>
        <w:shd w:val="clear" w:color="auto" w:fill="FFFFFF"/>
        <w:autoSpaceDE w:val="0"/>
        <w:autoSpaceDN w:val="0"/>
        <w:adjustRightInd w:val="0"/>
        <w:rPr>
          <w:szCs w:val="28"/>
        </w:rPr>
      </w:pPr>
    </w:p>
    <w:p w:rsidR="000B743A" w:rsidRPr="000B743A" w:rsidRDefault="000B743A" w:rsidP="000B743A">
      <w:pPr>
        <w:shd w:val="clear" w:color="auto" w:fill="FFFFFF"/>
        <w:autoSpaceDE w:val="0"/>
        <w:autoSpaceDN w:val="0"/>
        <w:adjustRightInd w:val="0"/>
        <w:jc w:val="center"/>
        <w:rPr>
          <w:iCs/>
          <w:szCs w:val="28"/>
        </w:rPr>
      </w:pPr>
      <w:r w:rsidRPr="000B743A">
        <w:rPr>
          <w:iCs/>
          <w:szCs w:val="28"/>
        </w:rPr>
        <w:t>Факультет нефти и нефтехимии</w:t>
      </w:r>
    </w:p>
    <w:p w:rsidR="000B743A" w:rsidRPr="000B743A" w:rsidRDefault="000B743A" w:rsidP="000B743A">
      <w:pPr>
        <w:shd w:val="clear" w:color="auto" w:fill="FFFFFF"/>
        <w:autoSpaceDE w:val="0"/>
        <w:autoSpaceDN w:val="0"/>
        <w:adjustRightInd w:val="0"/>
        <w:jc w:val="center"/>
        <w:rPr>
          <w:iCs/>
          <w:szCs w:val="28"/>
        </w:rPr>
      </w:pPr>
    </w:p>
    <w:p w:rsidR="000B743A" w:rsidRPr="000B743A" w:rsidRDefault="000B743A" w:rsidP="000B743A">
      <w:pPr>
        <w:shd w:val="clear" w:color="auto" w:fill="FFFFFF"/>
        <w:autoSpaceDE w:val="0"/>
        <w:autoSpaceDN w:val="0"/>
        <w:adjustRightInd w:val="0"/>
        <w:jc w:val="center"/>
        <w:rPr>
          <w:szCs w:val="28"/>
        </w:rPr>
      </w:pPr>
      <w:r w:rsidRPr="000B743A">
        <w:rPr>
          <w:iCs/>
          <w:szCs w:val="28"/>
        </w:rPr>
        <w:t>Кафедра Общей химической технологии</w:t>
      </w:r>
    </w:p>
    <w:p w:rsidR="000B743A" w:rsidRPr="000B743A" w:rsidRDefault="000B743A" w:rsidP="000B743A">
      <w:pPr>
        <w:shd w:val="clear" w:color="auto" w:fill="FFFFFF"/>
        <w:autoSpaceDE w:val="0"/>
        <w:autoSpaceDN w:val="0"/>
        <w:adjustRightInd w:val="0"/>
        <w:rPr>
          <w:b/>
          <w:bCs/>
          <w:szCs w:val="28"/>
        </w:rPr>
      </w:pPr>
    </w:p>
    <w:p w:rsidR="000B743A" w:rsidRPr="00F648F6" w:rsidRDefault="000B743A" w:rsidP="000B743A">
      <w:pPr>
        <w:shd w:val="clear" w:color="auto" w:fill="FFFFFF"/>
        <w:autoSpaceDE w:val="0"/>
        <w:autoSpaceDN w:val="0"/>
        <w:adjustRightInd w:val="0"/>
        <w:rPr>
          <w:szCs w:val="28"/>
        </w:rPr>
      </w:pPr>
    </w:p>
    <w:p w:rsidR="000B743A" w:rsidRPr="00F648F6" w:rsidRDefault="000B743A" w:rsidP="000B743A">
      <w:pPr>
        <w:shd w:val="clear" w:color="auto" w:fill="FFFFFF"/>
        <w:autoSpaceDE w:val="0"/>
        <w:autoSpaceDN w:val="0"/>
        <w:adjustRightInd w:val="0"/>
        <w:rPr>
          <w:szCs w:val="28"/>
        </w:rPr>
      </w:pPr>
    </w:p>
    <w:p w:rsidR="000B743A" w:rsidRPr="00F648F6" w:rsidRDefault="000B743A" w:rsidP="000B743A">
      <w:pPr>
        <w:shd w:val="clear" w:color="auto" w:fill="FFFFFF"/>
        <w:autoSpaceDE w:val="0"/>
        <w:autoSpaceDN w:val="0"/>
        <w:adjustRightInd w:val="0"/>
        <w:rPr>
          <w:szCs w:val="28"/>
        </w:rPr>
      </w:pPr>
    </w:p>
    <w:p w:rsidR="000B743A" w:rsidRPr="00F648F6" w:rsidRDefault="000B743A" w:rsidP="000B743A">
      <w:pPr>
        <w:shd w:val="clear" w:color="auto" w:fill="FFFFFF"/>
        <w:autoSpaceDE w:val="0"/>
        <w:autoSpaceDN w:val="0"/>
        <w:adjustRightInd w:val="0"/>
        <w:rPr>
          <w:szCs w:val="28"/>
        </w:rPr>
      </w:pPr>
    </w:p>
    <w:p w:rsidR="000B743A" w:rsidRPr="00F648F6" w:rsidRDefault="000B743A" w:rsidP="000B743A">
      <w:pPr>
        <w:shd w:val="clear" w:color="auto" w:fill="FFFFFF"/>
        <w:autoSpaceDE w:val="0"/>
        <w:autoSpaceDN w:val="0"/>
        <w:adjustRightInd w:val="0"/>
        <w:rPr>
          <w:szCs w:val="28"/>
        </w:rPr>
      </w:pPr>
    </w:p>
    <w:p w:rsidR="000B743A" w:rsidRPr="00F648F6" w:rsidRDefault="000B743A" w:rsidP="000B743A">
      <w:pPr>
        <w:shd w:val="clear" w:color="auto" w:fill="FFFFFF"/>
        <w:autoSpaceDE w:val="0"/>
        <w:autoSpaceDN w:val="0"/>
        <w:adjustRightInd w:val="0"/>
        <w:rPr>
          <w:szCs w:val="28"/>
        </w:rPr>
      </w:pPr>
    </w:p>
    <w:p w:rsidR="000B743A" w:rsidRDefault="000B743A" w:rsidP="000B743A">
      <w:pPr>
        <w:shd w:val="clear" w:color="auto" w:fill="FFFFFF"/>
        <w:autoSpaceDE w:val="0"/>
        <w:autoSpaceDN w:val="0"/>
        <w:adjustRightInd w:val="0"/>
        <w:jc w:val="center"/>
        <w:rPr>
          <w:szCs w:val="28"/>
        </w:rPr>
      </w:pPr>
      <w:r w:rsidRPr="00F648F6">
        <w:rPr>
          <w:szCs w:val="28"/>
        </w:rPr>
        <w:t>ФОНД ОЦЕНОЧНЫХ СРЕДСТВ</w:t>
      </w:r>
    </w:p>
    <w:p w:rsidR="000B743A" w:rsidRPr="00F648F6" w:rsidRDefault="000B743A" w:rsidP="000B743A">
      <w:pPr>
        <w:shd w:val="clear" w:color="auto" w:fill="FFFFFF"/>
        <w:autoSpaceDE w:val="0"/>
        <w:autoSpaceDN w:val="0"/>
        <w:adjustRightInd w:val="0"/>
        <w:jc w:val="center"/>
        <w:rPr>
          <w:szCs w:val="28"/>
        </w:rPr>
      </w:pPr>
    </w:p>
    <w:p w:rsidR="000B743A" w:rsidRPr="000B743A" w:rsidRDefault="000B743A" w:rsidP="000B743A">
      <w:pPr>
        <w:shd w:val="clear" w:color="auto" w:fill="FFFFFF"/>
        <w:autoSpaceDE w:val="0"/>
        <w:autoSpaceDN w:val="0"/>
        <w:adjustRightInd w:val="0"/>
        <w:spacing w:line="360" w:lineRule="auto"/>
        <w:rPr>
          <w:szCs w:val="28"/>
        </w:rPr>
      </w:pPr>
      <w:r w:rsidRPr="000B743A">
        <w:rPr>
          <w:szCs w:val="28"/>
        </w:rPr>
        <w:t>по дисциплине Общая химическая технология</w:t>
      </w:r>
    </w:p>
    <w:p w:rsidR="000B743A" w:rsidRPr="00073660" w:rsidRDefault="000B743A" w:rsidP="000B743A">
      <w:pPr>
        <w:spacing w:line="360" w:lineRule="auto"/>
        <w:rPr>
          <w:b/>
          <w:szCs w:val="28"/>
        </w:rPr>
      </w:pPr>
      <w:r w:rsidRPr="00073660">
        <w:rPr>
          <w:szCs w:val="28"/>
        </w:rPr>
        <w:t>Специальность</w:t>
      </w:r>
      <w:r w:rsidRPr="00073660">
        <w:rPr>
          <w:b/>
          <w:szCs w:val="28"/>
        </w:rPr>
        <w:t xml:space="preserve"> 33.05.01 Фармация</w:t>
      </w:r>
    </w:p>
    <w:p w:rsidR="000B743A" w:rsidRPr="00073660" w:rsidRDefault="000B743A" w:rsidP="000B743A">
      <w:pPr>
        <w:spacing w:line="360" w:lineRule="auto"/>
        <w:rPr>
          <w:szCs w:val="28"/>
        </w:rPr>
      </w:pPr>
      <w:r w:rsidRPr="00073660">
        <w:rPr>
          <w:szCs w:val="28"/>
        </w:rPr>
        <w:t xml:space="preserve">Специализация </w:t>
      </w:r>
      <w:r w:rsidRPr="00073660">
        <w:rPr>
          <w:b/>
          <w:szCs w:val="28"/>
        </w:rPr>
        <w:t>«Промышленная фармация»</w:t>
      </w:r>
    </w:p>
    <w:p w:rsidR="000B743A" w:rsidRPr="00073660" w:rsidRDefault="000B743A" w:rsidP="000B743A">
      <w:pPr>
        <w:spacing w:line="360" w:lineRule="auto"/>
        <w:rPr>
          <w:b/>
          <w:szCs w:val="28"/>
        </w:rPr>
      </w:pPr>
      <w:r w:rsidRPr="00073660">
        <w:rPr>
          <w:szCs w:val="28"/>
        </w:rPr>
        <w:t>Квалификация выпускника</w:t>
      </w:r>
      <w:r w:rsidRPr="00073660">
        <w:rPr>
          <w:b/>
          <w:szCs w:val="28"/>
        </w:rPr>
        <w:t xml:space="preserve"> провизор</w:t>
      </w:r>
    </w:p>
    <w:p w:rsidR="000B743A" w:rsidRPr="00073660" w:rsidRDefault="000B743A" w:rsidP="000B743A">
      <w:pPr>
        <w:spacing w:line="360" w:lineRule="auto"/>
        <w:rPr>
          <w:b/>
          <w:szCs w:val="28"/>
        </w:rPr>
      </w:pPr>
      <w:r w:rsidRPr="00073660">
        <w:rPr>
          <w:szCs w:val="28"/>
        </w:rPr>
        <w:t>Форма обучения</w:t>
      </w:r>
      <w:r w:rsidRPr="00073660">
        <w:rPr>
          <w:b/>
          <w:szCs w:val="28"/>
        </w:rPr>
        <w:t xml:space="preserve"> очная</w:t>
      </w:r>
    </w:p>
    <w:p w:rsidR="000B743A" w:rsidRPr="00073660" w:rsidRDefault="000B743A" w:rsidP="000B743A">
      <w:pPr>
        <w:shd w:val="clear" w:color="auto" w:fill="FFFFFF"/>
        <w:autoSpaceDE w:val="0"/>
        <w:autoSpaceDN w:val="0"/>
        <w:adjustRightInd w:val="0"/>
        <w:spacing w:line="360" w:lineRule="auto"/>
        <w:rPr>
          <w:szCs w:val="28"/>
        </w:rPr>
      </w:pPr>
    </w:p>
    <w:p w:rsidR="000B743A" w:rsidRPr="00F648F6" w:rsidRDefault="000B743A" w:rsidP="000B743A">
      <w:pPr>
        <w:shd w:val="clear" w:color="auto" w:fill="FFFFFF"/>
        <w:autoSpaceDE w:val="0"/>
        <w:autoSpaceDN w:val="0"/>
        <w:adjustRightInd w:val="0"/>
        <w:spacing w:line="360" w:lineRule="auto"/>
        <w:rPr>
          <w:szCs w:val="28"/>
        </w:rPr>
      </w:pPr>
    </w:p>
    <w:p w:rsidR="000B743A" w:rsidRPr="00F648F6" w:rsidRDefault="000B743A" w:rsidP="000B743A">
      <w:pPr>
        <w:shd w:val="clear" w:color="auto" w:fill="FFFFFF"/>
        <w:autoSpaceDE w:val="0"/>
        <w:autoSpaceDN w:val="0"/>
        <w:adjustRightInd w:val="0"/>
        <w:spacing w:line="360" w:lineRule="auto"/>
        <w:rPr>
          <w:szCs w:val="28"/>
        </w:rPr>
      </w:pPr>
    </w:p>
    <w:p w:rsidR="000B743A" w:rsidRPr="00F648F6" w:rsidRDefault="000B743A" w:rsidP="000B743A">
      <w:pPr>
        <w:shd w:val="clear" w:color="auto" w:fill="FFFFFF"/>
        <w:autoSpaceDE w:val="0"/>
        <w:autoSpaceDN w:val="0"/>
        <w:adjustRightInd w:val="0"/>
        <w:spacing w:line="360" w:lineRule="auto"/>
        <w:rPr>
          <w:szCs w:val="28"/>
        </w:rPr>
      </w:pPr>
    </w:p>
    <w:p w:rsidR="000B743A" w:rsidRPr="00F648F6" w:rsidRDefault="000B743A" w:rsidP="000B743A">
      <w:pPr>
        <w:shd w:val="clear" w:color="auto" w:fill="FFFFFF"/>
        <w:autoSpaceDE w:val="0"/>
        <w:autoSpaceDN w:val="0"/>
        <w:adjustRightInd w:val="0"/>
        <w:rPr>
          <w:szCs w:val="28"/>
        </w:rPr>
      </w:pPr>
    </w:p>
    <w:p w:rsidR="000B743A" w:rsidRPr="00F648F6" w:rsidRDefault="000B743A" w:rsidP="000B743A">
      <w:pPr>
        <w:shd w:val="clear" w:color="auto" w:fill="FFFFFF"/>
        <w:autoSpaceDE w:val="0"/>
        <w:autoSpaceDN w:val="0"/>
        <w:adjustRightInd w:val="0"/>
        <w:rPr>
          <w:szCs w:val="28"/>
        </w:rPr>
      </w:pPr>
    </w:p>
    <w:p w:rsidR="000B743A" w:rsidRPr="00F648F6" w:rsidRDefault="000B743A" w:rsidP="000B743A">
      <w:pPr>
        <w:shd w:val="clear" w:color="auto" w:fill="FFFFFF"/>
        <w:autoSpaceDE w:val="0"/>
        <w:autoSpaceDN w:val="0"/>
        <w:adjustRightInd w:val="0"/>
        <w:rPr>
          <w:szCs w:val="28"/>
        </w:rPr>
      </w:pPr>
    </w:p>
    <w:p w:rsidR="00851808" w:rsidRDefault="00851808" w:rsidP="00851808">
      <w:pPr>
        <w:shd w:val="clear" w:color="auto" w:fill="FFFFFF"/>
        <w:autoSpaceDE w:val="0"/>
        <w:autoSpaceDN w:val="0"/>
        <w:adjustRightInd w:val="0"/>
        <w:ind w:firstLine="0"/>
        <w:jc w:val="center"/>
        <w:rPr>
          <w:szCs w:val="28"/>
        </w:rPr>
      </w:pPr>
      <w:r w:rsidRPr="00DF64EC">
        <w:rPr>
          <w:szCs w:val="28"/>
        </w:rPr>
        <w:t>Казань, 20</w:t>
      </w:r>
      <w:r w:rsidR="00E75667" w:rsidRPr="00DF64EC">
        <w:rPr>
          <w:szCs w:val="28"/>
        </w:rPr>
        <w:t>21</w:t>
      </w:r>
    </w:p>
    <w:p w:rsidR="000B743A" w:rsidRDefault="000B743A" w:rsidP="000B743A">
      <w:pPr>
        <w:rPr>
          <w:szCs w:val="28"/>
        </w:rPr>
      </w:pPr>
      <w:r>
        <w:rPr>
          <w:szCs w:val="28"/>
        </w:rPr>
        <w:br w:type="page"/>
      </w:r>
    </w:p>
    <w:p w:rsidR="000B743A" w:rsidRPr="00F648F6" w:rsidRDefault="000B743A" w:rsidP="000B743A">
      <w:pPr>
        <w:pStyle w:val="af9"/>
        <w:ind w:firstLine="0"/>
        <w:rPr>
          <w:rFonts w:eastAsiaTheme="minorHAnsi"/>
          <w:szCs w:val="28"/>
          <w:lang w:eastAsia="en-US"/>
        </w:rPr>
      </w:pPr>
    </w:p>
    <w:p w:rsidR="000B743A" w:rsidRPr="00F648F6" w:rsidRDefault="000B743A" w:rsidP="000B743A">
      <w:pPr>
        <w:pStyle w:val="af9"/>
        <w:ind w:firstLine="0"/>
        <w:rPr>
          <w:rFonts w:eastAsiaTheme="minorHAnsi"/>
          <w:szCs w:val="28"/>
          <w:lang w:eastAsia="en-US"/>
        </w:rPr>
      </w:pPr>
      <w:r w:rsidRPr="00F648F6">
        <w:rPr>
          <w:rFonts w:eastAsiaTheme="minorHAnsi"/>
          <w:szCs w:val="28"/>
          <w:lang w:eastAsia="en-US"/>
        </w:rPr>
        <w:t>Составитель ФОС:</w:t>
      </w:r>
    </w:p>
    <w:p w:rsidR="000B743A" w:rsidRPr="00F648F6" w:rsidRDefault="000B743A" w:rsidP="000B743A">
      <w:pPr>
        <w:pStyle w:val="af9"/>
        <w:ind w:firstLine="0"/>
        <w:rPr>
          <w:rFonts w:eastAsiaTheme="minorHAnsi"/>
          <w:szCs w:val="28"/>
          <w:lang w:eastAsia="en-US"/>
        </w:rPr>
      </w:pPr>
      <w:r>
        <w:rPr>
          <w:rFonts w:eastAsiaTheme="minorHAnsi"/>
          <w:szCs w:val="28"/>
          <w:lang w:eastAsia="en-US"/>
        </w:rPr>
        <w:t>доцент</w:t>
      </w:r>
      <w:r w:rsidRPr="00F648F6">
        <w:rPr>
          <w:rFonts w:eastAsiaTheme="minorHAnsi"/>
          <w:szCs w:val="28"/>
          <w:lang w:eastAsia="en-US"/>
        </w:rPr>
        <w:t xml:space="preserve">               </w:t>
      </w:r>
      <w:r>
        <w:rPr>
          <w:rFonts w:eastAsiaTheme="minorHAnsi"/>
          <w:szCs w:val="28"/>
          <w:lang w:eastAsia="en-US"/>
        </w:rPr>
        <w:t xml:space="preserve">     </w:t>
      </w:r>
      <w:r w:rsidRPr="00F648F6">
        <w:rPr>
          <w:rFonts w:eastAsiaTheme="minorHAnsi"/>
          <w:szCs w:val="28"/>
          <w:lang w:eastAsia="en-US"/>
        </w:rPr>
        <w:t xml:space="preserve">    ____________                            </w:t>
      </w:r>
      <w:r w:rsidRPr="00F648F6">
        <w:rPr>
          <w:rFonts w:eastAsiaTheme="minorHAnsi"/>
          <w:szCs w:val="28"/>
          <w:lang w:eastAsia="en-US"/>
        </w:rPr>
        <w:tab/>
      </w:r>
      <w:r>
        <w:rPr>
          <w:rFonts w:eastAsiaTheme="minorHAnsi"/>
          <w:szCs w:val="28"/>
          <w:lang w:eastAsia="en-US"/>
        </w:rPr>
        <w:t>Анисимова В.И.</w:t>
      </w:r>
    </w:p>
    <w:p w:rsidR="000B743A" w:rsidRPr="00E33A27" w:rsidRDefault="000B743A" w:rsidP="000B743A">
      <w:pPr>
        <w:pStyle w:val="af9"/>
        <w:ind w:firstLine="0"/>
        <w:rPr>
          <w:rFonts w:eastAsiaTheme="minorHAnsi"/>
          <w:i/>
          <w:szCs w:val="28"/>
          <w:lang w:eastAsia="en-US"/>
        </w:rPr>
      </w:pPr>
    </w:p>
    <w:p w:rsidR="006C6C87" w:rsidRPr="007A6F10" w:rsidRDefault="000B743A" w:rsidP="006C6C87">
      <w:pPr>
        <w:pStyle w:val="af9"/>
        <w:ind w:firstLine="0"/>
        <w:rPr>
          <w:spacing w:val="-4"/>
          <w:szCs w:val="28"/>
        </w:rPr>
      </w:pPr>
      <w:r w:rsidRPr="00F648F6">
        <w:rPr>
          <w:rFonts w:eastAsiaTheme="minorHAnsi"/>
          <w:szCs w:val="28"/>
          <w:lang w:eastAsia="en-US"/>
        </w:rPr>
        <w:t xml:space="preserve">ФОС рассмотрен и одобрен на заседании кафедры </w:t>
      </w:r>
      <w:r>
        <w:rPr>
          <w:rFonts w:eastAsiaTheme="minorHAnsi"/>
          <w:szCs w:val="28"/>
          <w:lang w:eastAsia="en-US"/>
        </w:rPr>
        <w:t>ОХТ</w:t>
      </w:r>
      <w:r w:rsidRPr="00F648F6">
        <w:rPr>
          <w:rFonts w:eastAsiaTheme="minorHAnsi"/>
          <w:szCs w:val="28"/>
          <w:lang w:eastAsia="en-US"/>
        </w:rPr>
        <w:t xml:space="preserve">, протокол от </w:t>
      </w:r>
      <w:r w:rsidR="006C6C87">
        <w:rPr>
          <w:szCs w:val="28"/>
        </w:rPr>
        <w:t>08.04.2021 г. № 9.</w:t>
      </w:r>
    </w:p>
    <w:p w:rsidR="000B743A" w:rsidRPr="00F648F6" w:rsidRDefault="000B743A" w:rsidP="000B743A">
      <w:pPr>
        <w:pStyle w:val="af9"/>
        <w:ind w:firstLine="0"/>
        <w:rPr>
          <w:rFonts w:eastAsiaTheme="minorHAnsi"/>
          <w:szCs w:val="28"/>
          <w:lang w:eastAsia="en-US"/>
        </w:rPr>
      </w:pPr>
    </w:p>
    <w:p w:rsidR="000B743A" w:rsidRPr="00F648F6" w:rsidRDefault="000B743A" w:rsidP="000B743A">
      <w:pPr>
        <w:pStyle w:val="af9"/>
        <w:ind w:firstLine="0"/>
        <w:rPr>
          <w:rFonts w:eastAsiaTheme="minorHAnsi"/>
          <w:szCs w:val="28"/>
          <w:lang w:eastAsia="en-US"/>
        </w:rPr>
      </w:pPr>
      <w:r w:rsidRPr="00F648F6">
        <w:rPr>
          <w:rFonts w:eastAsiaTheme="minorHAnsi"/>
          <w:szCs w:val="28"/>
          <w:lang w:eastAsia="en-US"/>
        </w:rPr>
        <w:t xml:space="preserve">Зав. кафедрой </w:t>
      </w:r>
      <w:r w:rsidRPr="00F648F6">
        <w:rPr>
          <w:rFonts w:eastAsiaTheme="minorHAnsi"/>
          <w:szCs w:val="28"/>
          <w:lang w:eastAsia="en-US"/>
        </w:rPr>
        <w:tab/>
      </w:r>
      <w:r w:rsidRPr="00F648F6">
        <w:rPr>
          <w:rFonts w:eastAsiaTheme="minorHAnsi"/>
          <w:szCs w:val="28"/>
          <w:lang w:eastAsia="en-US"/>
        </w:rPr>
        <w:tab/>
        <w:t>______________</w:t>
      </w:r>
      <w:r w:rsidRPr="00F648F6">
        <w:rPr>
          <w:rFonts w:eastAsiaTheme="minorHAnsi"/>
          <w:szCs w:val="28"/>
          <w:lang w:eastAsia="en-US"/>
        </w:rPr>
        <w:tab/>
      </w:r>
      <w:r w:rsidRPr="00F648F6">
        <w:rPr>
          <w:rFonts w:eastAsiaTheme="minorHAnsi"/>
          <w:szCs w:val="28"/>
          <w:lang w:eastAsia="en-US"/>
        </w:rPr>
        <w:tab/>
      </w:r>
      <w:r>
        <w:rPr>
          <w:rFonts w:eastAsiaTheme="minorHAnsi"/>
          <w:szCs w:val="28"/>
          <w:lang w:eastAsia="en-US"/>
        </w:rPr>
        <w:tab/>
      </w:r>
      <w:r w:rsidRPr="00F648F6">
        <w:rPr>
          <w:rFonts w:eastAsiaTheme="minorHAnsi"/>
          <w:szCs w:val="28"/>
          <w:lang w:eastAsia="en-US"/>
        </w:rPr>
        <w:tab/>
      </w:r>
      <w:r>
        <w:rPr>
          <w:rFonts w:eastAsiaTheme="minorHAnsi"/>
          <w:szCs w:val="28"/>
          <w:lang w:eastAsia="en-US"/>
        </w:rPr>
        <w:t>Улитин Н.В.</w:t>
      </w:r>
    </w:p>
    <w:p w:rsidR="000B743A" w:rsidRDefault="000B743A" w:rsidP="000B743A">
      <w:pPr>
        <w:pStyle w:val="af9"/>
        <w:ind w:firstLine="0"/>
        <w:rPr>
          <w:rFonts w:eastAsiaTheme="minorHAnsi"/>
          <w:i/>
          <w:szCs w:val="28"/>
          <w:lang w:eastAsia="en-US"/>
        </w:rPr>
      </w:pPr>
    </w:p>
    <w:p w:rsidR="000B743A" w:rsidRPr="00F648F6" w:rsidRDefault="000B743A" w:rsidP="000B743A">
      <w:pPr>
        <w:pStyle w:val="af9"/>
        <w:ind w:firstLine="0"/>
        <w:rPr>
          <w:rFonts w:eastAsiaTheme="minorHAnsi"/>
          <w:szCs w:val="28"/>
          <w:lang w:eastAsia="en-US"/>
        </w:rPr>
      </w:pPr>
    </w:p>
    <w:p w:rsidR="000B743A" w:rsidRDefault="000B743A" w:rsidP="000B743A">
      <w:pPr>
        <w:pStyle w:val="af9"/>
        <w:ind w:firstLine="0"/>
        <w:rPr>
          <w:rFonts w:eastAsiaTheme="minorHAnsi"/>
          <w:szCs w:val="28"/>
          <w:lang w:eastAsia="en-US"/>
        </w:rPr>
      </w:pPr>
    </w:p>
    <w:p w:rsidR="000B743A" w:rsidRDefault="000B743A" w:rsidP="000B743A">
      <w:pPr>
        <w:pStyle w:val="af9"/>
        <w:ind w:firstLine="0"/>
        <w:rPr>
          <w:rFonts w:eastAsiaTheme="minorHAnsi"/>
          <w:szCs w:val="28"/>
          <w:lang w:eastAsia="en-US"/>
        </w:rPr>
      </w:pPr>
    </w:p>
    <w:p w:rsidR="000B743A" w:rsidRDefault="000B743A" w:rsidP="000B743A">
      <w:pPr>
        <w:pStyle w:val="af9"/>
        <w:ind w:firstLine="0"/>
        <w:rPr>
          <w:b/>
          <w:bCs/>
          <w:spacing w:val="40"/>
          <w:szCs w:val="28"/>
        </w:rPr>
      </w:pPr>
      <w:r w:rsidRPr="001A126E">
        <w:rPr>
          <w:b/>
          <w:bCs/>
          <w:spacing w:val="40"/>
          <w:szCs w:val="28"/>
        </w:rPr>
        <w:t xml:space="preserve">СОГЛАСОВАНО </w:t>
      </w:r>
    </w:p>
    <w:p w:rsidR="000B743A" w:rsidRDefault="000B743A" w:rsidP="000B743A">
      <w:pPr>
        <w:pStyle w:val="af9"/>
        <w:ind w:firstLine="0"/>
        <w:rPr>
          <w:szCs w:val="28"/>
        </w:rPr>
      </w:pPr>
    </w:p>
    <w:p w:rsidR="00851808" w:rsidRPr="007A6F10" w:rsidRDefault="000B743A" w:rsidP="00851808">
      <w:pPr>
        <w:pStyle w:val="af9"/>
        <w:ind w:firstLine="0"/>
        <w:rPr>
          <w:spacing w:val="-4"/>
          <w:szCs w:val="28"/>
        </w:rPr>
      </w:pPr>
      <w:r w:rsidRPr="007A6F10">
        <w:rPr>
          <w:szCs w:val="28"/>
        </w:rPr>
        <w:t xml:space="preserve">Протокол заседания </w:t>
      </w:r>
      <w:r>
        <w:rPr>
          <w:szCs w:val="28"/>
        </w:rPr>
        <w:t>кафедры ХТОСА</w:t>
      </w:r>
      <w:r w:rsidRPr="007A6F10">
        <w:rPr>
          <w:spacing w:val="-4"/>
          <w:szCs w:val="28"/>
        </w:rPr>
        <w:t>,</w:t>
      </w:r>
      <w:r w:rsidRPr="007A6F10">
        <w:rPr>
          <w:szCs w:val="28"/>
        </w:rPr>
        <w:t xml:space="preserve"> реализующ</w:t>
      </w:r>
      <w:r>
        <w:rPr>
          <w:szCs w:val="28"/>
        </w:rPr>
        <w:t>ей</w:t>
      </w:r>
      <w:r w:rsidRPr="007A6F10">
        <w:rPr>
          <w:szCs w:val="28"/>
        </w:rPr>
        <w:t xml:space="preserve"> подготовку </w:t>
      </w:r>
      <w:r>
        <w:rPr>
          <w:szCs w:val="28"/>
        </w:rPr>
        <w:t xml:space="preserve">основной </w:t>
      </w:r>
      <w:r w:rsidRPr="007A6F10">
        <w:rPr>
          <w:szCs w:val="28"/>
        </w:rPr>
        <w:t>образовательной  программы</w:t>
      </w:r>
      <w:r>
        <w:rPr>
          <w:szCs w:val="28"/>
        </w:rPr>
        <w:t xml:space="preserve">, </w:t>
      </w:r>
      <w:r w:rsidR="00851808">
        <w:rPr>
          <w:szCs w:val="28"/>
        </w:rPr>
        <w:t>от 11.05.2021 г. № 13.</w:t>
      </w:r>
    </w:p>
    <w:p w:rsidR="000B743A" w:rsidRPr="007A6F10" w:rsidRDefault="000B743A" w:rsidP="000B743A">
      <w:pPr>
        <w:pStyle w:val="af9"/>
        <w:ind w:firstLine="0"/>
        <w:rPr>
          <w:spacing w:val="-4"/>
          <w:szCs w:val="28"/>
        </w:rPr>
      </w:pPr>
    </w:p>
    <w:p w:rsidR="000B743A" w:rsidRPr="00851808" w:rsidRDefault="000B743A" w:rsidP="000B743A">
      <w:pPr>
        <w:pStyle w:val="af9"/>
        <w:ind w:firstLine="0"/>
        <w:rPr>
          <w:spacing w:val="-4"/>
          <w:szCs w:val="28"/>
        </w:rPr>
      </w:pPr>
      <w:r>
        <w:rPr>
          <w:spacing w:val="-4"/>
          <w:szCs w:val="28"/>
        </w:rPr>
        <w:t>Зав.кафедрой</w:t>
      </w:r>
      <w:r w:rsidRPr="007A6F10">
        <w:rPr>
          <w:spacing w:val="-4"/>
          <w:szCs w:val="28"/>
        </w:rPr>
        <w:t xml:space="preserve">, профессор   </w:t>
      </w:r>
      <w:r>
        <w:rPr>
          <w:spacing w:val="-4"/>
          <w:szCs w:val="28"/>
        </w:rPr>
        <w:tab/>
      </w:r>
      <w:r>
        <w:rPr>
          <w:spacing w:val="-4"/>
          <w:szCs w:val="28"/>
        </w:rPr>
        <w:tab/>
      </w:r>
      <w:r w:rsidRPr="007A6F10">
        <w:rPr>
          <w:spacing w:val="-4"/>
          <w:szCs w:val="28"/>
        </w:rPr>
        <w:t xml:space="preserve">  __________                  </w:t>
      </w:r>
      <w:r w:rsidRPr="00851808">
        <w:rPr>
          <w:spacing w:val="-4"/>
          <w:szCs w:val="28"/>
        </w:rPr>
        <w:tab/>
        <w:t>Гильманов Р.З.</w:t>
      </w:r>
    </w:p>
    <w:p w:rsidR="000B743A" w:rsidRPr="00851808" w:rsidRDefault="000B743A" w:rsidP="000B743A">
      <w:pPr>
        <w:pStyle w:val="af9"/>
        <w:ind w:firstLine="0"/>
        <w:rPr>
          <w:b/>
          <w:bCs/>
          <w:spacing w:val="40"/>
          <w:szCs w:val="28"/>
        </w:rPr>
      </w:pPr>
    </w:p>
    <w:p w:rsidR="000B743A" w:rsidRDefault="000B743A" w:rsidP="000B743A">
      <w:pPr>
        <w:pStyle w:val="af9"/>
        <w:ind w:firstLine="0"/>
        <w:rPr>
          <w:b/>
          <w:bCs/>
          <w:spacing w:val="40"/>
          <w:szCs w:val="28"/>
        </w:rPr>
      </w:pPr>
    </w:p>
    <w:p w:rsidR="00851808" w:rsidRDefault="00851808" w:rsidP="000B743A">
      <w:pPr>
        <w:pStyle w:val="af9"/>
        <w:ind w:firstLine="0"/>
        <w:rPr>
          <w:b/>
          <w:bCs/>
          <w:spacing w:val="40"/>
          <w:szCs w:val="28"/>
        </w:rPr>
      </w:pPr>
    </w:p>
    <w:p w:rsidR="000B743A" w:rsidRDefault="000B743A" w:rsidP="000B743A">
      <w:pPr>
        <w:pStyle w:val="af9"/>
        <w:ind w:firstLine="0"/>
        <w:rPr>
          <w:b/>
          <w:bCs/>
          <w:spacing w:val="40"/>
          <w:szCs w:val="28"/>
        </w:rPr>
      </w:pPr>
      <w:r w:rsidRPr="007A6F10">
        <w:rPr>
          <w:b/>
          <w:bCs/>
          <w:spacing w:val="40"/>
          <w:szCs w:val="28"/>
        </w:rPr>
        <w:t>УТВЕРЖДЕНО</w:t>
      </w:r>
    </w:p>
    <w:p w:rsidR="000B743A" w:rsidRPr="00BF3532" w:rsidRDefault="000B743A" w:rsidP="000B743A">
      <w:pPr>
        <w:pStyle w:val="af9"/>
        <w:ind w:firstLine="0"/>
        <w:rPr>
          <w:i/>
          <w:szCs w:val="28"/>
        </w:rPr>
      </w:pPr>
    </w:p>
    <w:p w:rsidR="000B743A" w:rsidRPr="00851808" w:rsidRDefault="000B743A" w:rsidP="000B743A">
      <w:pPr>
        <w:pStyle w:val="af9"/>
        <w:ind w:firstLine="0"/>
        <w:rPr>
          <w:spacing w:val="-4"/>
          <w:szCs w:val="28"/>
        </w:rPr>
      </w:pPr>
      <w:r w:rsidRPr="007A6F10">
        <w:rPr>
          <w:spacing w:val="-4"/>
          <w:szCs w:val="28"/>
        </w:rPr>
        <w:t>Нач</w:t>
      </w:r>
      <w:r>
        <w:rPr>
          <w:spacing w:val="-4"/>
          <w:szCs w:val="28"/>
        </w:rPr>
        <w:t xml:space="preserve">альник </w:t>
      </w:r>
      <w:r w:rsidRPr="007A6F10">
        <w:rPr>
          <w:spacing w:val="-4"/>
          <w:szCs w:val="28"/>
        </w:rPr>
        <w:t>УМЦ</w:t>
      </w:r>
      <w:r>
        <w:rPr>
          <w:spacing w:val="-4"/>
          <w:szCs w:val="28"/>
        </w:rPr>
        <w:t xml:space="preserve">, доцент                        </w:t>
      </w:r>
      <w:r w:rsidRPr="007A6F10">
        <w:rPr>
          <w:spacing w:val="-4"/>
          <w:szCs w:val="28"/>
        </w:rPr>
        <w:t xml:space="preserve">_________            </w:t>
      </w:r>
      <w:r>
        <w:rPr>
          <w:spacing w:val="-4"/>
          <w:szCs w:val="28"/>
        </w:rPr>
        <w:t xml:space="preserve">   </w:t>
      </w:r>
      <w:r w:rsidRPr="007A6F10">
        <w:rPr>
          <w:spacing w:val="-4"/>
          <w:szCs w:val="28"/>
        </w:rPr>
        <w:t xml:space="preserve">      </w:t>
      </w:r>
      <w:r w:rsidRPr="00851808">
        <w:rPr>
          <w:spacing w:val="-4"/>
          <w:szCs w:val="28"/>
        </w:rPr>
        <w:t>Китаева Л.А.</w:t>
      </w:r>
    </w:p>
    <w:p w:rsidR="000B743A" w:rsidRDefault="000B743A" w:rsidP="000B743A">
      <w:pPr>
        <w:pStyle w:val="af9"/>
        <w:rPr>
          <w:szCs w:val="28"/>
        </w:rPr>
      </w:pPr>
    </w:p>
    <w:p w:rsidR="000B743A" w:rsidRDefault="000B743A">
      <w:pPr>
        <w:widowControl/>
        <w:ind w:firstLine="0"/>
        <w:jc w:val="left"/>
        <w:rPr>
          <w:rFonts w:eastAsiaTheme="minorHAnsi"/>
          <w:i/>
          <w:szCs w:val="28"/>
          <w:lang w:eastAsia="en-US"/>
        </w:rPr>
      </w:pPr>
    </w:p>
    <w:p w:rsidR="00D10C7C" w:rsidRDefault="00D10C7C" w:rsidP="002D5CE7">
      <w:pPr>
        <w:pStyle w:val="af9"/>
        <w:ind w:firstLine="0"/>
        <w:jc w:val="center"/>
        <w:rPr>
          <w:b/>
          <w:szCs w:val="28"/>
        </w:rPr>
      </w:pPr>
    </w:p>
    <w:p w:rsidR="00D10C7C" w:rsidRDefault="00D10C7C" w:rsidP="002D5CE7">
      <w:pPr>
        <w:pStyle w:val="af9"/>
        <w:ind w:firstLine="0"/>
        <w:jc w:val="center"/>
        <w:rPr>
          <w:b/>
          <w:szCs w:val="28"/>
        </w:rPr>
        <w:sectPr w:rsidR="00D10C7C" w:rsidSect="007E4FCC">
          <w:endnotePr>
            <w:numFmt w:val="decimal"/>
          </w:endnotePr>
          <w:pgSz w:w="11907" w:h="16840" w:code="9"/>
          <w:pgMar w:top="1134" w:right="850" w:bottom="1134" w:left="1701" w:header="720" w:footer="851" w:gutter="0"/>
          <w:cols w:space="708"/>
          <w:titlePg/>
          <w:docGrid w:linePitch="381"/>
        </w:sectPr>
      </w:pPr>
    </w:p>
    <w:p w:rsidR="004629E5" w:rsidRPr="005A7CDB" w:rsidRDefault="005A7CDB" w:rsidP="002D5CE7">
      <w:pPr>
        <w:pStyle w:val="a5"/>
        <w:jc w:val="center"/>
        <w:rPr>
          <w:b/>
          <w:i/>
          <w:sz w:val="24"/>
        </w:rPr>
      </w:pPr>
      <w:r w:rsidRPr="005A7CDB">
        <w:rPr>
          <w:b/>
          <w:i/>
          <w:sz w:val="24"/>
        </w:rPr>
        <w:lastRenderedPageBreak/>
        <w:t>Перечень компетенций и индикаторов достижения компетенций с указанием этапов формирования в процессе освоения дисциплины</w:t>
      </w:r>
    </w:p>
    <w:p w:rsidR="002F6DA4" w:rsidRPr="00420D51" w:rsidRDefault="002F6DA4" w:rsidP="002F6DA4">
      <w:pPr>
        <w:pStyle w:val="a5"/>
        <w:ind w:firstLine="0"/>
        <w:jc w:val="left"/>
        <w:rPr>
          <w:sz w:val="24"/>
        </w:rPr>
      </w:pPr>
      <w:r>
        <w:rPr>
          <w:sz w:val="24"/>
        </w:rPr>
        <w:t xml:space="preserve">Компетенция: </w:t>
      </w:r>
    </w:p>
    <w:p w:rsidR="00420D51" w:rsidRPr="00E75667" w:rsidRDefault="00420D51" w:rsidP="00420D51">
      <w:pPr>
        <w:pStyle w:val="af9"/>
        <w:rPr>
          <w:bCs/>
          <w:iCs/>
          <w:sz w:val="24"/>
        </w:rPr>
      </w:pPr>
      <w:r w:rsidRPr="00420D51">
        <w:rPr>
          <w:bCs/>
          <w:iCs/>
          <w:sz w:val="24"/>
        </w:rPr>
        <w:t>ОПК-1 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p>
    <w:p w:rsidR="00420D51" w:rsidRPr="002F6DA4" w:rsidRDefault="00420D51" w:rsidP="00420D51">
      <w:pPr>
        <w:pStyle w:val="a5"/>
        <w:ind w:firstLine="0"/>
        <w:jc w:val="left"/>
        <w:rPr>
          <w:sz w:val="24"/>
        </w:rPr>
      </w:pPr>
      <w:r>
        <w:rPr>
          <w:sz w:val="24"/>
        </w:rPr>
        <w:t>Индикаторы достижения компетенции:</w:t>
      </w:r>
    </w:p>
    <w:p w:rsidR="00420D51" w:rsidRPr="00420D51" w:rsidRDefault="00420D51" w:rsidP="00420D51">
      <w:pPr>
        <w:pStyle w:val="af9"/>
        <w:rPr>
          <w:bCs/>
          <w:iCs/>
          <w:sz w:val="24"/>
        </w:rPr>
      </w:pPr>
      <w:r w:rsidRPr="00420D51">
        <w:rPr>
          <w:bCs/>
          <w:iCs/>
          <w:sz w:val="24"/>
        </w:rPr>
        <w:t>ОПК-1.7 Знает сущность процессов, происходящих в аппаратах при различных режимах их работы, принципы работы и требования, предъявляемые к основному и вспомогательному оборудованию при производстве лекарственных средств и препаратов.</w:t>
      </w:r>
    </w:p>
    <w:p w:rsidR="00420D51" w:rsidRPr="00420D51" w:rsidRDefault="00420D51" w:rsidP="00420D51">
      <w:pPr>
        <w:pStyle w:val="af9"/>
        <w:rPr>
          <w:bCs/>
          <w:iCs/>
          <w:sz w:val="24"/>
        </w:rPr>
      </w:pPr>
      <w:r w:rsidRPr="00420D51">
        <w:rPr>
          <w:bCs/>
          <w:iCs/>
          <w:sz w:val="24"/>
        </w:rPr>
        <w:t>ОПК-1.8 Умеет применять математические методы при расчетах и проектировании основного и вспомогательного технологического оборудования в технологии изготовления лекарственных средств и препаратов.</w:t>
      </w:r>
    </w:p>
    <w:p w:rsidR="00420D51" w:rsidRPr="00420D51" w:rsidRDefault="00420D51" w:rsidP="00420D51">
      <w:pPr>
        <w:pStyle w:val="af9"/>
        <w:rPr>
          <w:bCs/>
          <w:iCs/>
          <w:sz w:val="24"/>
        </w:rPr>
      </w:pPr>
      <w:r w:rsidRPr="00420D51">
        <w:rPr>
          <w:bCs/>
          <w:iCs/>
          <w:sz w:val="24"/>
        </w:rPr>
        <w:t>ОПК-1.9 Владеет навыками проектирования основного и вспомогательного технологического оборудования в технологии изготовления лекарственных средств и препаратов</w:t>
      </w:r>
    </w:p>
    <w:p w:rsidR="00420D51" w:rsidRPr="00420D51" w:rsidRDefault="00420D51" w:rsidP="00420D51">
      <w:pPr>
        <w:pStyle w:val="af9"/>
        <w:rPr>
          <w:bCs/>
          <w:iCs/>
          <w:sz w:val="24"/>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2835"/>
        <w:gridCol w:w="2552"/>
        <w:gridCol w:w="2410"/>
        <w:gridCol w:w="2694"/>
      </w:tblGrid>
      <w:tr w:rsidR="002F6DA4" w:rsidRPr="006C6C87" w:rsidTr="00890EBF">
        <w:tc>
          <w:tcPr>
            <w:tcW w:w="2127" w:type="dxa"/>
            <w:vMerge w:val="restart"/>
            <w:shd w:val="clear" w:color="auto" w:fill="auto"/>
          </w:tcPr>
          <w:p w:rsidR="002F6DA4" w:rsidRPr="00B20114" w:rsidRDefault="002F6DA4" w:rsidP="002D5CE7">
            <w:pPr>
              <w:pStyle w:val="a5"/>
              <w:ind w:firstLine="0"/>
              <w:jc w:val="center"/>
              <w:rPr>
                <w:b/>
                <w:sz w:val="24"/>
              </w:rPr>
            </w:pPr>
            <w:r w:rsidRPr="00B20114">
              <w:rPr>
                <w:b/>
                <w:sz w:val="24"/>
              </w:rPr>
              <w:t>Индикаторы достижения компетенции</w:t>
            </w:r>
          </w:p>
        </w:tc>
        <w:tc>
          <w:tcPr>
            <w:tcW w:w="9072" w:type="dxa"/>
            <w:gridSpan w:val="4"/>
            <w:shd w:val="clear" w:color="auto" w:fill="auto"/>
          </w:tcPr>
          <w:p w:rsidR="002F6DA4" w:rsidRPr="00B20114" w:rsidRDefault="002F6DA4" w:rsidP="00B20114">
            <w:pPr>
              <w:pStyle w:val="a5"/>
              <w:ind w:firstLine="0"/>
              <w:jc w:val="center"/>
              <w:rPr>
                <w:b/>
                <w:sz w:val="24"/>
              </w:rPr>
            </w:pPr>
            <w:r w:rsidRPr="00B20114">
              <w:rPr>
                <w:b/>
                <w:sz w:val="24"/>
              </w:rPr>
              <w:t xml:space="preserve">Этапы формирования </w:t>
            </w:r>
            <w:r w:rsidR="005A7CDB" w:rsidRPr="00B20114">
              <w:rPr>
                <w:b/>
                <w:sz w:val="24"/>
              </w:rPr>
              <w:t>в процессе освоения дисциплины</w:t>
            </w:r>
          </w:p>
          <w:p w:rsidR="00B20114" w:rsidRPr="00B20114" w:rsidRDefault="00B20114" w:rsidP="00B20114">
            <w:pPr>
              <w:pStyle w:val="a5"/>
              <w:ind w:firstLine="0"/>
              <w:jc w:val="center"/>
              <w:rPr>
                <w:b/>
                <w:sz w:val="24"/>
              </w:rPr>
            </w:pPr>
          </w:p>
        </w:tc>
        <w:tc>
          <w:tcPr>
            <w:tcW w:w="2694" w:type="dxa"/>
            <w:vMerge w:val="restart"/>
            <w:vAlign w:val="center"/>
          </w:tcPr>
          <w:p w:rsidR="002F6DA4" w:rsidRPr="00B20114" w:rsidRDefault="002F6DA4" w:rsidP="002D5CE7">
            <w:pPr>
              <w:pStyle w:val="a5"/>
              <w:ind w:firstLine="0"/>
              <w:jc w:val="center"/>
              <w:rPr>
                <w:b/>
                <w:sz w:val="24"/>
              </w:rPr>
            </w:pPr>
            <w:r w:rsidRPr="00B20114">
              <w:rPr>
                <w:b/>
                <w:sz w:val="24"/>
              </w:rPr>
              <w:t>Наименование оценочного средства</w:t>
            </w:r>
          </w:p>
        </w:tc>
      </w:tr>
      <w:tr w:rsidR="002F6DA4" w:rsidRPr="006C6C87" w:rsidTr="00B20114">
        <w:trPr>
          <w:trHeight w:val="913"/>
        </w:trPr>
        <w:tc>
          <w:tcPr>
            <w:tcW w:w="2127" w:type="dxa"/>
            <w:vMerge/>
            <w:shd w:val="clear" w:color="auto" w:fill="auto"/>
          </w:tcPr>
          <w:p w:rsidR="002F6DA4" w:rsidRPr="006C6C87" w:rsidRDefault="002F6DA4" w:rsidP="002D5CE7">
            <w:pPr>
              <w:pStyle w:val="a5"/>
              <w:ind w:firstLine="0"/>
              <w:jc w:val="center"/>
              <w:rPr>
                <w:b/>
                <w:i/>
                <w:sz w:val="24"/>
              </w:rPr>
            </w:pPr>
          </w:p>
        </w:tc>
        <w:tc>
          <w:tcPr>
            <w:tcW w:w="1275" w:type="dxa"/>
            <w:shd w:val="clear" w:color="auto" w:fill="auto"/>
            <w:tcMar>
              <w:left w:w="57" w:type="dxa"/>
              <w:right w:w="57" w:type="dxa"/>
            </w:tcMar>
            <w:vAlign w:val="center"/>
          </w:tcPr>
          <w:p w:rsidR="002F6DA4" w:rsidRPr="00B20114" w:rsidRDefault="002F6DA4" w:rsidP="002D5CE7">
            <w:pPr>
              <w:pStyle w:val="a5"/>
              <w:ind w:firstLine="0"/>
              <w:jc w:val="center"/>
              <w:rPr>
                <w:b/>
                <w:sz w:val="24"/>
              </w:rPr>
            </w:pPr>
            <w:r w:rsidRPr="00B20114">
              <w:rPr>
                <w:b/>
                <w:sz w:val="24"/>
              </w:rPr>
              <w:t>Лекции</w:t>
            </w:r>
          </w:p>
        </w:tc>
        <w:tc>
          <w:tcPr>
            <w:tcW w:w="2835" w:type="dxa"/>
            <w:shd w:val="clear" w:color="auto" w:fill="auto"/>
            <w:tcMar>
              <w:left w:w="57" w:type="dxa"/>
              <w:right w:w="57" w:type="dxa"/>
            </w:tcMar>
            <w:vAlign w:val="center"/>
          </w:tcPr>
          <w:p w:rsidR="002F6DA4" w:rsidRPr="00B20114" w:rsidRDefault="002F6DA4" w:rsidP="00B20114">
            <w:pPr>
              <w:pStyle w:val="af9"/>
              <w:ind w:hanging="36"/>
              <w:jc w:val="center"/>
              <w:rPr>
                <w:b/>
                <w:sz w:val="24"/>
              </w:rPr>
            </w:pPr>
            <w:r w:rsidRPr="00B20114">
              <w:rPr>
                <w:b/>
                <w:sz w:val="24"/>
              </w:rPr>
              <w:t>Практические</w:t>
            </w:r>
            <w:r w:rsidR="00B20114">
              <w:rPr>
                <w:b/>
                <w:sz w:val="24"/>
              </w:rPr>
              <w:t xml:space="preserve"> з</w:t>
            </w:r>
            <w:r w:rsidRPr="00B20114">
              <w:rPr>
                <w:b/>
                <w:sz w:val="24"/>
              </w:rPr>
              <w:t>анятия</w:t>
            </w:r>
          </w:p>
        </w:tc>
        <w:tc>
          <w:tcPr>
            <w:tcW w:w="2552" w:type="dxa"/>
            <w:shd w:val="clear" w:color="auto" w:fill="auto"/>
            <w:tcMar>
              <w:left w:w="57" w:type="dxa"/>
              <w:right w:w="57" w:type="dxa"/>
            </w:tcMar>
            <w:vAlign w:val="center"/>
          </w:tcPr>
          <w:p w:rsidR="002F6DA4" w:rsidRPr="00B20114" w:rsidRDefault="002F6DA4" w:rsidP="002D5CE7">
            <w:pPr>
              <w:pStyle w:val="a5"/>
              <w:ind w:firstLine="0"/>
              <w:jc w:val="center"/>
              <w:rPr>
                <w:b/>
                <w:sz w:val="24"/>
              </w:rPr>
            </w:pPr>
            <w:r w:rsidRPr="00B20114">
              <w:rPr>
                <w:b/>
                <w:sz w:val="24"/>
              </w:rPr>
              <w:t>Лабораторные занятия</w:t>
            </w:r>
          </w:p>
        </w:tc>
        <w:tc>
          <w:tcPr>
            <w:tcW w:w="2410" w:type="dxa"/>
            <w:tcMar>
              <w:left w:w="57" w:type="dxa"/>
              <w:right w:w="57" w:type="dxa"/>
            </w:tcMar>
            <w:vAlign w:val="center"/>
          </w:tcPr>
          <w:p w:rsidR="002F6DA4" w:rsidRPr="00B20114" w:rsidRDefault="002F6DA4" w:rsidP="002D5CE7">
            <w:pPr>
              <w:pStyle w:val="a5"/>
              <w:ind w:firstLine="0"/>
              <w:jc w:val="center"/>
              <w:rPr>
                <w:b/>
                <w:sz w:val="24"/>
              </w:rPr>
            </w:pPr>
            <w:r w:rsidRPr="00B20114">
              <w:rPr>
                <w:b/>
                <w:sz w:val="24"/>
              </w:rPr>
              <w:t>Курсовой проект (работа)</w:t>
            </w:r>
          </w:p>
        </w:tc>
        <w:tc>
          <w:tcPr>
            <w:tcW w:w="2694" w:type="dxa"/>
            <w:vMerge/>
          </w:tcPr>
          <w:p w:rsidR="002F6DA4" w:rsidRPr="006C6C87" w:rsidRDefault="002F6DA4" w:rsidP="002D5CE7">
            <w:pPr>
              <w:pStyle w:val="a5"/>
              <w:ind w:firstLine="0"/>
              <w:jc w:val="center"/>
              <w:rPr>
                <w:b/>
                <w:i/>
                <w:sz w:val="24"/>
              </w:rPr>
            </w:pPr>
          </w:p>
        </w:tc>
      </w:tr>
      <w:tr w:rsidR="00B20114" w:rsidRPr="006C6C87" w:rsidTr="00B20114">
        <w:trPr>
          <w:trHeight w:val="550"/>
        </w:trPr>
        <w:tc>
          <w:tcPr>
            <w:tcW w:w="2127" w:type="dxa"/>
            <w:shd w:val="clear" w:color="auto" w:fill="auto"/>
          </w:tcPr>
          <w:p w:rsidR="00B20114" w:rsidRPr="006C6C87" w:rsidRDefault="00B20114" w:rsidP="002D5CE7">
            <w:pPr>
              <w:pStyle w:val="Style40"/>
              <w:widowControl/>
              <w:spacing w:line="240" w:lineRule="auto"/>
              <w:jc w:val="center"/>
              <w:rPr>
                <w:rStyle w:val="FontStyle75"/>
              </w:rPr>
            </w:pPr>
            <w:r w:rsidRPr="006C6C87">
              <w:rPr>
                <w:bCs/>
                <w:iCs/>
              </w:rPr>
              <w:t>ОПК-1.7</w:t>
            </w:r>
          </w:p>
        </w:tc>
        <w:tc>
          <w:tcPr>
            <w:tcW w:w="1275" w:type="dxa"/>
            <w:shd w:val="clear" w:color="auto" w:fill="auto"/>
          </w:tcPr>
          <w:p w:rsidR="00B20114" w:rsidRPr="00B20114" w:rsidRDefault="00B20114" w:rsidP="002D5CE7">
            <w:pPr>
              <w:pStyle w:val="a5"/>
              <w:ind w:firstLine="0"/>
              <w:rPr>
                <w:sz w:val="24"/>
              </w:rPr>
            </w:pPr>
            <w:r w:rsidRPr="00B20114">
              <w:rPr>
                <w:sz w:val="26"/>
                <w:szCs w:val="26"/>
              </w:rPr>
              <w:t>Раздел 1, раздел 2, раздел 4</w:t>
            </w:r>
          </w:p>
        </w:tc>
        <w:tc>
          <w:tcPr>
            <w:tcW w:w="2835" w:type="dxa"/>
            <w:shd w:val="clear" w:color="auto" w:fill="auto"/>
          </w:tcPr>
          <w:p w:rsidR="00B20114" w:rsidRPr="00B20114" w:rsidRDefault="00B20114" w:rsidP="00B73C50">
            <w:pPr>
              <w:pStyle w:val="a5"/>
              <w:ind w:firstLine="0"/>
              <w:jc w:val="center"/>
              <w:rPr>
                <w:sz w:val="24"/>
              </w:rPr>
            </w:pPr>
            <w:r w:rsidRPr="00B20114">
              <w:rPr>
                <w:sz w:val="24"/>
              </w:rPr>
              <w:t>Не предусмотрены</w:t>
            </w:r>
          </w:p>
        </w:tc>
        <w:tc>
          <w:tcPr>
            <w:tcW w:w="2552" w:type="dxa"/>
            <w:shd w:val="clear" w:color="auto" w:fill="auto"/>
          </w:tcPr>
          <w:p w:rsidR="00B20114" w:rsidRPr="00B20114" w:rsidRDefault="00B20114" w:rsidP="00B73C50">
            <w:pPr>
              <w:pStyle w:val="a5"/>
              <w:ind w:firstLine="0"/>
              <w:rPr>
                <w:sz w:val="24"/>
              </w:rPr>
            </w:pPr>
            <w:r w:rsidRPr="00B20114">
              <w:rPr>
                <w:sz w:val="26"/>
                <w:szCs w:val="26"/>
              </w:rPr>
              <w:t>Раздел 1, раздел 2, раздел 4</w:t>
            </w:r>
          </w:p>
        </w:tc>
        <w:tc>
          <w:tcPr>
            <w:tcW w:w="2410" w:type="dxa"/>
          </w:tcPr>
          <w:p w:rsidR="00B20114" w:rsidRPr="00B20114" w:rsidRDefault="00B20114" w:rsidP="002D5CE7">
            <w:pPr>
              <w:pStyle w:val="a5"/>
              <w:ind w:firstLine="0"/>
              <w:jc w:val="center"/>
              <w:rPr>
                <w:sz w:val="24"/>
              </w:rPr>
            </w:pPr>
            <w:r w:rsidRPr="00B20114">
              <w:rPr>
                <w:sz w:val="24"/>
              </w:rPr>
              <w:t>Не предусмотрены</w:t>
            </w:r>
          </w:p>
        </w:tc>
        <w:tc>
          <w:tcPr>
            <w:tcW w:w="2694" w:type="dxa"/>
          </w:tcPr>
          <w:p w:rsidR="00B20114" w:rsidRPr="00B20114" w:rsidRDefault="00B20114" w:rsidP="002D5CE7">
            <w:pPr>
              <w:pStyle w:val="a5"/>
              <w:ind w:firstLine="0"/>
              <w:jc w:val="center"/>
              <w:rPr>
                <w:sz w:val="24"/>
              </w:rPr>
            </w:pPr>
            <w:r w:rsidRPr="00B20114">
              <w:rPr>
                <w:sz w:val="24"/>
              </w:rPr>
              <w:t xml:space="preserve">Лабораторная работа. Коллоквиум. </w:t>
            </w:r>
            <w:r>
              <w:rPr>
                <w:sz w:val="24"/>
              </w:rPr>
              <w:t xml:space="preserve">Реферат. </w:t>
            </w:r>
            <w:r w:rsidRPr="00B20114">
              <w:rPr>
                <w:sz w:val="24"/>
              </w:rPr>
              <w:t>Тест. Экзамен.</w:t>
            </w:r>
          </w:p>
        </w:tc>
      </w:tr>
      <w:tr w:rsidR="00B20114" w:rsidRPr="006C6C87" w:rsidTr="00B20114">
        <w:trPr>
          <w:trHeight w:val="550"/>
        </w:trPr>
        <w:tc>
          <w:tcPr>
            <w:tcW w:w="2127" w:type="dxa"/>
            <w:shd w:val="clear" w:color="auto" w:fill="auto"/>
          </w:tcPr>
          <w:p w:rsidR="00B20114" w:rsidRPr="006C6C87" w:rsidRDefault="00B20114" w:rsidP="002D5CE7">
            <w:pPr>
              <w:pStyle w:val="Style40"/>
              <w:widowControl/>
              <w:spacing w:line="240" w:lineRule="auto"/>
              <w:jc w:val="center"/>
              <w:rPr>
                <w:rStyle w:val="FontStyle75"/>
              </w:rPr>
            </w:pPr>
            <w:r w:rsidRPr="006C6C87">
              <w:rPr>
                <w:bCs/>
                <w:iCs/>
              </w:rPr>
              <w:t>ОПК-1.8</w:t>
            </w:r>
          </w:p>
        </w:tc>
        <w:tc>
          <w:tcPr>
            <w:tcW w:w="1275" w:type="dxa"/>
            <w:shd w:val="clear" w:color="auto" w:fill="auto"/>
          </w:tcPr>
          <w:p w:rsidR="00B20114" w:rsidRPr="00B20114" w:rsidRDefault="00B20114" w:rsidP="00743D59">
            <w:pPr>
              <w:pStyle w:val="a5"/>
              <w:ind w:firstLine="0"/>
              <w:rPr>
                <w:sz w:val="26"/>
                <w:szCs w:val="26"/>
              </w:rPr>
            </w:pPr>
            <w:r w:rsidRPr="00B20114">
              <w:rPr>
                <w:sz w:val="26"/>
                <w:szCs w:val="26"/>
              </w:rPr>
              <w:t>Раздел 1, раздел 3</w:t>
            </w:r>
          </w:p>
        </w:tc>
        <w:tc>
          <w:tcPr>
            <w:tcW w:w="2835" w:type="dxa"/>
            <w:shd w:val="clear" w:color="auto" w:fill="auto"/>
          </w:tcPr>
          <w:p w:rsidR="00B20114" w:rsidRPr="00B20114" w:rsidRDefault="00B20114" w:rsidP="00B73C50">
            <w:pPr>
              <w:pStyle w:val="a5"/>
              <w:ind w:firstLine="0"/>
              <w:jc w:val="center"/>
              <w:rPr>
                <w:sz w:val="24"/>
              </w:rPr>
            </w:pPr>
            <w:r w:rsidRPr="00B20114">
              <w:rPr>
                <w:sz w:val="24"/>
              </w:rPr>
              <w:t>Не предусмотрены</w:t>
            </w:r>
          </w:p>
        </w:tc>
        <w:tc>
          <w:tcPr>
            <w:tcW w:w="2552" w:type="dxa"/>
            <w:shd w:val="clear" w:color="auto" w:fill="auto"/>
          </w:tcPr>
          <w:p w:rsidR="00B20114" w:rsidRPr="00B20114" w:rsidRDefault="00B20114" w:rsidP="00B73C50">
            <w:pPr>
              <w:pStyle w:val="a5"/>
              <w:ind w:firstLine="0"/>
              <w:rPr>
                <w:sz w:val="26"/>
                <w:szCs w:val="26"/>
              </w:rPr>
            </w:pPr>
            <w:r w:rsidRPr="00B20114">
              <w:rPr>
                <w:sz w:val="26"/>
                <w:szCs w:val="26"/>
              </w:rPr>
              <w:t>Раздел 1, раздел 3</w:t>
            </w:r>
          </w:p>
        </w:tc>
        <w:tc>
          <w:tcPr>
            <w:tcW w:w="2410" w:type="dxa"/>
          </w:tcPr>
          <w:p w:rsidR="00B20114" w:rsidRPr="00B20114" w:rsidRDefault="00B20114" w:rsidP="00743D59">
            <w:pPr>
              <w:pStyle w:val="a5"/>
              <w:ind w:firstLine="0"/>
              <w:jc w:val="center"/>
              <w:rPr>
                <w:sz w:val="24"/>
              </w:rPr>
            </w:pPr>
            <w:r w:rsidRPr="00B20114">
              <w:rPr>
                <w:sz w:val="24"/>
              </w:rPr>
              <w:t>Не предусмотрены</w:t>
            </w:r>
          </w:p>
        </w:tc>
        <w:tc>
          <w:tcPr>
            <w:tcW w:w="2694" w:type="dxa"/>
          </w:tcPr>
          <w:p w:rsidR="00B20114" w:rsidRPr="006C6C87" w:rsidRDefault="00B20114" w:rsidP="00743D59">
            <w:pPr>
              <w:pStyle w:val="a5"/>
              <w:ind w:firstLine="0"/>
              <w:jc w:val="center"/>
              <w:rPr>
                <w:b/>
                <w:i/>
                <w:sz w:val="24"/>
              </w:rPr>
            </w:pPr>
            <w:r w:rsidRPr="00B20114">
              <w:rPr>
                <w:sz w:val="24"/>
              </w:rPr>
              <w:t xml:space="preserve">Лабораторная работа. Коллоквиум. </w:t>
            </w:r>
            <w:r>
              <w:rPr>
                <w:sz w:val="24"/>
              </w:rPr>
              <w:t xml:space="preserve">Реферат. </w:t>
            </w:r>
            <w:r w:rsidRPr="00B20114">
              <w:rPr>
                <w:sz w:val="24"/>
              </w:rPr>
              <w:t>Тест. Экзамен.</w:t>
            </w:r>
          </w:p>
        </w:tc>
      </w:tr>
      <w:tr w:rsidR="00B20114" w:rsidRPr="00266817" w:rsidTr="00B20114">
        <w:trPr>
          <w:trHeight w:val="550"/>
        </w:trPr>
        <w:tc>
          <w:tcPr>
            <w:tcW w:w="2127" w:type="dxa"/>
            <w:shd w:val="clear" w:color="auto" w:fill="auto"/>
          </w:tcPr>
          <w:p w:rsidR="00B20114" w:rsidRPr="006C6C87" w:rsidRDefault="00B20114" w:rsidP="002D5CE7">
            <w:pPr>
              <w:pStyle w:val="Style40"/>
              <w:widowControl/>
              <w:spacing w:line="240" w:lineRule="auto"/>
              <w:jc w:val="center"/>
              <w:rPr>
                <w:rStyle w:val="FontStyle75"/>
              </w:rPr>
            </w:pPr>
            <w:r w:rsidRPr="006C6C87">
              <w:rPr>
                <w:bCs/>
                <w:iCs/>
              </w:rPr>
              <w:t>ОПК-1.9</w:t>
            </w:r>
          </w:p>
        </w:tc>
        <w:tc>
          <w:tcPr>
            <w:tcW w:w="1275" w:type="dxa"/>
            <w:shd w:val="clear" w:color="auto" w:fill="auto"/>
          </w:tcPr>
          <w:p w:rsidR="00B20114" w:rsidRPr="00B20114" w:rsidRDefault="00B20114" w:rsidP="00743D59">
            <w:pPr>
              <w:pStyle w:val="a5"/>
              <w:ind w:firstLine="0"/>
              <w:rPr>
                <w:sz w:val="26"/>
                <w:szCs w:val="26"/>
              </w:rPr>
            </w:pPr>
            <w:r w:rsidRPr="00B20114">
              <w:rPr>
                <w:sz w:val="26"/>
                <w:szCs w:val="26"/>
              </w:rPr>
              <w:t>Раздел 1, раздел 2, раздел 4</w:t>
            </w:r>
          </w:p>
        </w:tc>
        <w:tc>
          <w:tcPr>
            <w:tcW w:w="2835" w:type="dxa"/>
            <w:shd w:val="clear" w:color="auto" w:fill="auto"/>
          </w:tcPr>
          <w:p w:rsidR="00B20114" w:rsidRPr="00B20114" w:rsidRDefault="00B20114" w:rsidP="00B73C50">
            <w:pPr>
              <w:pStyle w:val="a5"/>
              <w:ind w:firstLine="0"/>
              <w:jc w:val="center"/>
              <w:rPr>
                <w:sz w:val="24"/>
              </w:rPr>
            </w:pPr>
            <w:r w:rsidRPr="00B20114">
              <w:rPr>
                <w:sz w:val="24"/>
              </w:rPr>
              <w:t>Не предусмотрены</w:t>
            </w:r>
          </w:p>
        </w:tc>
        <w:tc>
          <w:tcPr>
            <w:tcW w:w="2552" w:type="dxa"/>
            <w:shd w:val="clear" w:color="auto" w:fill="auto"/>
          </w:tcPr>
          <w:p w:rsidR="00B20114" w:rsidRPr="00B20114" w:rsidRDefault="00B20114" w:rsidP="00B73C50">
            <w:pPr>
              <w:pStyle w:val="a5"/>
              <w:ind w:firstLine="0"/>
              <w:rPr>
                <w:sz w:val="26"/>
                <w:szCs w:val="26"/>
              </w:rPr>
            </w:pPr>
            <w:r w:rsidRPr="00B20114">
              <w:rPr>
                <w:sz w:val="26"/>
                <w:szCs w:val="26"/>
              </w:rPr>
              <w:t>Раздел 1, раздел 2, раздел 4</w:t>
            </w:r>
          </w:p>
        </w:tc>
        <w:tc>
          <w:tcPr>
            <w:tcW w:w="2410" w:type="dxa"/>
          </w:tcPr>
          <w:p w:rsidR="00B20114" w:rsidRPr="00B20114" w:rsidRDefault="00B20114" w:rsidP="00743D59">
            <w:pPr>
              <w:pStyle w:val="a5"/>
              <w:ind w:firstLine="0"/>
              <w:jc w:val="center"/>
              <w:rPr>
                <w:sz w:val="24"/>
              </w:rPr>
            </w:pPr>
            <w:r w:rsidRPr="00B20114">
              <w:rPr>
                <w:sz w:val="24"/>
              </w:rPr>
              <w:t>Не предусмотрены</w:t>
            </w:r>
          </w:p>
        </w:tc>
        <w:tc>
          <w:tcPr>
            <w:tcW w:w="2694" w:type="dxa"/>
          </w:tcPr>
          <w:p w:rsidR="00B20114" w:rsidRPr="006C6C87" w:rsidRDefault="00B20114" w:rsidP="00743D59">
            <w:pPr>
              <w:pStyle w:val="a5"/>
              <w:ind w:firstLine="0"/>
              <w:jc w:val="center"/>
              <w:rPr>
                <w:b/>
                <w:i/>
                <w:sz w:val="24"/>
              </w:rPr>
            </w:pPr>
            <w:r w:rsidRPr="00B20114">
              <w:rPr>
                <w:sz w:val="24"/>
              </w:rPr>
              <w:t xml:space="preserve">Лабораторная работа. Коллоквиум. </w:t>
            </w:r>
            <w:r>
              <w:rPr>
                <w:sz w:val="24"/>
              </w:rPr>
              <w:t xml:space="preserve">Реферат. </w:t>
            </w:r>
            <w:r w:rsidRPr="00B20114">
              <w:rPr>
                <w:sz w:val="24"/>
              </w:rPr>
              <w:t>Тест. Экзамен.</w:t>
            </w:r>
          </w:p>
        </w:tc>
      </w:tr>
    </w:tbl>
    <w:p w:rsidR="00D10C7C" w:rsidRDefault="00D10C7C" w:rsidP="002D5CE7">
      <w:pPr>
        <w:pStyle w:val="Default"/>
        <w:jc w:val="both"/>
        <w:rPr>
          <w:b/>
          <w:i/>
          <w:iCs/>
          <w:color w:val="auto"/>
          <w:sz w:val="28"/>
          <w:szCs w:val="28"/>
        </w:rPr>
      </w:pPr>
    </w:p>
    <w:p w:rsidR="00123839" w:rsidRDefault="00123839" w:rsidP="002D5CE7">
      <w:pPr>
        <w:pStyle w:val="Default"/>
        <w:jc w:val="both"/>
        <w:rPr>
          <w:b/>
          <w:i/>
          <w:iCs/>
          <w:color w:val="auto"/>
          <w:sz w:val="28"/>
          <w:szCs w:val="28"/>
        </w:rPr>
      </w:pPr>
    </w:p>
    <w:p w:rsidR="002F325A" w:rsidRDefault="002F325A" w:rsidP="002D5CE7">
      <w:pPr>
        <w:pStyle w:val="Default"/>
        <w:jc w:val="both"/>
        <w:rPr>
          <w:b/>
          <w:i/>
          <w:iCs/>
          <w:color w:val="auto"/>
          <w:sz w:val="28"/>
          <w:szCs w:val="28"/>
        </w:rPr>
        <w:sectPr w:rsidR="002F325A" w:rsidSect="002F325A">
          <w:endnotePr>
            <w:numFmt w:val="decimal"/>
          </w:endnotePr>
          <w:pgSz w:w="16840" w:h="11907" w:orient="landscape" w:code="9"/>
          <w:pgMar w:top="1701" w:right="1134" w:bottom="850" w:left="1134" w:header="720" w:footer="851" w:gutter="0"/>
          <w:cols w:space="708"/>
          <w:titlePg/>
          <w:docGrid w:linePitch="381"/>
        </w:sectPr>
      </w:pPr>
    </w:p>
    <w:p w:rsidR="002F325A" w:rsidRDefault="002F325A" w:rsidP="002D5CE7">
      <w:pPr>
        <w:pStyle w:val="Default"/>
        <w:jc w:val="right"/>
        <w:rPr>
          <w:b/>
          <w:i/>
          <w:iCs/>
          <w:color w:val="auto"/>
          <w:sz w:val="28"/>
          <w:szCs w:val="28"/>
        </w:rPr>
      </w:pPr>
    </w:p>
    <w:p w:rsidR="00D10C7C" w:rsidRPr="006C6C87" w:rsidRDefault="002F325A" w:rsidP="002F325A">
      <w:pPr>
        <w:pStyle w:val="Default"/>
        <w:jc w:val="center"/>
        <w:rPr>
          <w:b/>
          <w:i/>
          <w:iCs/>
          <w:color w:val="auto"/>
          <w:sz w:val="28"/>
          <w:szCs w:val="28"/>
        </w:rPr>
      </w:pPr>
      <w:r w:rsidRPr="006C6C87">
        <w:rPr>
          <w:b/>
          <w:i/>
          <w:iCs/>
          <w:color w:val="auto"/>
          <w:sz w:val="28"/>
          <w:szCs w:val="28"/>
        </w:rPr>
        <w:t>Перечень оценочных средств по дисциплине (модулю)</w:t>
      </w:r>
    </w:p>
    <w:p w:rsidR="002F325A" w:rsidRDefault="002F325A" w:rsidP="002F325A">
      <w:pPr>
        <w:pStyle w:val="Default"/>
        <w:jc w:val="center"/>
        <w:rPr>
          <w:b/>
          <w:i/>
          <w:iCs/>
          <w:color w:val="auto"/>
          <w:sz w:val="28"/>
          <w:szCs w:val="28"/>
        </w:rPr>
      </w:pPr>
    </w:p>
    <w:tbl>
      <w:tblPr>
        <w:tblStyle w:val="af2"/>
        <w:tblW w:w="0" w:type="auto"/>
        <w:tblInd w:w="108" w:type="dxa"/>
        <w:tblLook w:val="04A0" w:firstRow="1" w:lastRow="0" w:firstColumn="1" w:lastColumn="0" w:noHBand="0" w:noVBand="1"/>
      </w:tblPr>
      <w:tblGrid>
        <w:gridCol w:w="3227"/>
        <w:gridCol w:w="1276"/>
        <w:gridCol w:w="2409"/>
        <w:gridCol w:w="2146"/>
      </w:tblGrid>
      <w:tr w:rsidR="006C6C87" w:rsidTr="006C6C87">
        <w:tc>
          <w:tcPr>
            <w:tcW w:w="3227" w:type="dxa"/>
          </w:tcPr>
          <w:p w:rsidR="006C6C87" w:rsidRPr="00402168" w:rsidRDefault="006C6C87" w:rsidP="006C6C87">
            <w:pPr>
              <w:pStyle w:val="af9"/>
              <w:ind w:firstLine="0"/>
              <w:rPr>
                <w:b/>
                <w:szCs w:val="28"/>
              </w:rPr>
            </w:pPr>
            <w:r w:rsidRPr="00402168">
              <w:rPr>
                <w:b/>
                <w:szCs w:val="28"/>
              </w:rPr>
              <w:t>Оценочные средства</w:t>
            </w:r>
          </w:p>
        </w:tc>
        <w:tc>
          <w:tcPr>
            <w:tcW w:w="1276" w:type="dxa"/>
          </w:tcPr>
          <w:p w:rsidR="006C6C87" w:rsidRPr="00402168" w:rsidRDefault="006C6C87" w:rsidP="006C6C87">
            <w:pPr>
              <w:pStyle w:val="af9"/>
              <w:ind w:firstLine="0"/>
              <w:rPr>
                <w:b/>
                <w:szCs w:val="28"/>
              </w:rPr>
            </w:pPr>
            <w:r w:rsidRPr="00402168">
              <w:rPr>
                <w:b/>
                <w:szCs w:val="28"/>
              </w:rPr>
              <w:t>Кол-во</w:t>
            </w:r>
          </w:p>
        </w:tc>
        <w:tc>
          <w:tcPr>
            <w:tcW w:w="2409" w:type="dxa"/>
          </w:tcPr>
          <w:p w:rsidR="006C6C87" w:rsidRPr="00402168" w:rsidRDefault="006C6C87" w:rsidP="006C6C87">
            <w:pPr>
              <w:pStyle w:val="af9"/>
              <w:ind w:firstLine="0"/>
              <w:jc w:val="center"/>
              <w:rPr>
                <w:b/>
                <w:szCs w:val="28"/>
              </w:rPr>
            </w:pPr>
            <w:r w:rsidRPr="00402168">
              <w:rPr>
                <w:b/>
                <w:szCs w:val="28"/>
                <w:lang w:val="en-US"/>
              </w:rPr>
              <w:t>Min</w:t>
            </w:r>
            <w:r w:rsidRPr="00402168">
              <w:rPr>
                <w:b/>
                <w:szCs w:val="28"/>
              </w:rPr>
              <w:t>, баллов</w:t>
            </w:r>
          </w:p>
        </w:tc>
        <w:tc>
          <w:tcPr>
            <w:tcW w:w="2146" w:type="dxa"/>
          </w:tcPr>
          <w:p w:rsidR="006C6C87" w:rsidRPr="00402168" w:rsidRDefault="006C6C87" w:rsidP="006C6C87">
            <w:pPr>
              <w:pStyle w:val="af9"/>
              <w:ind w:firstLine="0"/>
              <w:rPr>
                <w:b/>
                <w:szCs w:val="28"/>
              </w:rPr>
            </w:pPr>
            <w:r w:rsidRPr="00402168">
              <w:rPr>
                <w:b/>
                <w:szCs w:val="28"/>
                <w:lang w:val="en-US"/>
              </w:rPr>
              <w:t>Max</w:t>
            </w:r>
            <w:r w:rsidRPr="00402168">
              <w:rPr>
                <w:b/>
                <w:szCs w:val="28"/>
              </w:rPr>
              <w:t>, баллов</w:t>
            </w:r>
          </w:p>
        </w:tc>
      </w:tr>
      <w:tr w:rsidR="006C6C87" w:rsidTr="006C6C87">
        <w:tc>
          <w:tcPr>
            <w:tcW w:w="3227" w:type="dxa"/>
          </w:tcPr>
          <w:p w:rsidR="006C6C87" w:rsidRPr="00402168" w:rsidRDefault="006C6C87" w:rsidP="006C6C87">
            <w:pPr>
              <w:pStyle w:val="af9"/>
              <w:ind w:firstLine="0"/>
              <w:rPr>
                <w:szCs w:val="28"/>
              </w:rPr>
            </w:pPr>
            <w:r w:rsidRPr="00402168">
              <w:rPr>
                <w:szCs w:val="28"/>
              </w:rPr>
              <w:t>Лабораторная работа</w:t>
            </w:r>
          </w:p>
        </w:tc>
        <w:tc>
          <w:tcPr>
            <w:tcW w:w="1276" w:type="dxa"/>
          </w:tcPr>
          <w:p w:rsidR="006C6C87" w:rsidRPr="00402168" w:rsidRDefault="006C6C87" w:rsidP="006C6C87">
            <w:pPr>
              <w:pStyle w:val="af9"/>
              <w:ind w:firstLine="0"/>
              <w:jc w:val="center"/>
              <w:rPr>
                <w:szCs w:val="28"/>
              </w:rPr>
            </w:pPr>
            <w:r w:rsidRPr="00402168">
              <w:rPr>
                <w:szCs w:val="28"/>
              </w:rPr>
              <w:t>2</w:t>
            </w:r>
          </w:p>
        </w:tc>
        <w:tc>
          <w:tcPr>
            <w:tcW w:w="2409" w:type="dxa"/>
          </w:tcPr>
          <w:p w:rsidR="006C6C87" w:rsidRPr="00402168" w:rsidRDefault="00B918B4" w:rsidP="006C6C87">
            <w:pPr>
              <w:pStyle w:val="af9"/>
              <w:ind w:firstLine="0"/>
              <w:jc w:val="center"/>
              <w:rPr>
                <w:szCs w:val="28"/>
              </w:rPr>
            </w:pPr>
            <w:r>
              <w:rPr>
                <w:szCs w:val="28"/>
              </w:rPr>
              <w:t>18</w:t>
            </w:r>
          </w:p>
        </w:tc>
        <w:tc>
          <w:tcPr>
            <w:tcW w:w="2146" w:type="dxa"/>
          </w:tcPr>
          <w:p w:rsidR="006C6C87" w:rsidRPr="00402168" w:rsidRDefault="00B918B4" w:rsidP="006C6C87">
            <w:pPr>
              <w:pStyle w:val="af9"/>
              <w:ind w:firstLine="0"/>
              <w:jc w:val="center"/>
              <w:rPr>
                <w:szCs w:val="28"/>
              </w:rPr>
            </w:pPr>
            <w:r>
              <w:rPr>
                <w:szCs w:val="28"/>
              </w:rPr>
              <w:t>30</w:t>
            </w:r>
          </w:p>
        </w:tc>
      </w:tr>
      <w:tr w:rsidR="006C6C87" w:rsidTr="006C6C87">
        <w:tc>
          <w:tcPr>
            <w:tcW w:w="3227" w:type="dxa"/>
          </w:tcPr>
          <w:p w:rsidR="006C6C87" w:rsidRPr="00402168" w:rsidRDefault="006C6C87" w:rsidP="006C6C87">
            <w:pPr>
              <w:pStyle w:val="af9"/>
              <w:ind w:firstLine="0"/>
              <w:rPr>
                <w:szCs w:val="28"/>
              </w:rPr>
            </w:pPr>
            <w:r>
              <w:rPr>
                <w:szCs w:val="28"/>
              </w:rPr>
              <w:t>Коллоквиум</w:t>
            </w:r>
          </w:p>
        </w:tc>
        <w:tc>
          <w:tcPr>
            <w:tcW w:w="1276" w:type="dxa"/>
          </w:tcPr>
          <w:p w:rsidR="006C6C87" w:rsidRPr="00402168" w:rsidRDefault="006C6C87" w:rsidP="006C6C87">
            <w:pPr>
              <w:pStyle w:val="af9"/>
              <w:ind w:firstLine="0"/>
              <w:jc w:val="center"/>
              <w:rPr>
                <w:szCs w:val="28"/>
              </w:rPr>
            </w:pPr>
            <w:r>
              <w:rPr>
                <w:szCs w:val="28"/>
              </w:rPr>
              <w:t>2</w:t>
            </w:r>
          </w:p>
        </w:tc>
        <w:tc>
          <w:tcPr>
            <w:tcW w:w="2409" w:type="dxa"/>
          </w:tcPr>
          <w:p w:rsidR="006C6C87" w:rsidRPr="00402168" w:rsidRDefault="00B918B4" w:rsidP="006C6C87">
            <w:pPr>
              <w:pStyle w:val="af9"/>
              <w:ind w:firstLine="0"/>
              <w:jc w:val="center"/>
              <w:rPr>
                <w:szCs w:val="28"/>
              </w:rPr>
            </w:pPr>
            <w:r>
              <w:rPr>
                <w:szCs w:val="28"/>
              </w:rPr>
              <w:t>6</w:t>
            </w:r>
          </w:p>
        </w:tc>
        <w:tc>
          <w:tcPr>
            <w:tcW w:w="2146" w:type="dxa"/>
          </w:tcPr>
          <w:p w:rsidR="006C6C87" w:rsidRPr="00402168" w:rsidRDefault="006C6C87" w:rsidP="00B918B4">
            <w:pPr>
              <w:pStyle w:val="af9"/>
              <w:ind w:firstLine="0"/>
              <w:jc w:val="center"/>
              <w:rPr>
                <w:szCs w:val="28"/>
              </w:rPr>
            </w:pPr>
            <w:r>
              <w:rPr>
                <w:szCs w:val="28"/>
              </w:rPr>
              <w:t>1</w:t>
            </w:r>
            <w:r w:rsidR="00B918B4">
              <w:rPr>
                <w:szCs w:val="28"/>
              </w:rPr>
              <w:t>0</w:t>
            </w:r>
          </w:p>
        </w:tc>
      </w:tr>
      <w:tr w:rsidR="006C6C87" w:rsidTr="006C6C87">
        <w:tc>
          <w:tcPr>
            <w:tcW w:w="3227" w:type="dxa"/>
          </w:tcPr>
          <w:p w:rsidR="006C6C87" w:rsidRPr="00402168" w:rsidRDefault="006C6C87" w:rsidP="006C6C87">
            <w:pPr>
              <w:pStyle w:val="af9"/>
              <w:ind w:firstLine="0"/>
              <w:rPr>
                <w:szCs w:val="28"/>
              </w:rPr>
            </w:pPr>
            <w:r w:rsidRPr="00402168">
              <w:rPr>
                <w:szCs w:val="28"/>
              </w:rPr>
              <w:t>Реферат</w:t>
            </w:r>
          </w:p>
        </w:tc>
        <w:tc>
          <w:tcPr>
            <w:tcW w:w="1276" w:type="dxa"/>
          </w:tcPr>
          <w:p w:rsidR="006C6C87" w:rsidRPr="00402168" w:rsidRDefault="006C6C87" w:rsidP="006C6C87">
            <w:pPr>
              <w:pStyle w:val="af9"/>
              <w:ind w:firstLine="0"/>
              <w:jc w:val="center"/>
              <w:rPr>
                <w:szCs w:val="28"/>
              </w:rPr>
            </w:pPr>
            <w:r w:rsidRPr="00402168">
              <w:rPr>
                <w:szCs w:val="28"/>
              </w:rPr>
              <w:t>2</w:t>
            </w:r>
          </w:p>
        </w:tc>
        <w:tc>
          <w:tcPr>
            <w:tcW w:w="2409" w:type="dxa"/>
          </w:tcPr>
          <w:p w:rsidR="006C6C87" w:rsidRPr="00402168" w:rsidRDefault="006C6C87" w:rsidP="006C6C87">
            <w:pPr>
              <w:pStyle w:val="af9"/>
              <w:ind w:firstLine="0"/>
              <w:jc w:val="center"/>
              <w:rPr>
                <w:szCs w:val="28"/>
              </w:rPr>
            </w:pPr>
            <w:r>
              <w:rPr>
                <w:szCs w:val="28"/>
              </w:rPr>
              <w:t>6</w:t>
            </w:r>
          </w:p>
        </w:tc>
        <w:tc>
          <w:tcPr>
            <w:tcW w:w="2146" w:type="dxa"/>
          </w:tcPr>
          <w:p w:rsidR="006C6C87" w:rsidRPr="00402168" w:rsidRDefault="006C6C87" w:rsidP="006C6C87">
            <w:pPr>
              <w:pStyle w:val="af9"/>
              <w:ind w:firstLine="0"/>
              <w:jc w:val="center"/>
              <w:rPr>
                <w:szCs w:val="28"/>
              </w:rPr>
            </w:pPr>
            <w:r>
              <w:rPr>
                <w:szCs w:val="28"/>
              </w:rPr>
              <w:t>10</w:t>
            </w:r>
          </w:p>
        </w:tc>
      </w:tr>
      <w:tr w:rsidR="006C6C87" w:rsidTr="006C6C87">
        <w:tc>
          <w:tcPr>
            <w:tcW w:w="3227" w:type="dxa"/>
          </w:tcPr>
          <w:p w:rsidR="006C6C87" w:rsidRPr="00402168" w:rsidRDefault="006C6C87" w:rsidP="006C6C87">
            <w:pPr>
              <w:pStyle w:val="af9"/>
              <w:ind w:firstLine="0"/>
              <w:rPr>
                <w:szCs w:val="28"/>
              </w:rPr>
            </w:pPr>
            <w:r>
              <w:rPr>
                <w:szCs w:val="28"/>
              </w:rPr>
              <w:t>Тест</w:t>
            </w:r>
          </w:p>
        </w:tc>
        <w:tc>
          <w:tcPr>
            <w:tcW w:w="1276" w:type="dxa"/>
          </w:tcPr>
          <w:p w:rsidR="006C6C87" w:rsidRPr="00402168" w:rsidRDefault="006C6C87" w:rsidP="006C6C87">
            <w:pPr>
              <w:pStyle w:val="af9"/>
              <w:ind w:firstLine="0"/>
              <w:jc w:val="center"/>
              <w:rPr>
                <w:szCs w:val="28"/>
              </w:rPr>
            </w:pPr>
            <w:r>
              <w:rPr>
                <w:szCs w:val="28"/>
              </w:rPr>
              <w:t>1</w:t>
            </w:r>
          </w:p>
        </w:tc>
        <w:tc>
          <w:tcPr>
            <w:tcW w:w="2409" w:type="dxa"/>
          </w:tcPr>
          <w:p w:rsidR="006C6C87" w:rsidRDefault="006C6C87" w:rsidP="006C6C87">
            <w:pPr>
              <w:pStyle w:val="af9"/>
              <w:ind w:firstLine="0"/>
              <w:jc w:val="center"/>
              <w:rPr>
                <w:szCs w:val="28"/>
              </w:rPr>
            </w:pPr>
            <w:r>
              <w:rPr>
                <w:szCs w:val="28"/>
              </w:rPr>
              <w:t>6</w:t>
            </w:r>
          </w:p>
        </w:tc>
        <w:tc>
          <w:tcPr>
            <w:tcW w:w="2146" w:type="dxa"/>
          </w:tcPr>
          <w:p w:rsidR="006C6C87" w:rsidRDefault="006C6C87" w:rsidP="006C6C87">
            <w:pPr>
              <w:pStyle w:val="af9"/>
              <w:ind w:firstLine="0"/>
              <w:jc w:val="center"/>
              <w:rPr>
                <w:szCs w:val="28"/>
              </w:rPr>
            </w:pPr>
            <w:r>
              <w:rPr>
                <w:szCs w:val="28"/>
              </w:rPr>
              <w:t>10</w:t>
            </w:r>
          </w:p>
        </w:tc>
      </w:tr>
      <w:tr w:rsidR="006C6C87" w:rsidTr="006C6C87">
        <w:tc>
          <w:tcPr>
            <w:tcW w:w="3227" w:type="dxa"/>
          </w:tcPr>
          <w:p w:rsidR="006C6C87" w:rsidRPr="00402168" w:rsidRDefault="006C6C87" w:rsidP="006C6C87">
            <w:pPr>
              <w:pStyle w:val="af9"/>
              <w:ind w:firstLine="0"/>
              <w:rPr>
                <w:szCs w:val="28"/>
              </w:rPr>
            </w:pPr>
            <w:r w:rsidRPr="00402168">
              <w:rPr>
                <w:szCs w:val="28"/>
              </w:rPr>
              <w:t>Экзамен</w:t>
            </w:r>
          </w:p>
        </w:tc>
        <w:tc>
          <w:tcPr>
            <w:tcW w:w="1276" w:type="dxa"/>
          </w:tcPr>
          <w:p w:rsidR="006C6C87" w:rsidRPr="00402168" w:rsidRDefault="006C6C87" w:rsidP="006C6C87">
            <w:pPr>
              <w:pStyle w:val="af9"/>
              <w:ind w:firstLine="0"/>
              <w:jc w:val="center"/>
              <w:rPr>
                <w:szCs w:val="28"/>
              </w:rPr>
            </w:pPr>
            <w:r w:rsidRPr="00402168">
              <w:rPr>
                <w:szCs w:val="28"/>
              </w:rPr>
              <w:t>1</w:t>
            </w:r>
          </w:p>
        </w:tc>
        <w:tc>
          <w:tcPr>
            <w:tcW w:w="2409" w:type="dxa"/>
          </w:tcPr>
          <w:p w:rsidR="006C6C87" w:rsidRPr="00402168" w:rsidRDefault="006C6C87" w:rsidP="006C6C87">
            <w:pPr>
              <w:pStyle w:val="af9"/>
              <w:ind w:firstLine="0"/>
              <w:jc w:val="center"/>
              <w:rPr>
                <w:szCs w:val="28"/>
              </w:rPr>
            </w:pPr>
            <w:r w:rsidRPr="00402168">
              <w:rPr>
                <w:szCs w:val="28"/>
              </w:rPr>
              <w:t>24</w:t>
            </w:r>
          </w:p>
        </w:tc>
        <w:tc>
          <w:tcPr>
            <w:tcW w:w="2146" w:type="dxa"/>
          </w:tcPr>
          <w:p w:rsidR="006C6C87" w:rsidRPr="00402168" w:rsidRDefault="006C6C87" w:rsidP="006C6C87">
            <w:pPr>
              <w:pStyle w:val="af9"/>
              <w:ind w:firstLine="0"/>
              <w:jc w:val="center"/>
              <w:rPr>
                <w:szCs w:val="28"/>
              </w:rPr>
            </w:pPr>
            <w:r w:rsidRPr="00402168">
              <w:rPr>
                <w:szCs w:val="28"/>
              </w:rPr>
              <w:t>40</w:t>
            </w:r>
          </w:p>
        </w:tc>
      </w:tr>
      <w:tr w:rsidR="006C6C87" w:rsidTr="006C6C87">
        <w:tc>
          <w:tcPr>
            <w:tcW w:w="3227" w:type="dxa"/>
          </w:tcPr>
          <w:p w:rsidR="006C6C87" w:rsidRPr="00402168" w:rsidRDefault="006C6C87" w:rsidP="006C6C87">
            <w:pPr>
              <w:pStyle w:val="af9"/>
              <w:ind w:firstLine="0"/>
              <w:rPr>
                <w:b/>
                <w:szCs w:val="28"/>
              </w:rPr>
            </w:pPr>
            <w:r w:rsidRPr="00402168">
              <w:rPr>
                <w:b/>
                <w:szCs w:val="28"/>
              </w:rPr>
              <w:t>Итого:</w:t>
            </w:r>
          </w:p>
        </w:tc>
        <w:tc>
          <w:tcPr>
            <w:tcW w:w="1276" w:type="dxa"/>
          </w:tcPr>
          <w:p w:rsidR="006C6C87" w:rsidRPr="00402168" w:rsidRDefault="006C6C87" w:rsidP="006C6C87">
            <w:pPr>
              <w:pStyle w:val="af9"/>
              <w:ind w:firstLine="0"/>
              <w:rPr>
                <w:b/>
                <w:szCs w:val="28"/>
              </w:rPr>
            </w:pPr>
          </w:p>
        </w:tc>
        <w:tc>
          <w:tcPr>
            <w:tcW w:w="2409" w:type="dxa"/>
          </w:tcPr>
          <w:p w:rsidR="006C6C87" w:rsidRPr="00402168" w:rsidRDefault="006C6C87" w:rsidP="006C6C87">
            <w:pPr>
              <w:pStyle w:val="af9"/>
              <w:ind w:firstLine="0"/>
              <w:jc w:val="center"/>
              <w:rPr>
                <w:b/>
                <w:szCs w:val="28"/>
              </w:rPr>
            </w:pPr>
            <w:r w:rsidRPr="00402168">
              <w:rPr>
                <w:b/>
                <w:szCs w:val="28"/>
              </w:rPr>
              <w:t>60</w:t>
            </w:r>
          </w:p>
        </w:tc>
        <w:tc>
          <w:tcPr>
            <w:tcW w:w="2146" w:type="dxa"/>
          </w:tcPr>
          <w:p w:rsidR="006C6C87" w:rsidRPr="00402168" w:rsidRDefault="006C6C87" w:rsidP="006C6C87">
            <w:pPr>
              <w:pStyle w:val="af9"/>
              <w:ind w:firstLine="0"/>
              <w:jc w:val="center"/>
              <w:rPr>
                <w:b/>
                <w:szCs w:val="28"/>
              </w:rPr>
            </w:pPr>
            <w:r w:rsidRPr="00402168">
              <w:rPr>
                <w:b/>
                <w:szCs w:val="28"/>
              </w:rPr>
              <w:t>100</w:t>
            </w:r>
          </w:p>
        </w:tc>
      </w:tr>
    </w:tbl>
    <w:p w:rsidR="006C6C87" w:rsidRDefault="006C6C87" w:rsidP="002F325A">
      <w:pPr>
        <w:pStyle w:val="Default"/>
        <w:jc w:val="center"/>
        <w:rPr>
          <w:b/>
          <w:i/>
          <w:iCs/>
          <w:color w:val="auto"/>
          <w:sz w:val="28"/>
          <w:szCs w:val="28"/>
        </w:rPr>
      </w:pPr>
    </w:p>
    <w:p w:rsidR="006C6C87" w:rsidRDefault="006C6C87" w:rsidP="002D5CE7">
      <w:pPr>
        <w:pStyle w:val="af9"/>
        <w:ind w:firstLine="0"/>
        <w:jc w:val="center"/>
        <w:rPr>
          <w:b/>
          <w:szCs w:val="28"/>
        </w:rPr>
      </w:pPr>
    </w:p>
    <w:p w:rsidR="002F325A" w:rsidRPr="002F325A" w:rsidRDefault="002F325A" w:rsidP="002D5CE7">
      <w:pPr>
        <w:pStyle w:val="af9"/>
        <w:ind w:firstLine="0"/>
        <w:jc w:val="center"/>
        <w:rPr>
          <w:szCs w:val="28"/>
        </w:rPr>
      </w:pPr>
    </w:p>
    <w:p w:rsidR="002F325A" w:rsidRPr="002F325A" w:rsidRDefault="002F325A" w:rsidP="002D5CE7">
      <w:pPr>
        <w:pStyle w:val="af9"/>
        <w:ind w:firstLine="0"/>
        <w:jc w:val="center"/>
        <w:rPr>
          <w:szCs w:val="28"/>
        </w:rPr>
      </w:pPr>
    </w:p>
    <w:p w:rsidR="002F325A" w:rsidRPr="002F325A" w:rsidRDefault="002F325A" w:rsidP="002D5CE7">
      <w:pPr>
        <w:pStyle w:val="af9"/>
        <w:ind w:firstLine="0"/>
        <w:jc w:val="center"/>
        <w:rPr>
          <w:szCs w:val="28"/>
        </w:rPr>
      </w:pPr>
    </w:p>
    <w:p w:rsidR="002F325A" w:rsidRDefault="002F325A" w:rsidP="002D5CE7">
      <w:pPr>
        <w:pStyle w:val="af9"/>
        <w:ind w:firstLine="0"/>
        <w:jc w:val="center"/>
        <w:rPr>
          <w:b/>
          <w:szCs w:val="28"/>
        </w:rPr>
      </w:pPr>
    </w:p>
    <w:p w:rsidR="002F325A" w:rsidRDefault="002F325A" w:rsidP="002D5CE7">
      <w:pPr>
        <w:pStyle w:val="af9"/>
        <w:ind w:firstLine="0"/>
        <w:jc w:val="center"/>
        <w:rPr>
          <w:b/>
          <w:szCs w:val="28"/>
        </w:rPr>
        <w:sectPr w:rsidR="002F325A" w:rsidSect="002F325A">
          <w:endnotePr>
            <w:numFmt w:val="decimal"/>
          </w:endnotePr>
          <w:pgSz w:w="11907" w:h="16840" w:code="9"/>
          <w:pgMar w:top="1134" w:right="850" w:bottom="1134" w:left="1701" w:header="720" w:footer="851" w:gutter="0"/>
          <w:cols w:space="708"/>
          <w:titlePg/>
          <w:docGrid w:linePitch="381"/>
        </w:sectPr>
      </w:pPr>
    </w:p>
    <w:p w:rsidR="002F325A" w:rsidRPr="00A9070B" w:rsidRDefault="002F325A" w:rsidP="00E1148C">
      <w:pPr>
        <w:pStyle w:val="a5"/>
        <w:ind w:firstLine="0"/>
        <w:jc w:val="center"/>
        <w:rPr>
          <w:b/>
          <w:i/>
          <w:sz w:val="24"/>
        </w:rPr>
      </w:pPr>
      <w:r w:rsidRPr="00A9070B">
        <w:rPr>
          <w:b/>
          <w:i/>
          <w:sz w:val="24"/>
        </w:rPr>
        <w:lastRenderedPageBreak/>
        <w:t>Шкала оценивания</w:t>
      </w:r>
    </w:p>
    <w:tbl>
      <w:tblPr>
        <w:tblW w:w="15026" w:type="dxa"/>
        <w:tblInd w:w="40" w:type="dxa"/>
        <w:tblLayout w:type="fixed"/>
        <w:tblCellMar>
          <w:left w:w="40" w:type="dxa"/>
          <w:right w:w="40" w:type="dxa"/>
        </w:tblCellMar>
        <w:tblLook w:val="0000" w:firstRow="0" w:lastRow="0" w:firstColumn="0" w:lastColumn="0" w:noHBand="0" w:noVBand="0"/>
      </w:tblPr>
      <w:tblGrid>
        <w:gridCol w:w="1418"/>
        <w:gridCol w:w="1559"/>
        <w:gridCol w:w="1417"/>
        <w:gridCol w:w="6805"/>
        <w:gridCol w:w="3827"/>
      </w:tblGrid>
      <w:tr w:rsidR="000B063C" w:rsidRPr="006C6C87" w:rsidTr="00F939AB">
        <w:tc>
          <w:tcPr>
            <w:tcW w:w="1418" w:type="dxa"/>
            <w:vMerge w:val="restart"/>
            <w:tcBorders>
              <w:top w:val="single" w:sz="6" w:space="0" w:color="auto"/>
              <w:left w:val="single" w:sz="6" w:space="0" w:color="auto"/>
              <w:right w:val="single" w:sz="6" w:space="0" w:color="auto"/>
            </w:tcBorders>
          </w:tcPr>
          <w:p w:rsidR="000B063C" w:rsidRPr="006C6C87" w:rsidRDefault="000B063C" w:rsidP="00F939AB">
            <w:pPr>
              <w:pStyle w:val="Style47"/>
              <w:widowControl/>
              <w:spacing w:line="240" w:lineRule="auto"/>
              <w:ind w:left="5" w:hanging="5"/>
              <w:jc w:val="center"/>
              <w:rPr>
                <w:rStyle w:val="FontStyle72"/>
              </w:rPr>
            </w:pPr>
            <w:r w:rsidRPr="006C6C87">
              <w:rPr>
                <w:rStyle w:val="FontStyle72"/>
              </w:rPr>
              <w:t>Цифровое выражение</w:t>
            </w:r>
          </w:p>
        </w:tc>
        <w:tc>
          <w:tcPr>
            <w:tcW w:w="1559" w:type="dxa"/>
            <w:vMerge w:val="restart"/>
            <w:tcBorders>
              <w:top w:val="single" w:sz="6" w:space="0" w:color="auto"/>
              <w:left w:val="single" w:sz="6" w:space="0" w:color="auto"/>
              <w:right w:val="single" w:sz="6" w:space="0" w:color="auto"/>
            </w:tcBorders>
          </w:tcPr>
          <w:p w:rsidR="000B063C" w:rsidRPr="006C6C87" w:rsidRDefault="000B063C" w:rsidP="00F939AB">
            <w:pPr>
              <w:pStyle w:val="Style47"/>
              <w:widowControl/>
              <w:spacing w:line="240" w:lineRule="auto"/>
              <w:ind w:right="5"/>
              <w:jc w:val="center"/>
              <w:rPr>
                <w:rStyle w:val="FontStyle72"/>
              </w:rPr>
            </w:pPr>
            <w:r w:rsidRPr="006C6C87">
              <w:rPr>
                <w:rStyle w:val="FontStyle72"/>
              </w:rPr>
              <w:t>Выражение в баллах:</w:t>
            </w:r>
          </w:p>
        </w:tc>
        <w:tc>
          <w:tcPr>
            <w:tcW w:w="1417" w:type="dxa"/>
            <w:vMerge w:val="restart"/>
            <w:tcBorders>
              <w:top w:val="single" w:sz="6" w:space="0" w:color="auto"/>
              <w:left w:val="single" w:sz="6" w:space="0" w:color="auto"/>
              <w:right w:val="single" w:sz="6" w:space="0" w:color="auto"/>
            </w:tcBorders>
          </w:tcPr>
          <w:p w:rsidR="000B063C" w:rsidRPr="006C6C87" w:rsidRDefault="000B063C" w:rsidP="00F939AB">
            <w:pPr>
              <w:pStyle w:val="Style47"/>
              <w:widowControl/>
              <w:spacing w:line="240" w:lineRule="auto"/>
              <w:jc w:val="center"/>
              <w:rPr>
                <w:rStyle w:val="FontStyle72"/>
              </w:rPr>
            </w:pPr>
            <w:r w:rsidRPr="006C6C87">
              <w:rPr>
                <w:rStyle w:val="FontStyle72"/>
              </w:rPr>
              <w:t>Словесное выражение</w:t>
            </w:r>
          </w:p>
        </w:tc>
        <w:tc>
          <w:tcPr>
            <w:tcW w:w="10632" w:type="dxa"/>
            <w:gridSpan w:val="2"/>
            <w:tcBorders>
              <w:top w:val="single" w:sz="6" w:space="0" w:color="auto"/>
              <w:left w:val="single" w:sz="6" w:space="0" w:color="auto"/>
              <w:bottom w:val="single" w:sz="6" w:space="0" w:color="auto"/>
              <w:right w:val="single" w:sz="6" w:space="0" w:color="auto"/>
            </w:tcBorders>
          </w:tcPr>
          <w:p w:rsidR="000B063C" w:rsidRPr="006C6C87" w:rsidRDefault="000B063C" w:rsidP="00D7008F">
            <w:pPr>
              <w:pStyle w:val="Style47"/>
              <w:widowControl/>
              <w:spacing w:line="240" w:lineRule="auto"/>
              <w:jc w:val="center"/>
              <w:rPr>
                <w:rStyle w:val="FontStyle72"/>
              </w:rPr>
            </w:pPr>
            <w:r w:rsidRPr="006C6C87">
              <w:rPr>
                <w:rStyle w:val="FontStyle72"/>
              </w:rPr>
              <w:t>Критерии оценки индикаторов достижения при форме контроля:</w:t>
            </w:r>
          </w:p>
        </w:tc>
      </w:tr>
      <w:tr w:rsidR="000B063C" w:rsidRPr="006C6C87" w:rsidTr="00F939AB">
        <w:tc>
          <w:tcPr>
            <w:tcW w:w="1418" w:type="dxa"/>
            <w:vMerge/>
            <w:tcBorders>
              <w:left w:val="single" w:sz="6" w:space="0" w:color="auto"/>
              <w:bottom w:val="single" w:sz="6" w:space="0" w:color="auto"/>
              <w:right w:val="single" w:sz="6" w:space="0" w:color="auto"/>
            </w:tcBorders>
          </w:tcPr>
          <w:p w:rsidR="000B063C" w:rsidRPr="006C6C87" w:rsidRDefault="000B063C" w:rsidP="00F939AB">
            <w:pPr>
              <w:pStyle w:val="Style47"/>
              <w:widowControl/>
              <w:spacing w:line="240" w:lineRule="auto"/>
              <w:ind w:left="5" w:hanging="5"/>
              <w:jc w:val="center"/>
              <w:rPr>
                <w:rStyle w:val="FontStyle72"/>
              </w:rPr>
            </w:pPr>
          </w:p>
        </w:tc>
        <w:tc>
          <w:tcPr>
            <w:tcW w:w="1559" w:type="dxa"/>
            <w:vMerge/>
            <w:tcBorders>
              <w:left w:val="single" w:sz="6" w:space="0" w:color="auto"/>
              <w:bottom w:val="single" w:sz="6" w:space="0" w:color="auto"/>
              <w:right w:val="single" w:sz="6" w:space="0" w:color="auto"/>
            </w:tcBorders>
          </w:tcPr>
          <w:p w:rsidR="000B063C" w:rsidRPr="006C6C87" w:rsidRDefault="000B063C" w:rsidP="00F939AB">
            <w:pPr>
              <w:pStyle w:val="Style47"/>
              <w:widowControl/>
              <w:spacing w:line="240" w:lineRule="auto"/>
              <w:ind w:right="5"/>
              <w:jc w:val="center"/>
              <w:rPr>
                <w:rStyle w:val="FontStyle72"/>
              </w:rPr>
            </w:pPr>
          </w:p>
        </w:tc>
        <w:tc>
          <w:tcPr>
            <w:tcW w:w="1417" w:type="dxa"/>
            <w:vMerge/>
            <w:tcBorders>
              <w:left w:val="single" w:sz="6" w:space="0" w:color="auto"/>
              <w:bottom w:val="single" w:sz="6" w:space="0" w:color="auto"/>
              <w:right w:val="single" w:sz="6" w:space="0" w:color="auto"/>
            </w:tcBorders>
          </w:tcPr>
          <w:p w:rsidR="000B063C" w:rsidRPr="006C6C87" w:rsidRDefault="000B063C" w:rsidP="00F939AB">
            <w:pPr>
              <w:pStyle w:val="Style47"/>
              <w:widowControl/>
              <w:spacing w:line="240" w:lineRule="auto"/>
              <w:jc w:val="center"/>
              <w:rPr>
                <w:rStyle w:val="FontStyle72"/>
              </w:rPr>
            </w:pPr>
          </w:p>
        </w:tc>
        <w:tc>
          <w:tcPr>
            <w:tcW w:w="6805" w:type="dxa"/>
            <w:tcBorders>
              <w:top w:val="single" w:sz="6" w:space="0" w:color="auto"/>
              <w:left w:val="single" w:sz="6" w:space="0" w:color="auto"/>
              <w:bottom w:val="single" w:sz="6" w:space="0" w:color="auto"/>
              <w:right w:val="single" w:sz="6" w:space="0" w:color="auto"/>
            </w:tcBorders>
          </w:tcPr>
          <w:p w:rsidR="000B063C" w:rsidRPr="006C6C87" w:rsidRDefault="000B063C" w:rsidP="00F939AB">
            <w:pPr>
              <w:pStyle w:val="Style47"/>
              <w:widowControl/>
              <w:spacing w:line="240" w:lineRule="auto"/>
              <w:jc w:val="center"/>
              <w:rPr>
                <w:rStyle w:val="FontStyle72"/>
              </w:rPr>
            </w:pPr>
            <w:r w:rsidRPr="006C6C87">
              <w:rPr>
                <w:rStyle w:val="FontStyle72"/>
              </w:rPr>
              <w:t>экзамен / зачет с оценкой</w:t>
            </w:r>
          </w:p>
        </w:tc>
        <w:tc>
          <w:tcPr>
            <w:tcW w:w="3827" w:type="dxa"/>
            <w:tcBorders>
              <w:top w:val="single" w:sz="6" w:space="0" w:color="auto"/>
              <w:left w:val="single" w:sz="6" w:space="0" w:color="auto"/>
              <w:bottom w:val="single" w:sz="6" w:space="0" w:color="auto"/>
              <w:right w:val="single" w:sz="6" w:space="0" w:color="auto"/>
            </w:tcBorders>
          </w:tcPr>
          <w:p w:rsidR="000B063C" w:rsidRPr="006C6C87" w:rsidRDefault="000B063C" w:rsidP="00D7421D">
            <w:pPr>
              <w:pStyle w:val="Style47"/>
              <w:widowControl/>
              <w:spacing w:line="240" w:lineRule="auto"/>
              <w:jc w:val="center"/>
              <w:rPr>
                <w:rStyle w:val="FontStyle72"/>
              </w:rPr>
            </w:pPr>
            <w:r w:rsidRPr="006C6C87">
              <w:rPr>
                <w:rStyle w:val="FontStyle72"/>
              </w:rPr>
              <w:t>зачет</w:t>
            </w:r>
          </w:p>
        </w:tc>
      </w:tr>
      <w:tr w:rsidR="00E1148C" w:rsidRPr="006C6C87" w:rsidTr="000B063C">
        <w:tc>
          <w:tcPr>
            <w:tcW w:w="1418" w:type="dxa"/>
            <w:tcBorders>
              <w:top w:val="single" w:sz="6" w:space="0" w:color="auto"/>
              <w:left w:val="single" w:sz="6" w:space="0" w:color="auto"/>
              <w:bottom w:val="single" w:sz="6" w:space="0" w:color="auto"/>
              <w:right w:val="single" w:sz="6" w:space="0" w:color="auto"/>
            </w:tcBorders>
          </w:tcPr>
          <w:p w:rsidR="00E1148C" w:rsidRPr="006C6C87" w:rsidRDefault="00E1148C" w:rsidP="00F939AB">
            <w:pPr>
              <w:pStyle w:val="Style53"/>
              <w:widowControl/>
              <w:spacing w:line="240" w:lineRule="auto"/>
              <w:rPr>
                <w:rStyle w:val="FontStyle75"/>
              </w:rPr>
            </w:pPr>
            <w:r w:rsidRPr="006C6C87">
              <w:rPr>
                <w:rStyle w:val="FontStyle75"/>
              </w:rPr>
              <w:t>5</w:t>
            </w:r>
          </w:p>
        </w:tc>
        <w:tc>
          <w:tcPr>
            <w:tcW w:w="1559" w:type="dxa"/>
            <w:tcBorders>
              <w:top w:val="single" w:sz="6" w:space="0" w:color="auto"/>
              <w:left w:val="single" w:sz="6" w:space="0" w:color="auto"/>
              <w:bottom w:val="single" w:sz="6" w:space="0" w:color="auto"/>
              <w:right w:val="single" w:sz="6" w:space="0" w:color="auto"/>
            </w:tcBorders>
          </w:tcPr>
          <w:p w:rsidR="00E1148C" w:rsidRPr="006C6C87" w:rsidRDefault="00DC644D" w:rsidP="00F939AB">
            <w:pPr>
              <w:pStyle w:val="Style53"/>
              <w:widowControl/>
              <w:spacing w:line="240" w:lineRule="auto"/>
              <w:rPr>
                <w:rStyle w:val="FontStyle75"/>
              </w:rPr>
            </w:pPr>
            <w:r w:rsidRPr="006C6C87">
              <w:rPr>
                <w:rStyle w:val="FontStyle75"/>
              </w:rPr>
              <w:t>87 -</w:t>
            </w:r>
            <w:r w:rsidR="00E1148C" w:rsidRPr="006C6C87">
              <w:rPr>
                <w:rStyle w:val="FontStyle75"/>
              </w:rPr>
              <w:t xml:space="preserve"> 100</w:t>
            </w:r>
          </w:p>
        </w:tc>
        <w:tc>
          <w:tcPr>
            <w:tcW w:w="1417" w:type="dxa"/>
            <w:tcBorders>
              <w:top w:val="single" w:sz="6" w:space="0" w:color="auto"/>
              <w:left w:val="single" w:sz="6" w:space="0" w:color="auto"/>
              <w:bottom w:val="single" w:sz="6" w:space="0" w:color="auto"/>
              <w:right w:val="single" w:sz="6" w:space="0" w:color="auto"/>
            </w:tcBorders>
          </w:tcPr>
          <w:p w:rsidR="00E1148C" w:rsidRPr="006C6C87" w:rsidRDefault="00E1148C" w:rsidP="00F939AB">
            <w:pPr>
              <w:pStyle w:val="Style53"/>
              <w:widowControl/>
              <w:spacing w:line="240" w:lineRule="auto"/>
              <w:ind w:firstLine="16"/>
              <w:rPr>
                <w:rStyle w:val="FontStyle75"/>
              </w:rPr>
            </w:pPr>
            <w:r w:rsidRPr="006C6C87">
              <w:rPr>
                <w:rStyle w:val="FontStyle75"/>
              </w:rPr>
              <w:t>Отлично (зачтено)</w:t>
            </w:r>
          </w:p>
        </w:tc>
        <w:tc>
          <w:tcPr>
            <w:tcW w:w="6805" w:type="dxa"/>
            <w:tcBorders>
              <w:top w:val="single" w:sz="6" w:space="0" w:color="auto"/>
              <w:left w:val="single" w:sz="6" w:space="0" w:color="auto"/>
              <w:bottom w:val="single" w:sz="6" w:space="0" w:color="auto"/>
              <w:right w:val="single" w:sz="6" w:space="0" w:color="auto"/>
            </w:tcBorders>
          </w:tcPr>
          <w:p w:rsidR="00E1148C" w:rsidRPr="006C6C87" w:rsidRDefault="00E1148C" w:rsidP="002F325A">
            <w:pPr>
              <w:pStyle w:val="Style53"/>
              <w:widowControl/>
              <w:spacing w:line="240" w:lineRule="auto"/>
              <w:ind w:firstLine="16"/>
              <w:jc w:val="both"/>
              <w:rPr>
                <w:rStyle w:val="FontStyle75"/>
              </w:rPr>
            </w:pPr>
            <w:r w:rsidRPr="006C6C87">
              <w:rPr>
                <w:iCs/>
                <w:sz w:val="22"/>
                <w:szCs w:val="22"/>
              </w:rPr>
              <w:t>Оценка «отлично»</w:t>
            </w:r>
            <w:r w:rsidRPr="006C6C87">
              <w:rPr>
                <w:sz w:val="22"/>
                <w:szCs w:val="22"/>
              </w:rPr>
              <w:t xml:space="preserve"> выставляется студенту, если теоретическое содержание курса освоено полностью, без пробелов; исчерпывающе, последовательно, четко и логически стройно излагает материал; свободно справляется с задачами, вопросами и другими видами применения знаний; использует в ответе дополнительный материал все предусмотренные программой задания выполнены, качество их выполнения оценено числом баллов, близким к максимальному; анализирует полученные результаты; проявляет самостоятельность при выполнении заданий</w:t>
            </w:r>
          </w:p>
        </w:tc>
        <w:tc>
          <w:tcPr>
            <w:tcW w:w="3827" w:type="dxa"/>
            <w:vMerge w:val="restart"/>
            <w:tcBorders>
              <w:top w:val="single" w:sz="6" w:space="0" w:color="auto"/>
              <w:left w:val="single" w:sz="6" w:space="0" w:color="auto"/>
              <w:right w:val="single" w:sz="6" w:space="0" w:color="auto"/>
            </w:tcBorders>
            <w:vAlign w:val="center"/>
          </w:tcPr>
          <w:p w:rsidR="00E1148C" w:rsidRPr="006C6C87" w:rsidRDefault="00E1148C" w:rsidP="00E1148C">
            <w:pPr>
              <w:pStyle w:val="Style53"/>
              <w:widowControl/>
              <w:spacing w:line="240" w:lineRule="auto"/>
              <w:ind w:firstLine="16"/>
              <w:jc w:val="both"/>
              <w:rPr>
                <w:iCs/>
              </w:rPr>
            </w:pPr>
            <w:r w:rsidRPr="006C6C87">
              <w:rPr>
                <w:iCs/>
                <w:sz w:val="22"/>
                <w:szCs w:val="22"/>
              </w:rPr>
              <w:t>Оценка «зачтено» выставляется студенту, если ответы на вопросы по темам дисциплины последовательны, логически изложены, допускаются незначительные недочеты в ответе студента, такие как отсутствие самостоятельного вывода, речевые ошибки и пр</w:t>
            </w:r>
          </w:p>
        </w:tc>
      </w:tr>
      <w:tr w:rsidR="00E1148C" w:rsidRPr="006C6C87" w:rsidTr="000B063C">
        <w:trPr>
          <w:trHeight w:val="780"/>
        </w:trPr>
        <w:tc>
          <w:tcPr>
            <w:tcW w:w="1418" w:type="dxa"/>
            <w:tcBorders>
              <w:top w:val="single" w:sz="6" w:space="0" w:color="auto"/>
              <w:left w:val="single" w:sz="6" w:space="0" w:color="auto"/>
              <w:bottom w:val="single" w:sz="6" w:space="0" w:color="auto"/>
              <w:right w:val="single" w:sz="6" w:space="0" w:color="auto"/>
            </w:tcBorders>
          </w:tcPr>
          <w:p w:rsidR="00E1148C" w:rsidRPr="006C6C87" w:rsidRDefault="00E1148C" w:rsidP="00F939AB">
            <w:pPr>
              <w:pStyle w:val="Style53"/>
              <w:widowControl/>
              <w:spacing w:line="240" w:lineRule="auto"/>
              <w:rPr>
                <w:rStyle w:val="FontStyle75"/>
              </w:rPr>
            </w:pPr>
            <w:r w:rsidRPr="006C6C87">
              <w:rPr>
                <w:rStyle w:val="FontStyle75"/>
              </w:rPr>
              <w:t>4</w:t>
            </w:r>
          </w:p>
        </w:tc>
        <w:tc>
          <w:tcPr>
            <w:tcW w:w="1559" w:type="dxa"/>
            <w:tcBorders>
              <w:top w:val="single" w:sz="6" w:space="0" w:color="auto"/>
              <w:left w:val="single" w:sz="6" w:space="0" w:color="auto"/>
              <w:bottom w:val="single" w:sz="6" w:space="0" w:color="auto"/>
              <w:right w:val="single" w:sz="6" w:space="0" w:color="auto"/>
            </w:tcBorders>
          </w:tcPr>
          <w:p w:rsidR="00E1148C" w:rsidRPr="006C6C87" w:rsidRDefault="00DC644D" w:rsidP="00F939AB">
            <w:pPr>
              <w:pStyle w:val="Style53"/>
              <w:widowControl/>
              <w:spacing w:line="240" w:lineRule="auto"/>
              <w:rPr>
                <w:rStyle w:val="FontStyle75"/>
              </w:rPr>
            </w:pPr>
            <w:r w:rsidRPr="006C6C87">
              <w:rPr>
                <w:rStyle w:val="FontStyle75"/>
              </w:rPr>
              <w:t>74 -</w:t>
            </w:r>
            <w:r w:rsidR="00E1148C" w:rsidRPr="006C6C87">
              <w:rPr>
                <w:rStyle w:val="FontStyle75"/>
              </w:rPr>
              <w:t xml:space="preserve"> 86</w:t>
            </w:r>
          </w:p>
        </w:tc>
        <w:tc>
          <w:tcPr>
            <w:tcW w:w="1417" w:type="dxa"/>
            <w:tcBorders>
              <w:top w:val="single" w:sz="6" w:space="0" w:color="auto"/>
              <w:left w:val="single" w:sz="6" w:space="0" w:color="auto"/>
              <w:bottom w:val="single" w:sz="6" w:space="0" w:color="auto"/>
              <w:right w:val="single" w:sz="6" w:space="0" w:color="auto"/>
            </w:tcBorders>
          </w:tcPr>
          <w:p w:rsidR="00E1148C" w:rsidRPr="006C6C87" w:rsidRDefault="00E1148C" w:rsidP="00F939AB">
            <w:pPr>
              <w:pStyle w:val="Style53"/>
              <w:widowControl/>
              <w:spacing w:line="240" w:lineRule="auto"/>
              <w:ind w:firstLine="16"/>
              <w:rPr>
                <w:rStyle w:val="FontStyle75"/>
              </w:rPr>
            </w:pPr>
            <w:r w:rsidRPr="006C6C87">
              <w:rPr>
                <w:rStyle w:val="FontStyle75"/>
              </w:rPr>
              <w:t>Хорошо (зачтено)</w:t>
            </w:r>
          </w:p>
        </w:tc>
        <w:tc>
          <w:tcPr>
            <w:tcW w:w="6805" w:type="dxa"/>
            <w:tcBorders>
              <w:top w:val="single" w:sz="6" w:space="0" w:color="auto"/>
              <w:left w:val="single" w:sz="6" w:space="0" w:color="auto"/>
              <w:bottom w:val="single" w:sz="6" w:space="0" w:color="auto"/>
              <w:right w:val="single" w:sz="6" w:space="0" w:color="auto"/>
            </w:tcBorders>
          </w:tcPr>
          <w:p w:rsidR="00E1148C" w:rsidRPr="006C6C87" w:rsidRDefault="00E1148C" w:rsidP="00E1148C">
            <w:pPr>
              <w:pStyle w:val="Style53"/>
              <w:widowControl/>
              <w:spacing w:line="240" w:lineRule="auto"/>
              <w:ind w:firstLine="16"/>
              <w:jc w:val="both"/>
              <w:rPr>
                <w:iCs/>
                <w:sz w:val="22"/>
                <w:szCs w:val="22"/>
              </w:rPr>
            </w:pPr>
            <w:r w:rsidRPr="006C6C87">
              <w:rPr>
                <w:iCs/>
                <w:sz w:val="22"/>
                <w:szCs w:val="22"/>
              </w:rPr>
              <w:t>Оценка «хорошо» выставляется студенту, если теоретическое содержание курса освоено полностью, необходимые практические компетенции в основном сформированы, все предусмотренные программой обучения учебные задания выполнены, качество их выполнения достаточно высокое. Студент твердо знает материал, грамотно и по существу излагает его, не допуская существенных неточностей в ответе на вопрос.</w:t>
            </w:r>
          </w:p>
        </w:tc>
        <w:tc>
          <w:tcPr>
            <w:tcW w:w="3827" w:type="dxa"/>
            <w:vMerge/>
            <w:tcBorders>
              <w:left w:val="single" w:sz="6" w:space="0" w:color="auto"/>
              <w:right w:val="single" w:sz="6" w:space="0" w:color="auto"/>
            </w:tcBorders>
          </w:tcPr>
          <w:p w:rsidR="00E1148C" w:rsidRPr="006C6C87" w:rsidRDefault="00E1148C" w:rsidP="00F939AB">
            <w:pPr>
              <w:pStyle w:val="Style53"/>
              <w:widowControl/>
              <w:spacing w:line="240" w:lineRule="auto"/>
              <w:ind w:firstLine="16"/>
              <w:rPr>
                <w:rStyle w:val="FontStyle75"/>
              </w:rPr>
            </w:pPr>
          </w:p>
        </w:tc>
      </w:tr>
      <w:tr w:rsidR="00E1148C" w:rsidRPr="006C6C87" w:rsidTr="000B063C">
        <w:tc>
          <w:tcPr>
            <w:tcW w:w="1418" w:type="dxa"/>
            <w:tcBorders>
              <w:top w:val="single" w:sz="6" w:space="0" w:color="auto"/>
              <w:left w:val="single" w:sz="6" w:space="0" w:color="auto"/>
              <w:bottom w:val="single" w:sz="6" w:space="0" w:color="auto"/>
              <w:right w:val="single" w:sz="6" w:space="0" w:color="auto"/>
            </w:tcBorders>
          </w:tcPr>
          <w:p w:rsidR="00E1148C" w:rsidRPr="006C6C87" w:rsidRDefault="00E1148C" w:rsidP="00F939AB">
            <w:pPr>
              <w:pStyle w:val="Style53"/>
              <w:widowControl/>
              <w:spacing w:line="240" w:lineRule="auto"/>
              <w:rPr>
                <w:rStyle w:val="FontStyle75"/>
              </w:rPr>
            </w:pPr>
            <w:r w:rsidRPr="006C6C87">
              <w:rPr>
                <w:rStyle w:val="FontStyle75"/>
              </w:rPr>
              <w:t>3</w:t>
            </w:r>
          </w:p>
        </w:tc>
        <w:tc>
          <w:tcPr>
            <w:tcW w:w="1559" w:type="dxa"/>
            <w:tcBorders>
              <w:top w:val="single" w:sz="6" w:space="0" w:color="auto"/>
              <w:left w:val="single" w:sz="6" w:space="0" w:color="auto"/>
              <w:bottom w:val="single" w:sz="6" w:space="0" w:color="auto"/>
              <w:right w:val="single" w:sz="6" w:space="0" w:color="auto"/>
            </w:tcBorders>
          </w:tcPr>
          <w:p w:rsidR="00E1148C" w:rsidRPr="006C6C87" w:rsidRDefault="00DC644D" w:rsidP="00F939AB">
            <w:pPr>
              <w:pStyle w:val="Style53"/>
              <w:widowControl/>
              <w:spacing w:line="240" w:lineRule="auto"/>
              <w:rPr>
                <w:rStyle w:val="FontStyle75"/>
              </w:rPr>
            </w:pPr>
            <w:r w:rsidRPr="006C6C87">
              <w:rPr>
                <w:rStyle w:val="FontStyle75"/>
              </w:rPr>
              <w:t>60 -</w:t>
            </w:r>
            <w:r w:rsidR="00E1148C" w:rsidRPr="006C6C87">
              <w:rPr>
                <w:rStyle w:val="FontStyle75"/>
              </w:rPr>
              <w:t xml:space="preserve"> 73</w:t>
            </w:r>
          </w:p>
        </w:tc>
        <w:tc>
          <w:tcPr>
            <w:tcW w:w="1417" w:type="dxa"/>
            <w:tcBorders>
              <w:top w:val="single" w:sz="6" w:space="0" w:color="auto"/>
              <w:left w:val="single" w:sz="6" w:space="0" w:color="auto"/>
              <w:bottom w:val="single" w:sz="6" w:space="0" w:color="auto"/>
              <w:right w:val="single" w:sz="6" w:space="0" w:color="auto"/>
            </w:tcBorders>
          </w:tcPr>
          <w:p w:rsidR="00E1148C" w:rsidRPr="006C6C87" w:rsidRDefault="00E1148C" w:rsidP="00F939AB">
            <w:pPr>
              <w:pStyle w:val="Style53"/>
              <w:widowControl/>
              <w:spacing w:line="240" w:lineRule="auto"/>
              <w:ind w:firstLine="16"/>
              <w:rPr>
                <w:rStyle w:val="FontStyle75"/>
              </w:rPr>
            </w:pPr>
            <w:r w:rsidRPr="006C6C87">
              <w:rPr>
                <w:rStyle w:val="FontStyle75"/>
              </w:rPr>
              <w:t>Удовлетворительно (зачтено)</w:t>
            </w:r>
          </w:p>
        </w:tc>
        <w:tc>
          <w:tcPr>
            <w:tcW w:w="6805" w:type="dxa"/>
            <w:tcBorders>
              <w:top w:val="single" w:sz="6" w:space="0" w:color="auto"/>
              <w:left w:val="single" w:sz="6" w:space="0" w:color="auto"/>
              <w:bottom w:val="single" w:sz="6" w:space="0" w:color="auto"/>
              <w:right w:val="single" w:sz="6" w:space="0" w:color="auto"/>
            </w:tcBorders>
          </w:tcPr>
          <w:p w:rsidR="00E1148C" w:rsidRPr="006C6C87" w:rsidRDefault="00E1148C" w:rsidP="00E1148C">
            <w:pPr>
              <w:pStyle w:val="Default"/>
              <w:jc w:val="both"/>
              <w:rPr>
                <w:rStyle w:val="FontStyle75"/>
              </w:rPr>
            </w:pPr>
            <w:r w:rsidRPr="006C6C87">
              <w:rPr>
                <w:iCs/>
                <w:sz w:val="22"/>
                <w:szCs w:val="22"/>
              </w:rPr>
              <w:t>Оценка «удовлетворительно»</w:t>
            </w:r>
            <w:r w:rsidRPr="006C6C87">
              <w:rPr>
                <w:sz w:val="22"/>
                <w:szCs w:val="22"/>
              </w:rPr>
              <w:t xml:space="preserve"> выставляется студенту, если теоретическое содержание курса освоено частично, но пробелы не носят существенного характера, большинство предусмотренных программой заданий выполнено, но в них имеются ошибки, при ответе на поставленный вопрос студент допускает неточности, недостаточно правильные формулировки, наблюдаются нарушения логической последовательности в изложении программного материала.</w:t>
            </w:r>
          </w:p>
        </w:tc>
        <w:tc>
          <w:tcPr>
            <w:tcW w:w="3827" w:type="dxa"/>
            <w:vMerge/>
            <w:tcBorders>
              <w:left w:val="single" w:sz="6" w:space="0" w:color="auto"/>
              <w:bottom w:val="single" w:sz="6" w:space="0" w:color="auto"/>
              <w:right w:val="single" w:sz="6" w:space="0" w:color="auto"/>
            </w:tcBorders>
          </w:tcPr>
          <w:p w:rsidR="00E1148C" w:rsidRPr="006C6C87" w:rsidRDefault="00E1148C" w:rsidP="00F939AB">
            <w:pPr>
              <w:pStyle w:val="Style53"/>
              <w:widowControl/>
              <w:spacing w:line="240" w:lineRule="auto"/>
              <w:ind w:firstLine="16"/>
              <w:rPr>
                <w:rStyle w:val="FontStyle75"/>
              </w:rPr>
            </w:pPr>
          </w:p>
        </w:tc>
      </w:tr>
      <w:tr w:rsidR="002F325A" w:rsidRPr="00E1148C" w:rsidTr="000B063C">
        <w:tc>
          <w:tcPr>
            <w:tcW w:w="1418" w:type="dxa"/>
            <w:tcBorders>
              <w:top w:val="single" w:sz="6" w:space="0" w:color="auto"/>
              <w:left w:val="single" w:sz="6" w:space="0" w:color="auto"/>
              <w:bottom w:val="single" w:sz="6" w:space="0" w:color="auto"/>
              <w:right w:val="single" w:sz="6" w:space="0" w:color="auto"/>
            </w:tcBorders>
          </w:tcPr>
          <w:p w:rsidR="002F325A" w:rsidRPr="006C6C87" w:rsidRDefault="002F325A" w:rsidP="00F939AB">
            <w:pPr>
              <w:pStyle w:val="Style53"/>
              <w:widowControl/>
              <w:spacing w:line="240" w:lineRule="auto"/>
              <w:rPr>
                <w:rStyle w:val="FontStyle75"/>
              </w:rPr>
            </w:pPr>
            <w:r w:rsidRPr="006C6C87">
              <w:rPr>
                <w:rStyle w:val="FontStyle75"/>
              </w:rPr>
              <w:t>2</w:t>
            </w:r>
          </w:p>
        </w:tc>
        <w:tc>
          <w:tcPr>
            <w:tcW w:w="1559" w:type="dxa"/>
            <w:tcBorders>
              <w:top w:val="single" w:sz="6" w:space="0" w:color="auto"/>
              <w:left w:val="single" w:sz="6" w:space="0" w:color="auto"/>
              <w:bottom w:val="single" w:sz="6" w:space="0" w:color="auto"/>
              <w:right w:val="single" w:sz="6" w:space="0" w:color="auto"/>
            </w:tcBorders>
          </w:tcPr>
          <w:p w:rsidR="002F325A" w:rsidRPr="006C6C87" w:rsidRDefault="00DC644D" w:rsidP="00F939AB">
            <w:pPr>
              <w:pStyle w:val="Style53"/>
              <w:widowControl/>
              <w:spacing w:line="240" w:lineRule="auto"/>
              <w:rPr>
                <w:rStyle w:val="FontStyle75"/>
              </w:rPr>
            </w:pPr>
            <w:r w:rsidRPr="006C6C87">
              <w:rPr>
                <w:rStyle w:val="FontStyle75"/>
              </w:rPr>
              <w:t xml:space="preserve">Ниже </w:t>
            </w:r>
            <w:r w:rsidR="002F325A" w:rsidRPr="006C6C87">
              <w:rPr>
                <w:rStyle w:val="FontStyle75"/>
              </w:rPr>
              <w:t>60</w:t>
            </w:r>
          </w:p>
        </w:tc>
        <w:tc>
          <w:tcPr>
            <w:tcW w:w="1417" w:type="dxa"/>
            <w:tcBorders>
              <w:top w:val="single" w:sz="6" w:space="0" w:color="auto"/>
              <w:left w:val="single" w:sz="6" w:space="0" w:color="auto"/>
              <w:bottom w:val="single" w:sz="6" w:space="0" w:color="auto"/>
              <w:right w:val="single" w:sz="6" w:space="0" w:color="auto"/>
            </w:tcBorders>
          </w:tcPr>
          <w:p w:rsidR="002F325A" w:rsidRPr="006C6C87" w:rsidRDefault="002F325A" w:rsidP="00F939AB">
            <w:pPr>
              <w:pStyle w:val="Style53"/>
              <w:widowControl/>
              <w:spacing w:line="240" w:lineRule="auto"/>
              <w:ind w:firstLine="16"/>
              <w:rPr>
                <w:rStyle w:val="FontStyle75"/>
              </w:rPr>
            </w:pPr>
            <w:r w:rsidRPr="006C6C87">
              <w:rPr>
                <w:rStyle w:val="FontStyle75"/>
              </w:rPr>
              <w:t>Неудовлетворительно (не</w:t>
            </w:r>
            <w:r w:rsidR="00BD28C2" w:rsidRPr="006C6C87">
              <w:rPr>
                <w:rStyle w:val="FontStyle75"/>
              </w:rPr>
              <w:t xml:space="preserve"> </w:t>
            </w:r>
            <w:r w:rsidRPr="006C6C87">
              <w:rPr>
                <w:rStyle w:val="FontStyle75"/>
              </w:rPr>
              <w:t>зачтено)</w:t>
            </w:r>
          </w:p>
        </w:tc>
        <w:tc>
          <w:tcPr>
            <w:tcW w:w="6805" w:type="dxa"/>
            <w:tcBorders>
              <w:top w:val="single" w:sz="6" w:space="0" w:color="auto"/>
              <w:left w:val="single" w:sz="6" w:space="0" w:color="auto"/>
              <w:bottom w:val="single" w:sz="6" w:space="0" w:color="auto"/>
              <w:right w:val="single" w:sz="6" w:space="0" w:color="auto"/>
            </w:tcBorders>
          </w:tcPr>
          <w:p w:rsidR="002F325A" w:rsidRPr="006C6C87" w:rsidRDefault="00E1148C" w:rsidP="00E1148C">
            <w:pPr>
              <w:pStyle w:val="Default"/>
              <w:jc w:val="both"/>
              <w:rPr>
                <w:iCs/>
                <w:sz w:val="22"/>
                <w:szCs w:val="22"/>
              </w:rPr>
            </w:pPr>
            <w:r w:rsidRPr="006C6C87">
              <w:rPr>
                <w:iCs/>
                <w:sz w:val="22"/>
                <w:szCs w:val="22"/>
              </w:rPr>
              <w:t>Оценка «неудовлетворительно» выставляется студенту, если он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необходимые практические компетенции не сформированы, большинство предусмотренных программой обучения учебных заданий не выполнено, качество их выполнения оценено числом баллов, близким к минимальному</w:t>
            </w:r>
          </w:p>
        </w:tc>
        <w:tc>
          <w:tcPr>
            <w:tcW w:w="3827" w:type="dxa"/>
            <w:tcBorders>
              <w:top w:val="single" w:sz="6" w:space="0" w:color="auto"/>
              <w:left w:val="single" w:sz="6" w:space="0" w:color="auto"/>
              <w:bottom w:val="single" w:sz="6" w:space="0" w:color="auto"/>
              <w:right w:val="single" w:sz="6" w:space="0" w:color="auto"/>
            </w:tcBorders>
          </w:tcPr>
          <w:p w:rsidR="002F325A" w:rsidRPr="006C6C87" w:rsidRDefault="00E1148C" w:rsidP="00E1148C">
            <w:pPr>
              <w:pStyle w:val="Style53"/>
              <w:widowControl/>
              <w:spacing w:line="240" w:lineRule="auto"/>
              <w:ind w:firstLine="16"/>
              <w:jc w:val="both"/>
              <w:rPr>
                <w:iCs/>
              </w:rPr>
            </w:pPr>
            <w:r w:rsidRPr="006C6C87">
              <w:rPr>
                <w:iCs/>
                <w:sz w:val="22"/>
                <w:szCs w:val="22"/>
              </w:rPr>
              <w:t>Оценка «не зачтено» выставляется студенту, если студент не знает основных понятий темы дисциплины, не отвечает на дополнительные и наводящие вопросы преподавателя.</w:t>
            </w:r>
          </w:p>
        </w:tc>
      </w:tr>
    </w:tbl>
    <w:p w:rsidR="002F325A" w:rsidRDefault="002F325A" w:rsidP="00E1148C">
      <w:pPr>
        <w:pStyle w:val="af9"/>
        <w:ind w:firstLine="0"/>
        <w:rPr>
          <w:b/>
          <w:szCs w:val="28"/>
        </w:rPr>
      </w:pPr>
    </w:p>
    <w:p w:rsidR="00D10C7C" w:rsidRDefault="00D10C7C" w:rsidP="002D5CE7">
      <w:pPr>
        <w:pStyle w:val="af9"/>
        <w:ind w:firstLine="0"/>
        <w:jc w:val="center"/>
        <w:rPr>
          <w:b/>
          <w:szCs w:val="28"/>
        </w:rPr>
        <w:sectPr w:rsidR="00D10C7C" w:rsidSect="00D10C7C">
          <w:endnotePr>
            <w:numFmt w:val="decimal"/>
          </w:endnotePr>
          <w:pgSz w:w="16840" w:h="11907" w:orient="landscape" w:code="9"/>
          <w:pgMar w:top="1701" w:right="1134" w:bottom="850" w:left="1134" w:header="720" w:footer="851" w:gutter="0"/>
          <w:cols w:space="708"/>
          <w:titlePg/>
          <w:docGrid w:linePitch="381"/>
        </w:sectPr>
      </w:pPr>
    </w:p>
    <w:p w:rsidR="006A308A" w:rsidRDefault="006A308A" w:rsidP="006A308A">
      <w:pPr>
        <w:shd w:val="clear" w:color="auto" w:fill="FFFFFF"/>
        <w:autoSpaceDE w:val="0"/>
        <w:autoSpaceDN w:val="0"/>
        <w:adjustRightInd w:val="0"/>
        <w:ind w:firstLine="0"/>
        <w:jc w:val="center"/>
        <w:rPr>
          <w:b/>
          <w:szCs w:val="28"/>
        </w:rPr>
      </w:pPr>
    </w:p>
    <w:p w:rsidR="006A308A" w:rsidRPr="007C03FF" w:rsidRDefault="006A308A" w:rsidP="006A308A">
      <w:pPr>
        <w:shd w:val="clear" w:color="auto" w:fill="FFFFFF"/>
        <w:autoSpaceDE w:val="0"/>
        <w:autoSpaceDN w:val="0"/>
        <w:adjustRightInd w:val="0"/>
        <w:ind w:firstLine="0"/>
        <w:jc w:val="center"/>
        <w:rPr>
          <w:sz w:val="24"/>
        </w:rPr>
      </w:pPr>
      <w:r w:rsidRPr="007C03FF">
        <w:rPr>
          <w:b/>
          <w:sz w:val="24"/>
        </w:rPr>
        <w:t>Краткая характеристика оценочных средства</w:t>
      </w:r>
    </w:p>
    <w:p w:rsidR="006A308A" w:rsidRPr="007C03FF" w:rsidRDefault="006A308A" w:rsidP="006A308A">
      <w:pPr>
        <w:shd w:val="clear" w:color="auto" w:fill="FFFFFF"/>
        <w:autoSpaceDE w:val="0"/>
        <w:autoSpaceDN w:val="0"/>
        <w:adjustRightInd w:val="0"/>
        <w:ind w:firstLine="0"/>
        <w:jc w:val="right"/>
        <w:rPr>
          <w:sz w:val="24"/>
        </w:rPr>
      </w:pPr>
    </w:p>
    <w:tbl>
      <w:tblPr>
        <w:tblW w:w="10065" w:type="dxa"/>
        <w:tblInd w:w="-527" w:type="dxa"/>
        <w:tblLayout w:type="fixed"/>
        <w:tblCellMar>
          <w:left w:w="40" w:type="dxa"/>
          <w:right w:w="40" w:type="dxa"/>
        </w:tblCellMar>
        <w:tblLook w:val="0000" w:firstRow="0" w:lastRow="0" w:firstColumn="0" w:lastColumn="0" w:noHBand="0" w:noVBand="0"/>
      </w:tblPr>
      <w:tblGrid>
        <w:gridCol w:w="567"/>
        <w:gridCol w:w="1985"/>
        <w:gridCol w:w="5245"/>
        <w:gridCol w:w="2268"/>
      </w:tblGrid>
      <w:tr w:rsidR="006A308A" w:rsidRPr="007C03FF" w:rsidTr="00420D51">
        <w:trPr>
          <w:trHeight w:val="12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jc w:val="center"/>
              <w:rPr>
                <w:b/>
                <w:i/>
                <w:sz w:val="24"/>
              </w:rPr>
            </w:pPr>
            <w:r w:rsidRPr="007C03FF">
              <w:rPr>
                <w:b/>
                <w:i/>
                <w:sz w:val="24"/>
              </w:rPr>
              <w:t>№</w:t>
            </w:r>
          </w:p>
          <w:p w:rsidR="006A308A" w:rsidRPr="007C03FF" w:rsidRDefault="006A308A" w:rsidP="00420D51">
            <w:pPr>
              <w:shd w:val="clear" w:color="auto" w:fill="FFFFFF"/>
              <w:autoSpaceDE w:val="0"/>
              <w:autoSpaceDN w:val="0"/>
              <w:adjustRightInd w:val="0"/>
              <w:ind w:firstLine="0"/>
              <w:jc w:val="center"/>
              <w:rPr>
                <w:b/>
                <w:i/>
                <w:sz w:val="24"/>
              </w:rPr>
            </w:pPr>
            <w:r w:rsidRPr="007C03FF">
              <w:rPr>
                <w:b/>
                <w:i/>
                <w:sz w:val="24"/>
              </w:rPr>
              <w:t>п/п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jc w:val="center"/>
              <w:rPr>
                <w:b/>
                <w:i/>
                <w:sz w:val="24"/>
              </w:rPr>
            </w:pPr>
            <w:r w:rsidRPr="007C03FF">
              <w:rPr>
                <w:b/>
                <w:i/>
                <w:sz w:val="24"/>
              </w:rPr>
              <w:t>Наименование оценочного средства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jc w:val="center"/>
              <w:rPr>
                <w:b/>
                <w:i/>
                <w:sz w:val="24"/>
              </w:rPr>
            </w:pPr>
            <w:r w:rsidRPr="007C03FF">
              <w:rPr>
                <w:b/>
                <w:i/>
                <w:sz w:val="24"/>
              </w:rPr>
              <w:t>Краткая характеристика оценочного средства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jc w:val="center"/>
              <w:rPr>
                <w:b/>
                <w:i/>
                <w:sz w:val="24"/>
              </w:rPr>
            </w:pPr>
            <w:r w:rsidRPr="007C03FF">
              <w:rPr>
                <w:b/>
                <w:i/>
                <w:sz w:val="24"/>
              </w:rPr>
              <w:t>Представление оценочного средства в фонде</w:t>
            </w:r>
          </w:p>
        </w:tc>
      </w:tr>
      <w:tr w:rsidR="006A308A" w:rsidRPr="007C03FF" w:rsidTr="00420D51">
        <w:trPr>
          <w:trHeight w:val="2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jc w:val="center"/>
              <w:rPr>
                <w:i/>
                <w:sz w:val="24"/>
              </w:rPr>
            </w:pPr>
            <w:r w:rsidRPr="007C03FF">
              <w:rPr>
                <w:i/>
                <w:sz w:val="24"/>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jc w:val="center"/>
              <w:rPr>
                <w:i/>
                <w:sz w:val="24"/>
              </w:rPr>
            </w:pPr>
            <w:r w:rsidRPr="007C03FF">
              <w:rPr>
                <w:i/>
                <w:sz w:val="24"/>
              </w:rPr>
              <w:t>2</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jc w:val="center"/>
              <w:rPr>
                <w:i/>
                <w:sz w:val="24"/>
              </w:rPr>
            </w:pPr>
            <w:r w:rsidRPr="007C03FF">
              <w:rPr>
                <w:i/>
                <w:sz w:val="24"/>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jc w:val="center"/>
              <w:rPr>
                <w:i/>
                <w:sz w:val="24"/>
              </w:rPr>
            </w:pPr>
            <w:r w:rsidRPr="007C03FF">
              <w:rPr>
                <w:i/>
                <w:sz w:val="24"/>
              </w:rPr>
              <w:t>4</w:t>
            </w:r>
          </w:p>
        </w:tc>
      </w:tr>
      <w:tr w:rsidR="006A308A" w:rsidRPr="007C03FF" w:rsidTr="00420D51">
        <w:trPr>
          <w:trHeight w:val="32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A26F30">
            <w:pPr>
              <w:pStyle w:val="afa"/>
              <w:numPr>
                <w:ilvl w:val="0"/>
                <w:numId w:val="2"/>
              </w:numPr>
              <w:shd w:val="clear" w:color="auto" w:fill="FFFFFF"/>
              <w:autoSpaceDE w:val="0"/>
              <w:autoSpaceDN w:val="0"/>
              <w:adjustRightInd w:val="0"/>
              <w:ind w:left="0" w:firstLine="0"/>
              <w:jc w:val="center"/>
              <w:rPr>
                <w:sz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rPr>
                <w:sz w:val="24"/>
              </w:rPr>
            </w:pPr>
            <w:r w:rsidRPr="007C03FF">
              <w:rPr>
                <w:sz w:val="24"/>
              </w:rPr>
              <w:t>Лабораторная работа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rPr>
                <w:sz w:val="24"/>
              </w:rPr>
            </w:pPr>
            <w:r w:rsidRPr="007C03FF">
              <w:rPr>
                <w:sz w:val="24"/>
              </w:rPr>
              <w:t>Это вид учебной работы, целью которой является изучение (исследование, измерение) характеристик лабораторного объекта.</w:t>
            </w:r>
          </w:p>
          <w:p w:rsidR="006A308A" w:rsidRPr="007C03FF" w:rsidRDefault="006A308A" w:rsidP="00420D51">
            <w:pPr>
              <w:shd w:val="clear" w:color="auto" w:fill="FFFFFF"/>
              <w:autoSpaceDE w:val="0"/>
              <w:autoSpaceDN w:val="0"/>
              <w:adjustRightInd w:val="0"/>
              <w:ind w:firstLine="0"/>
              <w:rPr>
                <w:sz w:val="24"/>
              </w:rPr>
            </w:pPr>
            <w:r w:rsidRPr="007C03FF">
              <w:rPr>
                <w:sz w:val="24"/>
              </w:rPr>
              <w:t>Цель лабораторных занятий:  освоение изучаемой учебной дисциплины; приобретение навыков практического применения знаний учебной дисциплины (дисциплин) с использованием технических средств и (или) оборудования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jc w:val="left"/>
              <w:rPr>
                <w:sz w:val="24"/>
              </w:rPr>
            </w:pPr>
            <w:r w:rsidRPr="007C03FF">
              <w:rPr>
                <w:sz w:val="24"/>
              </w:rPr>
              <w:t>Темы лабораторных работ, контрольные вопросы по теме лабораторной работы, вопросы к коллоквиуму</w:t>
            </w:r>
          </w:p>
        </w:tc>
      </w:tr>
      <w:tr w:rsidR="006A308A" w:rsidRPr="007C03FF" w:rsidTr="00420D51">
        <w:trPr>
          <w:trHeight w:val="16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A26F30">
            <w:pPr>
              <w:pStyle w:val="afa"/>
              <w:numPr>
                <w:ilvl w:val="0"/>
                <w:numId w:val="2"/>
              </w:numPr>
              <w:shd w:val="clear" w:color="auto" w:fill="FFFFFF"/>
              <w:autoSpaceDE w:val="0"/>
              <w:autoSpaceDN w:val="0"/>
              <w:adjustRightInd w:val="0"/>
              <w:ind w:left="0" w:firstLine="0"/>
              <w:jc w:val="center"/>
              <w:rPr>
                <w:sz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rPr>
                <w:sz w:val="24"/>
              </w:rPr>
            </w:pPr>
            <w:r w:rsidRPr="007C03FF">
              <w:rPr>
                <w:sz w:val="24"/>
              </w:rPr>
              <w:t>Коллоквиум</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rPr>
                <w:sz w:val="24"/>
              </w:rPr>
            </w:pPr>
            <w:r w:rsidRPr="007C03FF">
              <w:rPr>
                <w:sz w:val="24"/>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jc w:val="left"/>
              <w:rPr>
                <w:sz w:val="24"/>
              </w:rPr>
            </w:pPr>
            <w:r w:rsidRPr="007C03FF">
              <w:rPr>
                <w:sz w:val="24"/>
              </w:rPr>
              <w:t>Вопросы по те</w:t>
            </w:r>
            <w:r w:rsidRPr="007C03FF">
              <w:rPr>
                <w:sz w:val="24"/>
              </w:rPr>
              <w:softHyphen/>
              <w:t>мам/разделам дисциплины</w:t>
            </w:r>
          </w:p>
        </w:tc>
      </w:tr>
      <w:tr w:rsidR="006A308A" w:rsidRPr="007C03FF" w:rsidTr="00420D51">
        <w:trPr>
          <w:trHeight w:val="3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C6C87" w:rsidP="00420D51">
            <w:pPr>
              <w:shd w:val="clear" w:color="auto" w:fill="FFFFFF"/>
              <w:autoSpaceDE w:val="0"/>
              <w:autoSpaceDN w:val="0"/>
              <w:adjustRightInd w:val="0"/>
              <w:ind w:firstLine="0"/>
              <w:jc w:val="center"/>
              <w:rPr>
                <w:sz w:val="24"/>
              </w:rPr>
            </w:pPr>
            <w:r w:rsidRPr="007C03FF">
              <w:rPr>
                <w:sz w:val="24"/>
              </w:rPr>
              <w:t>3</w:t>
            </w:r>
            <w:r w:rsidR="006A308A" w:rsidRPr="007C03FF">
              <w:rPr>
                <w:sz w:val="24"/>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rPr>
                <w:sz w:val="24"/>
              </w:rPr>
            </w:pPr>
            <w:r w:rsidRPr="007C03FF">
              <w:rPr>
                <w:sz w:val="24"/>
              </w:rPr>
              <w:t>Реферат</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rPr>
                <w:sz w:val="24"/>
              </w:rPr>
            </w:pPr>
            <w:r w:rsidRPr="007C03FF">
              <w:rPr>
                <w:sz w:val="24"/>
              </w:rPr>
              <w:t>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rPr>
                <w:sz w:val="24"/>
              </w:rPr>
            </w:pPr>
            <w:r w:rsidRPr="007C03FF">
              <w:rPr>
                <w:sz w:val="24"/>
              </w:rPr>
              <w:t>Темы рефератов</w:t>
            </w:r>
          </w:p>
        </w:tc>
      </w:tr>
      <w:tr w:rsidR="006A308A" w:rsidRPr="007C03FF" w:rsidTr="00420D51">
        <w:trPr>
          <w:trHeight w:val="7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C6C87" w:rsidP="00420D51">
            <w:pPr>
              <w:shd w:val="clear" w:color="auto" w:fill="FFFFFF"/>
              <w:autoSpaceDE w:val="0"/>
              <w:autoSpaceDN w:val="0"/>
              <w:adjustRightInd w:val="0"/>
              <w:ind w:firstLine="0"/>
              <w:jc w:val="center"/>
              <w:rPr>
                <w:sz w:val="24"/>
              </w:rPr>
            </w:pPr>
            <w:r w:rsidRPr="007C03FF">
              <w:rPr>
                <w:sz w:val="24"/>
              </w:rPr>
              <w:t>4</w:t>
            </w:r>
            <w:r w:rsidR="006A308A" w:rsidRPr="007C03FF">
              <w:rPr>
                <w:sz w:val="24"/>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rPr>
                <w:sz w:val="24"/>
              </w:rPr>
            </w:pPr>
            <w:r w:rsidRPr="007C03FF">
              <w:rPr>
                <w:sz w:val="24"/>
              </w:rPr>
              <w:t>Тест</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rPr>
                <w:sz w:val="24"/>
              </w:rPr>
            </w:pPr>
            <w:r w:rsidRPr="007C03FF">
              <w:rPr>
                <w:sz w:val="24"/>
              </w:rPr>
              <w:t>Система стандартизированных заданий, позволяющая автоматизировать процедуру измерения уровня знаний и умений обучающегося.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A308A" w:rsidRPr="007C03FF" w:rsidRDefault="006A308A" w:rsidP="00420D51">
            <w:pPr>
              <w:shd w:val="clear" w:color="auto" w:fill="FFFFFF"/>
              <w:autoSpaceDE w:val="0"/>
              <w:autoSpaceDN w:val="0"/>
              <w:adjustRightInd w:val="0"/>
              <w:ind w:firstLine="0"/>
              <w:rPr>
                <w:sz w:val="24"/>
              </w:rPr>
            </w:pPr>
            <w:r w:rsidRPr="007C03FF">
              <w:rPr>
                <w:sz w:val="24"/>
              </w:rPr>
              <w:t>Фонд тестовых заданий</w:t>
            </w:r>
          </w:p>
        </w:tc>
      </w:tr>
      <w:tr w:rsidR="00B73C50" w:rsidRPr="007C03FF" w:rsidTr="00420D51">
        <w:trPr>
          <w:trHeight w:val="7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73C50" w:rsidRPr="007C03FF" w:rsidRDefault="00B73C50" w:rsidP="00420D51">
            <w:pPr>
              <w:shd w:val="clear" w:color="auto" w:fill="FFFFFF"/>
              <w:autoSpaceDE w:val="0"/>
              <w:autoSpaceDN w:val="0"/>
              <w:adjustRightInd w:val="0"/>
              <w:ind w:firstLine="0"/>
              <w:jc w:val="center"/>
              <w:rPr>
                <w:sz w:val="24"/>
              </w:rPr>
            </w:pPr>
            <w:r>
              <w:rPr>
                <w:sz w:val="24"/>
              </w:rPr>
              <w:t>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B73C50" w:rsidRPr="00B73C50" w:rsidRDefault="00B73C50" w:rsidP="00B73C50">
            <w:pPr>
              <w:shd w:val="clear" w:color="auto" w:fill="FFFFFF"/>
              <w:adjustRightInd w:val="0"/>
              <w:ind w:firstLine="0"/>
              <w:rPr>
                <w:noProof/>
                <w:sz w:val="24"/>
                <w:lang w:val="en-US"/>
              </w:rPr>
            </w:pPr>
            <w:r w:rsidRPr="00B73C50">
              <w:rPr>
                <w:noProof/>
                <w:sz w:val="24"/>
                <w:lang w:val="en-US"/>
              </w:rPr>
              <w:t>Экзамен</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B73C50" w:rsidRPr="00B73C50" w:rsidRDefault="00B73C50" w:rsidP="00B73C50">
            <w:pPr>
              <w:shd w:val="clear" w:color="auto" w:fill="FFFFFF"/>
              <w:adjustRightInd w:val="0"/>
              <w:ind w:firstLine="0"/>
              <w:rPr>
                <w:noProof/>
                <w:sz w:val="24"/>
              </w:rPr>
            </w:pPr>
            <w:r w:rsidRPr="00B73C50">
              <w:rPr>
                <w:noProof/>
                <w:sz w:val="24"/>
              </w:rPr>
              <w:t>Итоговое оценочное средство по дисциплине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73C50" w:rsidRPr="00B73C50" w:rsidRDefault="00B73C50" w:rsidP="00B73C50">
            <w:pPr>
              <w:shd w:val="clear" w:color="auto" w:fill="FFFFFF"/>
              <w:adjustRightInd w:val="0"/>
              <w:ind w:firstLine="0"/>
              <w:rPr>
                <w:noProof/>
                <w:sz w:val="24"/>
              </w:rPr>
            </w:pPr>
            <w:r w:rsidRPr="00B73C50">
              <w:rPr>
                <w:noProof/>
                <w:sz w:val="24"/>
              </w:rPr>
              <w:t>Перечень экзаменационных вопросов</w:t>
            </w:r>
          </w:p>
        </w:tc>
      </w:tr>
    </w:tbl>
    <w:p w:rsidR="00F939AB" w:rsidRDefault="006A308A" w:rsidP="006A308A">
      <w:pPr>
        <w:shd w:val="clear" w:color="auto" w:fill="FFFFFF"/>
        <w:autoSpaceDE w:val="0"/>
        <w:autoSpaceDN w:val="0"/>
        <w:adjustRightInd w:val="0"/>
        <w:ind w:firstLine="0"/>
        <w:jc w:val="center"/>
        <w:rPr>
          <w:b/>
          <w:bCs/>
          <w:szCs w:val="28"/>
        </w:rPr>
      </w:pPr>
      <w:r>
        <w:rPr>
          <w:b/>
          <w:bCs/>
          <w:szCs w:val="28"/>
        </w:rPr>
        <w:br w:type="page"/>
      </w:r>
    </w:p>
    <w:p w:rsidR="006733C8" w:rsidRPr="007C03FF" w:rsidRDefault="006733C8" w:rsidP="006733C8">
      <w:pPr>
        <w:pStyle w:val="afa"/>
        <w:shd w:val="clear" w:color="auto" w:fill="FFFFFF"/>
        <w:autoSpaceDE w:val="0"/>
        <w:autoSpaceDN w:val="0"/>
        <w:adjustRightInd w:val="0"/>
        <w:jc w:val="center"/>
        <w:rPr>
          <w:b/>
          <w:noProof/>
          <w:szCs w:val="28"/>
        </w:rPr>
      </w:pPr>
      <w:r w:rsidRPr="007C03FF">
        <w:rPr>
          <w:b/>
          <w:bCs/>
          <w:szCs w:val="28"/>
        </w:rPr>
        <w:lastRenderedPageBreak/>
        <w:t xml:space="preserve">Темы рефератов к разделу </w:t>
      </w:r>
      <w:r w:rsidR="007C03FF" w:rsidRPr="007C03FF">
        <w:rPr>
          <w:b/>
          <w:bCs/>
          <w:szCs w:val="28"/>
        </w:rPr>
        <w:t>«</w:t>
      </w:r>
      <w:r w:rsidR="007C03FF" w:rsidRPr="007C03FF">
        <w:rPr>
          <w:b/>
          <w:szCs w:val="28"/>
        </w:rPr>
        <w:t xml:space="preserve">Химико-технологические системы. </w:t>
      </w:r>
      <w:r w:rsidR="007C03FF" w:rsidRPr="007C03FF">
        <w:rPr>
          <w:b/>
          <w:noProof/>
          <w:szCs w:val="28"/>
        </w:rPr>
        <w:t>Синтез и анализ ХТС»</w:t>
      </w:r>
    </w:p>
    <w:p w:rsidR="007C03FF" w:rsidRPr="007C03FF" w:rsidRDefault="007C03FF" w:rsidP="006733C8">
      <w:pPr>
        <w:pStyle w:val="afa"/>
        <w:shd w:val="clear" w:color="auto" w:fill="FFFFFF"/>
        <w:autoSpaceDE w:val="0"/>
        <w:autoSpaceDN w:val="0"/>
        <w:adjustRightInd w:val="0"/>
        <w:jc w:val="center"/>
        <w:rPr>
          <w:b/>
          <w:bCs/>
          <w:szCs w:val="28"/>
        </w:rPr>
      </w:pP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синтетических жирных кислот.</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непредельных углеводородов</w:t>
      </w:r>
      <w:r w:rsidR="007C03FF" w:rsidRPr="007C03FF">
        <w:rPr>
          <w:color w:val="000000"/>
          <w:szCs w:val="28"/>
        </w:rPr>
        <w:t>.</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каустической соды</w:t>
      </w:r>
      <w:r w:rsidR="007C03FF" w:rsidRPr="007C03FF">
        <w:rPr>
          <w:color w:val="000000"/>
          <w:szCs w:val="28"/>
        </w:rPr>
        <w:t>.</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сложных эфиров</w:t>
      </w:r>
      <w:r w:rsidR="007C03FF" w:rsidRPr="007C03FF">
        <w:rPr>
          <w:color w:val="000000"/>
          <w:szCs w:val="28"/>
        </w:rPr>
        <w:t>.</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простых эфиров</w:t>
      </w:r>
      <w:r w:rsidR="007C03FF" w:rsidRPr="007C03FF">
        <w:rPr>
          <w:color w:val="000000"/>
          <w:szCs w:val="28"/>
        </w:rPr>
        <w:t>.</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гликолей</w:t>
      </w:r>
      <w:r w:rsidR="007C03FF" w:rsidRPr="007C03FF">
        <w:rPr>
          <w:color w:val="000000"/>
          <w:szCs w:val="28"/>
        </w:rPr>
        <w:t>.</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высокомолекулярных соединений</w:t>
      </w:r>
      <w:r w:rsidR="007C03FF" w:rsidRPr="007C03FF">
        <w:rPr>
          <w:color w:val="000000"/>
          <w:szCs w:val="28"/>
        </w:rPr>
        <w:t>.</w:t>
      </w:r>
      <w:r w:rsidRPr="007C03FF">
        <w:rPr>
          <w:color w:val="000000"/>
          <w:szCs w:val="28"/>
        </w:rPr>
        <w:t xml:space="preserve"> </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пластических масс</w:t>
      </w:r>
      <w:r w:rsidR="007C03FF" w:rsidRPr="007C03FF">
        <w:rPr>
          <w:color w:val="000000"/>
          <w:szCs w:val="28"/>
        </w:rPr>
        <w:t>.</w:t>
      </w:r>
      <w:r w:rsidRPr="007C03FF">
        <w:rPr>
          <w:color w:val="000000"/>
          <w:szCs w:val="28"/>
        </w:rPr>
        <w:t xml:space="preserve">  </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каучуков</w:t>
      </w:r>
      <w:r w:rsidR="007C03FF" w:rsidRPr="007C03FF">
        <w:rPr>
          <w:color w:val="000000"/>
          <w:szCs w:val="28"/>
        </w:rPr>
        <w:t>.</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резины</w:t>
      </w:r>
      <w:r w:rsidR="007C03FF" w:rsidRPr="007C03FF">
        <w:rPr>
          <w:color w:val="000000"/>
          <w:szCs w:val="28"/>
        </w:rPr>
        <w:t>.</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серной кислоты</w:t>
      </w:r>
      <w:r w:rsidR="007C03FF" w:rsidRPr="007C03FF">
        <w:rPr>
          <w:color w:val="000000"/>
          <w:szCs w:val="28"/>
        </w:rPr>
        <w:t>.</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оксида пропилена</w:t>
      </w:r>
      <w:r w:rsidR="007C03FF" w:rsidRPr="007C03FF">
        <w:rPr>
          <w:color w:val="000000"/>
          <w:szCs w:val="28"/>
        </w:rPr>
        <w:t>.</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фенола</w:t>
      </w:r>
      <w:r w:rsidR="007C03FF" w:rsidRPr="007C03FF">
        <w:rPr>
          <w:color w:val="000000"/>
          <w:szCs w:val="28"/>
        </w:rPr>
        <w:t>.</w:t>
      </w:r>
    </w:p>
    <w:p w:rsidR="006733C8" w:rsidRPr="007C03FF" w:rsidRDefault="006733C8" w:rsidP="006733C8">
      <w:pPr>
        <w:pStyle w:val="afa"/>
        <w:widowControl/>
        <w:numPr>
          <w:ilvl w:val="0"/>
          <w:numId w:val="46"/>
        </w:numPr>
        <w:spacing w:after="120"/>
        <w:jc w:val="left"/>
        <w:rPr>
          <w:color w:val="000000"/>
          <w:szCs w:val="28"/>
        </w:rPr>
      </w:pPr>
      <w:r w:rsidRPr="007C03FF">
        <w:rPr>
          <w:color w:val="000000"/>
          <w:szCs w:val="28"/>
        </w:rPr>
        <w:t>Анализ промышленной ХТС производства хлорпроизводных метана</w:t>
      </w:r>
      <w:r w:rsidR="007C03FF" w:rsidRPr="007C03FF">
        <w:rPr>
          <w:color w:val="000000"/>
          <w:szCs w:val="28"/>
        </w:rPr>
        <w:t>.</w:t>
      </w:r>
    </w:p>
    <w:p w:rsidR="006733C8" w:rsidRPr="007C03FF" w:rsidRDefault="006733C8" w:rsidP="006733C8">
      <w:pPr>
        <w:pStyle w:val="afa"/>
        <w:widowControl/>
        <w:numPr>
          <w:ilvl w:val="0"/>
          <w:numId w:val="46"/>
        </w:numPr>
        <w:spacing w:after="120"/>
        <w:jc w:val="left"/>
        <w:rPr>
          <w:szCs w:val="28"/>
        </w:rPr>
      </w:pPr>
      <w:r w:rsidRPr="007C03FF">
        <w:rPr>
          <w:color w:val="000000"/>
          <w:szCs w:val="28"/>
        </w:rPr>
        <w:t>Анализ промышленной ХТС производства хлорпроизводных бензола.</w:t>
      </w:r>
    </w:p>
    <w:p w:rsidR="006733C8" w:rsidRPr="007C03FF" w:rsidRDefault="006733C8" w:rsidP="006733C8">
      <w:pPr>
        <w:pStyle w:val="Default"/>
        <w:numPr>
          <w:ilvl w:val="0"/>
          <w:numId w:val="46"/>
        </w:numPr>
        <w:rPr>
          <w:sz w:val="28"/>
          <w:szCs w:val="28"/>
        </w:rPr>
      </w:pPr>
      <w:r w:rsidRPr="007C03FF">
        <w:rPr>
          <w:sz w:val="28"/>
          <w:szCs w:val="28"/>
        </w:rPr>
        <w:t>Определение параметров химико-технологического процесса</w:t>
      </w:r>
      <w:r w:rsidR="007C03FF" w:rsidRPr="007C03FF">
        <w:rPr>
          <w:sz w:val="28"/>
          <w:szCs w:val="28"/>
        </w:rPr>
        <w:t>.</w:t>
      </w:r>
    </w:p>
    <w:p w:rsidR="006733C8" w:rsidRPr="007C03FF" w:rsidRDefault="006733C8" w:rsidP="006733C8">
      <w:pPr>
        <w:pStyle w:val="Default"/>
        <w:numPr>
          <w:ilvl w:val="0"/>
          <w:numId w:val="46"/>
        </w:numPr>
        <w:rPr>
          <w:sz w:val="28"/>
          <w:szCs w:val="28"/>
        </w:rPr>
      </w:pPr>
      <w:r w:rsidRPr="007C03FF">
        <w:rPr>
          <w:sz w:val="28"/>
          <w:szCs w:val="28"/>
        </w:rPr>
        <w:t>Подбор аппаратуры  при организации химико-технологического процесса</w:t>
      </w:r>
      <w:r w:rsidR="007C03FF" w:rsidRPr="007C03FF">
        <w:rPr>
          <w:sz w:val="28"/>
          <w:szCs w:val="28"/>
        </w:rPr>
        <w:t>.</w:t>
      </w:r>
    </w:p>
    <w:p w:rsidR="006733C8" w:rsidRPr="007C03FF" w:rsidRDefault="006733C8" w:rsidP="006733C8">
      <w:pPr>
        <w:pStyle w:val="Default"/>
        <w:numPr>
          <w:ilvl w:val="0"/>
          <w:numId w:val="46"/>
        </w:numPr>
        <w:rPr>
          <w:sz w:val="28"/>
          <w:szCs w:val="28"/>
        </w:rPr>
      </w:pPr>
      <w:r w:rsidRPr="007C03FF">
        <w:rPr>
          <w:sz w:val="28"/>
          <w:szCs w:val="28"/>
        </w:rPr>
        <w:t>Выбор материалов для изготовления аппаратуры химического процесса</w:t>
      </w:r>
      <w:r w:rsidR="007C03FF" w:rsidRPr="007C03FF">
        <w:rPr>
          <w:sz w:val="28"/>
          <w:szCs w:val="28"/>
        </w:rPr>
        <w:t>.</w:t>
      </w:r>
    </w:p>
    <w:p w:rsidR="006733C8" w:rsidRPr="007C03FF" w:rsidRDefault="006733C8" w:rsidP="006733C8">
      <w:pPr>
        <w:pStyle w:val="Default"/>
        <w:numPr>
          <w:ilvl w:val="0"/>
          <w:numId w:val="46"/>
        </w:numPr>
        <w:rPr>
          <w:sz w:val="28"/>
          <w:szCs w:val="28"/>
        </w:rPr>
      </w:pPr>
      <w:r w:rsidRPr="007C03FF">
        <w:rPr>
          <w:sz w:val="28"/>
          <w:szCs w:val="28"/>
        </w:rPr>
        <w:t>Выбор контролируемых и регулируемых параметров химико-технологического процесса</w:t>
      </w:r>
      <w:r w:rsidR="007C03FF" w:rsidRPr="007C03FF">
        <w:rPr>
          <w:sz w:val="28"/>
          <w:szCs w:val="28"/>
        </w:rPr>
        <w:t>.</w:t>
      </w:r>
    </w:p>
    <w:p w:rsidR="006733C8" w:rsidRPr="007C03FF" w:rsidRDefault="006733C8" w:rsidP="006733C8">
      <w:pPr>
        <w:pStyle w:val="Default"/>
        <w:rPr>
          <w:sz w:val="28"/>
          <w:szCs w:val="28"/>
        </w:rPr>
      </w:pPr>
    </w:p>
    <w:p w:rsidR="007C03FF" w:rsidRPr="007C03FF" w:rsidRDefault="007C03FF" w:rsidP="007C03FF">
      <w:pPr>
        <w:pStyle w:val="Default"/>
        <w:ind w:firstLine="284"/>
        <w:rPr>
          <w:b/>
          <w:sz w:val="28"/>
          <w:szCs w:val="28"/>
        </w:rPr>
      </w:pPr>
      <w:r w:rsidRPr="007C03FF">
        <w:rPr>
          <w:b/>
          <w:sz w:val="28"/>
          <w:szCs w:val="28"/>
        </w:rPr>
        <w:t>Максимальная оценка за реферат включающая подбор материала и устный доклад 5 баллов, минимальная -3 баллов</w:t>
      </w:r>
    </w:p>
    <w:p w:rsidR="007C03FF" w:rsidRPr="007C03FF" w:rsidRDefault="007C03FF" w:rsidP="007C03FF">
      <w:pPr>
        <w:shd w:val="clear" w:color="auto" w:fill="FFFFFF"/>
        <w:autoSpaceDE w:val="0"/>
        <w:autoSpaceDN w:val="0"/>
        <w:adjustRightInd w:val="0"/>
        <w:ind w:firstLine="708"/>
        <w:rPr>
          <w:iCs/>
          <w:szCs w:val="28"/>
        </w:rPr>
      </w:pPr>
      <w:r w:rsidRPr="007C03FF">
        <w:rPr>
          <w:iCs/>
          <w:szCs w:val="28"/>
        </w:rPr>
        <w:t>Максимальная оценка за работу составляет 5 баллов. Из них:</w:t>
      </w:r>
    </w:p>
    <w:p w:rsidR="007C03FF" w:rsidRPr="007C03FF" w:rsidRDefault="007C03FF" w:rsidP="007C03FF">
      <w:pPr>
        <w:shd w:val="clear" w:color="auto" w:fill="FFFFFF"/>
        <w:autoSpaceDE w:val="0"/>
        <w:autoSpaceDN w:val="0"/>
        <w:adjustRightInd w:val="0"/>
        <w:rPr>
          <w:iCs/>
          <w:szCs w:val="28"/>
        </w:rPr>
      </w:pPr>
      <w:r w:rsidRPr="007C03FF">
        <w:rPr>
          <w:iCs/>
          <w:szCs w:val="28"/>
        </w:rPr>
        <w:t xml:space="preserve">Самостоятельность работы над проектом, </w:t>
      </w:r>
      <w:r w:rsidRPr="007C03FF">
        <w:rPr>
          <w:iCs/>
          <w:szCs w:val="28"/>
          <w:lang w:val="en-US"/>
        </w:rPr>
        <w:t>m</w:t>
      </w:r>
      <w:r w:rsidRPr="007C03FF">
        <w:rPr>
          <w:iCs/>
          <w:szCs w:val="28"/>
        </w:rPr>
        <w:t>ах 1 балл;</w:t>
      </w:r>
    </w:p>
    <w:p w:rsidR="007C03FF" w:rsidRPr="007C03FF" w:rsidRDefault="007C03FF" w:rsidP="007C03FF">
      <w:pPr>
        <w:shd w:val="clear" w:color="auto" w:fill="FFFFFF"/>
        <w:autoSpaceDE w:val="0"/>
        <w:autoSpaceDN w:val="0"/>
        <w:adjustRightInd w:val="0"/>
        <w:rPr>
          <w:iCs/>
          <w:szCs w:val="28"/>
        </w:rPr>
      </w:pPr>
      <w:r w:rsidRPr="007C03FF">
        <w:rPr>
          <w:iCs/>
          <w:szCs w:val="28"/>
        </w:rPr>
        <w:t xml:space="preserve">Полнота раскрытия темы, </w:t>
      </w:r>
      <w:r w:rsidRPr="007C03FF">
        <w:rPr>
          <w:iCs/>
          <w:szCs w:val="28"/>
          <w:lang w:val="en-US"/>
        </w:rPr>
        <w:t>m</w:t>
      </w:r>
      <w:r w:rsidRPr="007C03FF">
        <w:rPr>
          <w:iCs/>
          <w:szCs w:val="28"/>
        </w:rPr>
        <w:t>ах 2 балла;</w:t>
      </w:r>
    </w:p>
    <w:p w:rsidR="007C03FF" w:rsidRPr="007C03FF" w:rsidRDefault="007C03FF" w:rsidP="007C03FF">
      <w:pPr>
        <w:shd w:val="clear" w:color="auto" w:fill="FFFFFF"/>
        <w:autoSpaceDE w:val="0"/>
        <w:autoSpaceDN w:val="0"/>
        <w:adjustRightInd w:val="0"/>
        <w:rPr>
          <w:iCs/>
          <w:szCs w:val="28"/>
        </w:rPr>
      </w:pPr>
      <w:r w:rsidRPr="007C03FF">
        <w:rPr>
          <w:iCs/>
          <w:szCs w:val="28"/>
        </w:rPr>
        <w:t xml:space="preserve">Оригинальность решения проблемы, </w:t>
      </w:r>
      <w:r w:rsidRPr="007C03FF">
        <w:rPr>
          <w:iCs/>
          <w:szCs w:val="28"/>
          <w:lang w:val="en-US"/>
        </w:rPr>
        <w:t>m</w:t>
      </w:r>
      <w:r w:rsidRPr="007C03FF">
        <w:rPr>
          <w:iCs/>
          <w:szCs w:val="28"/>
        </w:rPr>
        <w:t>ах 1 балл;</w:t>
      </w:r>
    </w:p>
    <w:p w:rsidR="007C03FF" w:rsidRPr="007C03FF" w:rsidRDefault="007C03FF" w:rsidP="007C03FF">
      <w:pPr>
        <w:shd w:val="clear" w:color="auto" w:fill="FFFFFF"/>
        <w:autoSpaceDE w:val="0"/>
        <w:autoSpaceDN w:val="0"/>
        <w:adjustRightInd w:val="0"/>
        <w:rPr>
          <w:iCs/>
          <w:szCs w:val="28"/>
        </w:rPr>
      </w:pPr>
      <w:r w:rsidRPr="007C03FF">
        <w:rPr>
          <w:iCs/>
          <w:szCs w:val="28"/>
        </w:rPr>
        <w:t xml:space="preserve">Ответы на вопросы, </w:t>
      </w:r>
      <w:r w:rsidRPr="007C03FF">
        <w:rPr>
          <w:iCs/>
          <w:szCs w:val="28"/>
          <w:lang w:val="en-US"/>
        </w:rPr>
        <w:t>m</w:t>
      </w:r>
      <w:r w:rsidRPr="007C03FF">
        <w:rPr>
          <w:iCs/>
          <w:szCs w:val="28"/>
        </w:rPr>
        <w:t>ах 1 балл.</w:t>
      </w:r>
    </w:p>
    <w:p w:rsidR="006733C8" w:rsidRPr="007C03FF" w:rsidRDefault="006733C8" w:rsidP="006733C8">
      <w:pPr>
        <w:pStyle w:val="Default"/>
        <w:rPr>
          <w:sz w:val="28"/>
          <w:szCs w:val="28"/>
        </w:rPr>
      </w:pPr>
    </w:p>
    <w:p w:rsidR="007C03FF" w:rsidRDefault="007C03FF">
      <w:pPr>
        <w:widowControl/>
        <w:ind w:firstLine="0"/>
        <w:jc w:val="left"/>
        <w:rPr>
          <w:rFonts w:eastAsia="Calibri"/>
          <w:color w:val="000000"/>
          <w:szCs w:val="28"/>
          <w:lang w:eastAsia="en-US"/>
        </w:rPr>
      </w:pPr>
      <w:r>
        <w:rPr>
          <w:szCs w:val="28"/>
        </w:rPr>
        <w:br w:type="page"/>
      </w:r>
    </w:p>
    <w:p w:rsidR="007C03FF" w:rsidRPr="007C03FF" w:rsidRDefault="007C03FF" w:rsidP="007C03FF">
      <w:pPr>
        <w:pStyle w:val="afa"/>
        <w:shd w:val="clear" w:color="auto" w:fill="FFFFFF"/>
        <w:autoSpaceDE w:val="0"/>
        <w:autoSpaceDN w:val="0"/>
        <w:adjustRightInd w:val="0"/>
        <w:ind w:left="0"/>
        <w:jc w:val="center"/>
        <w:rPr>
          <w:b/>
          <w:noProof/>
          <w:szCs w:val="28"/>
        </w:rPr>
      </w:pPr>
      <w:r w:rsidRPr="007C03FF">
        <w:rPr>
          <w:b/>
          <w:bCs/>
          <w:szCs w:val="28"/>
        </w:rPr>
        <w:lastRenderedPageBreak/>
        <w:t>Темы рефератов к разделу «</w:t>
      </w:r>
      <w:r w:rsidRPr="007C03FF">
        <w:rPr>
          <w:b/>
          <w:szCs w:val="28"/>
        </w:rPr>
        <w:t>Ресурсы и энергокомплекс ХТС</w:t>
      </w:r>
      <w:r w:rsidRPr="007C03FF">
        <w:rPr>
          <w:b/>
          <w:noProof/>
          <w:szCs w:val="28"/>
        </w:rPr>
        <w:t>»</w:t>
      </w:r>
    </w:p>
    <w:p w:rsidR="007C03FF" w:rsidRPr="007C03FF" w:rsidRDefault="007C03FF" w:rsidP="007C03FF">
      <w:pPr>
        <w:pStyle w:val="afa"/>
        <w:shd w:val="clear" w:color="auto" w:fill="FFFFFF"/>
        <w:autoSpaceDE w:val="0"/>
        <w:autoSpaceDN w:val="0"/>
        <w:adjustRightInd w:val="0"/>
        <w:jc w:val="center"/>
        <w:rPr>
          <w:b/>
          <w:noProof/>
          <w:szCs w:val="28"/>
        </w:rPr>
      </w:pPr>
    </w:p>
    <w:p w:rsidR="006733C8" w:rsidRPr="007C03FF" w:rsidRDefault="006733C8" w:rsidP="006733C8">
      <w:pPr>
        <w:pStyle w:val="Default"/>
        <w:numPr>
          <w:ilvl w:val="0"/>
          <w:numId w:val="44"/>
        </w:numPr>
        <w:rPr>
          <w:sz w:val="28"/>
          <w:szCs w:val="28"/>
        </w:rPr>
      </w:pPr>
      <w:r w:rsidRPr="007C03FF">
        <w:rPr>
          <w:sz w:val="28"/>
          <w:szCs w:val="28"/>
        </w:rPr>
        <w:t>Анализ современного состояния энергокомплекса России</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Аналитический обзор ресурсного комплекса России</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подготовки воды в химической промышленности</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очистки воздуха в химической промышленности</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Экологическая оценка производства оксида пропилена и стирола</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Анализ основных методов активации химических реакций.</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переработки твердого топлива</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переработки нефти</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переработки природных газов</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химической переработки нефти</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очистки нефтепродуктов</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производства высокомолекулярных соединений</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производства пластических масс</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производства каучука</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производства резины</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производства оксида пропилена</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производства фенола</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производства серной кислоты</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производства хлорпроизводных метана</w:t>
      </w:r>
      <w:r w:rsidR="007C03FF" w:rsidRPr="007C03FF">
        <w:rPr>
          <w:sz w:val="28"/>
          <w:szCs w:val="28"/>
        </w:rPr>
        <w:t>.</w:t>
      </w:r>
    </w:p>
    <w:p w:rsidR="006733C8" w:rsidRPr="007C03FF" w:rsidRDefault="006733C8" w:rsidP="006733C8">
      <w:pPr>
        <w:pStyle w:val="Default"/>
        <w:numPr>
          <w:ilvl w:val="0"/>
          <w:numId w:val="44"/>
        </w:numPr>
        <w:rPr>
          <w:sz w:val="28"/>
          <w:szCs w:val="28"/>
        </w:rPr>
      </w:pPr>
      <w:r w:rsidRPr="007C03FF">
        <w:rPr>
          <w:sz w:val="28"/>
          <w:szCs w:val="28"/>
        </w:rPr>
        <w:t>Сравнительный анализ методов производства хлорпроизводных бензола</w:t>
      </w:r>
      <w:r w:rsidR="007C03FF" w:rsidRPr="007C03FF">
        <w:rPr>
          <w:sz w:val="28"/>
          <w:szCs w:val="28"/>
        </w:rPr>
        <w:t>.</w:t>
      </w:r>
    </w:p>
    <w:p w:rsidR="007C03FF" w:rsidRPr="007C03FF" w:rsidRDefault="007C03FF" w:rsidP="007C03FF">
      <w:pPr>
        <w:pStyle w:val="Default"/>
        <w:ind w:left="720"/>
        <w:rPr>
          <w:sz w:val="28"/>
          <w:szCs w:val="28"/>
        </w:rPr>
      </w:pPr>
    </w:p>
    <w:p w:rsidR="007C03FF" w:rsidRPr="007C03FF" w:rsidRDefault="007C03FF" w:rsidP="007C03FF">
      <w:pPr>
        <w:pStyle w:val="Default"/>
        <w:ind w:firstLine="284"/>
        <w:rPr>
          <w:b/>
          <w:sz w:val="28"/>
          <w:szCs w:val="28"/>
        </w:rPr>
      </w:pPr>
      <w:r w:rsidRPr="007C03FF">
        <w:rPr>
          <w:b/>
          <w:sz w:val="28"/>
          <w:szCs w:val="28"/>
        </w:rPr>
        <w:t>Максимальная оценка за реферат включающая подбор материала и устный доклад 5 баллов, минимальная -3 баллов</w:t>
      </w:r>
    </w:p>
    <w:p w:rsidR="007C03FF" w:rsidRPr="007C03FF" w:rsidRDefault="007C03FF" w:rsidP="007C03FF">
      <w:pPr>
        <w:shd w:val="clear" w:color="auto" w:fill="FFFFFF"/>
        <w:autoSpaceDE w:val="0"/>
        <w:autoSpaceDN w:val="0"/>
        <w:adjustRightInd w:val="0"/>
        <w:ind w:firstLine="708"/>
        <w:rPr>
          <w:iCs/>
          <w:szCs w:val="28"/>
        </w:rPr>
      </w:pPr>
      <w:r w:rsidRPr="007C03FF">
        <w:rPr>
          <w:iCs/>
          <w:szCs w:val="28"/>
        </w:rPr>
        <w:t>Максимальная оценка за работу составляет 5 баллов. Из них:</w:t>
      </w:r>
    </w:p>
    <w:p w:rsidR="007C03FF" w:rsidRPr="007C03FF" w:rsidRDefault="007C03FF" w:rsidP="007C03FF">
      <w:pPr>
        <w:shd w:val="clear" w:color="auto" w:fill="FFFFFF"/>
        <w:autoSpaceDE w:val="0"/>
        <w:autoSpaceDN w:val="0"/>
        <w:adjustRightInd w:val="0"/>
        <w:rPr>
          <w:iCs/>
          <w:szCs w:val="28"/>
        </w:rPr>
      </w:pPr>
      <w:r w:rsidRPr="007C03FF">
        <w:rPr>
          <w:iCs/>
          <w:szCs w:val="28"/>
        </w:rPr>
        <w:t xml:space="preserve">Самостоятельность работы над проектом, </w:t>
      </w:r>
      <w:r w:rsidRPr="007C03FF">
        <w:rPr>
          <w:iCs/>
          <w:szCs w:val="28"/>
          <w:lang w:val="en-US"/>
        </w:rPr>
        <w:t>m</w:t>
      </w:r>
      <w:r w:rsidRPr="007C03FF">
        <w:rPr>
          <w:iCs/>
          <w:szCs w:val="28"/>
        </w:rPr>
        <w:t>ах 1 балл;</w:t>
      </w:r>
    </w:p>
    <w:p w:rsidR="007C03FF" w:rsidRPr="007C03FF" w:rsidRDefault="007C03FF" w:rsidP="007C03FF">
      <w:pPr>
        <w:shd w:val="clear" w:color="auto" w:fill="FFFFFF"/>
        <w:autoSpaceDE w:val="0"/>
        <w:autoSpaceDN w:val="0"/>
        <w:adjustRightInd w:val="0"/>
        <w:rPr>
          <w:iCs/>
          <w:szCs w:val="28"/>
        </w:rPr>
      </w:pPr>
      <w:r w:rsidRPr="007C03FF">
        <w:rPr>
          <w:iCs/>
          <w:szCs w:val="28"/>
        </w:rPr>
        <w:t xml:space="preserve">Полнота раскрытия темы, </w:t>
      </w:r>
      <w:r w:rsidRPr="007C03FF">
        <w:rPr>
          <w:iCs/>
          <w:szCs w:val="28"/>
          <w:lang w:val="en-US"/>
        </w:rPr>
        <w:t>m</w:t>
      </w:r>
      <w:r w:rsidRPr="007C03FF">
        <w:rPr>
          <w:iCs/>
          <w:szCs w:val="28"/>
        </w:rPr>
        <w:t>ах 2 балла;</w:t>
      </w:r>
    </w:p>
    <w:p w:rsidR="007C03FF" w:rsidRPr="007C03FF" w:rsidRDefault="007C03FF" w:rsidP="007C03FF">
      <w:pPr>
        <w:shd w:val="clear" w:color="auto" w:fill="FFFFFF"/>
        <w:autoSpaceDE w:val="0"/>
        <w:autoSpaceDN w:val="0"/>
        <w:adjustRightInd w:val="0"/>
        <w:rPr>
          <w:iCs/>
          <w:szCs w:val="28"/>
        </w:rPr>
      </w:pPr>
      <w:r w:rsidRPr="007C03FF">
        <w:rPr>
          <w:iCs/>
          <w:szCs w:val="28"/>
        </w:rPr>
        <w:t xml:space="preserve">Оригинальность решения проблемы, </w:t>
      </w:r>
      <w:r w:rsidRPr="007C03FF">
        <w:rPr>
          <w:iCs/>
          <w:szCs w:val="28"/>
          <w:lang w:val="en-US"/>
        </w:rPr>
        <w:t>m</w:t>
      </w:r>
      <w:r w:rsidRPr="007C03FF">
        <w:rPr>
          <w:iCs/>
          <w:szCs w:val="28"/>
        </w:rPr>
        <w:t>ах 1 балл;</w:t>
      </w:r>
    </w:p>
    <w:p w:rsidR="007C03FF" w:rsidRPr="007C03FF" w:rsidRDefault="007C03FF" w:rsidP="007C03FF">
      <w:pPr>
        <w:shd w:val="clear" w:color="auto" w:fill="FFFFFF"/>
        <w:autoSpaceDE w:val="0"/>
        <w:autoSpaceDN w:val="0"/>
        <w:adjustRightInd w:val="0"/>
        <w:rPr>
          <w:iCs/>
          <w:szCs w:val="28"/>
        </w:rPr>
      </w:pPr>
      <w:r w:rsidRPr="007C03FF">
        <w:rPr>
          <w:iCs/>
          <w:szCs w:val="28"/>
        </w:rPr>
        <w:t xml:space="preserve">Ответы на вопросы, </w:t>
      </w:r>
      <w:r w:rsidRPr="007C03FF">
        <w:rPr>
          <w:iCs/>
          <w:szCs w:val="28"/>
          <w:lang w:val="en-US"/>
        </w:rPr>
        <w:t>m</w:t>
      </w:r>
      <w:r w:rsidRPr="007C03FF">
        <w:rPr>
          <w:iCs/>
          <w:szCs w:val="28"/>
        </w:rPr>
        <w:t>ах 1 балл.</w:t>
      </w:r>
    </w:p>
    <w:p w:rsidR="006733C8" w:rsidRDefault="006733C8" w:rsidP="006733C8">
      <w:pPr>
        <w:pStyle w:val="Default"/>
        <w:ind w:firstLine="284"/>
        <w:rPr>
          <w:rFonts w:eastAsia="Times New Roman"/>
          <w:b/>
          <w:sz w:val="28"/>
          <w:szCs w:val="28"/>
          <w:lang w:eastAsia="ru-RU"/>
        </w:rPr>
      </w:pPr>
    </w:p>
    <w:p w:rsidR="007C03FF" w:rsidRDefault="007C03FF">
      <w:pPr>
        <w:widowControl/>
        <w:ind w:firstLine="0"/>
        <w:jc w:val="left"/>
        <w:rPr>
          <w:sz w:val="22"/>
          <w:szCs w:val="22"/>
        </w:rPr>
      </w:pPr>
      <w:r>
        <w:rPr>
          <w:sz w:val="22"/>
          <w:szCs w:val="22"/>
        </w:rPr>
        <w:br w:type="page"/>
      </w:r>
    </w:p>
    <w:p w:rsidR="00D35363" w:rsidRPr="00A425C7" w:rsidRDefault="00D35363" w:rsidP="00D35363">
      <w:pPr>
        <w:spacing w:after="120"/>
        <w:jc w:val="center"/>
        <w:rPr>
          <w:szCs w:val="28"/>
        </w:rPr>
      </w:pPr>
      <w:r w:rsidRPr="00A425C7">
        <w:rPr>
          <w:b/>
          <w:szCs w:val="28"/>
        </w:rPr>
        <w:lastRenderedPageBreak/>
        <w:t>Вопросы для подготовки к коллоквиуму «Разработка технологии гомогенной реакции»</w:t>
      </w:r>
      <w:r>
        <w:rPr>
          <w:b/>
          <w:szCs w:val="28"/>
        </w:rPr>
        <w:t xml:space="preserve"> </w:t>
      </w:r>
      <w:r w:rsidRPr="00A425C7">
        <w:rPr>
          <w:b/>
          <w:szCs w:val="28"/>
        </w:rPr>
        <w:t>(</w:t>
      </w:r>
      <w:r w:rsidR="007C03FF">
        <w:rPr>
          <w:b/>
          <w:szCs w:val="28"/>
        </w:rPr>
        <w:t>л</w:t>
      </w:r>
      <w:r w:rsidRPr="00A425C7">
        <w:rPr>
          <w:b/>
          <w:szCs w:val="28"/>
        </w:rPr>
        <w:t>абораторная работа «Пиролиз нефтепродуктов</w:t>
      </w:r>
      <w:r w:rsidRPr="00A425C7">
        <w:rPr>
          <w:b/>
          <w:color w:val="000000"/>
          <w:szCs w:val="28"/>
        </w:rPr>
        <w:t>»)</w:t>
      </w:r>
      <w:r w:rsidR="001B3EC3">
        <w:rPr>
          <w:noProof/>
          <w:szCs w:val="28"/>
        </w:rPr>
        <mc:AlternateContent>
          <mc:Choice Requires="wps">
            <w:drawing>
              <wp:anchor distT="0" distB="0" distL="114300" distR="114300" simplePos="0" relativeHeight="251660288" behindDoc="0" locked="0" layoutInCell="1" allowOverlap="1">
                <wp:simplePos x="0" y="0"/>
                <wp:positionH relativeFrom="column">
                  <wp:posOffset>-1308100</wp:posOffset>
                </wp:positionH>
                <wp:positionV relativeFrom="paragraph">
                  <wp:posOffset>876300</wp:posOffset>
                </wp:positionV>
                <wp:extent cx="27305" cy="3727450"/>
                <wp:effectExtent l="0" t="0" r="10795" b="63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 cy="3727450"/>
                        </a:xfrm>
                        <a:prstGeom prst="straightConnector1">
                          <a:avLst/>
                        </a:prstGeom>
                        <a:noFill/>
                        <a:ln w="273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B594B8E" id="_x0000_t32" coordsize="21600,21600" o:spt="32" o:oned="t" path="m,l21600,21600e" filled="f">
                <v:path arrowok="t" fillok="f" o:connecttype="none"/>
                <o:lock v:ext="edit" shapetype="t"/>
              </v:shapetype>
              <v:shape id="Прямая со стрелкой 1" o:spid="_x0000_s1026" type="#_x0000_t32" style="position:absolute;margin-left:-103pt;margin-top:69pt;width:2.1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" strokeweight=".75833mm">
                <o:lock v:ext="edit" shapetype="f"/>
              </v:shape>
            </w:pict>
          </mc:Fallback>
        </mc:AlternateContent>
      </w:r>
      <w:r w:rsidR="001B3EC3">
        <w:rPr>
          <w:noProof/>
          <w:szCs w:val="28"/>
        </w:rPr>
        <mc:AlternateContent>
          <mc:Choice Requires="wps">
            <w:drawing>
              <wp:anchor distT="0" distB="0" distL="114300" distR="114300" simplePos="0" relativeHeight="251661312" behindDoc="0" locked="0" layoutInCell="1" allowOverlap="1">
                <wp:simplePos x="0" y="0"/>
                <wp:positionH relativeFrom="column">
                  <wp:posOffset>-1231900</wp:posOffset>
                </wp:positionH>
                <wp:positionV relativeFrom="paragraph">
                  <wp:posOffset>2260600</wp:posOffset>
                </wp:positionV>
                <wp:extent cx="12700" cy="359410"/>
                <wp:effectExtent l="0" t="0" r="6350" b="25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5941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0E2A172" id="Прямая со стрелкой 2" o:spid="_x0000_s1026" type="#_x0000_t32" style="position:absolute;margin-left:-97pt;margin-top:178pt;width:1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">
                <o:lock v:ext="edit" shapetype="f"/>
              </v:shape>
            </w:pict>
          </mc:Fallback>
        </mc:AlternateContent>
      </w:r>
    </w:p>
    <w:p w:rsidR="00D35363" w:rsidRPr="00D35363" w:rsidRDefault="00D35363" w:rsidP="00A26F30">
      <w:pPr>
        <w:pStyle w:val="afa"/>
        <w:numPr>
          <w:ilvl w:val="0"/>
          <w:numId w:val="4"/>
        </w:numPr>
        <w:shd w:val="clear" w:color="auto" w:fill="FFFFFF"/>
        <w:ind w:left="0" w:firstLine="284"/>
        <w:rPr>
          <w:szCs w:val="28"/>
        </w:rPr>
      </w:pPr>
      <w:r w:rsidRPr="00D35363">
        <w:rPr>
          <w:szCs w:val="28"/>
        </w:rPr>
        <w:t>Приведите понятие технологии реакции. Технологический режим.</w:t>
      </w:r>
      <w:r w:rsidRPr="00D35363">
        <w:rPr>
          <w:szCs w:val="28"/>
        </w:rPr>
        <w:tab/>
      </w:r>
    </w:p>
    <w:p w:rsidR="00D35363" w:rsidRPr="00D35363" w:rsidRDefault="00D35363" w:rsidP="00A26F30">
      <w:pPr>
        <w:pStyle w:val="afa"/>
        <w:numPr>
          <w:ilvl w:val="0"/>
          <w:numId w:val="4"/>
        </w:numPr>
        <w:shd w:val="clear" w:color="auto" w:fill="FFFFFF"/>
        <w:ind w:left="0" w:firstLine="284"/>
        <w:rPr>
          <w:szCs w:val="28"/>
        </w:rPr>
      </w:pPr>
      <w:r w:rsidRPr="00D35363">
        <w:rPr>
          <w:szCs w:val="28"/>
        </w:rPr>
        <w:t>Приведите понятие гомогенной реакции.</w:t>
      </w:r>
      <w:r w:rsidRPr="00D35363">
        <w:rPr>
          <w:szCs w:val="28"/>
        </w:rPr>
        <w:tab/>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Процесс пиролиза для углеводородов различных классов.</w:t>
      </w:r>
    </w:p>
    <w:p w:rsidR="00D35363" w:rsidRPr="00D35363" w:rsidRDefault="00D35363" w:rsidP="00A26F30">
      <w:pPr>
        <w:pStyle w:val="afa"/>
        <w:numPr>
          <w:ilvl w:val="0"/>
          <w:numId w:val="4"/>
        </w:numPr>
        <w:shd w:val="clear" w:color="auto" w:fill="FFFFFF"/>
        <w:ind w:left="0" w:firstLine="284"/>
        <w:rPr>
          <w:szCs w:val="28"/>
        </w:rPr>
      </w:pPr>
      <w:r w:rsidRPr="00D35363">
        <w:rPr>
          <w:szCs w:val="28"/>
        </w:rPr>
        <w:t>Технологическая классификация реакции. Выбор критериев оптимизации и совокупности факторов. Представление процесса в форме статистической (экспериментальной) модели.</w:t>
      </w:r>
    </w:p>
    <w:p w:rsidR="00D35363" w:rsidRPr="00D35363" w:rsidRDefault="00D35363" w:rsidP="00A26F30">
      <w:pPr>
        <w:pStyle w:val="afa"/>
        <w:numPr>
          <w:ilvl w:val="0"/>
          <w:numId w:val="4"/>
        </w:numPr>
        <w:shd w:val="clear" w:color="auto" w:fill="FFFFFF"/>
        <w:ind w:left="0" w:firstLine="284"/>
        <w:rPr>
          <w:szCs w:val="28"/>
        </w:rPr>
      </w:pPr>
      <w:r w:rsidRPr="00D35363">
        <w:rPr>
          <w:szCs w:val="28"/>
        </w:rPr>
        <w:t>Планирование технологического эксперимента. Матрица планирования эксперимента. Методика статистической обработки результатов эксперимент. Статистический анализ модели. Оптимизация модели.</w:t>
      </w:r>
      <w:r w:rsidRPr="00D35363">
        <w:rPr>
          <w:szCs w:val="28"/>
        </w:rPr>
        <w:tab/>
      </w:r>
    </w:p>
    <w:p w:rsidR="00D35363" w:rsidRPr="00D35363" w:rsidRDefault="00D35363" w:rsidP="00A26F30">
      <w:pPr>
        <w:pStyle w:val="afa"/>
        <w:numPr>
          <w:ilvl w:val="0"/>
          <w:numId w:val="4"/>
        </w:numPr>
        <w:shd w:val="clear" w:color="auto" w:fill="FFFFFF"/>
        <w:ind w:left="0" w:firstLine="284"/>
        <w:rPr>
          <w:szCs w:val="28"/>
        </w:rPr>
      </w:pPr>
      <w:r w:rsidRPr="00D35363">
        <w:rPr>
          <w:szCs w:val="28"/>
        </w:rPr>
        <w:t>Реализация плана эксперимента. Экспериментальная установка. Контроль параметров технологического режима. Аналитический контроль процесса. Методика oтбора проб. Ведение лабораторного журнала.</w:t>
      </w:r>
      <w:r w:rsidRPr="00D35363">
        <w:rPr>
          <w:szCs w:val="28"/>
        </w:rPr>
        <w:tab/>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Первичные и вторичные реакции пиролиза.</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Простые и сложные реакции.</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 xml:space="preserve">Закономерности управления процессом пиролиза: влияние температуры и давления на протекание первичных и вторичных реакций пиролиза. </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Принцип Ле-Шателье.</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Влияние природы сырья на эффективность процесса пиролиза.</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Влияние времени пребывания сырья в зоне реакции на эффективность процесса пиролиза.</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szCs w:val="28"/>
        </w:rPr>
        <w:t>Расчет материального баланса процесса пиролиза.</w:t>
      </w:r>
      <w:r w:rsidRPr="00D35363">
        <w:rPr>
          <w:szCs w:val="28"/>
        </w:rPr>
        <w:tab/>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Процесс пиролиза нефтяного сырья и его место в современной нефтепереработке.</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Основные продукты пиролиза и направления их использования.</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Характеристика реактора пиролиза.</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Технологические критерии эффективности процесса пиролиза.</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Принципы хроматографического анализа газов.</w:t>
      </w:r>
    </w:p>
    <w:p w:rsidR="00D35363" w:rsidRPr="00D35363" w:rsidRDefault="00D35363" w:rsidP="00A26F30">
      <w:pPr>
        <w:pStyle w:val="afa"/>
        <w:numPr>
          <w:ilvl w:val="0"/>
          <w:numId w:val="4"/>
        </w:numPr>
        <w:shd w:val="clear" w:color="auto" w:fill="FFFFFF"/>
        <w:autoSpaceDE w:val="0"/>
        <w:autoSpaceDN w:val="0"/>
        <w:adjustRightInd w:val="0"/>
        <w:ind w:left="0" w:firstLine="284"/>
        <w:rPr>
          <w:bCs/>
          <w:szCs w:val="28"/>
        </w:rPr>
      </w:pPr>
      <w:r w:rsidRPr="00D35363">
        <w:rPr>
          <w:bCs/>
          <w:szCs w:val="28"/>
        </w:rPr>
        <w:t>Методика проведения работы и выполнения анализов.</w:t>
      </w:r>
    </w:p>
    <w:p w:rsidR="00D35363" w:rsidRPr="00D35363" w:rsidRDefault="00D35363" w:rsidP="00A26F30">
      <w:pPr>
        <w:pStyle w:val="afa"/>
        <w:numPr>
          <w:ilvl w:val="0"/>
          <w:numId w:val="4"/>
        </w:numPr>
        <w:shd w:val="clear" w:color="auto" w:fill="FFFFFF"/>
        <w:ind w:left="0" w:firstLine="284"/>
        <w:rPr>
          <w:szCs w:val="28"/>
        </w:rPr>
      </w:pPr>
      <w:r w:rsidRPr="00D35363">
        <w:rPr>
          <w:szCs w:val="28"/>
        </w:rPr>
        <w:t>Экологическая оценка процесса. Характеристика возможных стоков и выбросов твердых и жидких продуктов реакции при реализации разрабатываемой технологии. Очистка стоков и выбросов.</w:t>
      </w:r>
      <w:r w:rsidRPr="00D35363">
        <w:rPr>
          <w:szCs w:val="28"/>
        </w:rPr>
        <w:tab/>
      </w:r>
    </w:p>
    <w:p w:rsidR="00D35363" w:rsidRDefault="00D35363" w:rsidP="00A26F30">
      <w:pPr>
        <w:pStyle w:val="afa"/>
        <w:numPr>
          <w:ilvl w:val="0"/>
          <w:numId w:val="4"/>
        </w:numPr>
        <w:shd w:val="clear" w:color="auto" w:fill="FFFFFF"/>
        <w:ind w:left="0" w:firstLine="284"/>
        <w:rPr>
          <w:szCs w:val="28"/>
        </w:rPr>
      </w:pPr>
      <w:r w:rsidRPr="00D35363">
        <w:rPr>
          <w:szCs w:val="28"/>
        </w:rPr>
        <w:t>Критический анализ недостатков промышленного производства олефинов. Выполнить для каждой подсистемы. Предложить способы устранения недостатков.</w:t>
      </w:r>
    </w:p>
    <w:p w:rsidR="007C03FF" w:rsidRDefault="007C03FF">
      <w:pPr>
        <w:widowControl/>
        <w:ind w:firstLine="0"/>
        <w:jc w:val="left"/>
        <w:rPr>
          <w:szCs w:val="28"/>
        </w:rPr>
      </w:pPr>
      <w:r>
        <w:rPr>
          <w:szCs w:val="28"/>
        </w:rPr>
        <w:br w:type="page"/>
      </w:r>
    </w:p>
    <w:p w:rsidR="00F5039E" w:rsidRDefault="00BA1443" w:rsidP="00BA1443">
      <w:pPr>
        <w:spacing w:after="120"/>
        <w:jc w:val="center"/>
        <w:rPr>
          <w:b/>
          <w:color w:val="000000"/>
          <w:szCs w:val="28"/>
        </w:rPr>
      </w:pPr>
      <w:r w:rsidRPr="00A425C7">
        <w:rPr>
          <w:b/>
          <w:szCs w:val="28"/>
        </w:rPr>
        <w:lastRenderedPageBreak/>
        <w:t>Вопросы для подготовки к коллоквиуму «Разработка технологии гетерогенной реакции»</w:t>
      </w:r>
      <w:r>
        <w:rPr>
          <w:b/>
          <w:szCs w:val="28"/>
        </w:rPr>
        <w:t xml:space="preserve"> </w:t>
      </w:r>
      <w:r w:rsidR="00B20114">
        <w:rPr>
          <w:b/>
          <w:szCs w:val="28"/>
        </w:rPr>
        <w:t>(л</w:t>
      </w:r>
      <w:r w:rsidRPr="00A425C7">
        <w:rPr>
          <w:b/>
          <w:szCs w:val="28"/>
        </w:rPr>
        <w:t>абораторная работа «</w:t>
      </w:r>
      <w:r w:rsidRPr="00A425C7">
        <w:rPr>
          <w:b/>
          <w:color w:val="000000"/>
          <w:szCs w:val="28"/>
        </w:rPr>
        <w:t>Окисление нефтяных парафинов»)</w:t>
      </w:r>
    </w:p>
    <w:p w:rsidR="00F5039E" w:rsidRDefault="00F5039E" w:rsidP="00A26F30">
      <w:pPr>
        <w:pStyle w:val="afa"/>
        <w:numPr>
          <w:ilvl w:val="0"/>
          <w:numId w:val="5"/>
        </w:numPr>
        <w:spacing w:line="276" w:lineRule="auto"/>
        <w:ind w:left="0" w:firstLine="284"/>
        <w:rPr>
          <w:bCs/>
          <w:iCs/>
          <w:szCs w:val="28"/>
        </w:rPr>
      </w:pPr>
      <w:r w:rsidRPr="00894C24">
        <w:rPr>
          <w:bCs/>
          <w:iCs/>
          <w:szCs w:val="28"/>
        </w:rPr>
        <w:t xml:space="preserve">Особенности управления гетерогенными процессами. </w:t>
      </w:r>
    </w:p>
    <w:p w:rsidR="00F5039E" w:rsidRDefault="00F5039E" w:rsidP="00A26F30">
      <w:pPr>
        <w:pStyle w:val="afa"/>
        <w:numPr>
          <w:ilvl w:val="0"/>
          <w:numId w:val="5"/>
        </w:numPr>
        <w:spacing w:line="276" w:lineRule="auto"/>
        <w:ind w:left="0" w:firstLine="284"/>
        <w:rPr>
          <w:bCs/>
          <w:iCs/>
          <w:szCs w:val="28"/>
        </w:rPr>
      </w:pPr>
      <w:r w:rsidRPr="00894C24">
        <w:rPr>
          <w:bCs/>
          <w:iCs/>
          <w:szCs w:val="28"/>
        </w:rPr>
        <w:t xml:space="preserve">Понятие лимитирующей стадии. </w:t>
      </w:r>
    </w:p>
    <w:p w:rsidR="00F5039E" w:rsidRDefault="00F5039E" w:rsidP="00A26F30">
      <w:pPr>
        <w:pStyle w:val="afa"/>
        <w:numPr>
          <w:ilvl w:val="0"/>
          <w:numId w:val="5"/>
        </w:numPr>
        <w:spacing w:line="276" w:lineRule="auto"/>
        <w:ind w:left="0" w:firstLine="284"/>
        <w:rPr>
          <w:bCs/>
          <w:iCs/>
          <w:szCs w:val="28"/>
        </w:rPr>
      </w:pPr>
      <w:r w:rsidRPr="00894C24">
        <w:rPr>
          <w:bCs/>
          <w:iCs/>
          <w:szCs w:val="28"/>
        </w:rPr>
        <w:t>Области протекания гетерогенных процессов.</w:t>
      </w:r>
    </w:p>
    <w:p w:rsidR="00F5039E" w:rsidRDefault="00F5039E" w:rsidP="00A26F30">
      <w:pPr>
        <w:pStyle w:val="afa"/>
        <w:numPr>
          <w:ilvl w:val="0"/>
          <w:numId w:val="5"/>
        </w:numPr>
        <w:spacing w:line="276" w:lineRule="auto"/>
        <w:ind w:left="0" w:firstLine="284"/>
        <w:rPr>
          <w:bCs/>
          <w:iCs/>
          <w:szCs w:val="28"/>
        </w:rPr>
      </w:pPr>
      <w:r>
        <w:rPr>
          <w:bCs/>
          <w:iCs/>
          <w:szCs w:val="28"/>
        </w:rPr>
        <w:t>Кинетические и диффузионные параметры.</w:t>
      </w:r>
    </w:p>
    <w:p w:rsidR="00F5039E" w:rsidRDefault="00F5039E" w:rsidP="00A26F30">
      <w:pPr>
        <w:pStyle w:val="afa"/>
        <w:numPr>
          <w:ilvl w:val="0"/>
          <w:numId w:val="5"/>
        </w:numPr>
        <w:spacing w:line="276" w:lineRule="auto"/>
        <w:ind w:left="0" w:firstLine="284"/>
        <w:rPr>
          <w:bCs/>
          <w:iCs/>
          <w:szCs w:val="28"/>
        </w:rPr>
      </w:pPr>
      <w:r w:rsidRPr="00894C24">
        <w:rPr>
          <w:bCs/>
          <w:iCs/>
          <w:szCs w:val="28"/>
        </w:rPr>
        <w:t xml:space="preserve">Основное уравнение массопередачи. </w:t>
      </w:r>
    </w:p>
    <w:p w:rsidR="00F5039E" w:rsidRDefault="00F5039E" w:rsidP="00A26F30">
      <w:pPr>
        <w:pStyle w:val="afa"/>
        <w:numPr>
          <w:ilvl w:val="0"/>
          <w:numId w:val="5"/>
        </w:numPr>
        <w:spacing w:line="276" w:lineRule="auto"/>
        <w:ind w:left="0" w:firstLine="284"/>
        <w:rPr>
          <w:bCs/>
          <w:iCs/>
          <w:szCs w:val="28"/>
        </w:rPr>
      </w:pPr>
      <w:r w:rsidRPr="00894C24">
        <w:rPr>
          <w:bCs/>
          <w:iCs/>
          <w:szCs w:val="28"/>
        </w:rPr>
        <w:t>Способы ув</w:t>
      </w:r>
      <w:r>
        <w:rPr>
          <w:bCs/>
          <w:iCs/>
          <w:szCs w:val="28"/>
        </w:rPr>
        <w:t>еличения скорости массопередачи.</w:t>
      </w:r>
    </w:p>
    <w:p w:rsidR="00F5039E" w:rsidRDefault="00F5039E" w:rsidP="00A26F30">
      <w:pPr>
        <w:pStyle w:val="afa"/>
        <w:numPr>
          <w:ilvl w:val="0"/>
          <w:numId w:val="5"/>
        </w:numPr>
        <w:spacing w:line="276" w:lineRule="auto"/>
        <w:ind w:left="0" w:firstLine="284"/>
        <w:rPr>
          <w:bCs/>
          <w:iCs/>
          <w:szCs w:val="28"/>
        </w:rPr>
      </w:pPr>
      <w:r>
        <w:rPr>
          <w:bCs/>
          <w:iCs/>
          <w:szCs w:val="28"/>
        </w:rPr>
        <w:t>Д</w:t>
      </w:r>
      <w:r w:rsidRPr="00894C24">
        <w:rPr>
          <w:bCs/>
          <w:iCs/>
          <w:szCs w:val="28"/>
        </w:rPr>
        <w:t>вижущая сила процесса.</w:t>
      </w:r>
    </w:p>
    <w:p w:rsidR="00F5039E" w:rsidRDefault="00F5039E" w:rsidP="00A26F30">
      <w:pPr>
        <w:pStyle w:val="afa"/>
        <w:numPr>
          <w:ilvl w:val="0"/>
          <w:numId w:val="5"/>
        </w:numPr>
        <w:spacing w:line="276" w:lineRule="auto"/>
        <w:ind w:left="0" w:firstLine="284"/>
        <w:rPr>
          <w:bCs/>
          <w:iCs/>
          <w:szCs w:val="28"/>
        </w:rPr>
      </w:pPr>
      <w:r>
        <w:rPr>
          <w:szCs w:val="28"/>
        </w:rPr>
        <w:t>К</w:t>
      </w:r>
      <w:r w:rsidRPr="00894C24">
        <w:rPr>
          <w:szCs w:val="28"/>
        </w:rPr>
        <w:t>оэффициент массопередачи</w:t>
      </w:r>
      <w:r w:rsidRPr="00894C24">
        <w:rPr>
          <w:bCs/>
          <w:iCs/>
          <w:szCs w:val="28"/>
        </w:rPr>
        <w:t>.</w:t>
      </w:r>
    </w:p>
    <w:p w:rsidR="00D05E61" w:rsidRDefault="00D05E61" w:rsidP="00A26F30">
      <w:pPr>
        <w:pStyle w:val="afa"/>
        <w:numPr>
          <w:ilvl w:val="0"/>
          <w:numId w:val="5"/>
        </w:numPr>
        <w:spacing w:line="276" w:lineRule="auto"/>
        <w:ind w:left="0" w:firstLine="284"/>
        <w:rPr>
          <w:bCs/>
          <w:iCs/>
          <w:szCs w:val="28"/>
        </w:rPr>
      </w:pPr>
      <w:r>
        <w:rPr>
          <w:bCs/>
          <w:iCs/>
          <w:szCs w:val="28"/>
        </w:rPr>
        <w:t>Механизм массопередачи.</w:t>
      </w:r>
    </w:p>
    <w:p w:rsidR="00F5039E" w:rsidRPr="00894C24" w:rsidRDefault="00F5039E" w:rsidP="00A26F30">
      <w:pPr>
        <w:pStyle w:val="afa"/>
        <w:numPr>
          <w:ilvl w:val="0"/>
          <w:numId w:val="5"/>
        </w:numPr>
        <w:spacing w:line="276" w:lineRule="auto"/>
        <w:ind w:left="0" w:firstLine="284"/>
        <w:rPr>
          <w:bCs/>
          <w:iCs/>
          <w:szCs w:val="28"/>
        </w:rPr>
      </w:pPr>
      <w:r w:rsidRPr="00894C24">
        <w:rPr>
          <w:bCs/>
          <w:iCs/>
          <w:szCs w:val="28"/>
        </w:rPr>
        <w:t>Способы увеличения поверхности раздела фаз для гетерогенных систем разного типа.</w:t>
      </w:r>
    </w:p>
    <w:p w:rsidR="00F5039E" w:rsidRPr="00894C24" w:rsidRDefault="00F5039E" w:rsidP="00A26F30">
      <w:pPr>
        <w:pStyle w:val="afa"/>
        <w:numPr>
          <w:ilvl w:val="0"/>
          <w:numId w:val="5"/>
        </w:numPr>
        <w:spacing w:line="276" w:lineRule="auto"/>
        <w:ind w:left="0" w:firstLine="284"/>
        <w:rPr>
          <w:szCs w:val="28"/>
        </w:rPr>
      </w:pPr>
      <w:r w:rsidRPr="00894C24">
        <w:rPr>
          <w:szCs w:val="28"/>
        </w:rPr>
        <w:t>Методы интенсификации гетерогенного процесса, протекающего в диффузионной области.</w:t>
      </w:r>
    </w:p>
    <w:p w:rsidR="00BA1443" w:rsidRPr="00A425C7" w:rsidRDefault="001B3EC3" w:rsidP="00BA1443">
      <w:pPr>
        <w:spacing w:after="120"/>
        <w:jc w:val="center"/>
        <w:rPr>
          <w:szCs w:val="28"/>
        </w:rPr>
      </w:pPr>
      <w:r>
        <w:rPr>
          <w:noProof/>
          <w:szCs w:val="28"/>
        </w:rPr>
        <mc:AlternateContent>
          <mc:Choice Requires="wps">
            <w:drawing>
              <wp:anchor distT="0" distB="0" distL="114300" distR="114300" simplePos="0" relativeHeight="251663360" behindDoc="0" locked="0" layoutInCell="1" allowOverlap="1">
                <wp:simplePos x="0" y="0"/>
                <wp:positionH relativeFrom="column">
                  <wp:posOffset>-1308100</wp:posOffset>
                </wp:positionH>
                <wp:positionV relativeFrom="paragraph">
                  <wp:posOffset>876300</wp:posOffset>
                </wp:positionV>
                <wp:extent cx="27305" cy="3727450"/>
                <wp:effectExtent l="0" t="0" r="10795" b="63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 cy="3727450"/>
                        </a:xfrm>
                        <a:prstGeom prst="straightConnector1">
                          <a:avLst/>
                        </a:prstGeom>
                        <a:noFill/>
                        <a:ln w="273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5DA4D12" id="Прямая со стрелкой 55" o:spid="_x0000_s1026" type="#_x0000_t32" style="position:absolute;margin-left:-103pt;margin-top:69pt;width:2.15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" strokeweight=".75833mm">
                <o:lock v:ext="edit" shapetype="f"/>
              </v:shape>
            </w:pict>
          </mc:Fallback>
        </mc:AlternateContent>
      </w:r>
      <w:r>
        <w:rPr>
          <w:noProof/>
          <w:szCs w:val="28"/>
        </w:rPr>
        <mc:AlternateContent>
          <mc:Choice Requires="wps">
            <w:drawing>
              <wp:anchor distT="0" distB="0" distL="114300" distR="114300" simplePos="0" relativeHeight="251664384" behindDoc="0" locked="0" layoutInCell="1" allowOverlap="1">
                <wp:simplePos x="0" y="0"/>
                <wp:positionH relativeFrom="column">
                  <wp:posOffset>-1231900</wp:posOffset>
                </wp:positionH>
                <wp:positionV relativeFrom="paragraph">
                  <wp:posOffset>2260600</wp:posOffset>
                </wp:positionV>
                <wp:extent cx="12700" cy="359410"/>
                <wp:effectExtent l="0" t="0" r="6350" b="254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5941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6FBC6A39" id="Прямая со стрелкой 74" o:spid="_x0000_s1026" type="#_x0000_t32" style="position:absolute;margin-left:-97pt;margin-top:178pt;width:1pt;height:2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">
                <o:lock v:ext="edit" shapetype="f"/>
              </v:shape>
            </w:pict>
          </mc:Fallback>
        </mc:AlternateContent>
      </w:r>
    </w:p>
    <w:p w:rsidR="00BA1443" w:rsidRDefault="00BA1443" w:rsidP="00D35363">
      <w:pPr>
        <w:pStyle w:val="afa"/>
        <w:shd w:val="clear" w:color="auto" w:fill="FFFFFF"/>
        <w:ind w:left="284" w:firstLine="0"/>
        <w:rPr>
          <w:szCs w:val="28"/>
        </w:rPr>
      </w:pPr>
    </w:p>
    <w:p w:rsidR="00D35363" w:rsidRPr="00A425C7" w:rsidRDefault="00D35363" w:rsidP="00D35363">
      <w:pPr>
        <w:pStyle w:val="afa"/>
        <w:shd w:val="clear" w:color="auto" w:fill="FFFFFF"/>
        <w:autoSpaceDE w:val="0"/>
        <w:autoSpaceDN w:val="0"/>
        <w:adjustRightInd w:val="0"/>
        <w:ind w:left="0" w:firstLine="720"/>
        <w:rPr>
          <w:b/>
          <w:bCs/>
          <w:szCs w:val="28"/>
        </w:rPr>
      </w:pPr>
      <w:r w:rsidRPr="00A425C7">
        <w:rPr>
          <w:b/>
          <w:bCs/>
          <w:szCs w:val="28"/>
        </w:rPr>
        <w:t>Максимальная оценка за коллоквиум 1</w:t>
      </w:r>
      <w:r w:rsidR="00D05E61">
        <w:rPr>
          <w:b/>
          <w:bCs/>
          <w:szCs w:val="28"/>
        </w:rPr>
        <w:t>0</w:t>
      </w:r>
      <w:r w:rsidRPr="00A425C7">
        <w:rPr>
          <w:b/>
          <w:bCs/>
          <w:szCs w:val="28"/>
        </w:rPr>
        <w:t xml:space="preserve"> баллов (по лабораторной работе «Пиролиз нефтепродуктов» -</w:t>
      </w:r>
      <w:r w:rsidR="00D05E61">
        <w:rPr>
          <w:b/>
          <w:bCs/>
          <w:szCs w:val="28"/>
        </w:rPr>
        <w:t>5</w:t>
      </w:r>
      <w:r w:rsidRPr="00A425C7">
        <w:rPr>
          <w:b/>
          <w:bCs/>
          <w:szCs w:val="28"/>
        </w:rPr>
        <w:t xml:space="preserve"> баллов, по лабораторной работе «Разработка технологии гетерогенной реакции» - </w:t>
      </w:r>
      <w:r w:rsidR="00D05E61">
        <w:rPr>
          <w:b/>
          <w:bCs/>
          <w:szCs w:val="28"/>
        </w:rPr>
        <w:t>5</w:t>
      </w:r>
      <w:r w:rsidRPr="00A425C7">
        <w:rPr>
          <w:b/>
          <w:bCs/>
          <w:szCs w:val="28"/>
        </w:rPr>
        <w:t xml:space="preserve"> баллов), минимальная - </w:t>
      </w:r>
      <w:r w:rsidR="00D05E61">
        <w:rPr>
          <w:b/>
          <w:bCs/>
          <w:szCs w:val="28"/>
        </w:rPr>
        <w:t>3</w:t>
      </w:r>
      <w:r w:rsidRPr="00A425C7">
        <w:rPr>
          <w:b/>
          <w:bCs/>
          <w:szCs w:val="28"/>
        </w:rPr>
        <w:t xml:space="preserve"> балла за каждую работу.</w:t>
      </w:r>
    </w:p>
    <w:p w:rsidR="00D35363" w:rsidRPr="00A425C7" w:rsidRDefault="00D35363" w:rsidP="00D35363">
      <w:pPr>
        <w:shd w:val="clear" w:color="auto" w:fill="FFFFFF"/>
        <w:autoSpaceDE w:val="0"/>
        <w:autoSpaceDN w:val="0"/>
        <w:adjustRightInd w:val="0"/>
        <w:ind w:firstLine="708"/>
        <w:rPr>
          <w:iCs/>
          <w:sz w:val="24"/>
        </w:rPr>
      </w:pPr>
    </w:p>
    <w:p w:rsidR="00D35363" w:rsidRPr="00A425C7" w:rsidRDefault="00D35363" w:rsidP="00D35363">
      <w:pPr>
        <w:shd w:val="clear" w:color="auto" w:fill="FFFFFF"/>
        <w:autoSpaceDE w:val="0"/>
        <w:autoSpaceDN w:val="0"/>
        <w:adjustRightInd w:val="0"/>
        <w:ind w:firstLine="708"/>
        <w:rPr>
          <w:iCs/>
          <w:szCs w:val="28"/>
        </w:rPr>
      </w:pPr>
      <w:r w:rsidRPr="00A425C7">
        <w:rPr>
          <w:iCs/>
          <w:szCs w:val="28"/>
        </w:rPr>
        <w:t>Максимальная оценка за работу составляет 1</w:t>
      </w:r>
      <w:r w:rsidR="00D05E61">
        <w:rPr>
          <w:iCs/>
          <w:szCs w:val="28"/>
        </w:rPr>
        <w:t>0</w:t>
      </w:r>
      <w:r w:rsidRPr="00A425C7">
        <w:rPr>
          <w:iCs/>
          <w:szCs w:val="28"/>
        </w:rPr>
        <w:t xml:space="preserve"> баллов. Из них:</w:t>
      </w:r>
    </w:p>
    <w:p w:rsidR="00D35363" w:rsidRPr="00A425C7" w:rsidRDefault="00D35363" w:rsidP="00D35363">
      <w:pPr>
        <w:shd w:val="clear" w:color="auto" w:fill="FFFFFF"/>
        <w:autoSpaceDE w:val="0"/>
        <w:autoSpaceDN w:val="0"/>
        <w:adjustRightInd w:val="0"/>
        <w:rPr>
          <w:iCs/>
          <w:szCs w:val="28"/>
        </w:rPr>
      </w:pPr>
      <w:r w:rsidRPr="00A425C7">
        <w:rPr>
          <w:iCs/>
          <w:szCs w:val="28"/>
        </w:rPr>
        <w:t xml:space="preserve">Самостоятельность работы над проектом, </w:t>
      </w:r>
      <w:r w:rsidRPr="00A425C7">
        <w:rPr>
          <w:iCs/>
          <w:szCs w:val="28"/>
          <w:lang w:val="en-US"/>
        </w:rPr>
        <w:t>m</w:t>
      </w:r>
      <w:r w:rsidRPr="00A425C7">
        <w:rPr>
          <w:iCs/>
          <w:szCs w:val="28"/>
        </w:rPr>
        <w:t>ах 2 балла;</w:t>
      </w:r>
    </w:p>
    <w:p w:rsidR="00D35363" w:rsidRPr="00A425C7" w:rsidRDefault="00D35363" w:rsidP="00D35363">
      <w:pPr>
        <w:shd w:val="clear" w:color="auto" w:fill="FFFFFF"/>
        <w:autoSpaceDE w:val="0"/>
        <w:autoSpaceDN w:val="0"/>
        <w:adjustRightInd w:val="0"/>
        <w:rPr>
          <w:iCs/>
          <w:szCs w:val="28"/>
        </w:rPr>
      </w:pPr>
      <w:r w:rsidRPr="00A425C7">
        <w:rPr>
          <w:iCs/>
          <w:szCs w:val="28"/>
        </w:rPr>
        <w:t xml:space="preserve">Полнота раскрытия темы, </w:t>
      </w:r>
      <w:r w:rsidRPr="00A425C7">
        <w:rPr>
          <w:iCs/>
          <w:szCs w:val="28"/>
          <w:lang w:val="en-US"/>
        </w:rPr>
        <w:t>m</w:t>
      </w:r>
      <w:r w:rsidRPr="00A425C7">
        <w:rPr>
          <w:iCs/>
          <w:szCs w:val="28"/>
        </w:rPr>
        <w:t>ах 2 балла;</w:t>
      </w:r>
    </w:p>
    <w:p w:rsidR="00D35363" w:rsidRPr="00A425C7" w:rsidRDefault="00D35363" w:rsidP="00D35363">
      <w:pPr>
        <w:shd w:val="clear" w:color="auto" w:fill="FFFFFF"/>
        <w:autoSpaceDE w:val="0"/>
        <w:autoSpaceDN w:val="0"/>
        <w:adjustRightInd w:val="0"/>
        <w:rPr>
          <w:iCs/>
          <w:szCs w:val="28"/>
        </w:rPr>
      </w:pPr>
      <w:r w:rsidRPr="00A425C7">
        <w:rPr>
          <w:iCs/>
          <w:szCs w:val="28"/>
        </w:rPr>
        <w:t xml:space="preserve">Оригинальность решения проблемы, </w:t>
      </w:r>
      <w:r w:rsidRPr="00A425C7">
        <w:rPr>
          <w:iCs/>
          <w:szCs w:val="28"/>
          <w:lang w:val="en-US"/>
        </w:rPr>
        <w:t>m</w:t>
      </w:r>
      <w:r w:rsidRPr="00A425C7">
        <w:rPr>
          <w:iCs/>
          <w:szCs w:val="28"/>
        </w:rPr>
        <w:t>ах 2 балла;</w:t>
      </w:r>
    </w:p>
    <w:p w:rsidR="00D35363" w:rsidRPr="00A425C7" w:rsidRDefault="00D35363" w:rsidP="00D35363">
      <w:pPr>
        <w:shd w:val="clear" w:color="auto" w:fill="FFFFFF"/>
        <w:autoSpaceDE w:val="0"/>
        <w:autoSpaceDN w:val="0"/>
        <w:adjustRightInd w:val="0"/>
        <w:rPr>
          <w:iCs/>
          <w:szCs w:val="28"/>
        </w:rPr>
      </w:pPr>
      <w:r w:rsidRPr="00A425C7">
        <w:rPr>
          <w:iCs/>
          <w:szCs w:val="28"/>
        </w:rPr>
        <w:t xml:space="preserve">Артистизм и выразительность выступления, </w:t>
      </w:r>
      <w:r w:rsidRPr="00A425C7">
        <w:rPr>
          <w:iCs/>
          <w:szCs w:val="28"/>
          <w:lang w:val="en-US"/>
        </w:rPr>
        <w:t>m</w:t>
      </w:r>
      <w:r w:rsidRPr="00A425C7">
        <w:rPr>
          <w:iCs/>
          <w:szCs w:val="28"/>
        </w:rPr>
        <w:t>ах 2 балла;</w:t>
      </w:r>
    </w:p>
    <w:p w:rsidR="00D35363" w:rsidRPr="00A425C7" w:rsidRDefault="00D35363" w:rsidP="00D35363">
      <w:pPr>
        <w:shd w:val="clear" w:color="auto" w:fill="FFFFFF"/>
        <w:autoSpaceDE w:val="0"/>
        <w:autoSpaceDN w:val="0"/>
        <w:adjustRightInd w:val="0"/>
        <w:rPr>
          <w:iCs/>
          <w:szCs w:val="28"/>
        </w:rPr>
      </w:pPr>
      <w:r w:rsidRPr="00A425C7">
        <w:rPr>
          <w:iCs/>
          <w:szCs w:val="28"/>
        </w:rPr>
        <w:t xml:space="preserve">Ответы на вопросы, </w:t>
      </w:r>
      <w:r w:rsidRPr="00A425C7">
        <w:rPr>
          <w:iCs/>
          <w:szCs w:val="28"/>
          <w:lang w:val="en-US"/>
        </w:rPr>
        <w:t>m</w:t>
      </w:r>
      <w:r w:rsidRPr="00A425C7">
        <w:rPr>
          <w:iCs/>
          <w:szCs w:val="28"/>
        </w:rPr>
        <w:t>ах 2 балла.</w:t>
      </w:r>
    </w:p>
    <w:p w:rsidR="00D35363" w:rsidRDefault="00D35363" w:rsidP="00D35363">
      <w:pPr>
        <w:spacing w:after="120"/>
        <w:ind w:firstLine="284"/>
        <w:rPr>
          <w:szCs w:val="28"/>
        </w:rPr>
      </w:pPr>
    </w:p>
    <w:p w:rsidR="007C03FF" w:rsidRDefault="007C03FF">
      <w:pPr>
        <w:widowControl/>
        <w:ind w:firstLine="0"/>
        <w:jc w:val="left"/>
        <w:rPr>
          <w:szCs w:val="28"/>
        </w:rPr>
      </w:pPr>
      <w:r>
        <w:rPr>
          <w:szCs w:val="28"/>
        </w:rPr>
        <w:br w:type="page"/>
      </w:r>
    </w:p>
    <w:p w:rsidR="0033394F" w:rsidRPr="00EE1CB9" w:rsidRDefault="0033394F" w:rsidP="0033394F">
      <w:pPr>
        <w:jc w:val="center"/>
        <w:rPr>
          <w:b/>
          <w:bCs/>
          <w:szCs w:val="28"/>
        </w:rPr>
      </w:pPr>
      <w:r>
        <w:rPr>
          <w:b/>
          <w:bCs/>
          <w:szCs w:val="28"/>
        </w:rPr>
        <w:lastRenderedPageBreak/>
        <w:t>Примерная форма оформления лабораторных занятий</w:t>
      </w:r>
    </w:p>
    <w:p w:rsidR="00FF4429" w:rsidRDefault="00FF4429" w:rsidP="0033394F">
      <w:pPr>
        <w:rPr>
          <w:szCs w:val="28"/>
        </w:rPr>
      </w:pPr>
    </w:p>
    <w:p w:rsidR="0033394F" w:rsidRPr="00420D51" w:rsidRDefault="0033394F" w:rsidP="0033394F">
      <w:pPr>
        <w:rPr>
          <w:szCs w:val="28"/>
        </w:rPr>
      </w:pPr>
      <w:r w:rsidRPr="00B337D1">
        <w:rPr>
          <w:szCs w:val="28"/>
        </w:rPr>
        <w:t>Учебным п</w:t>
      </w:r>
      <w:r w:rsidR="00E54926">
        <w:rPr>
          <w:szCs w:val="28"/>
        </w:rPr>
        <w:t xml:space="preserve">ланом </w:t>
      </w:r>
      <w:r w:rsidR="00420D51" w:rsidRPr="009E7CF0">
        <w:rPr>
          <w:bCs/>
          <w:szCs w:val="28"/>
        </w:rPr>
        <w:t xml:space="preserve">по направлению специальности </w:t>
      </w:r>
      <w:r w:rsidR="00420D51" w:rsidRPr="009E7CF0">
        <w:rPr>
          <w:szCs w:val="28"/>
        </w:rPr>
        <w:t>33.05.01</w:t>
      </w:r>
      <w:r w:rsidR="00420D51" w:rsidRPr="009E7CF0">
        <w:rPr>
          <w:szCs w:val="28"/>
        </w:rPr>
        <w:tab/>
        <w:t>«Фармация</w:t>
      </w:r>
      <w:r w:rsidR="00420D51" w:rsidRPr="009E7CF0">
        <w:rPr>
          <w:szCs w:val="28"/>
        </w:rPr>
        <w:tab/>
        <w:t>»</w:t>
      </w:r>
      <w:r w:rsidR="00420D51" w:rsidRPr="00420D51">
        <w:rPr>
          <w:szCs w:val="28"/>
        </w:rPr>
        <w:t xml:space="preserve"> </w:t>
      </w:r>
      <w:r w:rsidRPr="00B337D1">
        <w:rPr>
          <w:szCs w:val="28"/>
        </w:rPr>
        <w:t xml:space="preserve">для </w:t>
      </w:r>
      <w:r w:rsidR="00E54926">
        <w:rPr>
          <w:szCs w:val="28"/>
        </w:rPr>
        <w:t xml:space="preserve">обучающихся </w:t>
      </w:r>
      <w:r w:rsidRPr="00B337D1">
        <w:rPr>
          <w:szCs w:val="28"/>
        </w:rPr>
        <w:t xml:space="preserve">предусмотрено проведение лабораторных занятий по дисциплине </w:t>
      </w:r>
      <w:r w:rsidR="00420D51" w:rsidRPr="009E7CF0">
        <w:rPr>
          <w:szCs w:val="28"/>
        </w:rPr>
        <w:t>«Общая химическая технология»</w:t>
      </w:r>
      <w:r w:rsidR="00420D51" w:rsidRPr="00420D51">
        <w:rPr>
          <w:szCs w:val="28"/>
        </w:rPr>
        <w:t>.</w:t>
      </w:r>
    </w:p>
    <w:p w:rsidR="0033394F" w:rsidRPr="00B337D1" w:rsidRDefault="0033394F" w:rsidP="0033394F">
      <w:pPr>
        <w:pStyle w:val="a5"/>
        <w:rPr>
          <w:b/>
          <w:bCs/>
          <w:spacing w:val="4"/>
          <w:szCs w:val="28"/>
        </w:rPr>
      </w:pPr>
      <w:r w:rsidRPr="00B337D1">
        <w:rPr>
          <w:szCs w:val="28"/>
        </w:rPr>
        <w:t xml:space="preserve">Лабораторные занятия по дисциплине проводятся в специально оборудованных лабораториях с применением необходимых средств обучения: лабораторного оборудования, образцов для исследований, методических пособий. Цель проведения лабораторных работ </w:t>
      </w:r>
      <w:r>
        <w:rPr>
          <w:szCs w:val="28"/>
        </w:rPr>
        <w:t>-</w:t>
      </w:r>
      <w:r w:rsidRPr="00B337D1">
        <w:rPr>
          <w:szCs w:val="28"/>
        </w:rPr>
        <w:t xml:space="preserve"> практическое освоение теоретических положений лекционного материала, а также выработка </w:t>
      </w:r>
      <w:r>
        <w:rPr>
          <w:szCs w:val="28"/>
        </w:rPr>
        <w:t xml:space="preserve">студентами определенных умений </w:t>
      </w:r>
      <w:r w:rsidRPr="00B337D1">
        <w:rPr>
          <w:szCs w:val="28"/>
        </w:rPr>
        <w:t>и</w:t>
      </w:r>
      <w:r>
        <w:rPr>
          <w:szCs w:val="28"/>
        </w:rPr>
        <w:t xml:space="preserve"> </w:t>
      </w:r>
      <w:r w:rsidRPr="00B337D1">
        <w:rPr>
          <w:szCs w:val="28"/>
        </w:rPr>
        <w:t>навыков самостоятельного экспериментирования.</w:t>
      </w:r>
    </w:p>
    <w:p w:rsidR="0033394F" w:rsidRPr="008903BD" w:rsidRDefault="0033394F" w:rsidP="0033394F">
      <w:pPr>
        <w:shd w:val="clear" w:color="auto" w:fill="FFFFFF"/>
        <w:autoSpaceDE w:val="0"/>
        <w:autoSpaceDN w:val="0"/>
        <w:adjustRightInd w:val="0"/>
        <w:jc w:val="center"/>
        <w:rPr>
          <w:b/>
          <w:bCs/>
          <w:i/>
          <w:sz w:val="16"/>
          <w:szCs w:val="16"/>
        </w:rPr>
      </w:pPr>
    </w:p>
    <w:p w:rsidR="006C6C87" w:rsidRPr="006C6C87" w:rsidRDefault="0033394F" w:rsidP="006C6C87">
      <w:pPr>
        <w:pStyle w:val="aff0"/>
        <w:tabs>
          <w:tab w:val="center" w:pos="-2835"/>
        </w:tabs>
        <w:jc w:val="both"/>
        <w:rPr>
          <w:i/>
          <w:sz w:val="28"/>
          <w:szCs w:val="28"/>
          <w:u w:val="single"/>
        </w:rPr>
      </w:pPr>
      <w:r w:rsidRPr="006C6C87">
        <w:rPr>
          <w:b/>
          <w:sz w:val="28"/>
          <w:szCs w:val="28"/>
        </w:rPr>
        <w:t xml:space="preserve">Лабораторная работа №1. </w:t>
      </w:r>
      <w:r w:rsidR="006C6C87" w:rsidRPr="006C6C87">
        <w:rPr>
          <w:noProof/>
          <w:sz w:val="28"/>
          <w:szCs w:val="28"/>
          <w:u w:val="single"/>
        </w:rPr>
        <w:t>Разработка технологии гомогенной реакции (установка по пиролизу углеводородов)</w:t>
      </w:r>
      <w:r w:rsidR="006C6C87" w:rsidRPr="006C6C87">
        <w:rPr>
          <w:i/>
          <w:sz w:val="28"/>
          <w:szCs w:val="28"/>
          <w:u w:val="single"/>
        </w:rPr>
        <w:t xml:space="preserve"> </w:t>
      </w:r>
    </w:p>
    <w:p w:rsidR="006C6C87" w:rsidRDefault="006C6C87" w:rsidP="006C6C87">
      <w:pPr>
        <w:pStyle w:val="aff0"/>
        <w:tabs>
          <w:tab w:val="center" w:pos="-2835"/>
        </w:tabs>
        <w:ind w:hanging="284"/>
        <w:jc w:val="both"/>
        <w:rPr>
          <w:i/>
          <w:sz w:val="20"/>
          <w:highlight w:val="yellow"/>
        </w:rPr>
      </w:pPr>
    </w:p>
    <w:p w:rsidR="0033394F" w:rsidRPr="00D05E61" w:rsidRDefault="00D863E3" w:rsidP="00D05E61">
      <w:pPr>
        <w:pStyle w:val="aff0"/>
        <w:tabs>
          <w:tab w:val="center" w:pos="-2835"/>
        </w:tabs>
        <w:jc w:val="both"/>
        <w:rPr>
          <w:spacing w:val="-2"/>
          <w:sz w:val="28"/>
          <w:szCs w:val="28"/>
        </w:rPr>
      </w:pPr>
      <w:r w:rsidRPr="00D05E61">
        <w:rPr>
          <w:spacing w:val="-2"/>
          <w:sz w:val="28"/>
          <w:szCs w:val="28"/>
        </w:rPr>
        <w:t>Т</w:t>
      </w:r>
      <w:r w:rsidR="0033394F" w:rsidRPr="00D05E61">
        <w:rPr>
          <w:spacing w:val="-2"/>
          <w:sz w:val="28"/>
          <w:szCs w:val="28"/>
        </w:rPr>
        <w:t>еоретические вопросы для подготовки к лабораторной работе</w:t>
      </w:r>
      <w:r w:rsidR="006C6C87" w:rsidRPr="00D05E61">
        <w:rPr>
          <w:spacing w:val="-2"/>
          <w:sz w:val="28"/>
          <w:szCs w:val="28"/>
        </w:rPr>
        <w:t>:</w:t>
      </w:r>
    </w:p>
    <w:p w:rsidR="00D35363" w:rsidRDefault="00D35363" w:rsidP="006C6C87">
      <w:pPr>
        <w:pStyle w:val="aff0"/>
        <w:tabs>
          <w:tab w:val="center" w:pos="-2835"/>
        </w:tabs>
        <w:ind w:hanging="284"/>
        <w:jc w:val="both"/>
        <w:rPr>
          <w:spacing w:val="-2"/>
          <w:szCs w:val="26"/>
          <w:highlight w:val="yellow"/>
        </w:rPr>
      </w:pPr>
    </w:p>
    <w:p w:rsidR="00D35363" w:rsidRPr="00D35363" w:rsidRDefault="00D35363" w:rsidP="00A26F30">
      <w:pPr>
        <w:pStyle w:val="afa"/>
        <w:numPr>
          <w:ilvl w:val="0"/>
          <w:numId w:val="3"/>
        </w:numPr>
        <w:shd w:val="clear" w:color="auto" w:fill="FFFFFF"/>
        <w:ind w:left="0" w:firstLine="284"/>
        <w:rPr>
          <w:szCs w:val="28"/>
        </w:rPr>
      </w:pPr>
      <w:r w:rsidRPr="00D35363">
        <w:rPr>
          <w:szCs w:val="28"/>
        </w:rPr>
        <w:t>Как осуществляется постановка технологического исследования? Цели и задачи, решаемые на каждом этапе. Результирующие документы.</w:t>
      </w:r>
      <w:r w:rsidRPr="00D35363">
        <w:rPr>
          <w:szCs w:val="28"/>
        </w:rPr>
        <w:tab/>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Процесс пиролиза для углеводородов различных классов.</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Первичные и вторичные реакции пиролиза.</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Простые и сложные реакции.</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Закономерности управления процессом пиролиза: влияние температуры и давления на протекание первичных и вторичных реакций пиролиза. Принцип Ле-Шателье.</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Влияние природы сырья на эффективность процесса пиролиза.</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Влияние времени пребывания сырья в зоне реакции на эффективность процесса пиролиза.</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Процесс пиролиза нефтяного сырья и его место в современной нефтепереработке.</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Основные продукты пиролиза и направления их использования.</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Характеристика реактора пиролиза.</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Технологические критерии эффективности процесса пиролиза.</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Принципы хроматографического анализа газа.</w:t>
      </w:r>
    </w:p>
    <w:p w:rsidR="00D863E3" w:rsidRDefault="00D863E3" w:rsidP="00A26F30">
      <w:pPr>
        <w:widowControl/>
        <w:numPr>
          <w:ilvl w:val="0"/>
          <w:numId w:val="3"/>
        </w:numPr>
        <w:suppressAutoHyphens/>
        <w:overflowPunct w:val="0"/>
        <w:autoSpaceDE w:val="0"/>
        <w:autoSpaceDN w:val="0"/>
        <w:adjustRightInd w:val="0"/>
        <w:ind w:left="0" w:firstLine="284"/>
        <w:textAlignment w:val="baseline"/>
      </w:pPr>
      <w:r>
        <w:t>Методика проведения работы и выполнения анализов.</w:t>
      </w:r>
    </w:p>
    <w:p w:rsidR="00D35363" w:rsidRPr="00D35363" w:rsidRDefault="00D35363" w:rsidP="00A26F30">
      <w:pPr>
        <w:pStyle w:val="afa"/>
        <w:numPr>
          <w:ilvl w:val="0"/>
          <w:numId w:val="3"/>
        </w:numPr>
        <w:ind w:left="0" w:firstLine="284"/>
        <w:rPr>
          <w:szCs w:val="28"/>
        </w:rPr>
      </w:pPr>
      <w:r w:rsidRPr="00D35363">
        <w:rPr>
          <w:szCs w:val="28"/>
        </w:rPr>
        <w:t>Техника безопасности при выполнении работы.</w:t>
      </w:r>
    </w:p>
    <w:p w:rsidR="006C6C87" w:rsidRDefault="006C6C87" w:rsidP="0033394F">
      <w:pPr>
        <w:shd w:val="clear" w:color="auto" w:fill="FFFFFF"/>
        <w:ind w:firstLine="284"/>
        <w:outlineLvl w:val="0"/>
        <w:rPr>
          <w:sz w:val="26"/>
          <w:szCs w:val="26"/>
          <w:highlight w:val="yellow"/>
        </w:rPr>
      </w:pPr>
    </w:p>
    <w:p w:rsidR="006C6C87" w:rsidRPr="00D05E61" w:rsidRDefault="0033394F" w:rsidP="006C6C87">
      <w:pPr>
        <w:pStyle w:val="aff0"/>
        <w:tabs>
          <w:tab w:val="center" w:pos="-2835"/>
        </w:tabs>
        <w:ind w:firstLine="709"/>
        <w:jc w:val="both"/>
        <w:rPr>
          <w:i/>
          <w:sz w:val="28"/>
          <w:szCs w:val="28"/>
        </w:rPr>
      </w:pPr>
      <w:r w:rsidRPr="00D05E61">
        <w:rPr>
          <w:b/>
          <w:sz w:val="28"/>
          <w:szCs w:val="28"/>
        </w:rPr>
        <w:t xml:space="preserve">Лабораторная работа №2. </w:t>
      </w:r>
      <w:r w:rsidR="006C6C87" w:rsidRPr="00D05E61">
        <w:rPr>
          <w:noProof/>
          <w:sz w:val="28"/>
          <w:szCs w:val="28"/>
          <w:u w:val="single"/>
        </w:rPr>
        <w:t>Разработка технологии гетерогенной реакции (установка по окислению углеводородов)</w:t>
      </w:r>
      <w:r w:rsidR="006C6C87" w:rsidRPr="00D05E61">
        <w:rPr>
          <w:i/>
          <w:sz w:val="28"/>
          <w:szCs w:val="28"/>
        </w:rPr>
        <w:t xml:space="preserve"> </w:t>
      </w:r>
    </w:p>
    <w:p w:rsidR="006C6C87" w:rsidRPr="00D05E61" w:rsidRDefault="006C6C87" w:rsidP="006C6C87">
      <w:pPr>
        <w:pStyle w:val="aff0"/>
        <w:tabs>
          <w:tab w:val="center" w:pos="-2835"/>
        </w:tabs>
        <w:ind w:firstLine="709"/>
        <w:jc w:val="both"/>
        <w:rPr>
          <w:i/>
          <w:sz w:val="28"/>
          <w:szCs w:val="28"/>
        </w:rPr>
      </w:pPr>
    </w:p>
    <w:p w:rsidR="00D05E61" w:rsidRDefault="00D05E61" w:rsidP="00D05E61">
      <w:pPr>
        <w:pStyle w:val="aff0"/>
        <w:tabs>
          <w:tab w:val="center" w:pos="-2835"/>
        </w:tabs>
        <w:jc w:val="both"/>
        <w:rPr>
          <w:spacing w:val="-2"/>
          <w:sz w:val="28"/>
          <w:szCs w:val="28"/>
        </w:rPr>
      </w:pPr>
      <w:r w:rsidRPr="00D05E61">
        <w:rPr>
          <w:spacing w:val="-2"/>
          <w:sz w:val="28"/>
          <w:szCs w:val="28"/>
        </w:rPr>
        <w:t>Теоретические вопросы для подготовки к лабораторной работе:</w:t>
      </w:r>
    </w:p>
    <w:p w:rsidR="00D05E61" w:rsidRPr="00D05E61" w:rsidRDefault="00D05E61" w:rsidP="00D05E61">
      <w:pPr>
        <w:pStyle w:val="aff0"/>
        <w:tabs>
          <w:tab w:val="center" w:pos="-2835"/>
        </w:tabs>
        <w:jc w:val="both"/>
        <w:rPr>
          <w:spacing w:val="-2"/>
          <w:sz w:val="28"/>
          <w:szCs w:val="28"/>
        </w:rPr>
      </w:pPr>
    </w:p>
    <w:p w:rsidR="00F5039E" w:rsidRPr="00A425C7" w:rsidRDefault="00F5039E" w:rsidP="00F5039E">
      <w:pPr>
        <w:shd w:val="clear" w:color="auto" w:fill="FFFFFF"/>
        <w:spacing w:after="120"/>
        <w:ind w:firstLine="284"/>
        <w:rPr>
          <w:szCs w:val="28"/>
        </w:rPr>
      </w:pPr>
      <w:r w:rsidRPr="00A425C7">
        <w:rPr>
          <w:szCs w:val="28"/>
        </w:rPr>
        <w:t>1. Как осуществляется постановка технологического исследования? Цели и задачи, решаемые на каждом этапе. Результирующие документы. Технологический регламент и его основные разделы.</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lastRenderedPageBreak/>
        <w:t>2. Кинетическое уравнение химического процесса и элементарной реакции. Константа скорости и энергия активации.</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3. Кинетический и термодинамический контроль химических реакций.</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4. Интегральные формы кинетических уравнений стехиометрических простых и сложных реакций.</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5. Приведите понятие технологии реакции. Технологический режим.</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6. Приведите понятие гетерогенной реакции.</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7. Технологическая классификация реакции окисления парафина. Выбор критериев оптимизации и совокупности факторов. Представление процесса в форме статистической (экспериментальной) модели.</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8. Механизм действия катализатора окисления.</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9. Области протекания гетерогенного процесса. Методы определения.</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10. Планирование технологического эксперимента. Матрица планирования эксперимента. Методика статистической обработки результатов эксперимент. Статистический анализ модели. Оптимизация модели.</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11. Реализация плана эксперимента. Экспериментальная установка. Контроль параметров технологического режима. Аналитический контроль процесса. Методика oтбора проб. Ведение лабораторного журнала.</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12. Расчет материального баланса процесса окисления.</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13. Экологическая оценка процесса. Характеристика возможных стоков и выбросов твердых и жидких продуктов реакции при реализации разрабатываемой технологии. Очистка стоков и выбросов.</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14. Расчет параметров модели процесса массопередачи (коэффициента массопередачи, удельной поверхности, движущей силы).</w:t>
      </w:r>
      <w:r w:rsidRPr="00A425C7">
        <w:rPr>
          <w:szCs w:val="28"/>
        </w:rPr>
        <w:tab/>
      </w:r>
    </w:p>
    <w:p w:rsidR="00F5039E" w:rsidRPr="00A425C7" w:rsidRDefault="00F5039E" w:rsidP="00F5039E">
      <w:pPr>
        <w:shd w:val="clear" w:color="auto" w:fill="FFFFFF"/>
        <w:spacing w:after="120"/>
        <w:ind w:firstLine="284"/>
        <w:rPr>
          <w:szCs w:val="28"/>
        </w:rPr>
      </w:pPr>
      <w:r w:rsidRPr="00A425C7">
        <w:rPr>
          <w:szCs w:val="28"/>
        </w:rPr>
        <w:t>15. Критический анализ недостатков промышленного производства СЖК. Выполнить для каждой подсистемы. Предложить способы устранения недостатков.</w:t>
      </w:r>
    </w:p>
    <w:p w:rsidR="00F5039E" w:rsidRPr="00A425C7" w:rsidRDefault="00F5039E" w:rsidP="00F5039E">
      <w:pPr>
        <w:spacing w:after="120"/>
        <w:ind w:firstLine="284"/>
        <w:rPr>
          <w:szCs w:val="28"/>
        </w:rPr>
      </w:pPr>
      <w:r w:rsidRPr="00A425C7">
        <w:rPr>
          <w:szCs w:val="28"/>
        </w:rPr>
        <w:t>16. Техника безопасности при выполнении работы.</w:t>
      </w:r>
    </w:p>
    <w:p w:rsidR="007C03FF" w:rsidRDefault="007C03FF">
      <w:pPr>
        <w:widowControl/>
        <w:ind w:firstLine="0"/>
        <w:jc w:val="left"/>
        <w:rPr>
          <w:bCs/>
          <w:szCs w:val="28"/>
        </w:rPr>
      </w:pPr>
      <w:r>
        <w:rPr>
          <w:bCs/>
          <w:szCs w:val="28"/>
        </w:rPr>
        <w:br w:type="page"/>
      </w:r>
    </w:p>
    <w:p w:rsidR="007C03FF" w:rsidRPr="007C03FF" w:rsidRDefault="007C03FF" w:rsidP="005E2A49">
      <w:pPr>
        <w:widowControl/>
        <w:spacing w:line="276" w:lineRule="auto"/>
        <w:ind w:firstLine="0"/>
        <w:jc w:val="center"/>
        <w:rPr>
          <w:szCs w:val="28"/>
        </w:rPr>
      </w:pPr>
      <w:r w:rsidRPr="007C03FF">
        <w:rPr>
          <w:b/>
          <w:bCs/>
          <w:color w:val="000000"/>
          <w:szCs w:val="28"/>
        </w:rPr>
        <w:lastRenderedPageBreak/>
        <w:t>Шаблон отчета по лабораторным работам</w:t>
      </w:r>
    </w:p>
    <w:p w:rsidR="007C03FF" w:rsidRPr="007C03FF" w:rsidRDefault="007C03FF" w:rsidP="005E2A49">
      <w:pPr>
        <w:widowControl/>
        <w:spacing w:line="276" w:lineRule="auto"/>
        <w:rPr>
          <w:szCs w:val="28"/>
        </w:rPr>
      </w:pPr>
      <w:r w:rsidRPr="007C03FF">
        <w:rPr>
          <w:color w:val="000000"/>
          <w:szCs w:val="28"/>
        </w:rPr>
        <w:t>Основным требованием по выполнению лабораторных и практических работ является полное исчерпывающее описание всей проделанной работы, позволяющее судить о полученных результатах, степени выполнения и профессиональной подготовки студентов. </w:t>
      </w:r>
    </w:p>
    <w:p w:rsidR="007C03FF" w:rsidRPr="007C03FF" w:rsidRDefault="007C03FF" w:rsidP="005E2A49">
      <w:pPr>
        <w:widowControl/>
        <w:spacing w:line="276" w:lineRule="auto"/>
        <w:rPr>
          <w:szCs w:val="28"/>
        </w:rPr>
      </w:pPr>
      <w:r w:rsidRPr="007C03FF">
        <w:rPr>
          <w:color w:val="000000"/>
          <w:szCs w:val="28"/>
        </w:rPr>
        <w:t>На вводных занятиях студенты обязаны пройти инструктаж по безопасности труда и сделать отметку в регистрационном журнале; перед каждым экспериментом внимательно ознакомиться с методическими указаниями к лабораторным работам. </w:t>
      </w:r>
    </w:p>
    <w:p w:rsidR="007C03FF" w:rsidRPr="007C03FF" w:rsidRDefault="007C03FF" w:rsidP="005E2A49">
      <w:pPr>
        <w:widowControl/>
        <w:spacing w:line="276" w:lineRule="auto"/>
        <w:rPr>
          <w:szCs w:val="28"/>
        </w:rPr>
      </w:pPr>
      <w:r w:rsidRPr="007C03FF">
        <w:rPr>
          <w:color w:val="000000"/>
          <w:szCs w:val="28"/>
        </w:rPr>
        <w:t>Методические указания обеспечивают комплексный подход в учебной работе студентов, единство и преемственность требований к оформлению результатов работы на разных этапах обучения. С единых позиций приведены основные требования по структуре, оформлению и содержанию отчета по лабораторным и практическим работам. </w:t>
      </w:r>
    </w:p>
    <w:p w:rsidR="007C03FF" w:rsidRPr="007C03FF" w:rsidRDefault="007C03FF" w:rsidP="005E2A49">
      <w:pPr>
        <w:widowControl/>
        <w:spacing w:line="276" w:lineRule="auto"/>
        <w:ind w:firstLine="0"/>
        <w:jc w:val="left"/>
        <w:rPr>
          <w:szCs w:val="28"/>
        </w:rPr>
      </w:pPr>
    </w:p>
    <w:p w:rsidR="007C03FF" w:rsidRPr="007C03FF" w:rsidRDefault="007C03FF" w:rsidP="005E2A49">
      <w:pPr>
        <w:widowControl/>
        <w:spacing w:line="276" w:lineRule="auto"/>
        <w:ind w:firstLine="0"/>
        <w:jc w:val="center"/>
        <w:rPr>
          <w:szCs w:val="28"/>
        </w:rPr>
      </w:pPr>
      <w:r w:rsidRPr="007C03FF">
        <w:rPr>
          <w:b/>
          <w:bCs/>
          <w:color w:val="000000"/>
          <w:szCs w:val="28"/>
        </w:rPr>
        <w:t>1. С</w:t>
      </w:r>
      <w:r w:rsidR="00B20114" w:rsidRPr="007C03FF">
        <w:rPr>
          <w:b/>
          <w:bCs/>
          <w:color w:val="000000"/>
          <w:szCs w:val="28"/>
        </w:rPr>
        <w:t>труктура отчета по лабораторным работам</w:t>
      </w:r>
    </w:p>
    <w:p w:rsidR="007C03FF" w:rsidRPr="007C03FF" w:rsidRDefault="007C03FF" w:rsidP="005E2A49">
      <w:pPr>
        <w:widowControl/>
        <w:spacing w:line="276" w:lineRule="auto"/>
        <w:jc w:val="left"/>
        <w:rPr>
          <w:szCs w:val="28"/>
        </w:rPr>
      </w:pPr>
      <w:r w:rsidRPr="007C03FF">
        <w:rPr>
          <w:color w:val="000000"/>
          <w:szCs w:val="28"/>
        </w:rPr>
        <w:t>Обязательными структурными элементами отчета по лабораторным работам являются: </w:t>
      </w:r>
    </w:p>
    <w:p w:rsidR="007C03FF" w:rsidRPr="007C03FF" w:rsidRDefault="007C03FF" w:rsidP="005E2A49">
      <w:pPr>
        <w:widowControl/>
        <w:spacing w:line="276" w:lineRule="auto"/>
        <w:ind w:firstLine="0"/>
        <w:jc w:val="left"/>
        <w:rPr>
          <w:szCs w:val="28"/>
        </w:rPr>
      </w:pPr>
      <w:r w:rsidRPr="007C03FF">
        <w:rPr>
          <w:color w:val="000000"/>
          <w:szCs w:val="28"/>
        </w:rPr>
        <w:t>- титульный лист; </w:t>
      </w:r>
    </w:p>
    <w:p w:rsidR="007C03FF" w:rsidRPr="007C03FF" w:rsidRDefault="007C03FF" w:rsidP="005E2A49">
      <w:pPr>
        <w:widowControl/>
        <w:spacing w:line="276" w:lineRule="auto"/>
        <w:ind w:firstLine="0"/>
        <w:jc w:val="left"/>
        <w:rPr>
          <w:szCs w:val="28"/>
        </w:rPr>
      </w:pPr>
      <w:r w:rsidRPr="007C03FF">
        <w:rPr>
          <w:color w:val="000000"/>
          <w:szCs w:val="28"/>
        </w:rPr>
        <w:t>- цель работы; </w:t>
      </w:r>
    </w:p>
    <w:p w:rsidR="007C03FF" w:rsidRPr="007C03FF" w:rsidRDefault="007C03FF" w:rsidP="005E2A49">
      <w:pPr>
        <w:widowControl/>
        <w:spacing w:line="276" w:lineRule="auto"/>
        <w:ind w:firstLine="0"/>
        <w:jc w:val="left"/>
        <w:rPr>
          <w:szCs w:val="28"/>
        </w:rPr>
      </w:pPr>
      <w:r w:rsidRPr="007C03FF">
        <w:rPr>
          <w:color w:val="000000"/>
          <w:szCs w:val="28"/>
        </w:rPr>
        <w:t>- краткие теоретические сведения; </w:t>
      </w:r>
    </w:p>
    <w:p w:rsidR="007C03FF" w:rsidRPr="007C03FF" w:rsidRDefault="007C03FF" w:rsidP="005E2A49">
      <w:pPr>
        <w:widowControl/>
        <w:spacing w:line="276" w:lineRule="auto"/>
        <w:ind w:firstLine="0"/>
        <w:jc w:val="left"/>
        <w:rPr>
          <w:szCs w:val="28"/>
        </w:rPr>
      </w:pPr>
      <w:r w:rsidRPr="007C03FF">
        <w:rPr>
          <w:color w:val="000000"/>
          <w:szCs w:val="28"/>
        </w:rPr>
        <w:t>- описание экспериментальной установки и методики эксперимента; </w:t>
      </w:r>
    </w:p>
    <w:p w:rsidR="007C03FF" w:rsidRPr="007C03FF" w:rsidRDefault="007C03FF" w:rsidP="005E2A49">
      <w:pPr>
        <w:widowControl/>
        <w:spacing w:line="276" w:lineRule="auto"/>
        <w:ind w:firstLine="0"/>
        <w:jc w:val="left"/>
        <w:rPr>
          <w:szCs w:val="28"/>
        </w:rPr>
      </w:pPr>
      <w:r w:rsidRPr="007C03FF">
        <w:rPr>
          <w:color w:val="000000"/>
          <w:szCs w:val="28"/>
        </w:rPr>
        <w:t>- экспериментальные результаты; </w:t>
      </w:r>
    </w:p>
    <w:p w:rsidR="007C03FF" w:rsidRPr="007C03FF" w:rsidRDefault="007C03FF" w:rsidP="005E2A49">
      <w:pPr>
        <w:widowControl/>
        <w:spacing w:line="276" w:lineRule="auto"/>
        <w:ind w:firstLine="0"/>
        <w:jc w:val="left"/>
        <w:rPr>
          <w:szCs w:val="28"/>
        </w:rPr>
      </w:pPr>
      <w:r w:rsidRPr="007C03FF">
        <w:rPr>
          <w:color w:val="000000"/>
          <w:szCs w:val="28"/>
        </w:rPr>
        <w:t>- анализ результатов работы; </w:t>
      </w:r>
    </w:p>
    <w:p w:rsidR="007C03FF" w:rsidRPr="007C03FF" w:rsidRDefault="007C03FF" w:rsidP="005E2A49">
      <w:pPr>
        <w:widowControl/>
        <w:spacing w:line="276" w:lineRule="auto"/>
        <w:ind w:firstLine="0"/>
        <w:jc w:val="left"/>
        <w:rPr>
          <w:szCs w:val="28"/>
        </w:rPr>
      </w:pPr>
      <w:r w:rsidRPr="007C03FF">
        <w:rPr>
          <w:color w:val="000000"/>
          <w:szCs w:val="28"/>
        </w:rPr>
        <w:t>- выводы. </w:t>
      </w:r>
    </w:p>
    <w:p w:rsidR="007C03FF" w:rsidRPr="007C03FF" w:rsidRDefault="007C03FF" w:rsidP="005E2A49">
      <w:pPr>
        <w:widowControl/>
        <w:spacing w:line="276" w:lineRule="auto"/>
        <w:jc w:val="left"/>
        <w:rPr>
          <w:szCs w:val="28"/>
        </w:rPr>
      </w:pPr>
      <w:r w:rsidRPr="007C03FF">
        <w:rPr>
          <w:color w:val="000000"/>
          <w:szCs w:val="28"/>
        </w:rPr>
        <w:t>Дополнительными элементами являются: </w:t>
      </w:r>
    </w:p>
    <w:p w:rsidR="007C03FF" w:rsidRPr="007C03FF" w:rsidRDefault="007C03FF" w:rsidP="005E2A49">
      <w:pPr>
        <w:widowControl/>
        <w:spacing w:line="276" w:lineRule="auto"/>
        <w:ind w:firstLine="0"/>
        <w:jc w:val="left"/>
        <w:rPr>
          <w:szCs w:val="28"/>
        </w:rPr>
      </w:pPr>
      <w:r w:rsidRPr="007C03FF">
        <w:rPr>
          <w:color w:val="000000"/>
          <w:szCs w:val="28"/>
        </w:rPr>
        <w:t>- приложения; </w:t>
      </w:r>
    </w:p>
    <w:p w:rsidR="007C03FF" w:rsidRPr="007C03FF" w:rsidRDefault="007C03FF" w:rsidP="005E2A49">
      <w:pPr>
        <w:widowControl/>
        <w:spacing w:line="276" w:lineRule="auto"/>
        <w:ind w:firstLine="0"/>
        <w:jc w:val="left"/>
        <w:rPr>
          <w:szCs w:val="28"/>
        </w:rPr>
      </w:pPr>
      <w:r w:rsidRPr="007C03FF">
        <w:rPr>
          <w:color w:val="000000"/>
          <w:szCs w:val="28"/>
        </w:rPr>
        <w:t>-список использованной литературы, возможный интернет-ресурс источников. </w:t>
      </w:r>
    </w:p>
    <w:p w:rsidR="007C03FF" w:rsidRPr="007C03FF" w:rsidRDefault="007C03FF" w:rsidP="005E2A49">
      <w:pPr>
        <w:widowControl/>
        <w:spacing w:line="276" w:lineRule="auto"/>
        <w:ind w:firstLine="0"/>
        <w:jc w:val="left"/>
        <w:rPr>
          <w:szCs w:val="28"/>
        </w:rPr>
      </w:pPr>
    </w:p>
    <w:p w:rsidR="007C03FF" w:rsidRPr="007C03FF" w:rsidRDefault="007C03FF" w:rsidP="005E2A49">
      <w:pPr>
        <w:widowControl/>
        <w:spacing w:line="276" w:lineRule="auto"/>
        <w:ind w:firstLine="0"/>
        <w:jc w:val="center"/>
        <w:rPr>
          <w:szCs w:val="28"/>
        </w:rPr>
      </w:pPr>
      <w:r w:rsidRPr="007C03FF">
        <w:rPr>
          <w:b/>
          <w:bCs/>
          <w:color w:val="000000"/>
          <w:szCs w:val="28"/>
        </w:rPr>
        <w:t xml:space="preserve">2. </w:t>
      </w:r>
      <w:r w:rsidR="00B20114">
        <w:rPr>
          <w:b/>
          <w:bCs/>
          <w:color w:val="000000"/>
          <w:szCs w:val="28"/>
        </w:rPr>
        <w:t>Т</w:t>
      </w:r>
      <w:r w:rsidR="00B20114" w:rsidRPr="007C03FF">
        <w:rPr>
          <w:b/>
          <w:bCs/>
          <w:color w:val="000000"/>
          <w:szCs w:val="28"/>
        </w:rPr>
        <w:t>ребования к содержанию отдельных частей отчета</w:t>
      </w:r>
    </w:p>
    <w:p w:rsidR="007C03FF" w:rsidRPr="007C03FF" w:rsidRDefault="007C03FF" w:rsidP="005E2A49">
      <w:pPr>
        <w:widowControl/>
        <w:spacing w:line="276" w:lineRule="auto"/>
        <w:jc w:val="left"/>
        <w:rPr>
          <w:szCs w:val="28"/>
        </w:rPr>
      </w:pPr>
      <w:r w:rsidRPr="007C03FF">
        <w:rPr>
          <w:b/>
          <w:bCs/>
          <w:i/>
          <w:iCs/>
          <w:color w:val="000000"/>
          <w:szCs w:val="28"/>
        </w:rPr>
        <w:t>Титульный лист </w:t>
      </w:r>
    </w:p>
    <w:p w:rsidR="007C03FF" w:rsidRPr="007C03FF" w:rsidRDefault="007C03FF" w:rsidP="005E2A49">
      <w:pPr>
        <w:widowControl/>
        <w:spacing w:line="276" w:lineRule="auto"/>
        <w:rPr>
          <w:szCs w:val="28"/>
        </w:rPr>
      </w:pPr>
      <w:r w:rsidRPr="007C03FF">
        <w:rPr>
          <w:color w:val="000000"/>
          <w:szCs w:val="28"/>
        </w:rPr>
        <w:t>В верхнем поле листа указывают полное наименование учебного заведения. </w:t>
      </w:r>
    </w:p>
    <w:p w:rsidR="007C03FF" w:rsidRPr="007C03FF" w:rsidRDefault="007C03FF" w:rsidP="005E2A49">
      <w:pPr>
        <w:widowControl/>
        <w:spacing w:line="276" w:lineRule="auto"/>
        <w:rPr>
          <w:szCs w:val="28"/>
        </w:rPr>
      </w:pPr>
      <w:r w:rsidRPr="007C03FF">
        <w:rPr>
          <w:color w:val="000000"/>
          <w:szCs w:val="28"/>
        </w:rPr>
        <w:t xml:space="preserve">В среднем поле указывается вид работы, в данном случае лабораторная или практическая работа с указанием курса, по которому она выполнена, и ниже ее название. Название работы приводится без слова </w:t>
      </w:r>
      <w:r w:rsidRPr="007C03FF">
        <w:rPr>
          <w:i/>
          <w:iCs/>
          <w:color w:val="000000"/>
          <w:szCs w:val="28"/>
        </w:rPr>
        <w:t xml:space="preserve">тема </w:t>
      </w:r>
      <w:r w:rsidRPr="007C03FF">
        <w:rPr>
          <w:color w:val="000000"/>
          <w:szCs w:val="28"/>
        </w:rPr>
        <w:t>и в кавычки не заключается. </w:t>
      </w:r>
    </w:p>
    <w:p w:rsidR="007C03FF" w:rsidRPr="007C03FF" w:rsidRDefault="007C03FF" w:rsidP="005E2A49">
      <w:pPr>
        <w:widowControl/>
        <w:spacing w:line="276" w:lineRule="auto"/>
        <w:rPr>
          <w:szCs w:val="28"/>
        </w:rPr>
      </w:pPr>
      <w:r w:rsidRPr="007C03FF">
        <w:rPr>
          <w:color w:val="000000"/>
          <w:szCs w:val="28"/>
        </w:rPr>
        <w:lastRenderedPageBreak/>
        <w:t>Далее ближе к правому краю титульного листа указывают фамилию, инициалы и группу учащегося, выполнившего работу, а также фамилию, инициалы преподавателя, принявшего работу. </w:t>
      </w:r>
    </w:p>
    <w:p w:rsidR="007C03FF" w:rsidRPr="007C03FF" w:rsidRDefault="007C03FF" w:rsidP="005E2A49">
      <w:pPr>
        <w:widowControl/>
        <w:spacing w:line="276" w:lineRule="auto"/>
        <w:rPr>
          <w:szCs w:val="28"/>
        </w:rPr>
      </w:pPr>
      <w:r w:rsidRPr="007C03FF">
        <w:rPr>
          <w:color w:val="000000"/>
          <w:szCs w:val="28"/>
        </w:rPr>
        <w:t>В нижнем поле листа указывается место выполнения работы и год ее написания.</w:t>
      </w:r>
    </w:p>
    <w:p w:rsidR="007C03FF" w:rsidRPr="007C03FF" w:rsidRDefault="007C03FF" w:rsidP="005E2A49">
      <w:pPr>
        <w:widowControl/>
        <w:spacing w:line="276" w:lineRule="auto"/>
        <w:rPr>
          <w:szCs w:val="28"/>
        </w:rPr>
      </w:pPr>
      <w:r w:rsidRPr="007C03FF">
        <w:rPr>
          <w:color w:val="000000"/>
          <w:szCs w:val="28"/>
        </w:rPr>
        <w:t>Образец написания титульного листа работы приведен ниже. </w:t>
      </w:r>
    </w:p>
    <w:p w:rsidR="007C03FF" w:rsidRPr="007C03FF" w:rsidRDefault="007C03FF" w:rsidP="005E2A49">
      <w:pPr>
        <w:widowControl/>
        <w:spacing w:line="276" w:lineRule="auto"/>
        <w:rPr>
          <w:szCs w:val="28"/>
        </w:rPr>
      </w:pPr>
      <w:r w:rsidRPr="007C03FF">
        <w:rPr>
          <w:b/>
          <w:bCs/>
          <w:i/>
          <w:iCs/>
          <w:color w:val="000000"/>
          <w:szCs w:val="28"/>
        </w:rPr>
        <w:t xml:space="preserve">Цель работы </w:t>
      </w:r>
      <w:r w:rsidRPr="007C03FF">
        <w:rPr>
          <w:color w:val="000000"/>
          <w:szCs w:val="28"/>
        </w:rPr>
        <w:t>должна отражать тему работы, а также конкретные задачи, поставленные студенту на период выполнения работы. По объему цель работы в зависимости от сложности и многозадачности работы составляет от нескольких строк до 0,5 страницы. </w:t>
      </w:r>
    </w:p>
    <w:p w:rsidR="007C03FF" w:rsidRPr="007C03FF" w:rsidRDefault="007C03FF" w:rsidP="005E2A49">
      <w:pPr>
        <w:widowControl/>
        <w:spacing w:line="276" w:lineRule="auto"/>
        <w:rPr>
          <w:szCs w:val="28"/>
        </w:rPr>
      </w:pPr>
      <w:r w:rsidRPr="007C03FF">
        <w:rPr>
          <w:b/>
          <w:bCs/>
          <w:i/>
          <w:iCs/>
          <w:color w:val="000000"/>
          <w:szCs w:val="28"/>
        </w:rPr>
        <w:t xml:space="preserve">Краткие теоретические сведения. </w:t>
      </w:r>
      <w:r w:rsidRPr="007C03FF">
        <w:rPr>
          <w:color w:val="000000"/>
          <w:szCs w:val="28"/>
        </w:rPr>
        <w:t>В этом разделе излагается краткое теоретическое описание изучаемого в работе явления или процесса, приводятся также необходимые расчетные формулы. Материал раздела не должен копировать содержание методического пособия или учебника по данной теме, а ограничивается изложением основных понятий и законов, расчетных формул, таблиц, требующихся для дальнейшей обработки полученных экспериментальных результатов. Объем литературного обзора не должен превышать 1/3 части всего отчета. </w:t>
      </w:r>
    </w:p>
    <w:p w:rsidR="007C03FF" w:rsidRPr="007C03FF" w:rsidRDefault="007C03FF" w:rsidP="005E2A49">
      <w:pPr>
        <w:widowControl/>
        <w:spacing w:line="276" w:lineRule="auto"/>
        <w:rPr>
          <w:szCs w:val="28"/>
        </w:rPr>
      </w:pPr>
      <w:r w:rsidRPr="007C03FF">
        <w:rPr>
          <w:b/>
          <w:bCs/>
          <w:i/>
          <w:iCs/>
          <w:color w:val="000000"/>
          <w:szCs w:val="28"/>
        </w:rPr>
        <w:t xml:space="preserve">Описание экспериментальной установки и методики эксперимента. </w:t>
      </w:r>
      <w:r w:rsidRPr="007C03FF">
        <w:rPr>
          <w:color w:val="000000"/>
          <w:szCs w:val="28"/>
        </w:rPr>
        <w:t>В данном разделе приводится схема экспериментальной установки с описанием ее работы и подробно излагается методика проведения эксперимента, процесс получения данных и способ их обработки. Если используются стандартные пакеты компьютерных программ для обработки экспериментальных результатов, то необходимо обосновать возможность и целесообразность их применения, а также подробности обработки данных с их помощью. Для лабораторных и практических работ, связанных с компьютерным моделированием физических явлений и процессов, необходимо в этом разделе описать математическую модель и компьютерные программы, моделирующие данные явления. </w:t>
      </w:r>
    </w:p>
    <w:p w:rsidR="007C03FF" w:rsidRPr="007C03FF" w:rsidRDefault="007C03FF" w:rsidP="005E2A49">
      <w:pPr>
        <w:widowControl/>
        <w:spacing w:line="276" w:lineRule="auto"/>
        <w:rPr>
          <w:szCs w:val="28"/>
        </w:rPr>
      </w:pPr>
      <w:r w:rsidRPr="007C03FF">
        <w:rPr>
          <w:b/>
          <w:bCs/>
          <w:i/>
          <w:iCs/>
          <w:color w:val="000000"/>
          <w:szCs w:val="28"/>
        </w:rPr>
        <w:t xml:space="preserve">Экспериментальные результаты. </w:t>
      </w:r>
      <w:r w:rsidRPr="007C03FF">
        <w:rPr>
          <w:color w:val="000000"/>
          <w:szCs w:val="28"/>
        </w:rPr>
        <w:t>В этом разделе приводятся непосредственно результаты, полученные в ходе проведения работ: экспериментально или в результате компьютерного моделирования определенные значения величин, графики, таблицы, диаграммы. Обязательно необходимо оценить погрешности измерений. </w:t>
      </w:r>
    </w:p>
    <w:p w:rsidR="007C03FF" w:rsidRPr="007C03FF" w:rsidRDefault="007C03FF" w:rsidP="005E2A49">
      <w:pPr>
        <w:widowControl/>
        <w:spacing w:line="276" w:lineRule="auto"/>
        <w:rPr>
          <w:szCs w:val="28"/>
        </w:rPr>
      </w:pPr>
      <w:r w:rsidRPr="007C03FF">
        <w:rPr>
          <w:b/>
          <w:bCs/>
          <w:i/>
          <w:iCs/>
          <w:color w:val="000000"/>
          <w:szCs w:val="28"/>
        </w:rPr>
        <w:t xml:space="preserve">Анализ результатов работы. </w:t>
      </w:r>
      <w:r w:rsidRPr="007C03FF">
        <w:rPr>
          <w:color w:val="000000"/>
          <w:szCs w:val="28"/>
        </w:rPr>
        <w:t xml:space="preserve">Раздел отчета должен содержать подробный анализ полученных результатов, интерпретацию этих результатов на основе физических законов. Следует сравнить полученные результаты с известными литературными данными, обсудить их соответствие существующим теоретическим моделям. Если обнаружено несоответствие </w:t>
      </w:r>
      <w:r w:rsidRPr="007C03FF">
        <w:rPr>
          <w:color w:val="000000"/>
          <w:szCs w:val="28"/>
        </w:rPr>
        <w:lastRenderedPageBreak/>
        <w:t>полученных результатов и теоретических расчетов или литературных данных, необходимо обсудить возможные причины этих несоответствий. </w:t>
      </w:r>
    </w:p>
    <w:p w:rsidR="007C03FF" w:rsidRPr="007C03FF" w:rsidRDefault="007C03FF" w:rsidP="005E2A49">
      <w:pPr>
        <w:widowControl/>
        <w:spacing w:line="276" w:lineRule="auto"/>
        <w:rPr>
          <w:szCs w:val="28"/>
        </w:rPr>
      </w:pPr>
      <w:r w:rsidRPr="007C03FF">
        <w:rPr>
          <w:b/>
          <w:bCs/>
          <w:i/>
          <w:iCs/>
          <w:color w:val="000000"/>
          <w:szCs w:val="28"/>
        </w:rPr>
        <w:t xml:space="preserve">Выводы. </w:t>
      </w:r>
      <w:r w:rsidRPr="007C03FF">
        <w:rPr>
          <w:color w:val="000000"/>
          <w:szCs w:val="28"/>
        </w:rPr>
        <w:t>В выводах кратко излагаются результаты работы: полученные экспериментально или теоретически значения физических величин, их зависимости от условий эксперимента или выбранной расчетной модели, указывается их соответствие или несоответствие физическим законам и теоретическим моделям, возможные причины несоответствия.</w:t>
      </w:r>
    </w:p>
    <w:p w:rsidR="007C03FF" w:rsidRPr="007C03FF" w:rsidRDefault="007C03FF" w:rsidP="005E2A49">
      <w:pPr>
        <w:widowControl/>
        <w:spacing w:line="276" w:lineRule="auto"/>
        <w:ind w:firstLine="0"/>
        <w:jc w:val="left"/>
        <w:rPr>
          <w:szCs w:val="28"/>
        </w:rPr>
      </w:pPr>
    </w:p>
    <w:p w:rsidR="007C03FF" w:rsidRPr="007C03FF" w:rsidRDefault="007C03FF" w:rsidP="005E2A49">
      <w:pPr>
        <w:widowControl/>
        <w:spacing w:line="276" w:lineRule="auto"/>
        <w:ind w:firstLine="0"/>
        <w:jc w:val="center"/>
        <w:rPr>
          <w:szCs w:val="28"/>
        </w:rPr>
      </w:pPr>
      <w:r w:rsidRPr="007C03FF">
        <w:rPr>
          <w:b/>
          <w:bCs/>
          <w:color w:val="000000"/>
          <w:szCs w:val="28"/>
        </w:rPr>
        <w:t xml:space="preserve">3. </w:t>
      </w:r>
      <w:r w:rsidR="00B20114">
        <w:rPr>
          <w:b/>
          <w:bCs/>
          <w:color w:val="000000"/>
          <w:szCs w:val="28"/>
        </w:rPr>
        <w:t>П</w:t>
      </w:r>
      <w:r w:rsidR="00B20114" w:rsidRPr="007C03FF">
        <w:rPr>
          <w:b/>
          <w:bCs/>
          <w:color w:val="000000"/>
          <w:szCs w:val="28"/>
        </w:rPr>
        <w:t>равила оформления отчета</w:t>
      </w:r>
    </w:p>
    <w:p w:rsidR="007C03FF" w:rsidRPr="007C03FF" w:rsidRDefault="007C03FF" w:rsidP="005E2A49">
      <w:pPr>
        <w:widowControl/>
        <w:spacing w:line="276" w:lineRule="auto"/>
        <w:rPr>
          <w:szCs w:val="28"/>
        </w:rPr>
      </w:pPr>
      <w:r w:rsidRPr="007C03FF">
        <w:rPr>
          <w:color w:val="000000"/>
          <w:szCs w:val="28"/>
        </w:rPr>
        <w:t>Отчет по лабораторной или практической работе оформляется на писчей бумаге стандартного формата А4 на одной стороне листа, которые сшиваются в скоросшивателе или переплетаются. Допускается оформление отчета по лабораторной работе в электронном виде средствами Microsoft Office. Текст работы должен быть напечатан через полтора интервала шрифтом Times New Roman, кегль – 14. Поля должны оставаться по всем четырем сторонам печатного листа: левое – 30 мм, правое – 10 мм, нижнее – 20 мм и верхнее – 15 мм. </w:t>
      </w:r>
    </w:p>
    <w:p w:rsidR="007C03FF" w:rsidRPr="00DF64EC" w:rsidRDefault="007C03FF" w:rsidP="005E2A49">
      <w:pPr>
        <w:widowControl/>
        <w:spacing w:line="276" w:lineRule="auto"/>
        <w:rPr>
          <w:szCs w:val="28"/>
        </w:rPr>
      </w:pPr>
      <w:r w:rsidRPr="00DF64EC">
        <w:rPr>
          <w:bCs/>
          <w:iCs/>
          <w:color w:val="000000"/>
          <w:szCs w:val="28"/>
        </w:rPr>
        <w:t>Рекомендуемый объем отчета по лабораторной работе 18-24 листа. На титульном листе отчета должна быть отметка преподавателя о защите, представлена самостоятельная работа перед защитой лабораторной работы: ответы на контрольные вопросы; варианты ответа на тест по соответствующей теме работы.</w:t>
      </w:r>
    </w:p>
    <w:p w:rsidR="007C03FF" w:rsidRPr="007C03FF" w:rsidRDefault="007C03FF" w:rsidP="005E2A49">
      <w:pPr>
        <w:widowControl/>
        <w:spacing w:line="276" w:lineRule="auto"/>
        <w:rPr>
          <w:szCs w:val="28"/>
        </w:rPr>
      </w:pPr>
    </w:p>
    <w:p w:rsidR="007C03FF" w:rsidRPr="007C03FF" w:rsidRDefault="007C03FF" w:rsidP="005E2A49">
      <w:pPr>
        <w:widowControl/>
        <w:spacing w:line="276" w:lineRule="auto"/>
        <w:jc w:val="center"/>
        <w:rPr>
          <w:szCs w:val="28"/>
        </w:rPr>
      </w:pPr>
      <w:r w:rsidRPr="007C03FF">
        <w:rPr>
          <w:b/>
          <w:bCs/>
          <w:color w:val="000000"/>
          <w:szCs w:val="28"/>
        </w:rPr>
        <w:t xml:space="preserve">4. </w:t>
      </w:r>
      <w:r w:rsidR="00B20114">
        <w:rPr>
          <w:b/>
          <w:bCs/>
          <w:color w:val="000000"/>
          <w:szCs w:val="28"/>
        </w:rPr>
        <w:t>З</w:t>
      </w:r>
      <w:r w:rsidR="00B20114" w:rsidRPr="007C03FF">
        <w:rPr>
          <w:b/>
          <w:bCs/>
          <w:color w:val="000000"/>
          <w:szCs w:val="28"/>
        </w:rPr>
        <w:t>ащита лабораторной работы</w:t>
      </w:r>
    </w:p>
    <w:p w:rsidR="007C03FF" w:rsidRPr="007C03FF" w:rsidRDefault="007C03FF" w:rsidP="005E2A49">
      <w:pPr>
        <w:widowControl/>
        <w:spacing w:line="276" w:lineRule="auto"/>
        <w:rPr>
          <w:szCs w:val="28"/>
        </w:rPr>
      </w:pPr>
      <w:r w:rsidRPr="007C03FF">
        <w:rPr>
          <w:color w:val="000000"/>
          <w:szCs w:val="28"/>
        </w:rPr>
        <w:t>Для защиты лабораторной работы студент должен подготовить отчет, провести самостоятельную работу, иметь отметку о проведенном эксперименте в отчете. </w:t>
      </w:r>
    </w:p>
    <w:p w:rsidR="007C03FF" w:rsidRDefault="007C03FF" w:rsidP="005E2A49">
      <w:pPr>
        <w:spacing w:line="276" w:lineRule="auto"/>
        <w:rPr>
          <w:bCs/>
          <w:szCs w:val="28"/>
        </w:rPr>
      </w:pPr>
    </w:p>
    <w:p w:rsidR="0033394F" w:rsidRPr="006C6C87" w:rsidRDefault="0033394F" w:rsidP="005E2A49">
      <w:pPr>
        <w:spacing w:line="276" w:lineRule="auto"/>
        <w:rPr>
          <w:bCs/>
          <w:szCs w:val="28"/>
        </w:rPr>
      </w:pPr>
      <w:r w:rsidRPr="006C6C87">
        <w:rPr>
          <w:bCs/>
          <w:szCs w:val="28"/>
        </w:rPr>
        <w:t xml:space="preserve">Материалы лабораторных работ приведены в методическом указании, разработанном на кафедре </w:t>
      </w:r>
      <w:r w:rsidR="006C6C87" w:rsidRPr="006C6C87">
        <w:rPr>
          <w:bCs/>
          <w:szCs w:val="28"/>
        </w:rPr>
        <w:t>общей химической технологии</w:t>
      </w:r>
      <w:r w:rsidRPr="006C6C87">
        <w:rPr>
          <w:bCs/>
          <w:szCs w:val="28"/>
        </w:rPr>
        <w:t xml:space="preserve">: </w:t>
      </w:r>
    </w:p>
    <w:p w:rsidR="00B20114" w:rsidRPr="00DF64EC" w:rsidRDefault="00B20114" w:rsidP="00DF64EC">
      <w:pPr>
        <w:pStyle w:val="afa"/>
        <w:shd w:val="clear" w:color="auto" w:fill="FFFFFF"/>
        <w:autoSpaceDE w:val="0"/>
        <w:autoSpaceDN w:val="0"/>
        <w:adjustRightInd w:val="0"/>
        <w:ind w:left="0" w:firstLine="0"/>
        <w:rPr>
          <w:bCs/>
          <w:szCs w:val="28"/>
        </w:rPr>
      </w:pPr>
      <w:r w:rsidRPr="00DF64EC">
        <w:rPr>
          <w:bCs/>
          <w:szCs w:val="28"/>
        </w:rPr>
        <w:t>Методические указания к лабораторной работе для студентов «Пиролиз нефтепродуктов», Казань</w:t>
      </w:r>
      <w:r w:rsidR="00DF64EC" w:rsidRPr="00DF64EC">
        <w:rPr>
          <w:bCs/>
          <w:szCs w:val="28"/>
        </w:rPr>
        <w:t>,</w:t>
      </w:r>
      <w:r w:rsidRPr="00DF64EC">
        <w:rPr>
          <w:bCs/>
          <w:szCs w:val="28"/>
        </w:rPr>
        <w:t xml:space="preserve"> 2017</w:t>
      </w:r>
      <w:r w:rsidR="00DF64EC" w:rsidRPr="00DF64EC">
        <w:rPr>
          <w:bCs/>
          <w:szCs w:val="28"/>
        </w:rPr>
        <w:t>. - 15 с.</w:t>
      </w:r>
    </w:p>
    <w:p w:rsidR="00B20114" w:rsidRPr="00DF64EC" w:rsidRDefault="00B20114" w:rsidP="00DF64EC">
      <w:pPr>
        <w:pStyle w:val="afa"/>
        <w:shd w:val="clear" w:color="auto" w:fill="FFFFFF"/>
        <w:autoSpaceDE w:val="0"/>
        <w:autoSpaceDN w:val="0"/>
        <w:adjustRightInd w:val="0"/>
        <w:ind w:left="0" w:firstLine="0"/>
        <w:rPr>
          <w:bCs/>
          <w:szCs w:val="28"/>
        </w:rPr>
      </w:pPr>
      <w:r w:rsidRPr="00DF64EC">
        <w:rPr>
          <w:bCs/>
          <w:szCs w:val="28"/>
        </w:rPr>
        <w:t>Методические указания к лабораторной работе для студентов «Разработка технологии гетерогенной реакции в системе газ-жидкость», Казань</w:t>
      </w:r>
      <w:r w:rsidR="00DF64EC">
        <w:rPr>
          <w:bCs/>
          <w:szCs w:val="28"/>
        </w:rPr>
        <w:t>,</w:t>
      </w:r>
      <w:r w:rsidRPr="00DF64EC">
        <w:rPr>
          <w:bCs/>
          <w:szCs w:val="28"/>
        </w:rPr>
        <w:t xml:space="preserve"> 2017</w:t>
      </w:r>
      <w:r w:rsidR="00DF64EC">
        <w:rPr>
          <w:bCs/>
          <w:szCs w:val="28"/>
        </w:rPr>
        <w:t>. - 21 с.</w:t>
      </w:r>
    </w:p>
    <w:p w:rsidR="0033394F" w:rsidRDefault="0033394F" w:rsidP="0033394F">
      <w:pPr>
        <w:ind w:firstLine="540"/>
        <w:rPr>
          <w:bCs/>
          <w:szCs w:val="28"/>
        </w:rPr>
      </w:pPr>
    </w:p>
    <w:p w:rsidR="00420D51" w:rsidRDefault="00420D51">
      <w:pPr>
        <w:widowControl/>
        <w:ind w:firstLine="0"/>
        <w:jc w:val="left"/>
        <w:rPr>
          <w:bCs/>
          <w:szCs w:val="28"/>
        </w:rPr>
      </w:pPr>
      <w:r>
        <w:rPr>
          <w:bCs/>
          <w:szCs w:val="28"/>
        </w:rPr>
        <w:br w:type="page"/>
      </w:r>
    </w:p>
    <w:p w:rsidR="0033394F" w:rsidRDefault="0033394F" w:rsidP="0033394F">
      <w:pPr>
        <w:shd w:val="clear" w:color="auto" w:fill="FFFFFF"/>
        <w:autoSpaceDE w:val="0"/>
        <w:autoSpaceDN w:val="0"/>
        <w:adjustRightInd w:val="0"/>
        <w:jc w:val="center"/>
        <w:rPr>
          <w:b/>
          <w:iCs/>
          <w:szCs w:val="28"/>
        </w:rPr>
      </w:pPr>
      <w:r>
        <w:rPr>
          <w:b/>
          <w:iCs/>
          <w:szCs w:val="28"/>
        </w:rPr>
        <w:lastRenderedPageBreak/>
        <w:t>Критерии оценки лабораторных работ</w:t>
      </w:r>
    </w:p>
    <w:p w:rsidR="0033394F" w:rsidRDefault="0033394F" w:rsidP="0033394F">
      <w:pPr>
        <w:ind w:firstLine="567"/>
        <w:rPr>
          <w:b/>
          <w:iCs/>
          <w:sz w:val="16"/>
          <w:szCs w:val="16"/>
        </w:rPr>
      </w:pPr>
    </w:p>
    <w:p w:rsidR="0033394F" w:rsidRPr="008903BD" w:rsidRDefault="0033394F" w:rsidP="0033394F">
      <w:pPr>
        <w:pStyle w:val="21"/>
        <w:rPr>
          <w:szCs w:val="28"/>
        </w:rPr>
      </w:pPr>
      <w:r w:rsidRPr="008903BD">
        <w:rPr>
          <w:bCs/>
          <w:szCs w:val="28"/>
        </w:rPr>
        <w:t>При подготовке к лабораторн</w:t>
      </w:r>
      <w:r w:rsidR="004D0119">
        <w:rPr>
          <w:bCs/>
          <w:szCs w:val="28"/>
        </w:rPr>
        <w:t>ой</w:t>
      </w:r>
      <w:r w:rsidRPr="008903BD">
        <w:rPr>
          <w:bCs/>
          <w:szCs w:val="28"/>
        </w:rPr>
        <w:t xml:space="preserve"> работ</w:t>
      </w:r>
      <w:r w:rsidR="004D0119">
        <w:rPr>
          <w:bCs/>
          <w:szCs w:val="28"/>
        </w:rPr>
        <w:t>е</w:t>
      </w:r>
      <w:r w:rsidRPr="008903BD">
        <w:rPr>
          <w:bCs/>
          <w:szCs w:val="28"/>
        </w:rPr>
        <w:t xml:space="preserve"> </w:t>
      </w:r>
      <w:r w:rsidRPr="008903BD">
        <w:rPr>
          <w:szCs w:val="28"/>
        </w:rPr>
        <w:t xml:space="preserve">по дисциплине </w:t>
      </w:r>
      <w:r w:rsidR="00420D51" w:rsidRPr="009E7CF0">
        <w:rPr>
          <w:szCs w:val="28"/>
        </w:rPr>
        <w:t>«Общая химическая технология»</w:t>
      </w:r>
      <w:r w:rsidRPr="008903BD">
        <w:rPr>
          <w:szCs w:val="28"/>
        </w:rPr>
        <w:t xml:space="preserve"> в </w:t>
      </w:r>
      <w:r w:rsidR="00420D51" w:rsidRPr="00420D51">
        <w:rPr>
          <w:szCs w:val="28"/>
        </w:rPr>
        <w:t>6</w:t>
      </w:r>
      <w:r w:rsidRPr="008903BD">
        <w:rPr>
          <w:szCs w:val="28"/>
        </w:rPr>
        <w:t xml:space="preserve"> семестре студент должен выполнить следующие виды работ:  </w:t>
      </w:r>
    </w:p>
    <w:p w:rsidR="0033394F" w:rsidRPr="008903BD" w:rsidRDefault="0033394F" w:rsidP="0033394F">
      <w:pPr>
        <w:shd w:val="clear" w:color="auto" w:fill="FFFFFF"/>
        <w:autoSpaceDE w:val="0"/>
        <w:autoSpaceDN w:val="0"/>
        <w:adjustRightInd w:val="0"/>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9"/>
        <w:gridCol w:w="2142"/>
        <w:gridCol w:w="2245"/>
      </w:tblGrid>
      <w:tr w:rsidR="0033394F" w:rsidRPr="00420D51" w:rsidTr="004D0119">
        <w:trPr>
          <w:trHeight w:val="698"/>
        </w:trPr>
        <w:tc>
          <w:tcPr>
            <w:tcW w:w="5061" w:type="dxa"/>
            <w:shd w:val="clear" w:color="auto" w:fill="auto"/>
            <w:vAlign w:val="center"/>
          </w:tcPr>
          <w:p w:rsidR="0033394F" w:rsidRPr="004D0119" w:rsidRDefault="0033394F" w:rsidP="00315C26">
            <w:pPr>
              <w:autoSpaceDE w:val="0"/>
              <w:autoSpaceDN w:val="0"/>
              <w:adjustRightInd w:val="0"/>
              <w:jc w:val="center"/>
              <w:rPr>
                <w:b/>
                <w:bCs/>
                <w:szCs w:val="28"/>
              </w:rPr>
            </w:pPr>
            <w:r w:rsidRPr="004D0119">
              <w:rPr>
                <w:b/>
                <w:bCs/>
                <w:szCs w:val="28"/>
              </w:rPr>
              <w:t>Виды работ</w:t>
            </w:r>
          </w:p>
        </w:tc>
        <w:tc>
          <w:tcPr>
            <w:tcW w:w="2142" w:type="dxa"/>
            <w:vAlign w:val="center"/>
          </w:tcPr>
          <w:p w:rsidR="0033394F" w:rsidRPr="004D0119" w:rsidRDefault="0033394F" w:rsidP="00D7008F">
            <w:pPr>
              <w:autoSpaceDE w:val="0"/>
              <w:autoSpaceDN w:val="0"/>
              <w:adjustRightInd w:val="0"/>
              <w:ind w:firstLine="0"/>
              <w:jc w:val="center"/>
              <w:rPr>
                <w:b/>
                <w:bCs/>
                <w:szCs w:val="28"/>
              </w:rPr>
            </w:pPr>
            <w:r w:rsidRPr="004D0119">
              <w:rPr>
                <w:b/>
                <w:bCs/>
                <w:szCs w:val="28"/>
              </w:rPr>
              <w:t>Минимальный балл</w:t>
            </w:r>
          </w:p>
        </w:tc>
        <w:tc>
          <w:tcPr>
            <w:tcW w:w="2142" w:type="dxa"/>
            <w:vAlign w:val="center"/>
          </w:tcPr>
          <w:p w:rsidR="0033394F" w:rsidRPr="004D0119" w:rsidRDefault="0033394F" w:rsidP="00D7008F">
            <w:pPr>
              <w:autoSpaceDE w:val="0"/>
              <w:autoSpaceDN w:val="0"/>
              <w:adjustRightInd w:val="0"/>
              <w:ind w:firstLine="0"/>
              <w:jc w:val="center"/>
              <w:rPr>
                <w:b/>
                <w:bCs/>
                <w:szCs w:val="28"/>
              </w:rPr>
            </w:pPr>
            <w:r w:rsidRPr="004D0119">
              <w:rPr>
                <w:b/>
                <w:bCs/>
                <w:szCs w:val="28"/>
              </w:rPr>
              <w:t>Максимальный балл</w:t>
            </w:r>
          </w:p>
        </w:tc>
      </w:tr>
      <w:tr w:rsidR="0033394F" w:rsidRPr="00420D51" w:rsidTr="004D0119">
        <w:trPr>
          <w:trHeight w:val="644"/>
        </w:trPr>
        <w:tc>
          <w:tcPr>
            <w:tcW w:w="5061" w:type="dxa"/>
            <w:shd w:val="clear" w:color="auto" w:fill="auto"/>
            <w:vAlign w:val="center"/>
          </w:tcPr>
          <w:p w:rsidR="0033394F" w:rsidRPr="004D0119" w:rsidRDefault="0033394F" w:rsidP="00AD3116">
            <w:pPr>
              <w:autoSpaceDE w:val="0"/>
              <w:autoSpaceDN w:val="0"/>
              <w:adjustRightInd w:val="0"/>
              <w:ind w:firstLine="0"/>
              <w:rPr>
                <w:b/>
                <w:bCs/>
                <w:szCs w:val="28"/>
              </w:rPr>
            </w:pPr>
            <w:r w:rsidRPr="004D0119">
              <w:rPr>
                <w:szCs w:val="28"/>
              </w:rPr>
              <w:t>Самостоятельная проработка теоретического материала к лабораторной работе</w:t>
            </w:r>
          </w:p>
        </w:tc>
        <w:tc>
          <w:tcPr>
            <w:tcW w:w="2142" w:type="dxa"/>
            <w:vAlign w:val="center"/>
          </w:tcPr>
          <w:p w:rsidR="0033394F" w:rsidRPr="004D0119" w:rsidRDefault="004D0119" w:rsidP="00AD3116">
            <w:pPr>
              <w:autoSpaceDE w:val="0"/>
              <w:autoSpaceDN w:val="0"/>
              <w:adjustRightInd w:val="0"/>
              <w:ind w:firstLine="0"/>
              <w:jc w:val="center"/>
              <w:rPr>
                <w:bCs/>
                <w:szCs w:val="28"/>
              </w:rPr>
            </w:pPr>
            <w:r>
              <w:rPr>
                <w:bCs/>
                <w:szCs w:val="28"/>
              </w:rPr>
              <w:t>2</w:t>
            </w:r>
          </w:p>
        </w:tc>
        <w:tc>
          <w:tcPr>
            <w:tcW w:w="2142" w:type="dxa"/>
            <w:vAlign w:val="center"/>
          </w:tcPr>
          <w:p w:rsidR="0033394F" w:rsidRPr="004D0119" w:rsidRDefault="004D0119" w:rsidP="00AD3116">
            <w:pPr>
              <w:autoSpaceDE w:val="0"/>
              <w:autoSpaceDN w:val="0"/>
              <w:adjustRightInd w:val="0"/>
              <w:ind w:firstLine="0"/>
              <w:jc w:val="center"/>
              <w:rPr>
                <w:bCs/>
                <w:szCs w:val="28"/>
              </w:rPr>
            </w:pPr>
            <w:r>
              <w:rPr>
                <w:bCs/>
                <w:szCs w:val="28"/>
              </w:rPr>
              <w:t>3</w:t>
            </w:r>
          </w:p>
        </w:tc>
      </w:tr>
      <w:tr w:rsidR="0033394F" w:rsidRPr="00420D51" w:rsidTr="004D0119">
        <w:trPr>
          <w:trHeight w:val="644"/>
        </w:trPr>
        <w:tc>
          <w:tcPr>
            <w:tcW w:w="5061" w:type="dxa"/>
            <w:shd w:val="clear" w:color="auto" w:fill="auto"/>
            <w:vAlign w:val="center"/>
          </w:tcPr>
          <w:p w:rsidR="0033394F" w:rsidRPr="004D0119" w:rsidRDefault="0033394F" w:rsidP="00AD3116">
            <w:pPr>
              <w:autoSpaceDE w:val="0"/>
              <w:autoSpaceDN w:val="0"/>
              <w:adjustRightInd w:val="0"/>
              <w:ind w:firstLine="0"/>
              <w:rPr>
                <w:bCs/>
                <w:szCs w:val="28"/>
              </w:rPr>
            </w:pPr>
            <w:r w:rsidRPr="004D0119">
              <w:rPr>
                <w:bCs/>
                <w:szCs w:val="28"/>
              </w:rPr>
              <w:t>Ознакомление с установкой, прибором, методикой выполнения лабораторной работы</w:t>
            </w:r>
          </w:p>
        </w:tc>
        <w:tc>
          <w:tcPr>
            <w:tcW w:w="2142" w:type="dxa"/>
            <w:vAlign w:val="center"/>
          </w:tcPr>
          <w:p w:rsidR="0033394F" w:rsidRPr="004D0119" w:rsidRDefault="004D0119" w:rsidP="00AD3116">
            <w:pPr>
              <w:autoSpaceDE w:val="0"/>
              <w:autoSpaceDN w:val="0"/>
              <w:adjustRightInd w:val="0"/>
              <w:ind w:firstLine="0"/>
              <w:jc w:val="center"/>
              <w:rPr>
                <w:bCs/>
                <w:szCs w:val="28"/>
              </w:rPr>
            </w:pPr>
            <w:r>
              <w:rPr>
                <w:bCs/>
                <w:szCs w:val="28"/>
              </w:rPr>
              <w:t>1</w:t>
            </w:r>
          </w:p>
        </w:tc>
        <w:tc>
          <w:tcPr>
            <w:tcW w:w="2142" w:type="dxa"/>
            <w:vAlign w:val="center"/>
          </w:tcPr>
          <w:p w:rsidR="0033394F" w:rsidRPr="004D0119" w:rsidRDefault="00B918B4" w:rsidP="00AD3116">
            <w:pPr>
              <w:autoSpaceDE w:val="0"/>
              <w:autoSpaceDN w:val="0"/>
              <w:adjustRightInd w:val="0"/>
              <w:ind w:firstLine="0"/>
              <w:jc w:val="center"/>
              <w:rPr>
                <w:bCs/>
                <w:szCs w:val="28"/>
              </w:rPr>
            </w:pPr>
            <w:r>
              <w:rPr>
                <w:bCs/>
                <w:szCs w:val="28"/>
              </w:rPr>
              <w:t>2</w:t>
            </w:r>
          </w:p>
        </w:tc>
      </w:tr>
      <w:tr w:rsidR="0033394F" w:rsidRPr="00420D51" w:rsidTr="004D0119">
        <w:trPr>
          <w:trHeight w:val="553"/>
        </w:trPr>
        <w:tc>
          <w:tcPr>
            <w:tcW w:w="5061" w:type="dxa"/>
            <w:shd w:val="clear" w:color="auto" w:fill="auto"/>
            <w:vAlign w:val="center"/>
          </w:tcPr>
          <w:p w:rsidR="0033394F" w:rsidRPr="004D0119" w:rsidRDefault="0033394F" w:rsidP="00AD3116">
            <w:pPr>
              <w:autoSpaceDE w:val="0"/>
              <w:autoSpaceDN w:val="0"/>
              <w:adjustRightInd w:val="0"/>
              <w:ind w:firstLine="0"/>
              <w:rPr>
                <w:bCs/>
                <w:szCs w:val="28"/>
              </w:rPr>
            </w:pPr>
            <w:r w:rsidRPr="004D0119">
              <w:rPr>
                <w:bCs/>
                <w:szCs w:val="28"/>
              </w:rPr>
              <w:t>Выполнение необходимого эксперимента</w:t>
            </w:r>
          </w:p>
        </w:tc>
        <w:tc>
          <w:tcPr>
            <w:tcW w:w="2142" w:type="dxa"/>
            <w:vAlign w:val="center"/>
          </w:tcPr>
          <w:p w:rsidR="0033394F" w:rsidRPr="004D0119" w:rsidRDefault="004D0119" w:rsidP="00AD3116">
            <w:pPr>
              <w:autoSpaceDE w:val="0"/>
              <w:autoSpaceDN w:val="0"/>
              <w:adjustRightInd w:val="0"/>
              <w:ind w:firstLine="0"/>
              <w:jc w:val="center"/>
              <w:rPr>
                <w:bCs/>
                <w:szCs w:val="28"/>
              </w:rPr>
            </w:pPr>
            <w:r>
              <w:rPr>
                <w:bCs/>
                <w:szCs w:val="28"/>
              </w:rPr>
              <w:t>2</w:t>
            </w:r>
          </w:p>
        </w:tc>
        <w:tc>
          <w:tcPr>
            <w:tcW w:w="2142" w:type="dxa"/>
            <w:vAlign w:val="center"/>
          </w:tcPr>
          <w:p w:rsidR="0033394F" w:rsidRPr="004D0119" w:rsidRDefault="00B918B4" w:rsidP="00AD3116">
            <w:pPr>
              <w:autoSpaceDE w:val="0"/>
              <w:autoSpaceDN w:val="0"/>
              <w:adjustRightInd w:val="0"/>
              <w:ind w:firstLine="0"/>
              <w:jc w:val="center"/>
              <w:rPr>
                <w:bCs/>
                <w:szCs w:val="28"/>
              </w:rPr>
            </w:pPr>
            <w:r>
              <w:rPr>
                <w:bCs/>
                <w:szCs w:val="28"/>
              </w:rPr>
              <w:t>3</w:t>
            </w:r>
          </w:p>
        </w:tc>
      </w:tr>
      <w:tr w:rsidR="0033394F" w:rsidRPr="00420D51" w:rsidTr="004D0119">
        <w:trPr>
          <w:trHeight w:val="644"/>
        </w:trPr>
        <w:tc>
          <w:tcPr>
            <w:tcW w:w="5061" w:type="dxa"/>
            <w:shd w:val="clear" w:color="auto" w:fill="auto"/>
            <w:vAlign w:val="center"/>
          </w:tcPr>
          <w:p w:rsidR="0033394F" w:rsidRPr="004D0119" w:rsidRDefault="0033394F" w:rsidP="00AD3116">
            <w:pPr>
              <w:autoSpaceDE w:val="0"/>
              <w:autoSpaceDN w:val="0"/>
              <w:adjustRightInd w:val="0"/>
              <w:ind w:firstLine="0"/>
              <w:rPr>
                <w:bCs/>
                <w:szCs w:val="28"/>
              </w:rPr>
            </w:pPr>
            <w:r w:rsidRPr="004D0119">
              <w:rPr>
                <w:bCs/>
                <w:szCs w:val="28"/>
              </w:rPr>
              <w:t>Обработка результатов исследования, построение графиков</w:t>
            </w:r>
          </w:p>
        </w:tc>
        <w:tc>
          <w:tcPr>
            <w:tcW w:w="2142" w:type="dxa"/>
            <w:vAlign w:val="center"/>
          </w:tcPr>
          <w:p w:rsidR="0033394F" w:rsidRPr="004D0119" w:rsidRDefault="004D0119" w:rsidP="00AD3116">
            <w:pPr>
              <w:autoSpaceDE w:val="0"/>
              <w:autoSpaceDN w:val="0"/>
              <w:adjustRightInd w:val="0"/>
              <w:ind w:firstLine="0"/>
              <w:jc w:val="center"/>
              <w:rPr>
                <w:bCs/>
                <w:szCs w:val="28"/>
              </w:rPr>
            </w:pPr>
            <w:r>
              <w:rPr>
                <w:bCs/>
                <w:szCs w:val="28"/>
              </w:rPr>
              <w:t>2</w:t>
            </w:r>
          </w:p>
        </w:tc>
        <w:tc>
          <w:tcPr>
            <w:tcW w:w="2142" w:type="dxa"/>
            <w:vAlign w:val="center"/>
          </w:tcPr>
          <w:p w:rsidR="0033394F" w:rsidRPr="004D0119" w:rsidRDefault="004D0119" w:rsidP="00AD3116">
            <w:pPr>
              <w:autoSpaceDE w:val="0"/>
              <w:autoSpaceDN w:val="0"/>
              <w:adjustRightInd w:val="0"/>
              <w:ind w:firstLine="0"/>
              <w:jc w:val="center"/>
              <w:rPr>
                <w:bCs/>
                <w:szCs w:val="28"/>
              </w:rPr>
            </w:pPr>
            <w:r>
              <w:rPr>
                <w:bCs/>
                <w:szCs w:val="28"/>
              </w:rPr>
              <w:t>3</w:t>
            </w:r>
          </w:p>
        </w:tc>
      </w:tr>
      <w:tr w:rsidR="0033394F" w:rsidRPr="00420D51" w:rsidTr="004D0119">
        <w:trPr>
          <w:trHeight w:val="644"/>
        </w:trPr>
        <w:tc>
          <w:tcPr>
            <w:tcW w:w="5061" w:type="dxa"/>
            <w:shd w:val="clear" w:color="auto" w:fill="auto"/>
            <w:vAlign w:val="center"/>
          </w:tcPr>
          <w:p w:rsidR="0033394F" w:rsidRPr="004D0119" w:rsidRDefault="0033394F" w:rsidP="00AD3116">
            <w:pPr>
              <w:autoSpaceDE w:val="0"/>
              <w:autoSpaceDN w:val="0"/>
              <w:adjustRightInd w:val="0"/>
              <w:ind w:firstLine="0"/>
              <w:rPr>
                <w:iCs/>
                <w:szCs w:val="28"/>
              </w:rPr>
            </w:pPr>
            <w:r w:rsidRPr="004D0119">
              <w:rPr>
                <w:iCs/>
                <w:szCs w:val="28"/>
              </w:rPr>
              <w:t>Анализ результатов исследования и вывод по работе</w:t>
            </w:r>
          </w:p>
        </w:tc>
        <w:tc>
          <w:tcPr>
            <w:tcW w:w="2142" w:type="dxa"/>
            <w:vAlign w:val="center"/>
          </w:tcPr>
          <w:p w:rsidR="0033394F" w:rsidRPr="004D0119" w:rsidRDefault="004D0119" w:rsidP="00AD3116">
            <w:pPr>
              <w:autoSpaceDE w:val="0"/>
              <w:autoSpaceDN w:val="0"/>
              <w:adjustRightInd w:val="0"/>
              <w:ind w:firstLine="0"/>
              <w:jc w:val="center"/>
              <w:rPr>
                <w:bCs/>
                <w:szCs w:val="28"/>
              </w:rPr>
            </w:pPr>
            <w:r>
              <w:rPr>
                <w:bCs/>
                <w:szCs w:val="28"/>
              </w:rPr>
              <w:t>2</w:t>
            </w:r>
          </w:p>
        </w:tc>
        <w:tc>
          <w:tcPr>
            <w:tcW w:w="2142" w:type="dxa"/>
            <w:vAlign w:val="center"/>
          </w:tcPr>
          <w:p w:rsidR="0033394F" w:rsidRPr="004D0119" w:rsidRDefault="004D0119" w:rsidP="00AD3116">
            <w:pPr>
              <w:autoSpaceDE w:val="0"/>
              <w:autoSpaceDN w:val="0"/>
              <w:adjustRightInd w:val="0"/>
              <w:ind w:firstLine="0"/>
              <w:jc w:val="center"/>
              <w:rPr>
                <w:bCs/>
                <w:szCs w:val="28"/>
              </w:rPr>
            </w:pPr>
            <w:r>
              <w:rPr>
                <w:bCs/>
                <w:szCs w:val="28"/>
              </w:rPr>
              <w:t>4</w:t>
            </w:r>
          </w:p>
        </w:tc>
      </w:tr>
      <w:tr w:rsidR="0033394F" w:rsidRPr="008903BD" w:rsidTr="008F131C">
        <w:trPr>
          <w:trHeight w:val="381"/>
        </w:trPr>
        <w:tc>
          <w:tcPr>
            <w:tcW w:w="5061" w:type="dxa"/>
            <w:vAlign w:val="center"/>
          </w:tcPr>
          <w:p w:rsidR="0033394F" w:rsidRPr="004D0119" w:rsidRDefault="0033394F" w:rsidP="00AD3116">
            <w:pPr>
              <w:tabs>
                <w:tab w:val="left" w:pos="903"/>
                <w:tab w:val="right" w:pos="6129"/>
              </w:tabs>
              <w:autoSpaceDE w:val="0"/>
              <w:autoSpaceDN w:val="0"/>
              <w:adjustRightInd w:val="0"/>
              <w:ind w:firstLine="0"/>
              <w:jc w:val="right"/>
              <w:rPr>
                <w:b/>
                <w:bCs/>
                <w:szCs w:val="28"/>
              </w:rPr>
            </w:pPr>
            <w:r w:rsidRPr="004D0119">
              <w:rPr>
                <w:b/>
                <w:bCs/>
                <w:szCs w:val="28"/>
              </w:rPr>
              <w:t>ИТОГО :</w:t>
            </w:r>
          </w:p>
        </w:tc>
        <w:tc>
          <w:tcPr>
            <w:tcW w:w="2142" w:type="dxa"/>
            <w:vAlign w:val="center"/>
          </w:tcPr>
          <w:p w:rsidR="0033394F" w:rsidRPr="004D0119" w:rsidRDefault="004D0119" w:rsidP="00AD3116">
            <w:pPr>
              <w:autoSpaceDE w:val="0"/>
              <w:autoSpaceDN w:val="0"/>
              <w:adjustRightInd w:val="0"/>
              <w:ind w:firstLine="0"/>
              <w:jc w:val="center"/>
              <w:rPr>
                <w:b/>
                <w:bCs/>
                <w:szCs w:val="28"/>
              </w:rPr>
            </w:pPr>
            <w:r>
              <w:rPr>
                <w:b/>
                <w:bCs/>
                <w:szCs w:val="28"/>
              </w:rPr>
              <w:t>9</w:t>
            </w:r>
          </w:p>
        </w:tc>
        <w:tc>
          <w:tcPr>
            <w:tcW w:w="2142" w:type="dxa"/>
            <w:vAlign w:val="center"/>
          </w:tcPr>
          <w:p w:rsidR="0033394F" w:rsidRPr="004D0119" w:rsidRDefault="004D0119" w:rsidP="00AD3116">
            <w:pPr>
              <w:autoSpaceDE w:val="0"/>
              <w:autoSpaceDN w:val="0"/>
              <w:adjustRightInd w:val="0"/>
              <w:ind w:firstLine="0"/>
              <w:jc w:val="center"/>
              <w:rPr>
                <w:b/>
                <w:bCs/>
                <w:szCs w:val="28"/>
              </w:rPr>
            </w:pPr>
            <w:r>
              <w:rPr>
                <w:b/>
                <w:bCs/>
                <w:szCs w:val="28"/>
              </w:rPr>
              <w:t>15</w:t>
            </w:r>
          </w:p>
        </w:tc>
      </w:tr>
    </w:tbl>
    <w:p w:rsidR="0033394F" w:rsidRDefault="0033394F" w:rsidP="0033394F">
      <w:pPr>
        <w:ind w:firstLine="567"/>
        <w:rPr>
          <w:b/>
          <w:iCs/>
          <w:szCs w:val="28"/>
        </w:rPr>
      </w:pPr>
    </w:p>
    <w:p w:rsidR="004D0119" w:rsidRPr="008903BD" w:rsidRDefault="004D0119" w:rsidP="0033394F">
      <w:pPr>
        <w:ind w:firstLine="567"/>
        <w:rPr>
          <w:b/>
          <w:iCs/>
          <w:szCs w:val="28"/>
        </w:rPr>
      </w:pPr>
    </w:p>
    <w:p w:rsidR="0033394F" w:rsidRPr="008903BD" w:rsidRDefault="0033394F" w:rsidP="0033394F">
      <w:pPr>
        <w:ind w:firstLine="567"/>
        <w:rPr>
          <w:iCs/>
          <w:szCs w:val="28"/>
        </w:rPr>
      </w:pPr>
      <w:r w:rsidRPr="008903BD">
        <w:rPr>
          <w:iCs/>
          <w:szCs w:val="28"/>
        </w:rPr>
        <w:t xml:space="preserve">Таким образом, каждая лабораторная работа оценивается </w:t>
      </w:r>
      <w:r>
        <w:rPr>
          <w:iCs/>
          <w:szCs w:val="28"/>
        </w:rPr>
        <w:t xml:space="preserve">минимум в </w:t>
      </w:r>
      <w:r w:rsidR="00B918B4">
        <w:rPr>
          <w:iCs/>
          <w:szCs w:val="28"/>
        </w:rPr>
        <w:t>9</w:t>
      </w:r>
      <w:r>
        <w:rPr>
          <w:iCs/>
          <w:szCs w:val="28"/>
        </w:rPr>
        <w:t xml:space="preserve"> балов, </w:t>
      </w:r>
      <w:r w:rsidRPr="008903BD">
        <w:rPr>
          <w:iCs/>
          <w:szCs w:val="28"/>
        </w:rPr>
        <w:t xml:space="preserve">максимум в </w:t>
      </w:r>
      <w:r w:rsidR="00B918B4">
        <w:rPr>
          <w:iCs/>
          <w:szCs w:val="28"/>
        </w:rPr>
        <w:t>15</w:t>
      </w:r>
      <w:r w:rsidRPr="008903BD">
        <w:rPr>
          <w:iCs/>
          <w:szCs w:val="28"/>
        </w:rPr>
        <w:t xml:space="preserve"> баллов</w:t>
      </w:r>
      <w:r>
        <w:rPr>
          <w:iCs/>
          <w:szCs w:val="28"/>
        </w:rPr>
        <w:t xml:space="preserve">. </w:t>
      </w:r>
      <w:r w:rsidRPr="008903BD">
        <w:rPr>
          <w:iCs/>
          <w:szCs w:val="28"/>
        </w:rPr>
        <w:t>После выполнения всех работ рассчитывается</w:t>
      </w:r>
      <w:r>
        <w:rPr>
          <w:iCs/>
          <w:szCs w:val="28"/>
        </w:rPr>
        <w:t xml:space="preserve"> итоговый балл по данному оценочному средству, как среднее арифметическое по всем</w:t>
      </w:r>
      <w:r w:rsidRPr="008903BD">
        <w:rPr>
          <w:szCs w:val="28"/>
        </w:rPr>
        <w:t xml:space="preserve"> лабораторным работам</w:t>
      </w:r>
      <w:r>
        <w:rPr>
          <w:szCs w:val="28"/>
        </w:rPr>
        <w:t>.</w:t>
      </w:r>
    </w:p>
    <w:p w:rsidR="0033394F" w:rsidRDefault="0033394F" w:rsidP="0033394F">
      <w:pPr>
        <w:jc w:val="center"/>
        <w:rPr>
          <w:b/>
          <w:bCs/>
          <w:szCs w:val="28"/>
        </w:rPr>
      </w:pPr>
    </w:p>
    <w:p w:rsidR="0033394F" w:rsidRDefault="0033394F" w:rsidP="0033394F">
      <w:pPr>
        <w:spacing w:after="160" w:line="259" w:lineRule="auto"/>
        <w:rPr>
          <w:b/>
          <w:bCs/>
          <w:szCs w:val="28"/>
        </w:rPr>
      </w:pPr>
      <w:r>
        <w:rPr>
          <w:b/>
          <w:bCs/>
          <w:szCs w:val="28"/>
        </w:rPr>
        <w:br w:type="page"/>
      </w:r>
    </w:p>
    <w:p w:rsidR="00CC197B" w:rsidRPr="005E2A49" w:rsidRDefault="00CC197B" w:rsidP="00CC197B">
      <w:pPr>
        <w:spacing w:line="360" w:lineRule="auto"/>
        <w:jc w:val="center"/>
        <w:rPr>
          <w:b/>
          <w:i/>
          <w:szCs w:val="28"/>
        </w:rPr>
      </w:pPr>
      <w:r w:rsidRPr="005E2A49">
        <w:rPr>
          <w:b/>
          <w:i/>
          <w:szCs w:val="28"/>
        </w:rPr>
        <w:lastRenderedPageBreak/>
        <w:t>Тест</w:t>
      </w:r>
    </w:p>
    <w:p w:rsidR="005B3B24" w:rsidRPr="005E2A49" w:rsidRDefault="005B3B24" w:rsidP="005B3B24">
      <w:pPr>
        <w:jc w:val="center"/>
        <w:rPr>
          <w:b/>
          <w:szCs w:val="28"/>
        </w:rPr>
      </w:pPr>
      <w:r w:rsidRPr="005E2A49">
        <w:rPr>
          <w:b/>
          <w:szCs w:val="28"/>
        </w:rPr>
        <w:t>Пример теста №***</w:t>
      </w:r>
    </w:p>
    <w:p w:rsidR="005B3B24" w:rsidRPr="005E2A49" w:rsidRDefault="005B3B24" w:rsidP="005B3B24">
      <w:pPr>
        <w:rPr>
          <w:b/>
          <w:szCs w:val="28"/>
        </w:rPr>
      </w:pPr>
    </w:p>
    <w:p w:rsidR="005B3B24" w:rsidRPr="005E2A49" w:rsidRDefault="005B3B24" w:rsidP="005B3B24">
      <w:pPr>
        <w:rPr>
          <w:b/>
          <w:szCs w:val="28"/>
        </w:rPr>
      </w:pPr>
      <w:r w:rsidRPr="005E2A49">
        <w:rPr>
          <w:b/>
          <w:szCs w:val="28"/>
        </w:rPr>
        <w:t>1. Селективность показывает</w:t>
      </w:r>
    </w:p>
    <w:p w:rsidR="005B3B24" w:rsidRPr="005E2A49" w:rsidRDefault="005B3B24" w:rsidP="00A26F30">
      <w:pPr>
        <w:widowControl/>
        <w:numPr>
          <w:ilvl w:val="0"/>
          <w:numId w:val="39"/>
        </w:numPr>
        <w:ind w:left="0" w:firstLine="709"/>
        <w:rPr>
          <w:szCs w:val="28"/>
        </w:rPr>
      </w:pPr>
      <w:r w:rsidRPr="005E2A49">
        <w:rPr>
          <w:szCs w:val="28"/>
        </w:rPr>
        <w:t>какая часть сырья израсходована на химическую реакцию</w:t>
      </w:r>
    </w:p>
    <w:p w:rsidR="005B3B24" w:rsidRPr="005E2A49" w:rsidRDefault="005B3B24" w:rsidP="00A26F30">
      <w:pPr>
        <w:widowControl/>
        <w:numPr>
          <w:ilvl w:val="0"/>
          <w:numId w:val="39"/>
        </w:numPr>
        <w:ind w:left="0" w:firstLine="709"/>
        <w:rPr>
          <w:szCs w:val="28"/>
        </w:rPr>
      </w:pPr>
      <w:r w:rsidRPr="005E2A49">
        <w:rPr>
          <w:szCs w:val="28"/>
        </w:rPr>
        <w:t>какая часть превращенного реагента израсходована на образование целевого продукта</w:t>
      </w:r>
    </w:p>
    <w:p w:rsidR="005B3B24" w:rsidRPr="005E2A49" w:rsidRDefault="005B3B24" w:rsidP="00A26F30">
      <w:pPr>
        <w:widowControl/>
        <w:numPr>
          <w:ilvl w:val="0"/>
          <w:numId w:val="39"/>
        </w:numPr>
        <w:ind w:left="0" w:firstLine="709"/>
        <w:rPr>
          <w:szCs w:val="28"/>
        </w:rPr>
      </w:pPr>
      <w:r w:rsidRPr="005E2A49">
        <w:rPr>
          <w:szCs w:val="28"/>
        </w:rPr>
        <w:t>какая часть поданного реагента израсходована на образование целевого продукта</w:t>
      </w:r>
    </w:p>
    <w:p w:rsidR="005B3B24" w:rsidRPr="005E2A49" w:rsidRDefault="005B3B24" w:rsidP="005B3B24">
      <w:pPr>
        <w:rPr>
          <w:szCs w:val="28"/>
        </w:rPr>
      </w:pPr>
    </w:p>
    <w:p w:rsidR="005B3B24" w:rsidRPr="005E2A49" w:rsidRDefault="005B3B24" w:rsidP="005B3B24">
      <w:pPr>
        <w:rPr>
          <w:b/>
          <w:szCs w:val="28"/>
        </w:rPr>
      </w:pPr>
      <w:r w:rsidRPr="005E2A49">
        <w:rPr>
          <w:b/>
          <w:szCs w:val="28"/>
        </w:rPr>
        <w:t>2. Какие из утверждений верны?</w:t>
      </w:r>
    </w:p>
    <w:p w:rsidR="005B3B24" w:rsidRPr="005E2A49" w:rsidRDefault="005B3B24" w:rsidP="005B3B24">
      <w:pPr>
        <w:rPr>
          <w:szCs w:val="28"/>
        </w:rPr>
      </w:pPr>
      <w:r w:rsidRPr="005E2A49">
        <w:rPr>
          <w:szCs w:val="28"/>
        </w:rPr>
        <w:t>А. Расчет селективности и выхода целевого продукта обычно проводят по реагенту, который взят в недостатке, или по наиболее дорогостоящему реагенту</w:t>
      </w:r>
    </w:p>
    <w:p w:rsidR="005B3B24" w:rsidRPr="005E2A49" w:rsidRDefault="005B3B24" w:rsidP="005B3B24">
      <w:pPr>
        <w:rPr>
          <w:szCs w:val="28"/>
        </w:rPr>
      </w:pPr>
      <w:r w:rsidRPr="005E2A49">
        <w:rPr>
          <w:szCs w:val="28"/>
        </w:rPr>
        <w:t>Б. Расходный коэффициент – количество реагента, пошедшее на образование целевого продукта</w:t>
      </w:r>
    </w:p>
    <w:p w:rsidR="005B3B24" w:rsidRPr="005E2A49" w:rsidRDefault="005B3B24" w:rsidP="00A26F30">
      <w:pPr>
        <w:widowControl/>
        <w:numPr>
          <w:ilvl w:val="0"/>
          <w:numId w:val="40"/>
        </w:numPr>
        <w:ind w:left="0" w:firstLine="709"/>
        <w:rPr>
          <w:szCs w:val="28"/>
        </w:rPr>
      </w:pPr>
      <w:r w:rsidRPr="005E2A49">
        <w:rPr>
          <w:szCs w:val="28"/>
        </w:rPr>
        <w:t>верно только А</w:t>
      </w:r>
    </w:p>
    <w:p w:rsidR="005B3B24" w:rsidRPr="005E2A49" w:rsidRDefault="005B3B24" w:rsidP="00A26F30">
      <w:pPr>
        <w:widowControl/>
        <w:numPr>
          <w:ilvl w:val="0"/>
          <w:numId w:val="40"/>
        </w:numPr>
        <w:ind w:left="0" w:firstLine="709"/>
        <w:rPr>
          <w:szCs w:val="28"/>
        </w:rPr>
      </w:pPr>
      <w:r w:rsidRPr="005E2A49">
        <w:rPr>
          <w:szCs w:val="28"/>
        </w:rPr>
        <w:t>верно только Б</w:t>
      </w:r>
    </w:p>
    <w:p w:rsidR="005B3B24" w:rsidRPr="005E2A49" w:rsidRDefault="005B3B24" w:rsidP="00A26F30">
      <w:pPr>
        <w:widowControl/>
        <w:numPr>
          <w:ilvl w:val="0"/>
          <w:numId w:val="40"/>
        </w:numPr>
        <w:ind w:left="0" w:firstLine="709"/>
        <w:rPr>
          <w:szCs w:val="28"/>
        </w:rPr>
      </w:pPr>
      <w:r w:rsidRPr="005E2A49">
        <w:rPr>
          <w:szCs w:val="28"/>
        </w:rPr>
        <w:t>верны оба утверждения</w:t>
      </w:r>
    </w:p>
    <w:p w:rsidR="005B3B24" w:rsidRPr="005E2A49" w:rsidRDefault="005B3B24" w:rsidP="00A26F30">
      <w:pPr>
        <w:widowControl/>
        <w:numPr>
          <w:ilvl w:val="0"/>
          <w:numId w:val="40"/>
        </w:numPr>
        <w:ind w:left="0" w:firstLine="709"/>
        <w:rPr>
          <w:szCs w:val="28"/>
        </w:rPr>
      </w:pPr>
      <w:r w:rsidRPr="005E2A49">
        <w:rPr>
          <w:szCs w:val="28"/>
        </w:rPr>
        <w:t>оба утверждения неверны</w:t>
      </w:r>
    </w:p>
    <w:p w:rsidR="005B3B24" w:rsidRPr="005E2A49" w:rsidRDefault="005B3B24" w:rsidP="005B3B24">
      <w:pPr>
        <w:tabs>
          <w:tab w:val="left" w:pos="7380"/>
        </w:tabs>
        <w:rPr>
          <w:szCs w:val="28"/>
        </w:rPr>
      </w:pPr>
    </w:p>
    <w:p w:rsidR="005B3B24" w:rsidRPr="005E2A49" w:rsidRDefault="005B3B24" w:rsidP="005B3B24">
      <w:pPr>
        <w:tabs>
          <w:tab w:val="left" w:pos="7380"/>
        </w:tabs>
        <w:rPr>
          <w:b/>
          <w:szCs w:val="28"/>
        </w:rPr>
      </w:pPr>
      <w:r w:rsidRPr="005E2A49">
        <w:rPr>
          <w:b/>
          <w:szCs w:val="28"/>
        </w:rPr>
        <w:t>3. Структурная схема</w:t>
      </w:r>
    </w:p>
    <w:p w:rsidR="005B3B24" w:rsidRPr="005E2A49" w:rsidRDefault="005B3B24" w:rsidP="00A26F30">
      <w:pPr>
        <w:widowControl/>
        <w:numPr>
          <w:ilvl w:val="0"/>
          <w:numId w:val="41"/>
        </w:numPr>
        <w:tabs>
          <w:tab w:val="left" w:pos="7380"/>
        </w:tabs>
        <w:ind w:left="0" w:firstLine="709"/>
        <w:rPr>
          <w:szCs w:val="28"/>
        </w:rPr>
      </w:pPr>
      <w:r w:rsidRPr="005E2A49">
        <w:rPr>
          <w:szCs w:val="28"/>
        </w:rPr>
        <w:t>дает наиболее полное представление о процессе</w:t>
      </w:r>
    </w:p>
    <w:p w:rsidR="005B3B24" w:rsidRPr="005E2A49" w:rsidRDefault="005B3B24" w:rsidP="00A26F30">
      <w:pPr>
        <w:widowControl/>
        <w:numPr>
          <w:ilvl w:val="0"/>
          <w:numId w:val="41"/>
        </w:numPr>
        <w:tabs>
          <w:tab w:val="left" w:pos="7380"/>
        </w:tabs>
        <w:ind w:left="0" w:firstLine="709"/>
        <w:rPr>
          <w:szCs w:val="28"/>
        </w:rPr>
      </w:pPr>
      <w:r w:rsidRPr="005E2A49">
        <w:rPr>
          <w:szCs w:val="28"/>
        </w:rPr>
        <w:t>составляется на последнем этапе проектирования ХТС</w:t>
      </w:r>
    </w:p>
    <w:p w:rsidR="005B3B24" w:rsidRPr="005E2A49" w:rsidRDefault="005B3B24" w:rsidP="00A26F30">
      <w:pPr>
        <w:widowControl/>
        <w:numPr>
          <w:ilvl w:val="0"/>
          <w:numId w:val="41"/>
        </w:numPr>
        <w:tabs>
          <w:tab w:val="left" w:pos="0"/>
        </w:tabs>
        <w:ind w:left="0" w:firstLine="709"/>
        <w:rPr>
          <w:szCs w:val="28"/>
        </w:rPr>
      </w:pPr>
      <w:r w:rsidRPr="005E2A49">
        <w:rPr>
          <w:szCs w:val="28"/>
        </w:rPr>
        <w:t>составляется на промежуточном этапе проектирования ХТС</w:t>
      </w:r>
    </w:p>
    <w:p w:rsidR="005B3B24" w:rsidRPr="005E2A49" w:rsidRDefault="005B3B24" w:rsidP="00A26F30">
      <w:pPr>
        <w:widowControl/>
        <w:numPr>
          <w:ilvl w:val="0"/>
          <w:numId w:val="41"/>
        </w:numPr>
        <w:ind w:left="0" w:firstLine="709"/>
        <w:rPr>
          <w:szCs w:val="28"/>
        </w:rPr>
      </w:pPr>
      <w:r w:rsidRPr="005E2A49">
        <w:rPr>
          <w:szCs w:val="28"/>
        </w:rPr>
        <w:t>используется для составления тепловых, эксергетических и энергетических балансов</w:t>
      </w:r>
    </w:p>
    <w:p w:rsidR="005B3B24" w:rsidRPr="005E2A49" w:rsidRDefault="005B3B24" w:rsidP="00A26F30">
      <w:pPr>
        <w:widowControl/>
        <w:numPr>
          <w:ilvl w:val="0"/>
          <w:numId w:val="41"/>
        </w:numPr>
        <w:ind w:left="0" w:firstLine="709"/>
        <w:rPr>
          <w:szCs w:val="28"/>
        </w:rPr>
      </w:pPr>
      <w:r w:rsidRPr="005E2A49">
        <w:rPr>
          <w:szCs w:val="28"/>
        </w:rPr>
        <w:t>состоит из блоков, соединенных линиями со стрелками</w:t>
      </w:r>
    </w:p>
    <w:p w:rsidR="005B3B24" w:rsidRPr="005E2A49" w:rsidRDefault="005B3B24" w:rsidP="00A26F30">
      <w:pPr>
        <w:widowControl/>
        <w:numPr>
          <w:ilvl w:val="0"/>
          <w:numId w:val="41"/>
        </w:numPr>
        <w:tabs>
          <w:tab w:val="left" w:pos="0"/>
        </w:tabs>
        <w:ind w:left="0" w:firstLine="709"/>
        <w:rPr>
          <w:szCs w:val="28"/>
        </w:rPr>
      </w:pPr>
      <w:r w:rsidRPr="005E2A49">
        <w:rPr>
          <w:szCs w:val="28"/>
        </w:rPr>
        <w:t>показывает энергетические потоки</w:t>
      </w:r>
    </w:p>
    <w:p w:rsidR="005B3B24" w:rsidRPr="005E2A49" w:rsidRDefault="005B3B24" w:rsidP="005B3B24">
      <w:pPr>
        <w:rPr>
          <w:szCs w:val="28"/>
        </w:rPr>
      </w:pPr>
    </w:p>
    <w:p w:rsidR="005B3B24" w:rsidRPr="005E2A49" w:rsidRDefault="005B3B24" w:rsidP="005B3B24">
      <w:pPr>
        <w:rPr>
          <w:b/>
          <w:szCs w:val="28"/>
        </w:rPr>
      </w:pPr>
      <w:r w:rsidRPr="005E2A49">
        <w:rPr>
          <w:b/>
          <w:szCs w:val="28"/>
        </w:rPr>
        <w:t xml:space="preserve">4. Инструментами управления простым необратимым гомогенным химическим процессом являются … </w:t>
      </w:r>
    </w:p>
    <w:p w:rsidR="005B3B24" w:rsidRPr="005E2A49" w:rsidRDefault="005B3B24" w:rsidP="005B3B24">
      <w:pPr>
        <w:rPr>
          <w:szCs w:val="28"/>
        </w:rPr>
      </w:pPr>
      <w:r w:rsidRPr="005E2A49">
        <w:rPr>
          <w:szCs w:val="28"/>
        </w:rPr>
        <w:t>1. скорость процесса</w:t>
      </w:r>
    </w:p>
    <w:p w:rsidR="005B3B24" w:rsidRPr="005E2A49" w:rsidRDefault="005B3B24" w:rsidP="005B3B24">
      <w:pPr>
        <w:rPr>
          <w:szCs w:val="28"/>
        </w:rPr>
      </w:pPr>
      <w:r w:rsidRPr="005E2A49">
        <w:rPr>
          <w:szCs w:val="28"/>
        </w:rPr>
        <w:t>2. температура</w:t>
      </w:r>
    </w:p>
    <w:p w:rsidR="005B3B24" w:rsidRPr="005E2A49" w:rsidRDefault="005B3B24" w:rsidP="005B3B24">
      <w:pPr>
        <w:rPr>
          <w:szCs w:val="28"/>
        </w:rPr>
      </w:pPr>
      <w:r w:rsidRPr="005E2A49">
        <w:rPr>
          <w:szCs w:val="28"/>
        </w:rPr>
        <w:t>3. скорость потока</w:t>
      </w:r>
    </w:p>
    <w:p w:rsidR="005B3B24" w:rsidRPr="005E2A49" w:rsidRDefault="005B3B24" w:rsidP="005B3B24">
      <w:pPr>
        <w:rPr>
          <w:szCs w:val="28"/>
        </w:rPr>
      </w:pPr>
      <w:r w:rsidRPr="005E2A49">
        <w:rPr>
          <w:szCs w:val="28"/>
        </w:rPr>
        <w:t>4. концентрация</w:t>
      </w:r>
    </w:p>
    <w:p w:rsidR="005B3B24" w:rsidRPr="005E2A49" w:rsidRDefault="005B3B24" w:rsidP="005B3B24">
      <w:pPr>
        <w:rPr>
          <w:szCs w:val="28"/>
        </w:rPr>
      </w:pPr>
      <w:r w:rsidRPr="005E2A49">
        <w:rPr>
          <w:szCs w:val="28"/>
        </w:rPr>
        <w:t>5 давление</w:t>
      </w:r>
    </w:p>
    <w:p w:rsidR="005B3B24" w:rsidRPr="005E2A49" w:rsidRDefault="005B3B24" w:rsidP="005B3B24">
      <w:pPr>
        <w:rPr>
          <w:szCs w:val="28"/>
        </w:rPr>
      </w:pPr>
      <w:r w:rsidRPr="005E2A49">
        <w:rPr>
          <w:szCs w:val="28"/>
        </w:rPr>
        <w:t>6. скорость перемешивания</w:t>
      </w:r>
    </w:p>
    <w:p w:rsidR="005B3B24" w:rsidRPr="005E2A49" w:rsidRDefault="005B3B24" w:rsidP="005B3B24">
      <w:pPr>
        <w:rPr>
          <w:szCs w:val="28"/>
        </w:rPr>
      </w:pPr>
    </w:p>
    <w:p w:rsidR="005B3B24" w:rsidRPr="005E2A49" w:rsidRDefault="005B3B24" w:rsidP="005B3B24">
      <w:pPr>
        <w:rPr>
          <w:b/>
          <w:szCs w:val="28"/>
        </w:rPr>
      </w:pPr>
      <w:r w:rsidRPr="005E2A49">
        <w:rPr>
          <w:b/>
          <w:szCs w:val="28"/>
        </w:rPr>
        <w:t>5. Если скорости химической и диффузионных стадий примерно равны, гетерогенный процесс протекает в … области</w:t>
      </w:r>
    </w:p>
    <w:p w:rsidR="005B3B24" w:rsidRPr="005E2A49" w:rsidRDefault="005B3B24" w:rsidP="005B3B24">
      <w:pPr>
        <w:rPr>
          <w:szCs w:val="28"/>
        </w:rPr>
      </w:pPr>
      <w:r w:rsidRPr="005E2A49">
        <w:rPr>
          <w:szCs w:val="28"/>
        </w:rPr>
        <w:t>А. диффузионной</w:t>
      </w:r>
    </w:p>
    <w:p w:rsidR="005B3B24" w:rsidRPr="005E2A49" w:rsidRDefault="005B3B24" w:rsidP="005B3B24">
      <w:pPr>
        <w:rPr>
          <w:szCs w:val="28"/>
        </w:rPr>
      </w:pPr>
      <w:r w:rsidRPr="005E2A49">
        <w:rPr>
          <w:szCs w:val="28"/>
        </w:rPr>
        <w:t xml:space="preserve">Б. кинетической </w:t>
      </w:r>
    </w:p>
    <w:p w:rsidR="005B3B24" w:rsidRPr="005E2A49" w:rsidRDefault="005B3B24" w:rsidP="005B3B24">
      <w:pPr>
        <w:rPr>
          <w:szCs w:val="28"/>
        </w:rPr>
      </w:pPr>
      <w:r w:rsidRPr="005E2A49">
        <w:rPr>
          <w:szCs w:val="28"/>
        </w:rPr>
        <w:t xml:space="preserve">В. переходной </w:t>
      </w:r>
    </w:p>
    <w:p w:rsidR="005B3B24" w:rsidRPr="005E2A49" w:rsidRDefault="005B3B24" w:rsidP="005B3B24">
      <w:pPr>
        <w:rPr>
          <w:szCs w:val="28"/>
        </w:rPr>
      </w:pPr>
    </w:p>
    <w:p w:rsidR="005B3B24" w:rsidRPr="005E2A49" w:rsidRDefault="005B3B24" w:rsidP="005B3B24">
      <w:pPr>
        <w:tabs>
          <w:tab w:val="left" w:pos="0"/>
        </w:tabs>
        <w:rPr>
          <w:b/>
          <w:szCs w:val="28"/>
        </w:rPr>
      </w:pPr>
      <w:r w:rsidRPr="005E2A49">
        <w:rPr>
          <w:b/>
          <w:szCs w:val="28"/>
        </w:rPr>
        <w:t>6. Критериями эффективности сложного необратимого процесса являются</w:t>
      </w:r>
    </w:p>
    <w:p w:rsidR="005B3B24" w:rsidRPr="005E2A49" w:rsidRDefault="005B3B24" w:rsidP="00A26F30">
      <w:pPr>
        <w:widowControl/>
        <w:numPr>
          <w:ilvl w:val="0"/>
          <w:numId w:val="42"/>
        </w:numPr>
        <w:ind w:left="0" w:firstLine="709"/>
        <w:rPr>
          <w:szCs w:val="28"/>
        </w:rPr>
      </w:pPr>
      <w:r w:rsidRPr="005E2A49">
        <w:rPr>
          <w:szCs w:val="28"/>
        </w:rPr>
        <w:t>давление</w:t>
      </w:r>
    </w:p>
    <w:p w:rsidR="005B3B24" w:rsidRPr="005E2A49" w:rsidRDefault="005B3B24" w:rsidP="00A26F30">
      <w:pPr>
        <w:widowControl/>
        <w:numPr>
          <w:ilvl w:val="0"/>
          <w:numId w:val="42"/>
        </w:numPr>
        <w:ind w:left="0" w:firstLine="709"/>
        <w:rPr>
          <w:szCs w:val="28"/>
        </w:rPr>
      </w:pPr>
      <w:r w:rsidRPr="005E2A49">
        <w:rPr>
          <w:szCs w:val="28"/>
        </w:rPr>
        <w:t>температура</w:t>
      </w:r>
    </w:p>
    <w:p w:rsidR="005B3B24" w:rsidRPr="005E2A49" w:rsidRDefault="005B3B24" w:rsidP="00A26F30">
      <w:pPr>
        <w:widowControl/>
        <w:numPr>
          <w:ilvl w:val="0"/>
          <w:numId w:val="42"/>
        </w:numPr>
        <w:ind w:left="0" w:firstLine="709"/>
        <w:rPr>
          <w:szCs w:val="28"/>
        </w:rPr>
      </w:pPr>
      <w:r w:rsidRPr="005E2A49">
        <w:rPr>
          <w:szCs w:val="28"/>
        </w:rPr>
        <w:t>скорость процесса</w:t>
      </w:r>
    </w:p>
    <w:p w:rsidR="005B3B24" w:rsidRPr="005E2A49" w:rsidRDefault="005B3B24" w:rsidP="00A26F30">
      <w:pPr>
        <w:widowControl/>
        <w:numPr>
          <w:ilvl w:val="0"/>
          <w:numId w:val="42"/>
        </w:numPr>
        <w:ind w:left="0" w:firstLine="709"/>
        <w:rPr>
          <w:szCs w:val="28"/>
        </w:rPr>
      </w:pPr>
      <w:r w:rsidRPr="005E2A49">
        <w:rPr>
          <w:szCs w:val="28"/>
        </w:rPr>
        <w:t>равновесная конверсия</w:t>
      </w:r>
    </w:p>
    <w:p w:rsidR="005B3B24" w:rsidRPr="005E2A49" w:rsidRDefault="005B3B24" w:rsidP="00A26F30">
      <w:pPr>
        <w:widowControl/>
        <w:numPr>
          <w:ilvl w:val="0"/>
          <w:numId w:val="42"/>
        </w:numPr>
        <w:ind w:left="0" w:firstLine="709"/>
        <w:rPr>
          <w:szCs w:val="28"/>
        </w:rPr>
      </w:pPr>
      <w:r w:rsidRPr="005E2A49">
        <w:rPr>
          <w:szCs w:val="28"/>
        </w:rPr>
        <w:t>селективность</w:t>
      </w:r>
    </w:p>
    <w:p w:rsidR="005B3B24" w:rsidRPr="005E2A49" w:rsidRDefault="005B3B24" w:rsidP="00A26F30">
      <w:pPr>
        <w:widowControl/>
        <w:numPr>
          <w:ilvl w:val="0"/>
          <w:numId w:val="42"/>
        </w:numPr>
        <w:ind w:left="0" w:firstLine="709"/>
        <w:rPr>
          <w:szCs w:val="28"/>
        </w:rPr>
      </w:pPr>
      <w:r w:rsidRPr="005E2A49">
        <w:rPr>
          <w:szCs w:val="28"/>
        </w:rPr>
        <w:t>пропускная способность реактора</w:t>
      </w:r>
    </w:p>
    <w:p w:rsidR="005B3B24" w:rsidRPr="005E2A49" w:rsidRDefault="005B3B24" w:rsidP="005B3B24">
      <w:pPr>
        <w:tabs>
          <w:tab w:val="left" w:pos="0"/>
        </w:tabs>
        <w:rPr>
          <w:szCs w:val="28"/>
        </w:rPr>
      </w:pPr>
    </w:p>
    <w:p w:rsidR="005B3B24" w:rsidRPr="005E2A49" w:rsidRDefault="005B3B24" w:rsidP="005B3B24">
      <w:pPr>
        <w:tabs>
          <w:tab w:val="left" w:pos="0"/>
        </w:tabs>
        <w:rPr>
          <w:szCs w:val="28"/>
        </w:rPr>
      </w:pPr>
      <w:r w:rsidRPr="005E2A49">
        <w:rPr>
          <w:b/>
          <w:szCs w:val="28"/>
        </w:rPr>
        <w:t>7.</w:t>
      </w:r>
      <w:r w:rsidRPr="005E2A49">
        <w:rPr>
          <w:szCs w:val="28"/>
        </w:rPr>
        <w:t xml:space="preserve"> </w:t>
      </w:r>
      <w:r w:rsidRPr="005E2A49">
        <w:rPr>
          <w:b/>
          <w:szCs w:val="28"/>
        </w:rPr>
        <w:t>Гетерогенно-каталитический процесс, протекающий во внешнедиффузионной области, можно интенсифицировать путем</w:t>
      </w:r>
    </w:p>
    <w:p w:rsidR="005B3B24" w:rsidRPr="005E2A49" w:rsidRDefault="005B3B24" w:rsidP="00A26F30">
      <w:pPr>
        <w:widowControl/>
        <w:numPr>
          <w:ilvl w:val="0"/>
          <w:numId w:val="38"/>
        </w:numPr>
        <w:ind w:left="0" w:firstLine="709"/>
        <w:rPr>
          <w:szCs w:val="28"/>
        </w:rPr>
      </w:pPr>
      <w:r w:rsidRPr="005E2A49">
        <w:rPr>
          <w:szCs w:val="28"/>
        </w:rPr>
        <w:t>повышения температуры</w:t>
      </w:r>
    </w:p>
    <w:p w:rsidR="005B3B24" w:rsidRPr="005E2A49" w:rsidRDefault="005B3B24" w:rsidP="00A26F30">
      <w:pPr>
        <w:widowControl/>
        <w:numPr>
          <w:ilvl w:val="0"/>
          <w:numId w:val="38"/>
        </w:numPr>
        <w:ind w:left="0" w:firstLine="709"/>
        <w:rPr>
          <w:szCs w:val="28"/>
        </w:rPr>
      </w:pPr>
      <w:r w:rsidRPr="005E2A49">
        <w:rPr>
          <w:szCs w:val="28"/>
        </w:rPr>
        <w:t>увеличения линейной скорости потока сырья</w:t>
      </w:r>
    </w:p>
    <w:p w:rsidR="005B3B24" w:rsidRPr="005E2A49" w:rsidRDefault="005B3B24" w:rsidP="00A26F30">
      <w:pPr>
        <w:widowControl/>
        <w:numPr>
          <w:ilvl w:val="0"/>
          <w:numId w:val="38"/>
        </w:numPr>
        <w:ind w:left="0" w:firstLine="709"/>
        <w:rPr>
          <w:szCs w:val="28"/>
        </w:rPr>
      </w:pPr>
      <w:r w:rsidRPr="005E2A49">
        <w:rPr>
          <w:szCs w:val="28"/>
        </w:rPr>
        <w:t>уменьшения диаметра пор</w:t>
      </w:r>
    </w:p>
    <w:p w:rsidR="005B3B24" w:rsidRPr="005E2A49" w:rsidRDefault="005B3B24" w:rsidP="005B3B24">
      <w:pPr>
        <w:rPr>
          <w:szCs w:val="28"/>
        </w:rPr>
      </w:pPr>
    </w:p>
    <w:p w:rsidR="005B3B24" w:rsidRPr="005E2A49" w:rsidRDefault="005B3B24" w:rsidP="005B3B24">
      <w:pPr>
        <w:rPr>
          <w:szCs w:val="28"/>
        </w:rPr>
      </w:pPr>
    </w:p>
    <w:p w:rsidR="005B3B24" w:rsidRPr="005E2A49" w:rsidRDefault="00E450FC" w:rsidP="005B3B24">
      <w:pPr>
        <w:rPr>
          <w:b/>
          <w:szCs w:val="28"/>
        </w:rPr>
      </w:pPr>
      <w:r>
        <w:rPr>
          <w:b/>
          <w:szCs w:val="28"/>
        </w:rPr>
        <w:t>8</w:t>
      </w:r>
      <w:r w:rsidR="005B3B24" w:rsidRPr="005E2A49">
        <w:rPr>
          <w:b/>
          <w:szCs w:val="28"/>
        </w:rPr>
        <w:t>. Используя технологическую классификацию реакций, отнесите реакции лежащие в основе процесса производства синильной кислоты из метана и аммиака</w:t>
      </w:r>
    </w:p>
    <w:p w:rsidR="005B3B24" w:rsidRPr="005E2A49" w:rsidRDefault="005B3B24" w:rsidP="005B3B24">
      <w:pPr>
        <w:rPr>
          <w:szCs w:val="28"/>
        </w:rPr>
      </w:pPr>
      <w:r w:rsidRPr="005E2A49">
        <w:rPr>
          <w:szCs w:val="28"/>
        </w:rPr>
        <w:t>СН</w:t>
      </w:r>
      <w:r w:rsidRPr="005E2A49">
        <w:rPr>
          <w:szCs w:val="28"/>
          <w:vertAlign w:val="subscript"/>
        </w:rPr>
        <w:t>4</w:t>
      </w:r>
      <w:r w:rsidRPr="005E2A49">
        <w:rPr>
          <w:szCs w:val="28"/>
        </w:rPr>
        <w:t xml:space="preserve"> + </w:t>
      </w:r>
      <w:r w:rsidRPr="005E2A49">
        <w:rPr>
          <w:szCs w:val="28"/>
          <w:lang w:val="en-US"/>
        </w:rPr>
        <w:t>N</w:t>
      </w:r>
      <w:r w:rsidRPr="005E2A49">
        <w:rPr>
          <w:szCs w:val="28"/>
        </w:rPr>
        <w:t>Н</w:t>
      </w:r>
      <w:r w:rsidRPr="005E2A49">
        <w:rPr>
          <w:szCs w:val="28"/>
          <w:vertAlign w:val="subscript"/>
        </w:rPr>
        <w:t>3</w:t>
      </w:r>
      <w:r w:rsidRPr="005E2A49">
        <w:rPr>
          <w:szCs w:val="28"/>
        </w:rPr>
        <w:t xml:space="preserve"> + 1,5О</w:t>
      </w:r>
      <w:r w:rsidRPr="005E2A49">
        <w:rPr>
          <w:szCs w:val="28"/>
          <w:vertAlign w:val="subscript"/>
        </w:rPr>
        <w:t>2</w:t>
      </w:r>
      <w:r w:rsidRPr="005E2A49">
        <w:rPr>
          <w:szCs w:val="28"/>
        </w:rPr>
        <w:t xml:space="preserve"> </w:t>
      </w:r>
      <w:r w:rsidRPr="005E2A49">
        <w:rPr>
          <w:szCs w:val="28"/>
        </w:rPr>
        <w:sym w:font="Symbol" w:char="F0AE"/>
      </w:r>
      <w:r w:rsidRPr="005E2A49">
        <w:rPr>
          <w:szCs w:val="28"/>
        </w:rPr>
        <w:t xml:space="preserve"> НС</w:t>
      </w:r>
      <w:r w:rsidRPr="005E2A49">
        <w:rPr>
          <w:szCs w:val="28"/>
          <w:lang w:val="en-US"/>
        </w:rPr>
        <w:t>N</w:t>
      </w:r>
      <w:r w:rsidRPr="005E2A49">
        <w:rPr>
          <w:szCs w:val="28"/>
        </w:rPr>
        <w:t xml:space="preserve"> + </w:t>
      </w:r>
      <w:r w:rsidRPr="005E2A49">
        <w:rPr>
          <w:szCs w:val="28"/>
          <w:lang w:val="en-US"/>
        </w:rPr>
        <w:t>H</w:t>
      </w:r>
      <w:r w:rsidRPr="005E2A49">
        <w:rPr>
          <w:szCs w:val="28"/>
          <w:vertAlign w:val="subscript"/>
        </w:rPr>
        <w:t>2</w:t>
      </w:r>
      <w:r w:rsidRPr="005E2A49">
        <w:rPr>
          <w:szCs w:val="28"/>
          <w:lang w:val="en-US"/>
        </w:rPr>
        <w:t>O</w:t>
      </w:r>
    </w:p>
    <w:p w:rsidR="005B3B24" w:rsidRPr="005E2A49" w:rsidRDefault="005B3B24" w:rsidP="005B3B24">
      <w:pPr>
        <w:rPr>
          <w:szCs w:val="28"/>
        </w:rPr>
      </w:pPr>
      <w:r w:rsidRPr="005E2A49">
        <w:rPr>
          <w:szCs w:val="28"/>
        </w:rPr>
        <w:t>СН</w:t>
      </w:r>
      <w:r w:rsidRPr="005E2A49">
        <w:rPr>
          <w:szCs w:val="28"/>
          <w:vertAlign w:val="subscript"/>
        </w:rPr>
        <w:t>4</w:t>
      </w:r>
      <w:r w:rsidRPr="005E2A49">
        <w:rPr>
          <w:szCs w:val="28"/>
        </w:rPr>
        <w:t xml:space="preserve"> + 2О</w:t>
      </w:r>
      <w:r w:rsidRPr="005E2A49">
        <w:rPr>
          <w:szCs w:val="28"/>
          <w:vertAlign w:val="subscript"/>
        </w:rPr>
        <w:t>2</w:t>
      </w:r>
      <w:r w:rsidRPr="005E2A49">
        <w:rPr>
          <w:szCs w:val="28"/>
        </w:rPr>
        <w:t xml:space="preserve"> </w:t>
      </w:r>
      <w:r w:rsidRPr="005E2A49">
        <w:rPr>
          <w:szCs w:val="28"/>
        </w:rPr>
        <w:sym w:font="Symbol" w:char="F0AE"/>
      </w:r>
      <w:r w:rsidRPr="005E2A49">
        <w:rPr>
          <w:szCs w:val="28"/>
        </w:rPr>
        <w:t xml:space="preserve"> СО</w:t>
      </w:r>
      <w:r w:rsidRPr="005E2A49">
        <w:rPr>
          <w:szCs w:val="28"/>
          <w:vertAlign w:val="subscript"/>
        </w:rPr>
        <w:t>2</w:t>
      </w:r>
      <w:r w:rsidRPr="005E2A49">
        <w:rPr>
          <w:szCs w:val="28"/>
        </w:rPr>
        <w:t xml:space="preserve"> + 2Н</w:t>
      </w:r>
      <w:r w:rsidRPr="005E2A49">
        <w:rPr>
          <w:szCs w:val="28"/>
          <w:vertAlign w:val="subscript"/>
        </w:rPr>
        <w:t>2</w:t>
      </w:r>
      <w:r w:rsidRPr="005E2A49">
        <w:rPr>
          <w:szCs w:val="28"/>
        </w:rPr>
        <w:t>О</w:t>
      </w:r>
    </w:p>
    <w:p w:rsidR="005B3B24" w:rsidRPr="005E2A49" w:rsidRDefault="005B3B24" w:rsidP="005B3B24">
      <w:pPr>
        <w:rPr>
          <w:szCs w:val="28"/>
          <w:vertAlign w:val="subscript"/>
        </w:rPr>
      </w:pPr>
      <w:r w:rsidRPr="005E2A49">
        <w:rPr>
          <w:szCs w:val="28"/>
        </w:rPr>
        <w:t>СН</w:t>
      </w:r>
      <w:r w:rsidRPr="005E2A49">
        <w:rPr>
          <w:szCs w:val="28"/>
          <w:vertAlign w:val="subscript"/>
        </w:rPr>
        <w:t>4</w:t>
      </w:r>
      <w:r w:rsidRPr="005E2A49">
        <w:rPr>
          <w:szCs w:val="28"/>
        </w:rPr>
        <w:t xml:space="preserve"> </w:t>
      </w:r>
      <w:r w:rsidRPr="005E2A49">
        <w:rPr>
          <w:szCs w:val="28"/>
        </w:rPr>
        <w:sym w:font="Symbol" w:char="F0AE"/>
      </w:r>
      <w:r w:rsidRPr="005E2A49">
        <w:rPr>
          <w:szCs w:val="28"/>
        </w:rPr>
        <w:t xml:space="preserve"> С + 2Н</w:t>
      </w:r>
      <w:r w:rsidRPr="005E2A49">
        <w:rPr>
          <w:szCs w:val="28"/>
          <w:vertAlign w:val="subscript"/>
        </w:rPr>
        <w:t>2</w:t>
      </w:r>
    </w:p>
    <w:p w:rsidR="005B3B24" w:rsidRPr="005E2A49" w:rsidRDefault="005B3B24" w:rsidP="005B3B24">
      <w:pPr>
        <w:rPr>
          <w:szCs w:val="28"/>
        </w:rPr>
      </w:pPr>
    </w:p>
    <w:p w:rsidR="005B3B24" w:rsidRPr="005E2A49" w:rsidRDefault="005B3B24" w:rsidP="00A26F30">
      <w:pPr>
        <w:widowControl/>
        <w:numPr>
          <w:ilvl w:val="0"/>
          <w:numId w:val="43"/>
        </w:numPr>
        <w:ind w:left="0" w:firstLine="709"/>
        <w:rPr>
          <w:szCs w:val="28"/>
        </w:rPr>
      </w:pPr>
      <w:r w:rsidRPr="005E2A49">
        <w:rPr>
          <w:szCs w:val="28"/>
        </w:rPr>
        <w:t>Сложная последовательная;</w:t>
      </w:r>
    </w:p>
    <w:p w:rsidR="005B3B24" w:rsidRPr="005E2A49" w:rsidRDefault="005B3B24" w:rsidP="00A26F30">
      <w:pPr>
        <w:widowControl/>
        <w:numPr>
          <w:ilvl w:val="0"/>
          <w:numId w:val="43"/>
        </w:numPr>
        <w:ind w:left="0" w:firstLine="709"/>
        <w:rPr>
          <w:szCs w:val="28"/>
        </w:rPr>
      </w:pPr>
      <w:r w:rsidRPr="005E2A49">
        <w:rPr>
          <w:szCs w:val="28"/>
        </w:rPr>
        <w:t>Сложная параллельная;</w:t>
      </w:r>
    </w:p>
    <w:p w:rsidR="005B3B24" w:rsidRPr="005E2A49" w:rsidRDefault="005B3B24" w:rsidP="00A26F30">
      <w:pPr>
        <w:widowControl/>
        <w:numPr>
          <w:ilvl w:val="0"/>
          <w:numId w:val="43"/>
        </w:numPr>
        <w:ind w:left="0" w:firstLine="709"/>
        <w:rPr>
          <w:szCs w:val="28"/>
        </w:rPr>
      </w:pPr>
      <w:r w:rsidRPr="005E2A49">
        <w:rPr>
          <w:szCs w:val="28"/>
        </w:rPr>
        <w:t>Сложная обратимая.</w:t>
      </w:r>
    </w:p>
    <w:p w:rsidR="005B3B24" w:rsidRPr="00E450FC" w:rsidRDefault="005B3B24" w:rsidP="005B3B24">
      <w:pPr>
        <w:pStyle w:val="af0"/>
        <w:ind w:left="0" w:right="0" w:firstLine="709"/>
        <w:jc w:val="both"/>
        <w:rPr>
          <w:rFonts w:ascii="Times New Roman" w:hAnsi="Times New Roman"/>
          <w:color w:val="000000" w:themeColor="text1"/>
          <w:sz w:val="28"/>
          <w:szCs w:val="28"/>
        </w:rPr>
      </w:pPr>
    </w:p>
    <w:p w:rsidR="00E450FC" w:rsidRDefault="00E450FC" w:rsidP="005B3B24">
      <w:pPr>
        <w:pStyle w:val="af0"/>
        <w:ind w:left="0" w:right="0" w:firstLine="709"/>
        <w:jc w:val="both"/>
        <w:rPr>
          <w:rFonts w:ascii="Times New Roman" w:hAnsi="Times New Roman"/>
          <w:b/>
          <w:bCs/>
          <w:color w:val="000000"/>
          <w:sz w:val="28"/>
        </w:rPr>
      </w:pPr>
      <w:r>
        <w:rPr>
          <w:rFonts w:ascii="Times New Roman" w:hAnsi="Times New Roman"/>
          <w:b/>
          <w:bCs/>
          <w:color w:val="000000"/>
          <w:sz w:val="28"/>
        </w:rPr>
        <w:t xml:space="preserve">9. </w:t>
      </w:r>
      <w:r w:rsidRPr="0071128D">
        <w:rPr>
          <w:rFonts w:ascii="Times New Roman" w:hAnsi="Times New Roman"/>
          <w:b/>
          <w:bCs/>
          <w:color w:val="000000"/>
          <w:sz w:val="28"/>
        </w:rPr>
        <w:t>Выберите правильный ответ</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Какие из утверждений верны?</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А. Если химический гетерогенный процесс протекает в диффузионной</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области, движущая сила процесса равна разнице между рабочей</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концентрацией вещества в передающей фазе и концентрацией его в зоне</w:t>
      </w:r>
      <w:r>
        <w:rPr>
          <w:rFonts w:ascii="Times New Roman" w:hAnsi="Times New Roman"/>
          <w:color w:val="000000"/>
          <w:sz w:val="28"/>
        </w:rPr>
        <w:t xml:space="preserve"> </w:t>
      </w:r>
      <w:r w:rsidRPr="0071128D">
        <w:rPr>
          <w:rFonts w:ascii="Times New Roman" w:hAnsi="Times New Roman"/>
          <w:color w:val="000000"/>
          <w:sz w:val="28"/>
        </w:rPr>
        <w:t>реакции</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Б. Если гетерогенный процесс протекает в кинетической области,</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скорость массопередачи не оказывает влияния на скорость процесса</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1. верно только А</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2. верно только Б</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3. верны оба утверждения</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4. оба утверждения неверны</w:t>
      </w:r>
    </w:p>
    <w:p w:rsidR="00E450FC" w:rsidRDefault="00E450FC" w:rsidP="005B3B24">
      <w:pPr>
        <w:pStyle w:val="af0"/>
        <w:ind w:left="0" w:right="0" w:firstLine="709"/>
        <w:jc w:val="both"/>
        <w:rPr>
          <w:rFonts w:ascii="Times New Roman" w:hAnsi="Times New Roman"/>
          <w:color w:val="000000"/>
          <w:sz w:val="28"/>
        </w:rPr>
      </w:pPr>
    </w:p>
    <w:p w:rsidR="00E450FC" w:rsidRDefault="00E450FC" w:rsidP="005B3B24">
      <w:pPr>
        <w:pStyle w:val="af0"/>
        <w:ind w:left="0" w:right="0" w:firstLine="709"/>
        <w:jc w:val="both"/>
        <w:rPr>
          <w:rFonts w:ascii="Times New Roman" w:hAnsi="Times New Roman"/>
          <w:b/>
          <w:bCs/>
          <w:color w:val="000000"/>
          <w:sz w:val="28"/>
        </w:rPr>
      </w:pPr>
      <w:r w:rsidRPr="00E450FC">
        <w:rPr>
          <w:rFonts w:ascii="Times New Roman" w:hAnsi="Times New Roman"/>
          <w:b/>
          <w:color w:val="000000"/>
          <w:sz w:val="28"/>
        </w:rPr>
        <w:t>10.</w:t>
      </w:r>
      <w:r>
        <w:rPr>
          <w:rFonts w:ascii="Times New Roman" w:hAnsi="Times New Roman"/>
          <w:color w:val="000000"/>
          <w:sz w:val="28"/>
        </w:rPr>
        <w:t xml:space="preserve"> </w:t>
      </w:r>
      <w:r w:rsidRPr="0071128D">
        <w:rPr>
          <w:rFonts w:ascii="Times New Roman" w:hAnsi="Times New Roman"/>
          <w:b/>
          <w:bCs/>
          <w:color w:val="000000"/>
          <w:sz w:val="28"/>
        </w:rPr>
        <w:t>Выберите правильные ответы</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Для периодических технологических схем характерно</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1. высокая производительность</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2. сложность пуска и остановки</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lastRenderedPageBreak/>
        <w:t>3. трудность автоматизации и механизации</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4. стационарность процесса</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5. легкость изменения ассортимента выпускаемой продукции</w:t>
      </w:r>
    </w:p>
    <w:p w:rsidR="00E450FC" w:rsidRDefault="00E450FC" w:rsidP="005B3B24">
      <w:pPr>
        <w:pStyle w:val="af0"/>
        <w:ind w:left="0" w:right="0" w:firstLine="709"/>
        <w:jc w:val="both"/>
        <w:rPr>
          <w:rFonts w:ascii="Times New Roman" w:hAnsi="Times New Roman"/>
          <w:color w:val="000000"/>
          <w:sz w:val="28"/>
        </w:rPr>
      </w:pPr>
      <w:r w:rsidRPr="0071128D">
        <w:rPr>
          <w:rFonts w:ascii="Times New Roman" w:hAnsi="Times New Roman"/>
          <w:color w:val="000000"/>
          <w:sz w:val="28"/>
        </w:rPr>
        <w:t>6. использование в малотоннажном производстве</w:t>
      </w:r>
    </w:p>
    <w:p w:rsidR="00E450FC" w:rsidRPr="00E450FC" w:rsidRDefault="00E450FC" w:rsidP="005B3B24">
      <w:pPr>
        <w:pStyle w:val="af0"/>
        <w:ind w:left="0" w:right="0" w:firstLine="709"/>
        <w:jc w:val="both"/>
        <w:rPr>
          <w:rFonts w:ascii="Times New Roman" w:hAnsi="Times New Roman"/>
          <w:color w:val="000000" w:themeColor="text1"/>
          <w:sz w:val="28"/>
          <w:szCs w:val="28"/>
        </w:rPr>
      </w:pPr>
    </w:p>
    <w:p w:rsidR="005E2A49" w:rsidRDefault="005E2A49">
      <w:pPr>
        <w:widowControl/>
        <w:ind w:firstLine="0"/>
        <w:jc w:val="left"/>
        <w:rPr>
          <w:rFonts w:eastAsia="Calibri"/>
          <w:b/>
          <w:color w:val="000000"/>
          <w:szCs w:val="28"/>
          <w:lang w:eastAsia="en-US"/>
        </w:rPr>
      </w:pPr>
      <w:r>
        <w:rPr>
          <w:b/>
          <w:szCs w:val="28"/>
        </w:rPr>
        <w:br w:type="page"/>
      </w:r>
    </w:p>
    <w:p w:rsidR="005B3B24" w:rsidRPr="00A425C7" w:rsidRDefault="005B3B24" w:rsidP="005B3B24">
      <w:pPr>
        <w:pStyle w:val="Default"/>
        <w:ind w:firstLine="284"/>
        <w:jc w:val="center"/>
        <w:rPr>
          <w:b/>
          <w:sz w:val="28"/>
          <w:szCs w:val="28"/>
        </w:rPr>
      </w:pPr>
      <w:r>
        <w:rPr>
          <w:b/>
          <w:sz w:val="28"/>
          <w:szCs w:val="28"/>
        </w:rPr>
        <w:lastRenderedPageBreak/>
        <w:t>Перечень тестовых заданий</w:t>
      </w:r>
    </w:p>
    <w:p w:rsidR="005B3B24" w:rsidRPr="00363EC0" w:rsidRDefault="005B3B24" w:rsidP="00CC197B">
      <w:pPr>
        <w:spacing w:line="360" w:lineRule="auto"/>
        <w:jc w:val="center"/>
        <w:rPr>
          <w:b/>
          <w:i/>
          <w:sz w:val="24"/>
        </w:rPr>
      </w:pPr>
    </w:p>
    <w:p w:rsidR="00363EC0" w:rsidRPr="005B3B24" w:rsidRDefault="00363EC0" w:rsidP="00363EC0">
      <w:pPr>
        <w:pStyle w:val="af9"/>
        <w:rPr>
          <w:bCs/>
          <w:i/>
          <w:iCs/>
          <w:sz w:val="24"/>
        </w:rPr>
      </w:pPr>
      <w:r w:rsidRPr="005B3B24">
        <w:rPr>
          <w:bCs/>
          <w:i/>
          <w:iCs/>
          <w:sz w:val="24"/>
        </w:rPr>
        <w:t>ОПК-1.7 Знает сущность процессов, происходящих в аппаратах при различных режимах их работы, принципы работы и требования, предъявляемые к основному и вспомогательному оборудованию при производстве лекарственных средств и препаратов.</w:t>
      </w:r>
    </w:p>
    <w:p w:rsidR="00363EC0" w:rsidRDefault="00363EC0" w:rsidP="00363EC0">
      <w:pPr>
        <w:pStyle w:val="af9"/>
        <w:rPr>
          <w:bCs/>
          <w:iCs/>
          <w:sz w:val="24"/>
        </w:rPr>
      </w:pPr>
    </w:p>
    <w:p w:rsidR="00363EC0" w:rsidRPr="00363EC0" w:rsidRDefault="00E450FC" w:rsidP="00363EC0">
      <w:pPr>
        <w:widowControl/>
        <w:ind w:firstLine="0"/>
        <w:rPr>
          <w:b/>
          <w:sz w:val="24"/>
        </w:rPr>
      </w:pPr>
      <w:r>
        <w:rPr>
          <w:b/>
          <w:sz w:val="24"/>
        </w:rPr>
        <w:t>1</w:t>
      </w:r>
      <w:r w:rsidR="00363EC0" w:rsidRPr="00363EC0">
        <w:rPr>
          <w:b/>
          <w:sz w:val="24"/>
        </w:rPr>
        <w:t>.  Выберите правильный ответ</w:t>
      </w:r>
    </w:p>
    <w:p w:rsidR="00363EC0" w:rsidRPr="00363EC0" w:rsidRDefault="00363EC0" w:rsidP="00363EC0">
      <w:pPr>
        <w:widowControl/>
        <w:ind w:firstLine="0"/>
        <w:rPr>
          <w:sz w:val="24"/>
        </w:rPr>
      </w:pPr>
      <w:r w:rsidRPr="00363EC0">
        <w:rPr>
          <w:sz w:val="24"/>
        </w:rPr>
        <w:t>К продуктам прямой гонки нефти относится</w:t>
      </w:r>
    </w:p>
    <w:p w:rsidR="00363EC0" w:rsidRPr="00363EC0" w:rsidRDefault="00363EC0" w:rsidP="00A26F30">
      <w:pPr>
        <w:widowControl/>
        <w:numPr>
          <w:ilvl w:val="0"/>
          <w:numId w:val="9"/>
        </w:numPr>
        <w:ind w:left="0" w:firstLine="0"/>
        <w:rPr>
          <w:b/>
          <w:i/>
          <w:sz w:val="24"/>
        </w:rPr>
      </w:pPr>
      <w:r w:rsidRPr="00363EC0">
        <w:rPr>
          <w:b/>
          <w:i/>
          <w:sz w:val="24"/>
        </w:rPr>
        <w:t>бензин</w:t>
      </w:r>
    </w:p>
    <w:p w:rsidR="00363EC0" w:rsidRPr="00363EC0" w:rsidRDefault="00363EC0" w:rsidP="00A26F30">
      <w:pPr>
        <w:widowControl/>
        <w:numPr>
          <w:ilvl w:val="0"/>
          <w:numId w:val="9"/>
        </w:numPr>
        <w:ind w:left="0" w:firstLine="0"/>
        <w:rPr>
          <w:sz w:val="24"/>
        </w:rPr>
      </w:pPr>
      <w:r w:rsidRPr="00363EC0">
        <w:rPr>
          <w:sz w:val="24"/>
        </w:rPr>
        <w:t>олефины</w:t>
      </w:r>
    </w:p>
    <w:p w:rsidR="00363EC0" w:rsidRPr="00363EC0" w:rsidRDefault="00363EC0" w:rsidP="00A26F30">
      <w:pPr>
        <w:widowControl/>
        <w:numPr>
          <w:ilvl w:val="0"/>
          <w:numId w:val="9"/>
        </w:numPr>
        <w:ind w:left="0" w:firstLine="0"/>
        <w:rPr>
          <w:sz w:val="24"/>
        </w:rPr>
      </w:pPr>
      <w:r w:rsidRPr="00363EC0">
        <w:rPr>
          <w:sz w:val="24"/>
        </w:rPr>
        <w:t>стирол</w:t>
      </w:r>
    </w:p>
    <w:p w:rsidR="00363EC0" w:rsidRDefault="00363EC0" w:rsidP="00363EC0">
      <w:pPr>
        <w:pStyle w:val="af9"/>
        <w:rPr>
          <w:bCs/>
          <w:iCs/>
          <w:sz w:val="24"/>
        </w:rPr>
      </w:pPr>
    </w:p>
    <w:p w:rsidR="00363EC0" w:rsidRDefault="00363EC0" w:rsidP="00363EC0">
      <w:pPr>
        <w:widowControl/>
        <w:ind w:firstLine="0"/>
        <w:rPr>
          <w:b/>
          <w:sz w:val="24"/>
        </w:rPr>
      </w:pPr>
    </w:p>
    <w:p w:rsidR="00363EC0" w:rsidRPr="00363EC0" w:rsidRDefault="00E450FC" w:rsidP="00363EC0">
      <w:pPr>
        <w:widowControl/>
        <w:ind w:firstLine="0"/>
        <w:rPr>
          <w:b/>
          <w:sz w:val="24"/>
        </w:rPr>
      </w:pPr>
      <w:r>
        <w:rPr>
          <w:b/>
          <w:sz w:val="24"/>
        </w:rPr>
        <w:t>2</w:t>
      </w:r>
      <w:r w:rsidR="00363EC0" w:rsidRPr="00363EC0">
        <w:rPr>
          <w:b/>
          <w:sz w:val="24"/>
        </w:rPr>
        <w:t>. Выберите правильный ответ</w:t>
      </w:r>
    </w:p>
    <w:p w:rsidR="00363EC0" w:rsidRPr="00363EC0" w:rsidRDefault="00363EC0" w:rsidP="00363EC0">
      <w:pPr>
        <w:widowControl/>
        <w:ind w:firstLine="0"/>
        <w:rPr>
          <w:rFonts w:eastAsia="Calibri"/>
          <w:color w:val="000000"/>
          <w:sz w:val="24"/>
        </w:rPr>
      </w:pPr>
      <w:r w:rsidRPr="00363EC0">
        <w:rPr>
          <w:rFonts w:eastAsia="Calibri"/>
          <w:color w:val="000000"/>
          <w:sz w:val="24"/>
        </w:rPr>
        <w:t>Какие из утверждений верны?</w:t>
      </w:r>
    </w:p>
    <w:p w:rsidR="00363EC0" w:rsidRPr="00363EC0" w:rsidRDefault="00363EC0" w:rsidP="00363EC0">
      <w:pPr>
        <w:widowControl/>
        <w:ind w:firstLine="0"/>
        <w:rPr>
          <w:sz w:val="24"/>
        </w:rPr>
      </w:pPr>
      <w:r w:rsidRPr="00363EC0">
        <w:rPr>
          <w:sz w:val="24"/>
        </w:rPr>
        <w:t>А. Если химический гетерогенный процесс протекает в диффузионной области, движущая сила процесса равна разнице между рабочей концентрацией вещества в передающей фазе и концентрацией его в зоне реакции</w:t>
      </w:r>
    </w:p>
    <w:p w:rsidR="00363EC0" w:rsidRPr="00363EC0" w:rsidRDefault="00363EC0" w:rsidP="00363EC0">
      <w:pPr>
        <w:widowControl/>
        <w:ind w:firstLine="0"/>
        <w:rPr>
          <w:sz w:val="24"/>
        </w:rPr>
      </w:pPr>
      <w:r w:rsidRPr="00363EC0">
        <w:rPr>
          <w:sz w:val="24"/>
        </w:rPr>
        <w:t>Б. Если гетерогенный процесс протекает в кинетической области, скорость массопередачи не оказывает влияния на скорость процесса</w:t>
      </w:r>
    </w:p>
    <w:p w:rsidR="00363EC0" w:rsidRPr="00363EC0" w:rsidRDefault="00363EC0" w:rsidP="00A26F30">
      <w:pPr>
        <w:widowControl/>
        <w:numPr>
          <w:ilvl w:val="0"/>
          <w:numId w:val="11"/>
        </w:numPr>
        <w:ind w:left="0" w:firstLine="0"/>
        <w:rPr>
          <w:rFonts w:eastAsia="Calibri"/>
          <w:color w:val="000000"/>
          <w:sz w:val="24"/>
        </w:rPr>
      </w:pPr>
      <w:r w:rsidRPr="00363EC0">
        <w:rPr>
          <w:rFonts w:eastAsia="Calibri"/>
          <w:color w:val="000000"/>
          <w:sz w:val="24"/>
        </w:rPr>
        <w:t>верно только А</w:t>
      </w:r>
    </w:p>
    <w:p w:rsidR="00363EC0" w:rsidRPr="00363EC0" w:rsidRDefault="00363EC0" w:rsidP="00A26F30">
      <w:pPr>
        <w:widowControl/>
        <w:numPr>
          <w:ilvl w:val="0"/>
          <w:numId w:val="11"/>
        </w:numPr>
        <w:ind w:left="0" w:firstLine="0"/>
        <w:rPr>
          <w:rFonts w:eastAsia="Calibri"/>
          <w:color w:val="000000"/>
          <w:sz w:val="24"/>
        </w:rPr>
      </w:pPr>
      <w:r w:rsidRPr="00363EC0">
        <w:rPr>
          <w:rFonts w:eastAsia="Calibri"/>
          <w:color w:val="000000"/>
          <w:sz w:val="24"/>
        </w:rPr>
        <w:t>верно только Б</w:t>
      </w:r>
    </w:p>
    <w:p w:rsidR="00363EC0" w:rsidRPr="00363EC0" w:rsidRDefault="00363EC0" w:rsidP="00A26F30">
      <w:pPr>
        <w:widowControl/>
        <w:numPr>
          <w:ilvl w:val="0"/>
          <w:numId w:val="11"/>
        </w:numPr>
        <w:ind w:left="0" w:firstLine="0"/>
        <w:rPr>
          <w:rFonts w:eastAsia="Calibri"/>
          <w:b/>
          <w:i/>
          <w:color w:val="000000"/>
          <w:sz w:val="24"/>
        </w:rPr>
      </w:pPr>
      <w:r w:rsidRPr="00363EC0">
        <w:rPr>
          <w:rFonts w:eastAsia="Calibri"/>
          <w:b/>
          <w:i/>
          <w:color w:val="000000"/>
          <w:sz w:val="24"/>
        </w:rPr>
        <w:t>верны оба утверждения</w:t>
      </w:r>
    </w:p>
    <w:p w:rsidR="00363EC0" w:rsidRPr="00363EC0" w:rsidRDefault="00363EC0" w:rsidP="00A26F30">
      <w:pPr>
        <w:widowControl/>
        <w:numPr>
          <w:ilvl w:val="0"/>
          <w:numId w:val="11"/>
        </w:numPr>
        <w:ind w:left="0" w:firstLine="0"/>
        <w:rPr>
          <w:rFonts w:eastAsia="Calibri"/>
          <w:color w:val="000000"/>
          <w:sz w:val="24"/>
        </w:rPr>
      </w:pPr>
      <w:r w:rsidRPr="00363EC0">
        <w:rPr>
          <w:rFonts w:eastAsia="Calibri"/>
          <w:color w:val="000000"/>
          <w:sz w:val="24"/>
        </w:rPr>
        <w:t>оба утверждения неверны</w:t>
      </w:r>
    </w:p>
    <w:p w:rsidR="00363EC0" w:rsidRDefault="00363EC0" w:rsidP="00363EC0">
      <w:pPr>
        <w:pStyle w:val="af9"/>
        <w:rPr>
          <w:bCs/>
          <w:iCs/>
          <w:sz w:val="24"/>
        </w:rPr>
      </w:pPr>
    </w:p>
    <w:p w:rsidR="002D66A2" w:rsidRPr="00363EC0" w:rsidRDefault="00E450FC" w:rsidP="002D66A2">
      <w:pPr>
        <w:widowControl/>
        <w:ind w:firstLine="0"/>
        <w:rPr>
          <w:b/>
          <w:sz w:val="24"/>
        </w:rPr>
      </w:pPr>
      <w:r>
        <w:rPr>
          <w:b/>
          <w:sz w:val="24"/>
        </w:rPr>
        <w:t>3</w:t>
      </w:r>
      <w:r w:rsidR="002D66A2" w:rsidRPr="00363EC0">
        <w:rPr>
          <w:b/>
          <w:sz w:val="24"/>
        </w:rPr>
        <w:t>. Выберите правильные ответы</w:t>
      </w:r>
    </w:p>
    <w:p w:rsidR="002D66A2" w:rsidRPr="00363EC0" w:rsidRDefault="002D66A2" w:rsidP="002D66A2">
      <w:pPr>
        <w:widowControl/>
        <w:tabs>
          <w:tab w:val="left" w:pos="0"/>
        </w:tabs>
        <w:ind w:firstLine="0"/>
        <w:rPr>
          <w:sz w:val="24"/>
        </w:rPr>
      </w:pPr>
      <w:r w:rsidRPr="00363EC0">
        <w:rPr>
          <w:sz w:val="24"/>
        </w:rPr>
        <w:t>Скорость гетерогенно-каталитического процесса, протекающего во внешнедиффузионной области, зависит от:</w:t>
      </w:r>
    </w:p>
    <w:p w:rsidR="002D66A2" w:rsidRPr="00363EC0" w:rsidRDefault="002D66A2" w:rsidP="002D66A2">
      <w:pPr>
        <w:widowControl/>
        <w:tabs>
          <w:tab w:val="left" w:pos="0"/>
        </w:tabs>
        <w:ind w:firstLine="0"/>
        <w:rPr>
          <w:b/>
          <w:i/>
          <w:sz w:val="24"/>
        </w:rPr>
      </w:pPr>
      <w:r w:rsidRPr="00363EC0">
        <w:rPr>
          <w:sz w:val="24"/>
        </w:rPr>
        <w:t>1</w:t>
      </w:r>
      <w:r w:rsidRPr="00363EC0">
        <w:rPr>
          <w:b/>
          <w:i/>
          <w:sz w:val="24"/>
        </w:rPr>
        <w:t>. скорости подачи сырья</w:t>
      </w:r>
    </w:p>
    <w:p w:rsidR="002D66A2" w:rsidRPr="00363EC0" w:rsidRDefault="002D66A2" w:rsidP="002D66A2">
      <w:pPr>
        <w:widowControl/>
        <w:tabs>
          <w:tab w:val="left" w:pos="0"/>
        </w:tabs>
        <w:ind w:firstLine="0"/>
        <w:rPr>
          <w:sz w:val="24"/>
        </w:rPr>
      </w:pPr>
      <w:r w:rsidRPr="00363EC0">
        <w:rPr>
          <w:sz w:val="24"/>
        </w:rPr>
        <w:t xml:space="preserve">2. </w:t>
      </w:r>
      <w:r w:rsidRPr="00363EC0">
        <w:rPr>
          <w:b/>
          <w:i/>
          <w:sz w:val="24"/>
        </w:rPr>
        <w:t>химической природы катализатора</w:t>
      </w:r>
    </w:p>
    <w:p w:rsidR="002D66A2" w:rsidRPr="00363EC0" w:rsidRDefault="002D66A2" w:rsidP="002D66A2">
      <w:pPr>
        <w:widowControl/>
        <w:tabs>
          <w:tab w:val="left" w:pos="0"/>
        </w:tabs>
        <w:ind w:firstLine="0"/>
        <w:rPr>
          <w:b/>
          <w:i/>
          <w:sz w:val="24"/>
        </w:rPr>
      </w:pPr>
      <w:r w:rsidRPr="00363EC0">
        <w:rPr>
          <w:sz w:val="24"/>
        </w:rPr>
        <w:t xml:space="preserve">3. </w:t>
      </w:r>
      <w:r w:rsidRPr="00363EC0">
        <w:rPr>
          <w:b/>
          <w:i/>
          <w:sz w:val="24"/>
        </w:rPr>
        <w:t>турбулентности потока реакционной смеси</w:t>
      </w:r>
    </w:p>
    <w:p w:rsidR="002D66A2" w:rsidRPr="00363EC0" w:rsidRDefault="002D66A2" w:rsidP="002D66A2">
      <w:pPr>
        <w:widowControl/>
        <w:tabs>
          <w:tab w:val="left" w:pos="0"/>
        </w:tabs>
        <w:ind w:firstLine="0"/>
        <w:rPr>
          <w:b/>
          <w:i/>
          <w:sz w:val="24"/>
        </w:rPr>
      </w:pPr>
      <w:r w:rsidRPr="00363EC0">
        <w:rPr>
          <w:sz w:val="24"/>
        </w:rPr>
        <w:t xml:space="preserve">4. </w:t>
      </w:r>
      <w:r w:rsidRPr="00363EC0">
        <w:rPr>
          <w:b/>
          <w:i/>
          <w:sz w:val="24"/>
        </w:rPr>
        <w:t>размера зерен катализатора</w:t>
      </w:r>
    </w:p>
    <w:p w:rsidR="002D66A2" w:rsidRPr="00363EC0" w:rsidRDefault="002D66A2" w:rsidP="002D66A2">
      <w:pPr>
        <w:widowControl/>
        <w:tabs>
          <w:tab w:val="left" w:pos="0"/>
        </w:tabs>
        <w:ind w:firstLine="0"/>
        <w:rPr>
          <w:sz w:val="24"/>
        </w:rPr>
      </w:pPr>
      <w:r w:rsidRPr="00363EC0">
        <w:rPr>
          <w:sz w:val="24"/>
        </w:rPr>
        <w:t>5. размера пор катализатора</w:t>
      </w:r>
    </w:p>
    <w:p w:rsidR="002D66A2" w:rsidRPr="00363EC0" w:rsidRDefault="002D66A2" w:rsidP="002D66A2">
      <w:pPr>
        <w:widowControl/>
        <w:tabs>
          <w:tab w:val="left" w:pos="0"/>
        </w:tabs>
        <w:ind w:firstLine="0"/>
        <w:rPr>
          <w:sz w:val="24"/>
        </w:rPr>
      </w:pPr>
      <w:r w:rsidRPr="00363EC0">
        <w:rPr>
          <w:sz w:val="24"/>
        </w:rPr>
        <w:t>6. количества примесей в сырье</w:t>
      </w:r>
    </w:p>
    <w:p w:rsidR="002D66A2" w:rsidRPr="00363EC0" w:rsidRDefault="002D66A2" w:rsidP="002D66A2">
      <w:pPr>
        <w:widowControl/>
        <w:tabs>
          <w:tab w:val="left" w:pos="0"/>
        </w:tabs>
        <w:ind w:firstLine="0"/>
        <w:rPr>
          <w:sz w:val="24"/>
        </w:rPr>
      </w:pPr>
    </w:p>
    <w:p w:rsidR="002D66A2" w:rsidRPr="00363EC0" w:rsidRDefault="00E450FC" w:rsidP="002D66A2">
      <w:pPr>
        <w:widowControl/>
        <w:ind w:firstLine="0"/>
        <w:rPr>
          <w:b/>
          <w:sz w:val="24"/>
        </w:rPr>
      </w:pPr>
      <w:r>
        <w:rPr>
          <w:b/>
          <w:sz w:val="24"/>
        </w:rPr>
        <w:t>4</w:t>
      </w:r>
      <w:r w:rsidR="002D66A2">
        <w:rPr>
          <w:b/>
          <w:sz w:val="24"/>
        </w:rPr>
        <w:t xml:space="preserve">. </w:t>
      </w:r>
      <w:r w:rsidR="002D66A2" w:rsidRPr="00363EC0">
        <w:rPr>
          <w:b/>
          <w:sz w:val="24"/>
        </w:rPr>
        <w:t>Найдите соответствие</w:t>
      </w:r>
    </w:p>
    <w:p w:rsidR="002D66A2" w:rsidRPr="00363EC0" w:rsidRDefault="002D66A2" w:rsidP="002D66A2">
      <w:pPr>
        <w:widowControl/>
        <w:ind w:firstLine="0"/>
        <w:rPr>
          <w:sz w:val="24"/>
        </w:rPr>
      </w:pPr>
      <w:r w:rsidRPr="00363EC0">
        <w:rPr>
          <w:sz w:val="24"/>
        </w:rPr>
        <w:t>Проведите классификацию сырья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958"/>
      </w:tblGrid>
      <w:tr w:rsidR="002D66A2" w:rsidRPr="00363EC0" w:rsidTr="007C03FF">
        <w:trPr>
          <w:jc w:val="center"/>
        </w:trPr>
        <w:tc>
          <w:tcPr>
            <w:tcW w:w="3402" w:type="dxa"/>
          </w:tcPr>
          <w:p w:rsidR="002D66A2" w:rsidRPr="00363EC0" w:rsidRDefault="002D66A2" w:rsidP="007C03FF">
            <w:pPr>
              <w:widowControl/>
              <w:ind w:firstLine="0"/>
              <w:rPr>
                <w:sz w:val="24"/>
                <w:lang w:val="en-US"/>
              </w:rPr>
            </w:pPr>
            <w:r w:rsidRPr="00363EC0">
              <w:rPr>
                <w:sz w:val="24"/>
              </w:rPr>
              <w:t>1. природный газ</w:t>
            </w:r>
          </w:p>
        </w:tc>
        <w:tc>
          <w:tcPr>
            <w:tcW w:w="5958" w:type="dxa"/>
          </w:tcPr>
          <w:p w:rsidR="002D66A2" w:rsidRPr="00363EC0" w:rsidRDefault="002D66A2" w:rsidP="007C03FF">
            <w:pPr>
              <w:widowControl/>
              <w:ind w:firstLine="0"/>
              <w:rPr>
                <w:sz w:val="24"/>
              </w:rPr>
            </w:pPr>
            <w:r w:rsidRPr="00363EC0">
              <w:rPr>
                <w:sz w:val="24"/>
              </w:rPr>
              <w:t>А. природное, минеральное, неорганическое, жидкое сырье</w:t>
            </w:r>
            <w:r w:rsidRPr="00363EC0">
              <w:rPr>
                <w:position w:val="-10"/>
                <w:sz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8.15pt" o:ole="" fillcolor="window">
                  <v:imagedata r:id="rId8" o:title=""/>
                </v:shape>
                <o:OLEObject Type="Embed" ProgID="Equation.3" ShapeID="_x0000_i1025" DrawAspect="Content" ObjectID="_1770550667" r:id="rId9"/>
              </w:object>
            </w:r>
            <w:r w:rsidRPr="00363EC0">
              <w:rPr>
                <w:sz w:val="24"/>
              </w:rPr>
              <w:t xml:space="preserve"> </w:t>
            </w:r>
          </w:p>
        </w:tc>
      </w:tr>
      <w:tr w:rsidR="002D66A2" w:rsidRPr="00363EC0" w:rsidTr="007C03FF">
        <w:trPr>
          <w:jc w:val="center"/>
        </w:trPr>
        <w:tc>
          <w:tcPr>
            <w:tcW w:w="3402" w:type="dxa"/>
          </w:tcPr>
          <w:p w:rsidR="002D66A2" w:rsidRPr="00363EC0" w:rsidRDefault="002D66A2" w:rsidP="007C03FF">
            <w:pPr>
              <w:widowControl/>
              <w:ind w:firstLine="0"/>
              <w:rPr>
                <w:sz w:val="24"/>
              </w:rPr>
            </w:pPr>
            <w:r w:rsidRPr="00363EC0">
              <w:rPr>
                <w:sz w:val="24"/>
              </w:rPr>
              <w:t>2. прямогонный бензин</w:t>
            </w:r>
          </w:p>
        </w:tc>
        <w:tc>
          <w:tcPr>
            <w:tcW w:w="5958" w:type="dxa"/>
          </w:tcPr>
          <w:p w:rsidR="002D66A2" w:rsidRPr="00363EC0" w:rsidRDefault="002D66A2" w:rsidP="007C03FF">
            <w:pPr>
              <w:widowControl/>
              <w:ind w:firstLine="0"/>
              <w:rPr>
                <w:sz w:val="24"/>
              </w:rPr>
            </w:pPr>
            <w:r w:rsidRPr="00363EC0">
              <w:rPr>
                <w:sz w:val="24"/>
              </w:rPr>
              <w:t>Б. природное, минеральное, неорганическое, газообразное сырье</w:t>
            </w:r>
          </w:p>
        </w:tc>
      </w:tr>
      <w:tr w:rsidR="002D66A2" w:rsidRPr="00363EC0" w:rsidTr="007C03FF">
        <w:trPr>
          <w:trHeight w:val="360"/>
          <w:jc w:val="center"/>
        </w:trPr>
        <w:tc>
          <w:tcPr>
            <w:tcW w:w="3402" w:type="dxa"/>
          </w:tcPr>
          <w:p w:rsidR="002D66A2" w:rsidRPr="00363EC0" w:rsidRDefault="002D66A2" w:rsidP="007C03FF">
            <w:pPr>
              <w:widowControl/>
              <w:ind w:firstLine="0"/>
              <w:rPr>
                <w:sz w:val="24"/>
              </w:rPr>
            </w:pPr>
            <w:r w:rsidRPr="00363EC0">
              <w:rPr>
                <w:sz w:val="24"/>
              </w:rPr>
              <w:t>3. воздух</w:t>
            </w:r>
          </w:p>
        </w:tc>
        <w:tc>
          <w:tcPr>
            <w:tcW w:w="5958" w:type="dxa"/>
          </w:tcPr>
          <w:p w:rsidR="002D66A2" w:rsidRPr="00363EC0" w:rsidRDefault="002D66A2" w:rsidP="007C03FF">
            <w:pPr>
              <w:widowControl/>
              <w:ind w:firstLine="0"/>
              <w:rPr>
                <w:sz w:val="24"/>
              </w:rPr>
            </w:pPr>
            <w:r w:rsidRPr="00363EC0">
              <w:rPr>
                <w:sz w:val="24"/>
              </w:rPr>
              <w:t>В. синтетическое, органическое, жидкое сырье</w:t>
            </w:r>
          </w:p>
        </w:tc>
      </w:tr>
      <w:tr w:rsidR="002D66A2" w:rsidRPr="00363EC0" w:rsidTr="007C03FF">
        <w:trPr>
          <w:trHeight w:val="360"/>
          <w:jc w:val="center"/>
        </w:trPr>
        <w:tc>
          <w:tcPr>
            <w:tcW w:w="3402" w:type="dxa"/>
          </w:tcPr>
          <w:p w:rsidR="002D66A2" w:rsidRPr="00363EC0" w:rsidRDefault="002D66A2" w:rsidP="007C03FF">
            <w:pPr>
              <w:widowControl/>
              <w:ind w:firstLine="0"/>
              <w:rPr>
                <w:sz w:val="24"/>
              </w:rPr>
            </w:pPr>
            <w:r w:rsidRPr="00363EC0">
              <w:rPr>
                <w:sz w:val="24"/>
              </w:rPr>
              <w:t>4. сахарный тростник</w:t>
            </w:r>
          </w:p>
        </w:tc>
        <w:tc>
          <w:tcPr>
            <w:tcW w:w="5958" w:type="dxa"/>
          </w:tcPr>
          <w:p w:rsidR="002D66A2" w:rsidRPr="00363EC0" w:rsidRDefault="002D66A2" w:rsidP="007C03FF">
            <w:pPr>
              <w:widowControl/>
              <w:ind w:firstLine="0"/>
              <w:rPr>
                <w:sz w:val="24"/>
              </w:rPr>
            </w:pPr>
            <w:r w:rsidRPr="00363EC0">
              <w:rPr>
                <w:sz w:val="24"/>
              </w:rPr>
              <w:t>Г. природное, растительное, органическое, твердое сырье</w:t>
            </w:r>
          </w:p>
        </w:tc>
      </w:tr>
      <w:tr w:rsidR="002D66A2" w:rsidRPr="00363EC0" w:rsidTr="007C03FF">
        <w:trPr>
          <w:trHeight w:val="360"/>
          <w:jc w:val="center"/>
        </w:trPr>
        <w:tc>
          <w:tcPr>
            <w:tcW w:w="3402" w:type="dxa"/>
          </w:tcPr>
          <w:p w:rsidR="002D66A2" w:rsidRPr="00363EC0" w:rsidRDefault="002D66A2" w:rsidP="007C03FF">
            <w:pPr>
              <w:widowControl/>
              <w:ind w:firstLine="0"/>
              <w:rPr>
                <w:sz w:val="24"/>
              </w:rPr>
            </w:pPr>
          </w:p>
        </w:tc>
        <w:tc>
          <w:tcPr>
            <w:tcW w:w="5958" w:type="dxa"/>
          </w:tcPr>
          <w:p w:rsidR="002D66A2" w:rsidRPr="00363EC0" w:rsidRDefault="002D66A2" w:rsidP="007C03FF">
            <w:pPr>
              <w:widowControl/>
              <w:ind w:firstLine="0"/>
              <w:rPr>
                <w:sz w:val="24"/>
              </w:rPr>
            </w:pPr>
            <w:r w:rsidRPr="00363EC0">
              <w:rPr>
                <w:sz w:val="24"/>
              </w:rPr>
              <w:t>Д. природное, минеральное, органическое, газообразное сырье</w:t>
            </w:r>
          </w:p>
        </w:tc>
      </w:tr>
    </w:tbl>
    <w:p w:rsidR="002D66A2" w:rsidRPr="00363EC0" w:rsidRDefault="002D66A2" w:rsidP="002D66A2">
      <w:pPr>
        <w:widowControl/>
        <w:ind w:firstLine="0"/>
        <w:rPr>
          <w:b/>
          <w:sz w:val="24"/>
        </w:rPr>
      </w:pPr>
    </w:p>
    <w:p w:rsidR="002D66A2" w:rsidRPr="00363EC0" w:rsidRDefault="002D66A2" w:rsidP="002D66A2">
      <w:pPr>
        <w:widowControl/>
        <w:ind w:firstLine="0"/>
        <w:rPr>
          <w:b/>
          <w:i/>
          <w:sz w:val="24"/>
        </w:rPr>
      </w:pPr>
      <w:r w:rsidRPr="00363EC0">
        <w:rPr>
          <w:b/>
          <w:i/>
          <w:sz w:val="24"/>
        </w:rPr>
        <w:t>1 – Д, 2 – В, 3 – Б, 4 - Г</w:t>
      </w:r>
    </w:p>
    <w:p w:rsidR="002D66A2" w:rsidRPr="00363EC0" w:rsidRDefault="002D66A2" w:rsidP="002D66A2">
      <w:pPr>
        <w:widowControl/>
        <w:ind w:firstLine="0"/>
        <w:rPr>
          <w:b/>
          <w:sz w:val="24"/>
        </w:rPr>
      </w:pPr>
    </w:p>
    <w:p w:rsidR="002D66A2" w:rsidRPr="00363EC0" w:rsidRDefault="00E450FC" w:rsidP="002D66A2">
      <w:pPr>
        <w:widowControl/>
        <w:ind w:firstLine="0"/>
        <w:rPr>
          <w:sz w:val="24"/>
        </w:rPr>
      </w:pPr>
      <w:r>
        <w:rPr>
          <w:b/>
          <w:sz w:val="24"/>
        </w:rPr>
        <w:t>5</w:t>
      </w:r>
      <w:r w:rsidR="002D66A2" w:rsidRPr="00363EC0">
        <w:rPr>
          <w:b/>
          <w:sz w:val="24"/>
        </w:rPr>
        <w:t>. Выберите правильный ответ</w:t>
      </w:r>
    </w:p>
    <w:p w:rsidR="002D66A2" w:rsidRPr="00363EC0" w:rsidRDefault="002D66A2" w:rsidP="002D66A2">
      <w:pPr>
        <w:widowControl/>
        <w:ind w:firstLine="0"/>
        <w:rPr>
          <w:sz w:val="24"/>
        </w:rPr>
      </w:pPr>
      <w:r w:rsidRPr="00363EC0">
        <w:rPr>
          <w:sz w:val="24"/>
        </w:rPr>
        <w:t>Какой процесс используется для получения нефтепродуктов?</w:t>
      </w:r>
    </w:p>
    <w:p w:rsidR="002D66A2" w:rsidRPr="00363EC0" w:rsidRDefault="002D66A2" w:rsidP="002D66A2">
      <w:pPr>
        <w:widowControl/>
        <w:ind w:firstLine="0"/>
        <w:rPr>
          <w:sz w:val="24"/>
        </w:rPr>
      </w:pPr>
      <w:r w:rsidRPr="00363EC0">
        <w:rPr>
          <w:sz w:val="24"/>
        </w:rPr>
        <w:lastRenderedPageBreak/>
        <w:t>1. обезвоживание</w:t>
      </w:r>
      <w:r w:rsidRPr="00363EC0">
        <w:rPr>
          <w:sz w:val="24"/>
        </w:rPr>
        <w:tab/>
      </w:r>
      <w:r w:rsidRPr="00363EC0">
        <w:rPr>
          <w:sz w:val="24"/>
        </w:rPr>
        <w:tab/>
      </w:r>
    </w:p>
    <w:p w:rsidR="002D66A2" w:rsidRPr="00363EC0" w:rsidRDefault="002D66A2" w:rsidP="002D66A2">
      <w:pPr>
        <w:widowControl/>
        <w:ind w:firstLine="0"/>
        <w:rPr>
          <w:sz w:val="24"/>
        </w:rPr>
      </w:pPr>
      <w:r w:rsidRPr="00363EC0">
        <w:rPr>
          <w:sz w:val="24"/>
        </w:rPr>
        <w:t xml:space="preserve">2. </w:t>
      </w:r>
      <w:r w:rsidRPr="00363EC0">
        <w:rPr>
          <w:b/>
          <w:i/>
          <w:sz w:val="24"/>
        </w:rPr>
        <w:t>пиролиз</w:t>
      </w:r>
      <w:r w:rsidRPr="00363EC0">
        <w:rPr>
          <w:b/>
          <w:i/>
          <w:sz w:val="24"/>
        </w:rPr>
        <w:tab/>
      </w:r>
      <w:r w:rsidRPr="00363EC0">
        <w:rPr>
          <w:sz w:val="24"/>
        </w:rPr>
        <w:tab/>
      </w:r>
    </w:p>
    <w:p w:rsidR="002D66A2" w:rsidRPr="00363EC0" w:rsidRDefault="002D66A2" w:rsidP="002D66A2">
      <w:pPr>
        <w:widowControl/>
        <w:ind w:firstLine="0"/>
        <w:rPr>
          <w:sz w:val="24"/>
        </w:rPr>
      </w:pPr>
      <w:r w:rsidRPr="00363EC0">
        <w:rPr>
          <w:sz w:val="24"/>
        </w:rPr>
        <w:t>3. прямая гонка</w:t>
      </w:r>
      <w:r w:rsidRPr="00363EC0">
        <w:rPr>
          <w:sz w:val="24"/>
        </w:rPr>
        <w:tab/>
      </w:r>
    </w:p>
    <w:p w:rsidR="00363EC0" w:rsidRDefault="00363EC0" w:rsidP="00363EC0">
      <w:pPr>
        <w:pStyle w:val="af9"/>
        <w:rPr>
          <w:bCs/>
          <w:iCs/>
          <w:sz w:val="24"/>
        </w:rPr>
      </w:pPr>
    </w:p>
    <w:p w:rsidR="002D66A2" w:rsidRPr="00363EC0" w:rsidRDefault="00E450FC" w:rsidP="002D66A2">
      <w:pPr>
        <w:widowControl/>
        <w:ind w:firstLine="0"/>
        <w:rPr>
          <w:b/>
          <w:sz w:val="24"/>
        </w:rPr>
      </w:pPr>
      <w:r>
        <w:rPr>
          <w:b/>
          <w:sz w:val="24"/>
        </w:rPr>
        <w:t>6</w:t>
      </w:r>
      <w:r w:rsidR="002D66A2" w:rsidRPr="00363EC0">
        <w:rPr>
          <w:b/>
          <w:sz w:val="24"/>
        </w:rPr>
        <w:t>. Выберите правильные ответы</w:t>
      </w:r>
    </w:p>
    <w:p w:rsidR="002D66A2" w:rsidRPr="00363EC0" w:rsidRDefault="002D66A2" w:rsidP="002D66A2">
      <w:pPr>
        <w:widowControl/>
        <w:ind w:firstLine="0"/>
        <w:rPr>
          <w:sz w:val="24"/>
        </w:rPr>
      </w:pPr>
      <w:r w:rsidRPr="00363EC0">
        <w:rPr>
          <w:sz w:val="24"/>
        </w:rPr>
        <w:t>Для увеличения скорости гетерогенного (система «твердое вещество-жидкость») химического процесса, протекающего в диффузионной области, наиболее эффективным является</w:t>
      </w:r>
    </w:p>
    <w:p w:rsidR="002D66A2" w:rsidRPr="00363EC0" w:rsidRDefault="002D66A2" w:rsidP="00A26F30">
      <w:pPr>
        <w:widowControl/>
        <w:numPr>
          <w:ilvl w:val="0"/>
          <w:numId w:val="17"/>
        </w:numPr>
        <w:tabs>
          <w:tab w:val="left" w:pos="0"/>
        </w:tabs>
        <w:ind w:left="0" w:firstLine="0"/>
        <w:rPr>
          <w:sz w:val="24"/>
        </w:rPr>
      </w:pPr>
      <w:r w:rsidRPr="00363EC0">
        <w:rPr>
          <w:sz w:val="24"/>
        </w:rPr>
        <w:t>увеличение температуры</w:t>
      </w:r>
    </w:p>
    <w:p w:rsidR="002D66A2" w:rsidRPr="00363EC0" w:rsidRDefault="002D66A2" w:rsidP="00A26F30">
      <w:pPr>
        <w:widowControl/>
        <w:numPr>
          <w:ilvl w:val="0"/>
          <w:numId w:val="17"/>
        </w:numPr>
        <w:tabs>
          <w:tab w:val="left" w:pos="0"/>
        </w:tabs>
        <w:ind w:left="0" w:firstLine="0"/>
        <w:rPr>
          <w:b/>
          <w:i/>
          <w:sz w:val="24"/>
        </w:rPr>
      </w:pPr>
      <w:r w:rsidRPr="00363EC0">
        <w:rPr>
          <w:b/>
          <w:i/>
          <w:sz w:val="24"/>
        </w:rPr>
        <w:t>увеличение скорости перемешивания</w:t>
      </w:r>
    </w:p>
    <w:p w:rsidR="002D66A2" w:rsidRPr="00363EC0" w:rsidRDefault="002D66A2" w:rsidP="00A26F30">
      <w:pPr>
        <w:widowControl/>
        <w:numPr>
          <w:ilvl w:val="0"/>
          <w:numId w:val="17"/>
        </w:numPr>
        <w:tabs>
          <w:tab w:val="left" w:pos="0"/>
        </w:tabs>
        <w:ind w:left="0" w:firstLine="0"/>
        <w:rPr>
          <w:b/>
          <w:i/>
          <w:sz w:val="24"/>
        </w:rPr>
      </w:pPr>
      <w:r w:rsidRPr="00363EC0">
        <w:rPr>
          <w:b/>
          <w:i/>
          <w:sz w:val="24"/>
        </w:rPr>
        <w:t>измельчение твердого вещества</w:t>
      </w:r>
    </w:p>
    <w:p w:rsidR="002D66A2" w:rsidRPr="00363EC0" w:rsidRDefault="002D66A2" w:rsidP="00A26F30">
      <w:pPr>
        <w:widowControl/>
        <w:numPr>
          <w:ilvl w:val="0"/>
          <w:numId w:val="17"/>
        </w:numPr>
        <w:tabs>
          <w:tab w:val="left" w:pos="0"/>
        </w:tabs>
        <w:ind w:left="0" w:firstLine="0"/>
        <w:rPr>
          <w:sz w:val="24"/>
        </w:rPr>
      </w:pPr>
      <w:r w:rsidRPr="00363EC0">
        <w:rPr>
          <w:sz w:val="24"/>
        </w:rPr>
        <w:t>повышение давления</w:t>
      </w:r>
    </w:p>
    <w:p w:rsidR="002D66A2" w:rsidRPr="00363EC0" w:rsidRDefault="002D66A2" w:rsidP="00A26F30">
      <w:pPr>
        <w:widowControl/>
        <w:numPr>
          <w:ilvl w:val="0"/>
          <w:numId w:val="17"/>
        </w:numPr>
        <w:tabs>
          <w:tab w:val="left" w:pos="0"/>
        </w:tabs>
        <w:ind w:left="0" w:firstLine="0"/>
        <w:rPr>
          <w:sz w:val="24"/>
        </w:rPr>
      </w:pPr>
      <w:r w:rsidRPr="00363EC0">
        <w:rPr>
          <w:sz w:val="24"/>
        </w:rPr>
        <w:t>использование селективного катализатора</w:t>
      </w:r>
    </w:p>
    <w:p w:rsidR="002D66A2" w:rsidRPr="00363EC0" w:rsidRDefault="002D66A2" w:rsidP="00A26F30">
      <w:pPr>
        <w:widowControl/>
        <w:numPr>
          <w:ilvl w:val="0"/>
          <w:numId w:val="17"/>
        </w:numPr>
        <w:tabs>
          <w:tab w:val="left" w:pos="0"/>
        </w:tabs>
        <w:ind w:left="0" w:firstLine="0"/>
        <w:rPr>
          <w:sz w:val="24"/>
        </w:rPr>
      </w:pPr>
      <w:r w:rsidRPr="00363EC0">
        <w:rPr>
          <w:sz w:val="24"/>
        </w:rPr>
        <w:t>уменьшение температуры</w:t>
      </w:r>
    </w:p>
    <w:p w:rsidR="00363EC0" w:rsidRDefault="00363EC0" w:rsidP="00363EC0">
      <w:pPr>
        <w:pStyle w:val="af9"/>
        <w:rPr>
          <w:bCs/>
          <w:iCs/>
          <w:sz w:val="24"/>
        </w:rPr>
      </w:pPr>
    </w:p>
    <w:p w:rsidR="002D66A2" w:rsidRPr="00363EC0" w:rsidRDefault="00E450FC" w:rsidP="002D66A2">
      <w:pPr>
        <w:widowControl/>
        <w:ind w:firstLine="0"/>
        <w:rPr>
          <w:sz w:val="24"/>
        </w:rPr>
      </w:pPr>
      <w:r>
        <w:rPr>
          <w:b/>
          <w:sz w:val="24"/>
        </w:rPr>
        <w:t>7</w:t>
      </w:r>
      <w:r w:rsidR="002D66A2" w:rsidRPr="00363EC0">
        <w:rPr>
          <w:b/>
          <w:sz w:val="24"/>
        </w:rPr>
        <w:t>. Выберите правильный ответ</w:t>
      </w:r>
    </w:p>
    <w:p w:rsidR="002D66A2" w:rsidRPr="00363EC0" w:rsidRDefault="002D66A2" w:rsidP="002D66A2">
      <w:pPr>
        <w:widowControl/>
        <w:ind w:firstLine="0"/>
        <w:rPr>
          <w:sz w:val="24"/>
        </w:rPr>
      </w:pPr>
      <w:r w:rsidRPr="00363EC0">
        <w:rPr>
          <w:sz w:val="24"/>
        </w:rPr>
        <w:t xml:space="preserve">Если скорость гетерогенного процесса резко увеличивается при введении катализатора, лимитирующей стадией процесса является </w:t>
      </w:r>
    </w:p>
    <w:p w:rsidR="002D66A2" w:rsidRPr="00363EC0" w:rsidRDefault="002D66A2" w:rsidP="00A26F30">
      <w:pPr>
        <w:widowControl/>
        <w:numPr>
          <w:ilvl w:val="0"/>
          <w:numId w:val="18"/>
        </w:numPr>
        <w:ind w:left="0" w:firstLine="0"/>
        <w:rPr>
          <w:sz w:val="24"/>
        </w:rPr>
      </w:pPr>
      <w:r w:rsidRPr="00363EC0">
        <w:rPr>
          <w:sz w:val="24"/>
        </w:rPr>
        <w:t>диффузионная стадия</w:t>
      </w:r>
    </w:p>
    <w:p w:rsidR="002D66A2" w:rsidRPr="00363EC0" w:rsidRDefault="002D66A2" w:rsidP="00A26F30">
      <w:pPr>
        <w:widowControl/>
        <w:numPr>
          <w:ilvl w:val="0"/>
          <w:numId w:val="18"/>
        </w:numPr>
        <w:ind w:left="0" w:firstLine="0"/>
        <w:rPr>
          <w:b/>
          <w:i/>
          <w:sz w:val="24"/>
        </w:rPr>
      </w:pPr>
      <w:r w:rsidRPr="00363EC0">
        <w:rPr>
          <w:b/>
          <w:i/>
          <w:sz w:val="24"/>
        </w:rPr>
        <w:t>химическая стадия</w:t>
      </w:r>
    </w:p>
    <w:p w:rsidR="002D66A2" w:rsidRPr="00363EC0" w:rsidRDefault="002D66A2" w:rsidP="00A26F30">
      <w:pPr>
        <w:widowControl/>
        <w:numPr>
          <w:ilvl w:val="0"/>
          <w:numId w:val="18"/>
        </w:numPr>
        <w:ind w:left="0" w:firstLine="0"/>
        <w:rPr>
          <w:sz w:val="24"/>
        </w:rPr>
      </w:pPr>
      <w:r w:rsidRPr="00363EC0">
        <w:rPr>
          <w:sz w:val="24"/>
        </w:rPr>
        <w:t>стадия перехода через границу раздела фаз</w:t>
      </w:r>
    </w:p>
    <w:p w:rsidR="002D66A2" w:rsidRDefault="002D66A2" w:rsidP="00363EC0">
      <w:pPr>
        <w:pStyle w:val="af9"/>
        <w:rPr>
          <w:bCs/>
          <w:iCs/>
          <w:sz w:val="24"/>
        </w:rPr>
      </w:pPr>
    </w:p>
    <w:p w:rsidR="002D66A2" w:rsidRPr="00363EC0" w:rsidRDefault="00E450FC" w:rsidP="002D66A2">
      <w:pPr>
        <w:widowControl/>
        <w:ind w:firstLine="0"/>
        <w:rPr>
          <w:sz w:val="24"/>
        </w:rPr>
      </w:pPr>
      <w:r>
        <w:rPr>
          <w:b/>
          <w:sz w:val="24"/>
        </w:rPr>
        <w:t>8</w:t>
      </w:r>
      <w:r w:rsidR="002D66A2" w:rsidRPr="00363EC0">
        <w:rPr>
          <w:b/>
          <w:sz w:val="24"/>
        </w:rPr>
        <w:t>. Найдите соответствие</w:t>
      </w:r>
    </w:p>
    <w:p w:rsidR="002D66A2" w:rsidRPr="00363EC0" w:rsidRDefault="002D66A2" w:rsidP="002D66A2">
      <w:pPr>
        <w:widowControl/>
        <w:ind w:firstLine="0"/>
        <w:rPr>
          <w:sz w:val="24"/>
        </w:rPr>
      </w:pPr>
      <w:r w:rsidRPr="00363EC0">
        <w:rPr>
          <w:sz w:val="24"/>
        </w:rPr>
        <w:t>Как изменяется выход целевого продукта при отводе одного из продуктов из зоны реакции?</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2835"/>
      </w:tblGrid>
      <w:tr w:rsidR="002D66A2" w:rsidRPr="00363EC0" w:rsidTr="007C03FF">
        <w:trPr>
          <w:trHeight w:val="360"/>
        </w:trPr>
        <w:tc>
          <w:tcPr>
            <w:tcW w:w="6521" w:type="dxa"/>
          </w:tcPr>
          <w:p w:rsidR="002D66A2" w:rsidRPr="00363EC0" w:rsidRDefault="002D66A2" w:rsidP="00A26F30">
            <w:pPr>
              <w:widowControl/>
              <w:numPr>
                <w:ilvl w:val="0"/>
                <w:numId w:val="34"/>
              </w:numPr>
              <w:ind w:left="0" w:firstLine="0"/>
              <w:rPr>
                <w:sz w:val="24"/>
              </w:rPr>
            </w:pPr>
            <w:r w:rsidRPr="00363EC0">
              <w:rPr>
                <w:sz w:val="24"/>
              </w:rPr>
              <w:t>простой необратимый экзотермический процесс</w:t>
            </w:r>
          </w:p>
          <w:p w:rsidR="002D66A2" w:rsidRPr="00363EC0" w:rsidRDefault="002D66A2" w:rsidP="007C03FF">
            <w:pPr>
              <w:widowControl/>
              <w:ind w:firstLine="0"/>
              <w:rPr>
                <w:sz w:val="24"/>
              </w:rPr>
            </w:pPr>
          </w:p>
        </w:tc>
        <w:tc>
          <w:tcPr>
            <w:tcW w:w="2835" w:type="dxa"/>
          </w:tcPr>
          <w:p w:rsidR="002D66A2" w:rsidRPr="00363EC0" w:rsidRDefault="002D66A2" w:rsidP="007C03FF">
            <w:pPr>
              <w:widowControl/>
              <w:ind w:firstLine="0"/>
              <w:rPr>
                <w:sz w:val="24"/>
              </w:rPr>
            </w:pPr>
            <w:r w:rsidRPr="00363EC0">
              <w:rPr>
                <w:sz w:val="24"/>
              </w:rPr>
              <w:t>А. увеличивается</w:t>
            </w:r>
          </w:p>
        </w:tc>
      </w:tr>
      <w:tr w:rsidR="002D66A2" w:rsidRPr="00363EC0" w:rsidTr="007C03FF">
        <w:tc>
          <w:tcPr>
            <w:tcW w:w="6521" w:type="dxa"/>
            <w:vMerge w:val="restart"/>
          </w:tcPr>
          <w:p w:rsidR="002D66A2" w:rsidRPr="00363EC0" w:rsidRDefault="002D66A2" w:rsidP="007C03FF">
            <w:pPr>
              <w:widowControl/>
              <w:ind w:firstLine="0"/>
              <w:rPr>
                <w:sz w:val="24"/>
              </w:rPr>
            </w:pPr>
            <w:r w:rsidRPr="00363EC0">
              <w:rPr>
                <w:sz w:val="24"/>
              </w:rPr>
              <w:t>22. простой обратимый эндотермический процесс</w:t>
            </w:r>
          </w:p>
        </w:tc>
        <w:tc>
          <w:tcPr>
            <w:tcW w:w="2835" w:type="dxa"/>
          </w:tcPr>
          <w:p w:rsidR="002D66A2" w:rsidRPr="00363EC0" w:rsidRDefault="002D66A2" w:rsidP="007C03FF">
            <w:pPr>
              <w:keepNext/>
              <w:keepLines/>
              <w:widowControl/>
              <w:ind w:firstLine="0"/>
              <w:rPr>
                <w:b/>
                <w:color w:val="243F60"/>
                <w:sz w:val="24"/>
              </w:rPr>
            </w:pPr>
            <w:r w:rsidRPr="00363EC0">
              <w:rPr>
                <w:color w:val="000000"/>
                <w:sz w:val="24"/>
              </w:rPr>
              <w:t>Б. уменьшается</w:t>
            </w:r>
          </w:p>
        </w:tc>
      </w:tr>
      <w:tr w:rsidR="002D66A2" w:rsidRPr="00363EC0" w:rsidTr="007C03FF">
        <w:tc>
          <w:tcPr>
            <w:tcW w:w="6521" w:type="dxa"/>
            <w:vMerge/>
          </w:tcPr>
          <w:p w:rsidR="002D66A2" w:rsidRPr="00363EC0" w:rsidRDefault="002D66A2" w:rsidP="007C03FF">
            <w:pPr>
              <w:widowControl/>
              <w:ind w:firstLine="0"/>
              <w:rPr>
                <w:sz w:val="24"/>
              </w:rPr>
            </w:pPr>
          </w:p>
        </w:tc>
        <w:tc>
          <w:tcPr>
            <w:tcW w:w="2835" w:type="dxa"/>
          </w:tcPr>
          <w:p w:rsidR="002D66A2" w:rsidRPr="00363EC0" w:rsidRDefault="002D66A2" w:rsidP="007C03FF">
            <w:pPr>
              <w:widowControl/>
              <w:ind w:firstLine="0"/>
              <w:rPr>
                <w:sz w:val="24"/>
              </w:rPr>
            </w:pPr>
            <w:r w:rsidRPr="00363EC0">
              <w:rPr>
                <w:sz w:val="24"/>
              </w:rPr>
              <w:t>В. не изменяется</w:t>
            </w:r>
          </w:p>
        </w:tc>
      </w:tr>
    </w:tbl>
    <w:p w:rsidR="002D66A2" w:rsidRPr="00363EC0" w:rsidRDefault="002D66A2" w:rsidP="002D66A2">
      <w:pPr>
        <w:widowControl/>
        <w:tabs>
          <w:tab w:val="left" w:pos="0"/>
        </w:tabs>
        <w:ind w:firstLine="0"/>
        <w:rPr>
          <w:b/>
          <w:sz w:val="24"/>
        </w:rPr>
      </w:pPr>
    </w:p>
    <w:p w:rsidR="002D66A2" w:rsidRPr="00363EC0" w:rsidRDefault="007C1A75" w:rsidP="002D66A2">
      <w:pPr>
        <w:widowControl/>
        <w:tabs>
          <w:tab w:val="left" w:pos="0"/>
        </w:tabs>
        <w:ind w:firstLine="0"/>
        <w:rPr>
          <w:b/>
          <w:i/>
          <w:sz w:val="24"/>
        </w:rPr>
      </w:pPr>
      <w:r w:rsidRPr="007C1A75">
        <w:rPr>
          <w:sz w:val="24"/>
        </w:rPr>
        <w:t>Ответ:</w:t>
      </w:r>
      <w:r>
        <w:rPr>
          <w:b/>
          <w:i/>
          <w:sz w:val="24"/>
        </w:rPr>
        <w:t xml:space="preserve"> </w:t>
      </w:r>
      <w:r w:rsidR="002D66A2" w:rsidRPr="00363EC0">
        <w:rPr>
          <w:b/>
          <w:i/>
          <w:sz w:val="24"/>
        </w:rPr>
        <w:t>1- В, 2 - А</w:t>
      </w:r>
    </w:p>
    <w:p w:rsidR="002D66A2" w:rsidRDefault="002D66A2" w:rsidP="00363EC0">
      <w:pPr>
        <w:pStyle w:val="af9"/>
        <w:rPr>
          <w:bCs/>
          <w:iCs/>
          <w:sz w:val="24"/>
        </w:rPr>
      </w:pPr>
    </w:p>
    <w:p w:rsidR="002D66A2" w:rsidRPr="00363EC0" w:rsidRDefault="002D66A2" w:rsidP="002D66A2">
      <w:pPr>
        <w:widowControl/>
        <w:ind w:firstLine="0"/>
        <w:rPr>
          <w:sz w:val="24"/>
        </w:rPr>
      </w:pPr>
    </w:p>
    <w:p w:rsidR="002D66A2" w:rsidRPr="00363EC0" w:rsidRDefault="00E450FC" w:rsidP="002D66A2">
      <w:pPr>
        <w:widowControl/>
        <w:ind w:firstLine="0"/>
        <w:rPr>
          <w:sz w:val="24"/>
        </w:rPr>
      </w:pPr>
      <w:r>
        <w:rPr>
          <w:b/>
          <w:sz w:val="24"/>
        </w:rPr>
        <w:t>9</w:t>
      </w:r>
      <w:r w:rsidR="002D66A2" w:rsidRPr="00363EC0">
        <w:rPr>
          <w:b/>
          <w:sz w:val="24"/>
        </w:rPr>
        <w:t>. В чём сущность ускоряющего действия катализатора?</w:t>
      </w:r>
    </w:p>
    <w:p w:rsidR="002D66A2" w:rsidRPr="00363EC0" w:rsidRDefault="002D66A2" w:rsidP="00A26F30">
      <w:pPr>
        <w:widowControl/>
        <w:numPr>
          <w:ilvl w:val="0"/>
          <w:numId w:val="37"/>
        </w:numPr>
        <w:ind w:left="0" w:firstLine="0"/>
        <w:rPr>
          <w:sz w:val="24"/>
        </w:rPr>
      </w:pPr>
      <w:r w:rsidRPr="00363EC0">
        <w:rPr>
          <w:sz w:val="24"/>
        </w:rPr>
        <w:t>повышает значение свободной энергии;</w:t>
      </w:r>
    </w:p>
    <w:p w:rsidR="002D66A2" w:rsidRPr="00363EC0" w:rsidRDefault="002D66A2" w:rsidP="00A26F30">
      <w:pPr>
        <w:widowControl/>
        <w:numPr>
          <w:ilvl w:val="0"/>
          <w:numId w:val="37"/>
        </w:numPr>
        <w:ind w:left="0" w:firstLine="0"/>
        <w:rPr>
          <w:b/>
          <w:i/>
          <w:sz w:val="24"/>
        </w:rPr>
      </w:pPr>
      <w:r w:rsidRPr="00363EC0">
        <w:rPr>
          <w:b/>
          <w:i/>
          <w:sz w:val="24"/>
        </w:rPr>
        <w:t>снижает энергию активации реакции;</w:t>
      </w:r>
    </w:p>
    <w:p w:rsidR="002D66A2" w:rsidRPr="00363EC0" w:rsidRDefault="002D66A2" w:rsidP="00A26F30">
      <w:pPr>
        <w:widowControl/>
        <w:numPr>
          <w:ilvl w:val="0"/>
          <w:numId w:val="37"/>
        </w:numPr>
        <w:ind w:left="0" w:firstLine="0"/>
        <w:rPr>
          <w:sz w:val="24"/>
        </w:rPr>
      </w:pPr>
      <w:r w:rsidRPr="00363EC0">
        <w:rPr>
          <w:sz w:val="24"/>
        </w:rPr>
        <w:t>повышает энергию активации реакции;</w:t>
      </w:r>
    </w:p>
    <w:p w:rsidR="002D66A2" w:rsidRPr="00363EC0" w:rsidRDefault="002D66A2" w:rsidP="00A26F30">
      <w:pPr>
        <w:widowControl/>
        <w:numPr>
          <w:ilvl w:val="0"/>
          <w:numId w:val="37"/>
        </w:numPr>
        <w:ind w:left="0" w:firstLine="0"/>
        <w:rPr>
          <w:sz w:val="24"/>
        </w:rPr>
      </w:pPr>
      <w:r w:rsidRPr="00363EC0">
        <w:rPr>
          <w:sz w:val="24"/>
        </w:rPr>
        <w:t>смещает равновесие в обратимой реакции;</w:t>
      </w:r>
    </w:p>
    <w:p w:rsidR="002D66A2" w:rsidRPr="00363EC0" w:rsidRDefault="002D66A2" w:rsidP="00A26F30">
      <w:pPr>
        <w:widowControl/>
        <w:numPr>
          <w:ilvl w:val="0"/>
          <w:numId w:val="37"/>
        </w:numPr>
        <w:ind w:left="0" w:firstLine="0"/>
        <w:rPr>
          <w:b/>
          <w:i/>
          <w:sz w:val="24"/>
        </w:rPr>
      </w:pPr>
      <w:r w:rsidRPr="00363EC0">
        <w:rPr>
          <w:b/>
          <w:i/>
          <w:sz w:val="24"/>
        </w:rPr>
        <w:t>открывает новый реакционный путь.</w:t>
      </w:r>
    </w:p>
    <w:p w:rsidR="002D66A2" w:rsidRDefault="002D66A2" w:rsidP="00363EC0">
      <w:pPr>
        <w:pStyle w:val="af9"/>
        <w:rPr>
          <w:bCs/>
          <w:iCs/>
          <w:sz w:val="24"/>
        </w:rPr>
      </w:pPr>
    </w:p>
    <w:p w:rsidR="002D66A2" w:rsidRPr="00363EC0" w:rsidRDefault="00E450FC" w:rsidP="002D66A2">
      <w:pPr>
        <w:widowControl/>
        <w:ind w:firstLine="0"/>
        <w:rPr>
          <w:b/>
          <w:sz w:val="24"/>
        </w:rPr>
      </w:pPr>
      <w:r>
        <w:rPr>
          <w:b/>
          <w:sz w:val="24"/>
        </w:rPr>
        <w:t>10</w:t>
      </w:r>
      <w:r w:rsidR="002D66A2" w:rsidRPr="00363EC0">
        <w:rPr>
          <w:b/>
          <w:sz w:val="24"/>
        </w:rPr>
        <w:t>. Выберите правильные ответы</w:t>
      </w:r>
    </w:p>
    <w:p w:rsidR="002D66A2" w:rsidRPr="00363EC0" w:rsidRDefault="002D66A2" w:rsidP="002D66A2">
      <w:pPr>
        <w:widowControl/>
        <w:ind w:firstLine="0"/>
        <w:rPr>
          <w:sz w:val="24"/>
        </w:rPr>
      </w:pPr>
      <w:r w:rsidRPr="00363EC0">
        <w:rPr>
          <w:sz w:val="24"/>
        </w:rPr>
        <w:t>Кинетическими параметрами химического процесса являются</w:t>
      </w:r>
    </w:p>
    <w:p w:rsidR="002D66A2" w:rsidRPr="00363EC0" w:rsidRDefault="002D66A2" w:rsidP="00A26F30">
      <w:pPr>
        <w:widowControl/>
        <w:numPr>
          <w:ilvl w:val="0"/>
          <w:numId w:val="22"/>
        </w:numPr>
        <w:ind w:left="0" w:firstLine="0"/>
        <w:rPr>
          <w:sz w:val="24"/>
        </w:rPr>
      </w:pPr>
      <w:r w:rsidRPr="00363EC0">
        <w:rPr>
          <w:sz w:val="24"/>
        </w:rPr>
        <w:t>скорость процесса</w:t>
      </w:r>
    </w:p>
    <w:p w:rsidR="002D66A2" w:rsidRPr="00363EC0" w:rsidRDefault="002D66A2" w:rsidP="00A26F30">
      <w:pPr>
        <w:widowControl/>
        <w:numPr>
          <w:ilvl w:val="0"/>
          <w:numId w:val="22"/>
        </w:numPr>
        <w:ind w:left="0" w:firstLine="0"/>
        <w:rPr>
          <w:b/>
          <w:i/>
          <w:sz w:val="24"/>
        </w:rPr>
      </w:pPr>
      <w:r w:rsidRPr="00363EC0">
        <w:rPr>
          <w:b/>
          <w:i/>
          <w:sz w:val="24"/>
        </w:rPr>
        <w:t>температура</w:t>
      </w:r>
    </w:p>
    <w:p w:rsidR="002D66A2" w:rsidRPr="00363EC0" w:rsidRDefault="002D66A2" w:rsidP="00A26F30">
      <w:pPr>
        <w:widowControl/>
        <w:numPr>
          <w:ilvl w:val="0"/>
          <w:numId w:val="22"/>
        </w:numPr>
        <w:ind w:left="0" w:firstLine="0"/>
        <w:rPr>
          <w:sz w:val="24"/>
        </w:rPr>
      </w:pPr>
      <w:r w:rsidRPr="00363EC0">
        <w:rPr>
          <w:sz w:val="24"/>
        </w:rPr>
        <w:t>скорость потока</w:t>
      </w:r>
    </w:p>
    <w:p w:rsidR="002D66A2" w:rsidRPr="00363EC0" w:rsidRDefault="002D66A2" w:rsidP="00A26F30">
      <w:pPr>
        <w:widowControl/>
        <w:numPr>
          <w:ilvl w:val="0"/>
          <w:numId w:val="22"/>
        </w:numPr>
        <w:ind w:left="0" w:firstLine="0"/>
        <w:rPr>
          <w:b/>
          <w:i/>
          <w:sz w:val="24"/>
        </w:rPr>
      </w:pPr>
      <w:r w:rsidRPr="00363EC0">
        <w:rPr>
          <w:b/>
          <w:i/>
          <w:sz w:val="24"/>
        </w:rPr>
        <w:t>концентрация</w:t>
      </w:r>
    </w:p>
    <w:p w:rsidR="002D66A2" w:rsidRPr="00363EC0" w:rsidRDefault="002D66A2" w:rsidP="00A26F30">
      <w:pPr>
        <w:widowControl/>
        <w:numPr>
          <w:ilvl w:val="0"/>
          <w:numId w:val="22"/>
        </w:numPr>
        <w:ind w:left="0" w:firstLine="0"/>
        <w:rPr>
          <w:b/>
          <w:i/>
          <w:sz w:val="24"/>
        </w:rPr>
      </w:pPr>
      <w:r w:rsidRPr="00363EC0">
        <w:rPr>
          <w:b/>
          <w:i/>
          <w:sz w:val="24"/>
        </w:rPr>
        <w:t>давление</w:t>
      </w:r>
    </w:p>
    <w:p w:rsidR="002D66A2" w:rsidRPr="00363EC0" w:rsidRDefault="002D66A2" w:rsidP="00A26F30">
      <w:pPr>
        <w:widowControl/>
        <w:numPr>
          <w:ilvl w:val="0"/>
          <w:numId w:val="22"/>
        </w:numPr>
        <w:ind w:left="0" w:firstLine="0"/>
        <w:rPr>
          <w:sz w:val="24"/>
        </w:rPr>
      </w:pPr>
      <w:r w:rsidRPr="00363EC0">
        <w:rPr>
          <w:sz w:val="24"/>
        </w:rPr>
        <w:t>скорость перемешивания</w:t>
      </w:r>
    </w:p>
    <w:p w:rsidR="002D66A2" w:rsidRPr="00363EC0" w:rsidRDefault="002D66A2" w:rsidP="002D66A2">
      <w:pPr>
        <w:widowControl/>
        <w:tabs>
          <w:tab w:val="num" w:pos="0"/>
        </w:tabs>
        <w:ind w:firstLine="0"/>
        <w:rPr>
          <w:b/>
          <w:sz w:val="24"/>
        </w:rPr>
      </w:pPr>
    </w:p>
    <w:p w:rsidR="002D66A2" w:rsidRPr="00363EC0" w:rsidRDefault="00E450FC" w:rsidP="002D66A2">
      <w:pPr>
        <w:widowControl/>
        <w:ind w:firstLine="0"/>
        <w:rPr>
          <w:sz w:val="24"/>
        </w:rPr>
      </w:pPr>
      <w:r>
        <w:rPr>
          <w:b/>
          <w:sz w:val="24"/>
        </w:rPr>
        <w:t>11</w:t>
      </w:r>
      <w:r w:rsidR="002D66A2" w:rsidRPr="00363EC0">
        <w:rPr>
          <w:b/>
          <w:sz w:val="24"/>
        </w:rPr>
        <w:t>. Выберите правильный ответ</w:t>
      </w:r>
    </w:p>
    <w:p w:rsidR="002D66A2" w:rsidRPr="00363EC0" w:rsidRDefault="002D66A2" w:rsidP="002D66A2">
      <w:pPr>
        <w:widowControl/>
        <w:ind w:firstLine="0"/>
        <w:rPr>
          <w:rFonts w:eastAsia="Calibri"/>
          <w:color w:val="000000"/>
          <w:sz w:val="24"/>
        </w:rPr>
      </w:pPr>
      <w:r w:rsidRPr="00363EC0">
        <w:rPr>
          <w:rFonts w:eastAsia="Calibri"/>
          <w:color w:val="000000"/>
          <w:sz w:val="24"/>
        </w:rPr>
        <w:t>Какие из утверждений верны?</w:t>
      </w:r>
    </w:p>
    <w:p w:rsidR="002D66A2" w:rsidRPr="00363EC0" w:rsidRDefault="002D66A2" w:rsidP="002D66A2">
      <w:pPr>
        <w:widowControl/>
        <w:ind w:firstLine="0"/>
        <w:rPr>
          <w:sz w:val="24"/>
        </w:rPr>
      </w:pPr>
      <w:r w:rsidRPr="00363EC0">
        <w:rPr>
          <w:sz w:val="24"/>
        </w:rPr>
        <w:t>А. В сложном химическом процессе скорость расходования реагента всегда больше скорости накопления целевого продукта</w:t>
      </w:r>
    </w:p>
    <w:p w:rsidR="002D66A2" w:rsidRPr="00363EC0" w:rsidRDefault="002D66A2" w:rsidP="002D66A2">
      <w:pPr>
        <w:widowControl/>
        <w:ind w:firstLine="0"/>
        <w:rPr>
          <w:sz w:val="24"/>
        </w:rPr>
      </w:pPr>
      <w:r w:rsidRPr="00363EC0">
        <w:rPr>
          <w:sz w:val="24"/>
        </w:rPr>
        <w:lastRenderedPageBreak/>
        <w:t>Б. Селективность сложного химического процесса зависит от кинетических параметров</w:t>
      </w:r>
    </w:p>
    <w:p w:rsidR="002D66A2" w:rsidRPr="00363EC0" w:rsidRDefault="002D66A2" w:rsidP="00A26F30">
      <w:pPr>
        <w:widowControl/>
        <w:numPr>
          <w:ilvl w:val="0"/>
          <w:numId w:val="23"/>
        </w:numPr>
        <w:ind w:left="0" w:firstLine="0"/>
        <w:rPr>
          <w:rFonts w:eastAsia="Calibri"/>
          <w:color w:val="000000"/>
          <w:sz w:val="24"/>
        </w:rPr>
      </w:pPr>
      <w:r w:rsidRPr="00363EC0">
        <w:rPr>
          <w:rFonts w:eastAsia="Calibri"/>
          <w:color w:val="000000"/>
          <w:sz w:val="24"/>
        </w:rPr>
        <w:t>верно только А</w:t>
      </w:r>
    </w:p>
    <w:p w:rsidR="002D66A2" w:rsidRPr="00363EC0" w:rsidRDefault="002D66A2" w:rsidP="00A26F30">
      <w:pPr>
        <w:widowControl/>
        <w:numPr>
          <w:ilvl w:val="0"/>
          <w:numId w:val="23"/>
        </w:numPr>
        <w:ind w:left="0" w:firstLine="0"/>
        <w:rPr>
          <w:rFonts w:eastAsia="Calibri"/>
          <w:color w:val="000000"/>
          <w:sz w:val="24"/>
        </w:rPr>
      </w:pPr>
      <w:r w:rsidRPr="00363EC0">
        <w:rPr>
          <w:rFonts w:eastAsia="Calibri"/>
          <w:color w:val="000000"/>
          <w:sz w:val="24"/>
        </w:rPr>
        <w:t>верно только Б</w:t>
      </w:r>
    </w:p>
    <w:p w:rsidR="002D66A2" w:rsidRPr="00363EC0" w:rsidRDefault="002D66A2" w:rsidP="00A26F30">
      <w:pPr>
        <w:widowControl/>
        <w:numPr>
          <w:ilvl w:val="0"/>
          <w:numId w:val="23"/>
        </w:numPr>
        <w:ind w:left="0" w:firstLine="0"/>
        <w:rPr>
          <w:rFonts w:eastAsia="Calibri"/>
          <w:b/>
          <w:i/>
          <w:color w:val="000000"/>
          <w:sz w:val="24"/>
        </w:rPr>
      </w:pPr>
      <w:r w:rsidRPr="00363EC0">
        <w:rPr>
          <w:rFonts w:eastAsia="Calibri"/>
          <w:b/>
          <w:i/>
          <w:color w:val="000000"/>
          <w:sz w:val="24"/>
        </w:rPr>
        <w:t>верны оба утверждения</w:t>
      </w:r>
    </w:p>
    <w:p w:rsidR="002D66A2" w:rsidRPr="00363EC0" w:rsidRDefault="002D66A2" w:rsidP="00A26F30">
      <w:pPr>
        <w:widowControl/>
        <w:numPr>
          <w:ilvl w:val="0"/>
          <w:numId w:val="23"/>
        </w:numPr>
        <w:ind w:left="0" w:firstLine="0"/>
        <w:rPr>
          <w:rFonts w:eastAsia="Calibri"/>
          <w:color w:val="000000"/>
          <w:sz w:val="24"/>
        </w:rPr>
      </w:pPr>
      <w:r w:rsidRPr="00363EC0">
        <w:rPr>
          <w:rFonts w:eastAsia="Calibri"/>
          <w:color w:val="000000"/>
          <w:sz w:val="24"/>
        </w:rPr>
        <w:t>оба утверждения неверны</w:t>
      </w:r>
    </w:p>
    <w:p w:rsidR="002D66A2" w:rsidRDefault="002D66A2" w:rsidP="00363EC0">
      <w:pPr>
        <w:pStyle w:val="af9"/>
        <w:rPr>
          <w:bCs/>
          <w:iCs/>
          <w:sz w:val="24"/>
        </w:rPr>
      </w:pPr>
    </w:p>
    <w:p w:rsidR="00F32B01" w:rsidRPr="00363EC0" w:rsidRDefault="00F32B01" w:rsidP="00F32B01">
      <w:pPr>
        <w:widowControl/>
        <w:ind w:firstLine="0"/>
        <w:rPr>
          <w:b/>
          <w:sz w:val="24"/>
        </w:rPr>
      </w:pPr>
    </w:p>
    <w:p w:rsidR="00F32B01" w:rsidRPr="00363EC0" w:rsidRDefault="00E450FC" w:rsidP="00F32B01">
      <w:pPr>
        <w:widowControl/>
        <w:ind w:firstLine="0"/>
        <w:rPr>
          <w:sz w:val="24"/>
        </w:rPr>
      </w:pPr>
      <w:r>
        <w:rPr>
          <w:b/>
          <w:sz w:val="24"/>
        </w:rPr>
        <w:t>12</w:t>
      </w:r>
      <w:r w:rsidR="00F32B01" w:rsidRPr="00363EC0">
        <w:rPr>
          <w:b/>
          <w:sz w:val="24"/>
        </w:rPr>
        <w:t>. Выберите правильные ответы</w:t>
      </w:r>
    </w:p>
    <w:p w:rsidR="00F32B01" w:rsidRPr="00363EC0" w:rsidRDefault="00F32B01" w:rsidP="00F32B01">
      <w:pPr>
        <w:widowControl/>
        <w:ind w:firstLine="0"/>
        <w:rPr>
          <w:sz w:val="24"/>
        </w:rPr>
      </w:pPr>
      <w:r w:rsidRPr="00363EC0">
        <w:rPr>
          <w:sz w:val="24"/>
        </w:rPr>
        <w:t>Для создания оптимального концентрационного режима в избытке берется тот реагент,</w:t>
      </w:r>
    </w:p>
    <w:p w:rsidR="00F32B01" w:rsidRPr="00363EC0" w:rsidRDefault="00F32B01" w:rsidP="00A26F30">
      <w:pPr>
        <w:widowControl/>
        <w:numPr>
          <w:ilvl w:val="0"/>
          <w:numId w:val="26"/>
        </w:numPr>
        <w:ind w:left="0" w:firstLine="0"/>
        <w:rPr>
          <w:sz w:val="24"/>
        </w:rPr>
      </w:pPr>
      <w:r w:rsidRPr="00363EC0">
        <w:rPr>
          <w:sz w:val="24"/>
        </w:rPr>
        <w:t>концентрация которого выше</w:t>
      </w:r>
    </w:p>
    <w:p w:rsidR="00F32B01" w:rsidRPr="00363EC0" w:rsidRDefault="00F32B01" w:rsidP="00A26F30">
      <w:pPr>
        <w:widowControl/>
        <w:numPr>
          <w:ilvl w:val="0"/>
          <w:numId w:val="26"/>
        </w:numPr>
        <w:ind w:left="0" w:firstLine="0"/>
        <w:rPr>
          <w:sz w:val="24"/>
        </w:rPr>
      </w:pPr>
      <w:r w:rsidRPr="00363EC0">
        <w:rPr>
          <w:sz w:val="24"/>
        </w:rPr>
        <w:t>порядок реакции по которому меньше</w:t>
      </w:r>
    </w:p>
    <w:p w:rsidR="00F32B01" w:rsidRPr="00363EC0" w:rsidRDefault="00F32B01" w:rsidP="00A26F30">
      <w:pPr>
        <w:widowControl/>
        <w:numPr>
          <w:ilvl w:val="0"/>
          <w:numId w:val="26"/>
        </w:numPr>
        <w:ind w:left="0" w:firstLine="0"/>
        <w:rPr>
          <w:sz w:val="24"/>
        </w:rPr>
      </w:pPr>
      <w:r w:rsidRPr="00363EC0">
        <w:rPr>
          <w:sz w:val="24"/>
        </w:rPr>
        <w:t>стоимость которого выше</w:t>
      </w:r>
    </w:p>
    <w:p w:rsidR="00F32B01" w:rsidRPr="00363EC0" w:rsidRDefault="00F32B01" w:rsidP="00A26F30">
      <w:pPr>
        <w:widowControl/>
        <w:numPr>
          <w:ilvl w:val="0"/>
          <w:numId w:val="26"/>
        </w:numPr>
        <w:ind w:left="0" w:firstLine="0"/>
        <w:rPr>
          <w:b/>
          <w:i/>
          <w:sz w:val="24"/>
        </w:rPr>
      </w:pPr>
      <w:r w:rsidRPr="00363EC0">
        <w:rPr>
          <w:b/>
          <w:i/>
          <w:sz w:val="24"/>
        </w:rPr>
        <w:t>порядок реакции по которому больше</w:t>
      </w:r>
    </w:p>
    <w:p w:rsidR="00F32B01" w:rsidRPr="00363EC0" w:rsidRDefault="00F32B01" w:rsidP="00A26F30">
      <w:pPr>
        <w:widowControl/>
        <w:numPr>
          <w:ilvl w:val="0"/>
          <w:numId w:val="26"/>
        </w:numPr>
        <w:ind w:left="0" w:firstLine="0"/>
        <w:rPr>
          <w:sz w:val="24"/>
        </w:rPr>
      </w:pPr>
      <w:r w:rsidRPr="00363EC0">
        <w:rPr>
          <w:sz w:val="24"/>
        </w:rPr>
        <w:t>дозировка которого проще</w:t>
      </w:r>
    </w:p>
    <w:p w:rsidR="00F32B01" w:rsidRPr="00363EC0" w:rsidRDefault="00F32B01" w:rsidP="00A26F30">
      <w:pPr>
        <w:widowControl/>
        <w:numPr>
          <w:ilvl w:val="0"/>
          <w:numId w:val="26"/>
        </w:numPr>
        <w:ind w:left="0" w:firstLine="0"/>
        <w:rPr>
          <w:b/>
          <w:i/>
          <w:sz w:val="24"/>
        </w:rPr>
      </w:pPr>
      <w:r w:rsidRPr="00363EC0">
        <w:rPr>
          <w:b/>
          <w:i/>
          <w:sz w:val="24"/>
        </w:rPr>
        <w:t>который легче отделить от реакционной смеси</w:t>
      </w:r>
    </w:p>
    <w:p w:rsidR="00F32B01" w:rsidRPr="00363EC0" w:rsidRDefault="00F32B01" w:rsidP="00F32B01">
      <w:pPr>
        <w:widowControl/>
        <w:ind w:firstLine="0"/>
        <w:rPr>
          <w:b/>
          <w:sz w:val="24"/>
        </w:rPr>
      </w:pPr>
    </w:p>
    <w:p w:rsidR="00F32B01" w:rsidRPr="00363EC0" w:rsidRDefault="00E450FC" w:rsidP="00F32B01">
      <w:pPr>
        <w:widowControl/>
        <w:ind w:firstLine="0"/>
        <w:rPr>
          <w:sz w:val="24"/>
        </w:rPr>
      </w:pPr>
      <w:r>
        <w:rPr>
          <w:b/>
          <w:sz w:val="24"/>
        </w:rPr>
        <w:t>13</w:t>
      </w:r>
      <w:r w:rsidR="00F32B01" w:rsidRPr="00363EC0">
        <w:rPr>
          <w:b/>
          <w:sz w:val="24"/>
        </w:rPr>
        <w:t>. Выберите правильный ответ</w:t>
      </w:r>
    </w:p>
    <w:p w:rsidR="00F32B01" w:rsidRPr="00363EC0" w:rsidRDefault="00F32B01" w:rsidP="00F32B01">
      <w:pPr>
        <w:widowControl/>
        <w:ind w:firstLine="0"/>
        <w:rPr>
          <w:sz w:val="24"/>
        </w:rPr>
      </w:pPr>
      <w:r w:rsidRPr="00363EC0">
        <w:rPr>
          <w:sz w:val="24"/>
        </w:rPr>
        <w:t xml:space="preserve">Для увеличения скорости гетерогенного процесса, протекающего в диффузионной области, коэффициент массопередачи </w:t>
      </w:r>
    </w:p>
    <w:p w:rsidR="00F32B01" w:rsidRPr="00363EC0" w:rsidRDefault="00F32B01" w:rsidP="00A26F30">
      <w:pPr>
        <w:widowControl/>
        <w:numPr>
          <w:ilvl w:val="0"/>
          <w:numId w:val="27"/>
        </w:numPr>
        <w:ind w:left="0" w:firstLine="0"/>
        <w:rPr>
          <w:b/>
          <w:i/>
          <w:sz w:val="24"/>
        </w:rPr>
      </w:pPr>
      <w:r w:rsidRPr="00363EC0">
        <w:rPr>
          <w:b/>
          <w:i/>
          <w:sz w:val="24"/>
        </w:rPr>
        <w:t>необходимо увеличить</w:t>
      </w:r>
    </w:p>
    <w:p w:rsidR="00F32B01" w:rsidRPr="00363EC0" w:rsidRDefault="00F32B01" w:rsidP="00A26F30">
      <w:pPr>
        <w:widowControl/>
        <w:numPr>
          <w:ilvl w:val="0"/>
          <w:numId w:val="27"/>
        </w:numPr>
        <w:ind w:left="0" w:firstLine="0"/>
        <w:rPr>
          <w:sz w:val="24"/>
        </w:rPr>
      </w:pPr>
      <w:r w:rsidRPr="00363EC0">
        <w:rPr>
          <w:sz w:val="24"/>
        </w:rPr>
        <w:t>необходимо уменьшить</w:t>
      </w:r>
    </w:p>
    <w:p w:rsidR="00F32B01" w:rsidRPr="00363EC0" w:rsidRDefault="00F32B01" w:rsidP="00A26F30">
      <w:pPr>
        <w:widowControl/>
        <w:numPr>
          <w:ilvl w:val="0"/>
          <w:numId w:val="27"/>
        </w:numPr>
        <w:ind w:left="0" w:firstLine="0"/>
        <w:rPr>
          <w:sz w:val="24"/>
        </w:rPr>
      </w:pPr>
      <w:r w:rsidRPr="00363EC0">
        <w:rPr>
          <w:sz w:val="24"/>
        </w:rPr>
        <w:t>не имеет значения</w:t>
      </w:r>
    </w:p>
    <w:p w:rsidR="002D66A2" w:rsidRDefault="002D66A2" w:rsidP="00363EC0">
      <w:pPr>
        <w:pStyle w:val="af9"/>
        <w:rPr>
          <w:bCs/>
          <w:iCs/>
          <w:sz w:val="24"/>
        </w:rPr>
      </w:pPr>
    </w:p>
    <w:p w:rsidR="00F32B01" w:rsidRPr="00363EC0" w:rsidRDefault="00E450FC" w:rsidP="00F32B01">
      <w:pPr>
        <w:widowControl/>
        <w:ind w:firstLine="0"/>
        <w:rPr>
          <w:sz w:val="24"/>
        </w:rPr>
      </w:pPr>
      <w:r>
        <w:rPr>
          <w:b/>
          <w:sz w:val="24"/>
        </w:rPr>
        <w:t>14</w:t>
      </w:r>
      <w:r w:rsidR="00F32B01" w:rsidRPr="00363EC0">
        <w:rPr>
          <w:b/>
          <w:sz w:val="24"/>
        </w:rPr>
        <w:t>. Выберите правильные ответы</w:t>
      </w:r>
    </w:p>
    <w:p w:rsidR="00F32B01" w:rsidRPr="00363EC0" w:rsidRDefault="00F32B01" w:rsidP="00F32B01">
      <w:pPr>
        <w:widowControl/>
        <w:tabs>
          <w:tab w:val="left" w:pos="0"/>
        </w:tabs>
        <w:ind w:firstLine="0"/>
        <w:rPr>
          <w:sz w:val="24"/>
        </w:rPr>
      </w:pPr>
      <w:r w:rsidRPr="00363EC0">
        <w:rPr>
          <w:sz w:val="24"/>
        </w:rPr>
        <w:t>Скорость гетерогенно-каталитического процесса, протекающего во внутридиффузионной области, зависит от</w:t>
      </w:r>
    </w:p>
    <w:p w:rsidR="00F32B01" w:rsidRPr="00363EC0" w:rsidRDefault="00F32B01" w:rsidP="00A26F30">
      <w:pPr>
        <w:widowControl/>
        <w:numPr>
          <w:ilvl w:val="0"/>
          <w:numId w:val="30"/>
        </w:numPr>
        <w:tabs>
          <w:tab w:val="left" w:pos="0"/>
        </w:tabs>
        <w:ind w:left="0" w:firstLine="0"/>
        <w:rPr>
          <w:b/>
          <w:i/>
          <w:sz w:val="24"/>
        </w:rPr>
      </w:pPr>
      <w:r w:rsidRPr="00363EC0">
        <w:rPr>
          <w:b/>
          <w:i/>
          <w:sz w:val="24"/>
        </w:rPr>
        <w:t>размеров молекул реагентов</w:t>
      </w:r>
    </w:p>
    <w:p w:rsidR="00F32B01" w:rsidRPr="00363EC0" w:rsidRDefault="00F32B01" w:rsidP="00A26F30">
      <w:pPr>
        <w:widowControl/>
        <w:numPr>
          <w:ilvl w:val="0"/>
          <w:numId w:val="30"/>
        </w:numPr>
        <w:tabs>
          <w:tab w:val="left" w:pos="0"/>
        </w:tabs>
        <w:ind w:left="0" w:firstLine="0"/>
        <w:rPr>
          <w:sz w:val="24"/>
        </w:rPr>
      </w:pPr>
      <w:r w:rsidRPr="00363EC0">
        <w:rPr>
          <w:sz w:val="24"/>
        </w:rPr>
        <w:t>химической природы катализатора</w:t>
      </w:r>
    </w:p>
    <w:p w:rsidR="00F32B01" w:rsidRPr="00363EC0" w:rsidRDefault="00F32B01" w:rsidP="00A26F30">
      <w:pPr>
        <w:widowControl/>
        <w:numPr>
          <w:ilvl w:val="0"/>
          <w:numId w:val="30"/>
        </w:numPr>
        <w:tabs>
          <w:tab w:val="left" w:pos="0"/>
        </w:tabs>
        <w:ind w:left="0" w:firstLine="0"/>
        <w:rPr>
          <w:sz w:val="24"/>
        </w:rPr>
      </w:pPr>
      <w:r w:rsidRPr="00363EC0">
        <w:rPr>
          <w:sz w:val="24"/>
        </w:rPr>
        <w:t>турбулентности потока реакционной смеси</w:t>
      </w:r>
    </w:p>
    <w:p w:rsidR="00F32B01" w:rsidRPr="00363EC0" w:rsidRDefault="00F32B01" w:rsidP="00A26F30">
      <w:pPr>
        <w:widowControl/>
        <w:numPr>
          <w:ilvl w:val="0"/>
          <w:numId w:val="30"/>
        </w:numPr>
        <w:tabs>
          <w:tab w:val="left" w:pos="0"/>
        </w:tabs>
        <w:ind w:left="0" w:firstLine="0"/>
        <w:rPr>
          <w:sz w:val="24"/>
        </w:rPr>
      </w:pPr>
      <w:r w:rsidRPr="00363EC0">
        <w:rPr>
          <w:sz w:val="24"/>
        </w:rPr>
        <w:t>размера зерен катализатора</w:t>
      </w:r>
    </w:p>
    <w:p w:rsidR="00F32B01" w:rsidRPr="00363EC0" w:rsidRDefault="00F32B01" w:rsidP="00A26F30">
      <w:pPr>
        <w:widowControl/>
        <w:numPr>
          <w:ilvl w:val="0"/>
          <w:numId w:val="30"/>
        </w:numPr>
        <w:tabs>
          <w:tab w:val="left" w:pos="0"/>
        </w:tabs>
        <w:ind w:left="0" w:firstLine="0"/>
        <w:rPr>
          <w:b/>
          <w:i/>
          <w:sz w:val="24"/>
        </w:rPr>
      </w:pPr>
      <w:r w:rsidRPr="00363EC0">
        <w:rPr>
          <w:b/>
          <w:i/>
          <w:sz w:val="24"/>
        </w:rPr>
        <w:t>размеров пор катализатора</w:t>
      </w:r>
    </w:p>
    <w:p w:rsidR="00F32B01" w:rsidRPr="00363EC0" w:rsidRDefault="00F32B01" w:rsidP="00A26F30">
      <w:pPr>
        <w:widowControl/>
        <w:numPr>
          <w:ilvl w:val="0"/>
          <w:numId w:val="30"/>
        </w:numPr>
        <w:tabs>
          <w:tab w:val="left" w:pos="0"/>
        </w:tabs>
        <w:ind w:left="0" w:firstLine="0"/>
        <w:rPr>
          <w:sz w:val="24"/>
        </w:rPr>
      </w:pPr>
      <w:r w:rsidRPr="00363EC0">
        <w:rPr>
          <w:sz w:val="24"/>
        </w:rPr>
        <w:t>температуры</w:t>
      </w:r>
    </w:p>
    <w:p w:rsidR="002D66A2" w:rsidRDefault="002D66A2" w:rsidP="00363EC0">
      <w:pPr>
        <w:pStyle w:val="af9"/>
        <w:rPr>
          <w:bCs/>
          <w:iCs/>
          <w:sz w:val="24"/>
        </w:rPr>
      </w:pPr>
    </w:p>
    <w:p w:rsidR="00F32B01" w:rsidRPr="00363EC0" w:rsidRDefault="00E450FC" w:rsidP="00F32B01">
      <w:pPr>
        <w:widowControl/>
        <w:tabs>
          <w:tab w:val="left" w:pos="7380"/>
        </w:tabs>
        <w:ind w:firstLine="0"/>
        <w:rPr>
          <w:sz w:val="24"/>
        </w:rPr>
      </w:pPr>
      <w:r>
        <w:rPr>
          <w:b/>
          <w:sz w:val="24"/>
        </w:rPr>
        <w:t>15</w:t>
      </w:r>
      <w:r w:rsidR="00F32B01" w:rsidRPr="00363EC0">
        <w:rPr>
          <w:b/>
          <w:sz w:val="24"/>
        </w:rPr>
        <w:t>. Выберите правильные ответы</w:t>
      </w:r>
    </w:p>
    <w:p w:rsidR="00F32B01" w:rsidRPr="00363EC0" w:rsidRDefault="00F32B01" w:rsidP="00F32B01">
      <w:pPr>
        <w:widowControl/>
        <w:tabs>
          <w:tab w:val="left" w:pos="7380"/>
        </w:tabs>
        <w:ind w:firstLine="0"/>
        <w:rPr>
          <w:sz w:val="24"/>
        </w:rPr>
      </w:pPr>
      <w:r w:rsidRPr="00363EC0">
        <w:rPr>
          <w:sz w:val="24"/>
        </w:rPr>
        <w:t>Процессы, приводящие к полной потере катализатора</w:t>
      </w:r>
    </w:p>
    <w:p w:rsidR="00F32B01" w:rsidRPr="00363EC0" w:rsidRDefault="00F32B01" w:rsidP="00A26F30">
      <w:pPr>
        <w:widowControl/>
        <w:numPr>
          <w:ilvl w:val="0"/>
          <w:numId w:val="33"/>
        </w:numPr>
        <w:tabs>
          <w:tab w:val="left" w:pos="7380"/>
        </w:tabs>
        <w:ind w:left="0" w:firstLine="0"/>
        <w:rPr>
          <w:b/>
          <w:i/>
          <w:sz w:val="24"/>
        </w:rPr>
      </w:pPr>
      <w:r w:rsidRPr="00363EC0">
        <w:rPr>
          <w:b/>
          <w:i/>
          <w:sz w:val="24"/>
        </w:rPr>
        <w:t xml:space="preserve">старение </w:t>
      </w:r>
    </w:p>
    <w:p w:rsidR="00F32B01" w:rsidRPr="00363EC0" w:rsidRDefault="00F32B01" w:rsidP="00A26F30">
      <w:pPr>
        <w:widowControl/>
        <w:numPr>
          <w:ilvl w:val="0"/>
          <w:numId w:val="33"/>
        </w:numPr>
        <w:tabs>
          <w:tab w:val="left" w:pos="7380"/>
        </w:tabs>
        <w:ind w:left="0" w:firstLine="0"/>
        <w:rPr>
          <w:b/>
          <w:i/>
          <w:sz w:val="24"/>
        </w:rPr>
      </w:pPr>
      <w:r w:rsidRPr="00363EC0">
        <w:rPr>
          <w:b/>
          <w:i/>
          <w:sz w:val="24"/>
        </w:rPr>
        <w:t xml:space="preserve">спекание </w:t>
      </w:r>
    </w:p>
    <w:p w:rsidR="00F32B01" w:rsidRPr="00363EC0" w:rsidRDefault="00F32B01" w:rsidP="00A26F30">
      <w:pPr>
        <w:widowControl/>
        <w:numPr>
          <w:ilvl w:val="0"/>
          <w:numId w:val="33"/>
        </w:numPr>
        <w:tabs>
          <w:tab w:val="left" w:pos="7380"/>
        </w:tabs>
        <w:ind w:left="0" w:firstLine="0"/>
        <w:rPr>
          <w:sz w:val="24"/>
        </w:rPr>
      </w:pPr>
      <w:r w:rsidRPr="00363EC0">
        <w:rPr>
          <w:sz w:val="24"/>
        </w:rPr>
        <w:t>минерализация</w:t>
      </w:r>
    </w:p>
    <w:p w:rsidR="00F32B01" w:rsidRPr="00363EC0" w:rsidRDefault="00F32B01" w:rsidP="00A26F30">
      <w:pPr>
        <w:widowControl/>
        <w:numPr>
          <w:ilvl w:val="0"/>
          <w:numId w:val="33"/>
        </w:numPr>
        <w:tabs>
          <w:tab w:val="left" w:pos="7380"/>
        </w:tabs>
        <w:ind w:left="0" w:firstLine="0"/>
        <w:rPr>
          <w:sz w:val="24"/>
        </w:rPr>
      </w:pPr>
      <w:r w:rsidRPr="00363EC0">
        <w:rPr>
          <w:sz w:val="24"/>
        </w:rPr>
        <w:t>зауглероживание</w:t>
      </w:r>
    </w:p>
    <w:p w:rsidR="00F32B01" w:rsidRPr="00363EC0" w:rsidRDefault="00F32B01" w:rsidP="00A26F30">
      <w:pPr>
        <w:widowControl/>
        <w:numPr>
          <w:ilvl w:val="0"/>
          <w:numId w:val="33"/>
        </w:numPr>
        <w:tabs>
          <w:tab w:val="left" w:pos="7380"/>
        </w:tabs>
        <w:ind w:left="0" w:firstLine="0"/>
        <w:rPr>
          <w:b/>
          <w:i/>
          <w:sz w:val="24"/>
        </w:rPr>
      </w:pPr>
      <w:r w:rsidRPr="00363EC0">
        <w:rPr>
          <w:b/>
          <w:i/>
          <w:sz w:val="24"/>
        </w:rPr>
        <w:t>отравление</w:t>
      </w:r>
    </w:p>
    <w:p w:rsidR="00363EC0" w:rsidRPr="005B3B24" w:rsidRDefault="00F32B01" w:rsidP="00A26F30">
      <w:pPr>
        <w:widowControl/>
        <w:numPr>
          <w:ilvl w:val="0"/>
          <w:numId w:val="33"/>
        </w:numPr>
        <w:tabs>
          <w:tab w:val="left" w:pos="7380"/>
        </w:tabs>
        <w:ind w:left="0" w:firstLine="0"/>
        <w:rPr>
          <w:sz w:val="24"/>
        </w:rPr>
      </w:pPr>
      <w:r w:rsidRPr="00363EC0">
        <w:rPr>
          <w:sz w:val="24"/>
        </w:rPr>
        <w:t>унос из реактора</w:t>
      </w:r>
    </w:p>
    <w:p w:rsidR="00363EC0" w:rsidRPr="00363EC0" w:rsidRDefault="00363EC0" w:rsidP="00363EC0">
      <w:pPr>
        <w:pStyle w:val="af9"/>
        <w:rPr>
          <w:bCs/>
          <w:iCs/>
          <w:sz w:val="24"/>
        </w:rPr>
      </w:pPr>
    </w:p>
    <w:p w:rsidR="00363EC0" w:rsidRPr="005B3B24" w:rsidRDefault="00363EC0" w:rsidP="00363EC0">
      <w:pPr>
        <w:pStyle w:val="af9"/>
        <w:rPr>
          <w:bCs/>
          <w:i/>
          <w:iCs/>
          <w:sz w:val="24"/>
        </w:rPr>
      </w:pPr>
      <w:r w:rsidRPr="005B3B24">
        <w:rPr>
          <w:bCs/>
          <w:i/>
          <w:iCs/>
          <w:sz w:val="24"/>
        </w:rPr>
        <w:t>ОПК-1.8 Умеет применять математические методы при расчетах и проектировании основного и вспомогательного технологического оборудования в технологии изготовления лекарственных средств и препаратов.</w:t>
      </w:r>
    </w:p>
    <w:p w:rsidR="00363EC0" w:rsidRDefault="00363EC0" w:rsidP="00363EC0">
      <w:pPr>
        <w:pStyle w:val="af9"/>
        <w:rPr>
          <w:bCs/>
          <w:iCs/>
          <w:sz w:val="24"/>
        </w:rPr>
      </w:pPr>
    </w:p>
    <w:p w:rsidR="00363EC0" w:rsidRPr="00363EC0" w:rsidRDefault="00E450FC" w:rsidP="00363EC0">
      <w:pPr>
        <w:widowControl/>
        <w:pBdr>
          <w:top w:val="nil"/>
          <w:left w:val="nil"/>
          <w:bottom w:val="nil"/>
          <w:right w:val="nil"/>
          <w:between w:val="nil"/>
        </w:pBdr>
        <w:ind w:firstLine="0"/>
        <w:rPr>
          <w:rFonts w:eastAsia="Calibri"/>
          <w:b/>
          <w:color w:val="000000"/>
          <w:sz w:val="24"/>
        </w:rPr>
      </w:pPr>
      <w:r>
        <w:rPr>
          <w:rFonts w:eastAsia="Calibri"/>
          <w:b/>
          <w:color w:val="000000"/>
          <w:sz w:val="24"/>
        </w:rPr>
        <w:t>16</w:t>
      </w:r>
      <w:r w:rsidR="00363EC0" w:rsidRPr="00363EC0">
        <w:rPr>
          <w:rFonts w:eastAsia="Calibri"/>
          <w:b/>
          <w:color w:val="000000"/>
          <w:sz w:val="24"/>
        </w:rPr>
        <w:t>.Выберите правильный ответ</w:t>
      </w:r>
    </w:p>
    <w:p w:rsidR="00363EC0" w:rsidRPr="00363EC0" w:rsidRDefault="00363EC0" w:rsidP="00363EC0">
      <w:pPr>
        <w:widowControl/>
        <w:ind w:firstLine="0"/>
        <w:rPr>
          <w:sz w:val="24"/>
        </w:rPr>
      </w:pPr>
      <w:r w:rsidRPr="00363EC0">
        <w:rPr>
          <w:sz w:val="24"/>
        </w:rPr>
        <w:t>Избирательная конверсия показывает,</w:t>
      </w:r>
    </w:p>
    <w:p w:rsidR="00363EC0" w:rsidRPr="00363EC0" w:rsidRDefault="00363EC0" w:rsidP="00363EC0">
      <w:pPr>
        <w:widowControl/>
        <w:ind w:firstLine="0"/>
        <w:rPr>
          <w:b/>
          <w:sz w:val="24"/>
        </w:rPr>
      </w:pPr>
      <w:r w:rsidRPr="00363EC0">
        <w:rPr>
          <w:b/>
          <w:sz w:val="24"/>
        </w:rPr>
        <w:t xml:space="preserve">1. </w:t>
      </w:r>
      <w:r w:rsidRPr="00363EC0">
        <w:rPr>
          <w:b/>
          <w:i/>
          <w:sz w:val="24"/>
        </w:rPr>
        <w:t>какая часть превращенного реагента пошла на образование целевого продукта</w:t>
      </w:r>
    </w:p>
    <w:p w:rsidR="00363EC0" w:rsidRPr="00363EC0" w:rsidRDefault="00363EC0" w:rsidP="00363EC0">
      <w:pPr>
        <w:widowControl/>
        <w:ind w:firstLine="0"/>
        <w:rPr>
          <w:sz w:val="24"/>
        </w:rPr>
      </w:pPr>
      <w:r w:rsidRPr="00363EC0">
        <w:rPr>
          <w:sz w:val="24"/>
        </w:rPr>
        <w:t>2. какая часть поданного реагента вступила в целевую реакцию</w:t>
      </w:r>
    </w:p>
    <w:p w:rsidR="00363EC0" w:rsidRPr="00363EC0" w:rsidRDefault="00363EC0" w:rsidP="00363EC0">
      <w:pPr>
        <w:widowControl/>
        <w:ind w:firstLine="0"/>
        <w:rPr>
          <w:sz w:val="24"/>
        </w:rPr>
      </w:pPr>
      <w:r w:rsidRPr="00363EC0">
        <w:rPr>
          <w:sz w:val="24"/>
        </w:rPr>
        <w:t>3. какая часть поданного реагента вступила в побочную реакцию</w:t>
      </w:r>
    </w:p>
    <w:p w:rsidR="00363EC0" w:rsidRPr="00363EC0" w:rsidRDefault="00363EC0" w:rsidP="00363EC0">
      <w:pPr>
        <w:widowControl/>
        <w:ind w:firstLine="0"/>
        <w:rPr>
          <w:b/>
          <w:sz w:val="24"/>
        </w:rPr>
      </w:pPr>
    </w:p>
    <w:p w:rsidR="00363EC0" w:rsidRPr="00363EC0" w:rsidRDefault="00E450FC" w:rsidP="00363EC0">
      <w:pPr>
        <w:widowControl/>
        <w:ind w:firstLine="0"/>
        <w:rPr>
          <w:b/>
          <w:sz w:val="24"/>
        </w:rPr>
      </w:pPr>
      <w:r>
        <w:rPr>
          <w:b/>
          <w:sz w:val="24"/>
        </w:rPr>
        <w:lastRenderedPageBreak/>
        <w:t>17</w:t>
      </w:r>
      <w:r w:rsidR="00363EC0" w:rsidRPr="00363EC0">
        <w:rPr>
          <w:b/>
          <w:sz w:val="24"/>
        </w:rPr>
        <w:t>. Выберите правильные ответы</w:t>
      </w:r>
    </w:p>
    <w:p w:rsidR="00363EC0" w:rsidRPr="00363EC0" w:rsidRDefault="00363EC0" w:rsidP="00363EC0">
      <w:pPr>
        <w:widowControl/>
        <w:ind w:firstLine="0"/>
        <w:rPr>
          <w:sz w:val="24"/>
        </w:rPr>
      </w:pPr>
      <w:r w:rsidRPr="00363EC0">
        <w:rPr>
          <w:sz w:val="24"/>
        </w:rPr>
        <w:t>В случае простого обратимого химического процесса величина конверсии реагента</w:t>
      </w:r>
    </w:p>
    <w:p w:rsidR="00363EC0" w:rsidRPr="00363EC0" w:rsidRDefault="00363EC0" w:rsidP="00A26F30">
      <w:pPr>
        <w:widowControl/>
        <w:numPr>
          <w:ilvl w:val="0"/>
          <w:numId w:val="7"/>
        </w:numPr>
        <w:ind w:left="0" w:firstLine="0"/>
        <w:rPr>
          <w:sz w:val="24"/>
        </w:rPr>
      </w:pPr>
      <w:r w:rsidRPr="00363EC0">
        <w:rPr>
          <w:sz w:val="24"/>
        </w:rPr>
        <w:t>уменьшается во времени</w:t>
      </w:r>
    </w:p>
    <w:p w:rsidR="00363EC0" w:rsidRPr="00363EC0" w:rsidRDefault="00363EC0" w:rsidP="00A26F30">
      <w:pPr>
        <w:widowControl/>
        <w:numPr>
          <w:ilvl w:val="0"/>
          <w:numId w:val="7"/>
        </w:numPr>
        <w:ind w:left="0" w:firstLine="0"/>
        <w:rPr>
          <w:sz w:val="24"/>
        </w:rPr>
      </w:pPr>
      <w:r w:rsidRPr="00363EC0">
        <w:rPr>
          <w:sz w:val="24"/>
        </w:rPr>
        <w:t>увеличивается во времени</w:t>
      </w:r>
    </w:p>
    <w:p w:rsidR="00363EC0" w:rsidRPr="00363EC0" w:rsidRDefault="00363EC0" w:rsidP="00A26F30">
      <w:pPr>
        <w:widowControl/>
        <w:numPr>
          <w:ilvl w:val="0"/>
          <w:numId w:val="7"/>
        </w:numPr>
        <w:ind w:left="0" w:firstLine="0"/>
        <w:rPr>
          <w:sz w:val="24"/>
        </w:rPr>
      </w:pPr>
      <w:r w:rsidRPr="00363EC0">
        <w:rPr>
          <w:sz w:val="24"/>
        </w:rPr>
        <w:t>имеет максимальное значение 100%</w:t>
      </w:r>
    </w:p>
    <w:p w:rsidR="00363EC0" w:rsidRPr="00363EC0" w:rsidRDefault="00363EC0" w:rsidP="00A26F30">
      <w:pPr>
        <w:widowControl/>
        <w:numPr>
          <w:ilvl w:val="0"/>
          <w:numId w:val="7"/>
        </w:numPr>
        <w:ind w:left="0" w:firstLine="0"/>
        <w:rPr>
          <w:b/>
          <w:i/>
          <w:sz w:val="24"/>
        </w:rPr>
      </w:pPr>
      <w:r w:rsidRPr="00363EC0">
        <w:rPr>
          <w:b/>
          <w:i/>
          <w:sz w:val="24"/>
        </w:rPr>
        <w:t xml:space="preserve">имеет максимальное значение </w:t>
      </w:r>
      <w:r w:rsidRPr="00363EC0">
        <w:rPr>
          <w:b/>
          <w:i/>
          <w:sz w:val="24"/>
          <w:lang w:val="en-US"/>
        </w:rPr>
        <w:t>&lt;</w:t>
      </w:r>
      <w:r w:rsidRPr="00363EC0">
        <w:rPr>
          <w:b/>
          <w:i/>
          <w:sz w:val="24"/>
        </w:rPr>
        <w:t xml:space="preserve"> 100%</w:t>
      </w:r>
    </w:p>
    <w:p w:rsidR="00363EC0" w:rsidRPr="00363EC0" w:rsidRDefault="00363EC0" w:rsidP="00A26F30">
      <w:pPr>
        <w:widowControl/>
        <w:numPr>
          <w:ilvl w:val="0"/>
          <w:numId w:val="7"/>
        </w:numPr>
        <w:ind w:left="0" w:firstLine="0"/>
        <w:rPr>
          <w:sz w:val="24"/>
        </w:rPr>
      </w:pPr>
      <w:r w:rsidRPr="00363EC0">
        <w:rPr>
          <w:sz w:val="24"/>
        </w:rPr>
        <w:t>равна выходу целевого продукта</w:t>
      </w:r>
    </w:p>
    <w:p w:rsidR="00363EC0" w:rsidRPr="00363EC0" w:rsidRDefault="00363EC0" w:rsidP="00A26F30">
      <w:pPr>
        <w:widowControl/>
        <w:numPr>
          <w:ilvl w:val="0"/>
          <w:numId w:val="7"/>
        </w:numPr>
        <w:ind w:left="0" w:firstLine="0"/>
        <w:rPr>
          <w:sz w:val="24"/>
        </w:rPr>
      </w:pPr>
      <w:r w:rsidRPr="00363EC0">
        <w:rPr>
          <w:sz w:val="24"/>
        </w:rPr>
        <w:t>всегда больше выхода целевого продукта</w:t>
      </w:r>
    </w:p>
    <w:p w:rsidR="00363EC0" w:rsidRDefault="00363EC0" w:rsidP="00363EC0">
      <w:pPr>
        <w:pStyle w:val="af9"/>
        <w:rPr>
          <w:bCs/>
          <w:iCs/>
          <w:sz w:val="24"/>
        </w:rPr>
      </w:pPr>
    </w:p>
    <w:p w:rsidR="00363EC0" w:rsidRPr="00363EC0" w:rsidRDefault="00E450FC" w:rsidP="00363EC0">
      <w:pPr>
        <w:widowControl/>
        <w:tabs>
          <w:tab w:val="left" w:pos="0"/>
        </w:tabs>
        <w:ind w:firstLine="0"/>
        <w:rPr>
          <w:b/>
          <w:sz w:val="24"/>
        </w:rPr>
      </w:pPr>
      <w:r>
        <w:rPr>
          <w:b/>
          <w:sz w:val="24"/>
        </w:rPr>
        <w:t>18</w:t>
      </w:r>
      <w:r w:rsidR="00363EC0" w:rsidRPr="00363EC0">
        <w:rPr>
          <w:b/>
          <w:sz w:val="24"/>
        </w:rPr>
        <w:t>. Выберите правильный ответ</w:t>
      </w:r>
    </w:p>
    <w:p w:rsidR="00363EC0" w:rsidRPr="00363EC0" w:rsidRDefault="00363EC0" w:rsidP="00363EC0">
      <w:pPr>
        <w:widowControl/>
        <w:tabs>
          <w:tab w:val="left" w:pos="0"/>
        </w:tabs>
        <w:ind w:firstLine="0"/>
        <w:rPr>
          <w:sz w:val="24"/>
        </w:rPr>
      </w:pPr>
      <w:r w:rsidRPr="00363EC0">
        <w:rPr>
          <w:sz w:val="24"/>
        </w:rPr>
        <w:t>Для выбора температуры, обеспечивающей более высокую селективность сложно-последовательного процесса, необходимо сравнить</w:t>
      </w:r>
    </w:p>
    <w:p w:rsidR="00363EC0" w:rsidRPr="00363EC0" w:rsidRDefault="00363EC0" w:rsidP="00A26F30">
      <w:pPr>
        <w:widowControl/>
        <w:numPr>
          <w:ilvl w:val="0"/>
          <w:numId w:val="8"/>
        </w:numPr>
        <w:ind w:left="0" w:firstLine="0"/>
        <w:rPr>
          <w:sz w:val="24"/>
        </w:rPr>
      </w:pPr>
      <w:r w:rsidRPr="00363EC0">
        <w:rPr>
          <w:sz w:val="24"/>
        </w:rPr>
        <w:t>порядок целевой и побочной реакции</w:t>
      </w:r>
    </w:p>
    <w:p w:rsidR="00363EC0" w:rsidRPr="00363EC0" w:rsidRDefault="00363EC0" w:rsidP="00A26F30">
      <w:pPr>
        <w:widowControl/>
        <w:numPr>
          <w:ilvl w:val="0"/>
          <w:numId w:val="8"/>
        </w:numPr>
        <w:ind w:left="0" w:firstLine="0"/>
        <w:rPr>
          <w:b/>
          <w:i/>
          <w:sz w:val="24"/>
        </w:rPr>
      </w:pPr>
      <w:r w:rsidRPr="00363EC0">
        <w:rPr>
          <w:b/>
          <w:i/>
          <w:sz w:val="24"/>
        </w:rPr>
        <w:t>энергию активации целевой и побочной реакции</w:t>
      </w:r>
    </w:p>
    <w:p w:rsidR="00363EC0" w:rsidRPr="00363EC0" w:rsidRDefault="00363EC0" w:rsidP="00A26F30">
      <w:pPr>
        <w:widowControl/>
        <w:numPr>
          <w:ilvl w:val="0"/>
          <w:numId w:val="8"/>
        </w:numPr>
        <w:ind w:left="0" w:firstLine="0"/>
        <w:rPr>
          <w:sz w:val="24"/>
        </w:rPr>
      </w:pPr>
      <w:r w:rsidRPr="00363EC0">
        <w:rPr>
          <w:sz w:val="24"/>
        </w:rPr>
        <w:t>стехиометрические коэффициенты целевой и побочной реакции</w:t>
      </w:r>
    </w:p>
    <w:p w:rsidR="00363EC0" w:rsidRDefault="00363EC0" w:rsidP="00363EC0">
      <w:pPr>
        <w:pStyle w:val="af9"/>
        <w:rPr>
          <w:bCs/>
          <w:iCs/>
          <w:sz w:val="24"/>
        </w:rPr>
      </w:pPr>
    </w:p>
    <w:p w:rsidR="00363EC0" w:rsidRPr="00363EC0" w:rsidRDefault="00E450FC" w:rsidP="00363EC0">
      <w:pPr>
        <w:widowControl/>
        <w:ind w:firstLine="0"/>
        <w:rPr>
          <w:sz w:val="24"/>
        </w:rPr>
      </w:pPr>
      <w:r>
        <w:rPr>
          <w:b/>
          <w:sz w:val="24"/>
        </w:rPr>
        <w:t>19</w:t>
      </w:r>
      <w:r w:rsidR="00363EC0" w:rsidRPr="00363EC0">
        <w:rPr>
          <w:b/>
          <w:sz w:val="24"/>
        </w:rPr>
        <w:t>. Добавьте недостающие слова</w:t>
      </w:r>
      <w:r w:rsidR="00363EC0" w:rsidRPr="00363EC0">
        <w:rPr>
          <w:sz w:val="24"/>
        </w:rPr>
        <w:t xml:space="preserve"> </w:t>
      </w:r>
    </w:p>
    <w:p w:rsidR="00363EC0" w:rsidRPr="00363EC0" w:rsidRDefault="00363EC0" w:rsidP="00363EC0">
      <w:pPr>
        <w:widowControl/>
        <w:tabs>
          <w:tab w:val="left" w:pos="7380"/>
        </w:tabs>
        <w:ind w:firstLine="0"/>
        <w:rPr>
          <w:sz w:val="24"/>
        </w:rPr>
      </w:pPr>
      <w:r w:rsidRPr="00363EC0">
        <w:rPr>
          <w:sz w:val="24"/>
        </w:rPr>
        <w:t>Отношение количества фактически полученного продукта к теоретически возможному, называется …</w:t>
      </w:r>
    </w:p>
    <w:p w:rsidR="00363EC0" w:rsidRPr="00363EC0" w:rsidRDefault="00363EC0" w:rsidP="00363EC0">
      <w:pPr>
        <w:widowControl/>
        <w:tabs>
          <w:tab w:val="left" w:pos="7380"/>
        </w:tabs>
        <w:ind w:firstLine="0"/>
        <w:rPr>
          <w:sz w:val="24"/>
        </w:rPr>
      </w:pPr>
    </w:p>
    <w:p w:rsidR="00363EC0" w:rsidRPr="00363EC0" w:rsidRDefault="007C1A75" w:rsidP="00363EC0">
      <w:pPr>
        <w:widowControl/>
        <w:tabs>
          <w:tab w:val="left" w:pos="7380"/>
        </w:tabs>
        <w:ind w:firstLine="0"/>
        <w:rPr>
          <w:b/>
          <w:i/>
          <w:sz w:val="24"/>
        </w:rPr>
      </w:pPr>
      <w:r w:rsidRPr="007C1A75">
        <w:rPr>
          <w:sz w:val="24"/>
        </w:rPr>
        <w:t>Ответ:</w:t>
      </w:r>
      <w:r>
        <w:rPr>
          <w:b/>
          <w:i/>
          <w:sz w:val="24"/>
        </w:rPr>
        <w:t xml:space="preserve"> </w:t>
      </w:r>
      <w:r w:rsidR="00363EC0" w:rsidRPr="00363EC0">
        <w:rPr>
          <w:b/>
          <w:i/>
          <w:sz w:val="24"/>
        </w:rPr>
        <w:t>выходом целевого продукта</w:t>
      </w:r>
    </w:p>
    <w:p w:rsidR="00363EC0" w:rsidRPr="00363EC0" w:rsidRDefault="00363EC0" w:rsidP="00363EC0">
      <w:pPr>
        <w:widowControl/>
        <w:tabs>
          <w:tab w:val="left" w:pos="7380"/>
        </w:tabs>
        <w:ind w:firstLine="0"/>
        <w:rPr>
          <w:b/>
          <w:sz w:val="24"/>
        </w:rPr>
      </w:pPr>
    </w:p>
    <w:p w:rsidR="00363EC0" w:rsidRPr="00363EC0" w:rsidRDefault="00E450FC" w:rsidP="00363EC0">
      <w:pPr>
        <w:widowControl/>
        <w:ind w:firstLine="0"/>
        <w:rPr>
          <w:b/>
          <w:sz w:val="24"/>
        </w:rPr>
      </w:pPr>
      <w:r>
        <w:rPr>
          <w:b/>
          <w:sz w:val="24"/>
        </w:rPr>
        <w:t>20</w:t>
      </w:r>
      <w:r w:rsidR="00363EC0" w:rsidRPr="00363EC0">
        <w:rPr>
          <w:b/>
          <w:sz w:val="24"/>
        </w:rPr>
        <w:t>. Выберите правильный ответ</w:t>
      </w:r>
    </w:p>
    <w:p w:rsidR="00363EC0" w:rsidRPr="00363EC0" w:rsidRDefault="00363EC0" w:rsidP="00363EC0">
      <w:pPr>
        <w:widowControl/>
        <w:ind w:firstLine="0"/>
        <w:rPr>
          <w:sz w:val="24"/>
        </w:rPr>
      </w:pPr>
      <w:r w:rsidRPr="00363EC0">
        <w:rPr>
          <w:sz w:val="24"/>
        </w:rPr>
        <w:t>Уравнение Аррениуса</w:t>
      </w:r>
    </w:p>
    <w:p w:rsidR="00363EC0" w:rsidRPr="00363EC0" w:rsidRDefault="00363EC0" w:rsidP="00363EC0">
      <w:pPr>
        <w:widowControl/>
        <w:ind w:firstLine="0"/>
        <w:rPr>
          <w:sz w:val="24"/>
        </w:rPr>
      </w:pPr>
      <w:r w:rsidRPr="00363EC0">
        <w:rPr>
          <w:sz w:val="24"/>
        </w:rPr>
        <w:t xml:space="preserve">1. </w:t>
      </w:r>
      <w:r w:rsidRPr="00363EC0">
        <w:rPr>
          <w:position w:val="-10"/>
          <w:sz w:val="24"/>
        </w:rPr>
        <w:object w:dxaOrig="1219" w:dyaOrig="360">
          <v:shape id="_x0000_i1026" type="#_x0000_t75" style="width:70.75pt;height:22.55pt" o:ole="" fillcolor="window">
            <v:imagedata r:id="rId10" o:title=""/>
          </v:shape>
          <o:OLEObject Type="Embed" ProgID="Equation.3" ShapeID="_x0000_i1026" DrawAspect="Content" ObjectID="_1770550668" r:id="rId11"/>
        </w:object>
      </w:r>
    </w:p>
    <w:p w:rsidR="00363EC0" w:rsidRPr="00363EC0" w:rsidRDefault="00363EC0" w:rsidP="00363EC0">
      <w:pPr>
        <w:widowControl/>
        <w:ind w:firstLine="0"/>
        <w:rPr>
          <w:sz w:val="24"/>
        </w:rPr>
      </w:pPr>
      <w:r w:rsidRPr="00363EC0">
        <w:rPr>
          <w:b/>
          <w:i/>
          <w:sz w:val="24"/>
        </w:rPr>
        <w:t>2</w:t>
      </w:r>
      <w:r w:rsidRPr="00363EC0">
        <w:rPr>
          <w:sz w:val="24"/>
        </w:rPr>
        <w:t xml:space="preserve">. </w:t>
      </w:r>
      <w:r w:rsidRPr="00363EC0">
        <w:rPr>
          <w:i/>
          <w:position w:val="-12"/>
          <w:sz w:val="24"/>
        </w:rPr>
        <w:object w:dxaOrig="1120" w:dyaOrig="560">
          <v:shape id="_x0000_i1027" type="#_x0000_t75" style="width:70.75pt;height:34.45pt" o:ole="" fillcolor="window">
            <v:imagedata r:id="rId12" o:title=""/>
          </v:shape>
          <o:OLEObject Type="Embed" ProgID="Equation.3" ShapeID="_x0000_i1027" DrawAspect="Content" ObjectID="_1770550669" r:id="rId13"/>
        </w:object>
      </w:r>
    </w:p>
    <w:p w:rsidR="00363EC0" w:rsidRDefault="00363EC0" w:rsidP="00363EC0">
      <w:pPr>
        <w:widowControl/>
        <w:ind w:firstLine="0"/>
        <w:rPr>
          <w:sz w:val="24"/>
        </w:rPr>
      </w:pPr>
      <w:r w:rsidRPr="00363EC0">
        <w:rPr>
          <w:sz w:val="24"/>
        </w:rPr>
        <w:t xml:space="preserve">3. </w:t>
      </w:r>
      <w:r w:rsidRPr="00363EC0">
        <w:rPr>
          <w:position w:val="-12"/>
          <w:sz w:val="24"/>
        </w:rPr>
        <w:object w:dxaOrig="1400" w:dyaOrig="380">
          <v:shape id="_x0000_i1028" type="#_x0000_t75" style="width:68.25pt;height:19.4pt" o:ole="" fillcolor="window">
            <v:imagedata r:id="rId14" o:title=""/>
          </v:shape>
          <o:OLEObject Type="Embed" ProgID="Equation.3" ShapeID="_x0000_i1028" DrawAspect="Content" ObjectID="_1770550670" r:id="rId15"/>
        </w:object>
      </w:r>
    </w:p>
    <w:p w:rsidR="00E450FC" w:rsidRPr="00363EC0" w:rsidRDefault="00E450FC" w:rsidP="00363EC0">
      <w:pPr>
        <w:widowControl/>
        <w:ind w:firstLine="0"/>
        <w:rPr>
          <w:sz w:val="24"/>
        </w:rPr>
      </w:pPr>
      <w:r>
        <w:rPr>
          <w:sz w:val="24"/>
        </w:rPr>
        <w:t xml:space="preserve">Ответ: </w:t>
      </w:r>
      <w:r w:rsidRPr="007C1A75">
        <w:rPr>
          <w:b/>
          <w:i/>
          <w:sz w:val="24"/>
        </w:rPr>
        <w:t>2</w:t>
      </w:r>
    </w:p>
    <w:p w:rsidR="00363EC0" w:rsidRDefault="00363EC0" w:rsidP="00363EC0">
      <w:pPr>
        <w:pStyle w:val="af9"/>
        <w:rPr>
          <w:bCs/>
          <w:iCs/>
          <w:sz w:val="24"/>
        </w:rPr>
      </w:pPr>
    </w:p>
    <w:p w:rsidR="00363EC0" w:rsidRPr="00363EC0" w:rsidRDefault="00E450FC" w:rsidP="00363EC0">
      <w:pPr>
        <w:widowControl/>
        <w:ind w:firstLine="0"/>
        <w:rPr>
          <w:sz w:val="24"/>
        </w:rPr>
      </w:pPr>
      <w:r>
        <w:rPr>
          <w:b/>
          <w:sz w:val="24"/>
        </w:rPr>
        <w:t>21</w:t>
      </w:r>
      <w:r w:rsidR="00363EC0" w:rsidRPr="00363EC0">
        <w:rPr>
          <w:b/>
          <w:sz w:val="24"/>
        </w:rPr>
        <w:t>. Выберите правильный ответ</w:t>
      </w:r>
    </w:p>
    <w:p w:rsidR="00363EC0" w:rsidRPr="00363EC0" w:rsidRDefault="00363EC0" w:rsidP="00363EC0">
      <w:pPr>
        <w:widowControl/>
        <w:ind w:firstLine="0"/>
        <w:rPr>
          <w:sz w:val="24"/>
        </w:rPr>
      </w:pPr>
      <w:r w:rsidRPr="00363EC0">
        <w:rPr>
          <w:sz w:val="24"/>
        </w:rPr>
        <w:t>Какие из утверждений верны?</w:t>
      </w:r>
    </w:p>
    <w:p w:rsidR="00363EC0" w:rsidRPr="00363EC0" w:rsidRDefault="00363EC0" w:rsidP="00363EC0">
      <w:pPr>
        <w:widowControl/>
        <w:ind w:firstLine="0"/>
        <w:rPr>
          <w:sz w:val="24"/>
        </w:rPr>
      </w:pPr>
      <w:r w:rsidRPr="00363EC0">
        <w:rPr>
          <w:sz w:val="24"/>
        </w:rPr>
        <w:t>А. Фактическая конверсия реагента в простом обратимом экзотермическом химическом процессе стремиться к максимальной равновесной конверсии, величина которой &lt; 100%</w:t>
      </w:r>
    </w:p>
    <w:p w:rsidR="00363EC0" w:rsidRPr="00363EC0" w:rsidRDefault="00363EC0" w:rsidP="00363EC0">
      <w:pPr>
        <w:widowControl/>
        <w:ind w:firstLine="0"/>
        <w:rPr>
          <w:sz w:val="24"/>
        </w:rPr>
      </w:pPr>
      <w:r w:rsidRPr="00363EC0">
        <w:rPr>
          <w:sz w:val="24"/>
        </w:rPr>
        <w:t>Б. Максимальное значение фактической конверсии реагента в простом обратимом экзотермическом химическом процессе не зависит от температуры</w:t>
      </w:r>
    </w:p>
    <w:p w:rsidR="00363EC0" w:rsidRPr="00363EC0" w:rsidRDefault="00363EC0" w:rsidP="00A26F30">
      <w:pPr>
        <w:widowControl/>
        <w:numPr>
          <w:ilvl w:val="0"/>
          <w:numId w:val="10"/>
        </w:numPr>
        <w:ind w:left="0" w:firstLine="0"/>
        <w:rPr>
          <w:rFonts w:eastAsia="Calibri"/>
          <w:color w:val="000000"/>
          <w:sz w:val="24"/>
        </w:rPr>
      </w:pPr>
      <w:r w:rsidRPr="00363EC0">
        <w:rPr>
          <w:rFonts w:eastAsia="Calibri"/>
          <w:color w:val="000000"/>
          <w:sz w:val="24"/>
        </w:rPr>
        <w:t>верно только А</w:t>
      </w:r>
    </w:p>
    <w:p w:rsidR="00363EC0" w:rsidRPr="00363EC0" w:rsidRDefault="00363EC0" w:rsidP="00A26F30">
      <w:pPr>
        <w:widowControl/>
        <w:numPr>
          <w:ilvl w:val="0"/>
          <w:numId w:val="10"/>
        </w:numPr>
        <w:ind w:left="0" w:firstLine="0"/>
        <w:rPr>
          <w:rFonts w:eastAsia="Calibri"/>
          <w:color w:val="000000"/>
          <w:sz w:val="24"/>
        </w:rPr>
      </w:pPr>
      <w:r w:rsidRPr="00363EC0">
        <w:rPr>
          <w:rFonts w:eastAsia="Calibri"/>
          <w:color w:val="000000"/>
          <w:sz w:val="24"/>
        </w:rPr>
        <w:t>верно только Б</w:t>
      </w:r>
    </w:p>
    <w:p w:rsidR="00363EC0" w:rsidRPr="00363EC0" w:rsidRDefault="00363EC0" w:rsidP="00A26F30">
      <w:pPr>
        <w:widowControl/>
        <w:numPr>
          <w:ilvl w:val="0"/>
          <w:numId w:val="10"/>
        </w:numPr>
        <w:ind w:left="0" w:firstLine="0"/>
        <w:rPr>
          <w:rFonts w:eastAsia="Calibri"/>
          <w:b/>
          <w:i/>
          <w:color w:val="000000"/>
          <w:sz w:val="24"/>
        </w:rPr>
      </w:pPr>
      <w:r w:rsidRPr="00363EC0">
        <w:rPr>
          <w:rFonts w:eastAsia="Calibri"/>
          <w:b/>
          <w:i/>
          <w:color w:val="000000"/>
          <w:sz w:val="24"/>
        </w:rPr>
        <w:t>верны оба утверждения</w:t>
      </w:r>
    </w:p>
    <w:p w:rsidR="00363EC0" w:rsidRPr="00363EC0" w:rsidRDefault="00363EC0" w:rsidP="00A26F30">
      <w:pPr>
        <w:widowControl/>
        <w:numPr>
          <w:ilvl w:val="0"/>
          <w:numId w:val="10"/>
        </w:numPr>
        <w:ind w:left="0" w:firstLine="0"/>
        <w:rPr>
          <w:rFonts w:eastAsia="Calibri"/>
          <w:color w:val="000000"/>
          <w:sz w:val="24"/>
        </w:rPr>
      </w:pPr>
      <w:r w:rsidRPr="00363EC0">
        <w:rPr>
          <w:rFonts w:eastAsia="Calibri"/>
          <w:color w:val="000000"/>
          <w:sz w:val="24"/>
        </w:rPr>
        <w:t>оба утверждения неверны</w:t>
      </w:r>
    </w:p>
    <w:p w:rsidR="00363EC0" w:rsidRPr="00363EC0" w:rsidRDefault="00363EC0" w:rsidP="00363EC0">
      <w:pPr>
        <w:widowControl/>
        <w:ind w:firstLine="0"/>
        <w:rPr>
          <w:b/>
          <w:sz w:val="24"/>
        </w:rPr>
      </w:pPr>
    </w:p>
    <w:p w:rsidR="00363EC0" w:rsidRPr="00363EC0" w:rsidRDefault="00E450FC" w:rsidP="00363EC0">
      <w:pPr>
        <w:widowControl/>
        <w:ind w:firstLine="0"/>
        <w:rPr>
          <w:b/>
          <w:sz w:val="24"/>
        </w:rPr>
      </w:pPr>
      <w:r>
        <w:rPr>
          <w:b/>
          <w:sz w:val="24"/>
        </w:rPr>
        <w:t>22</w:t>
      </w:r>
      <w:r w:rsidR="00363EC0" w:rsidRPr="00363EC0">
        <w:rPr>
          <w:b/>
          <w:sz w:val="24"/>
        </w:rPr>
        <w:t>. Выберите правильный ответ</w:t>
      </w:r>
    </w:p>
    <w:p w:rsidR="00363EC0" w:rsidRPr="00363EC0" w:rsidRDefault="00363EC0" w:rsidP="00363EC0">
      <w:pPr>
        <w:widowControl/>
        <w:ind w:firstLine="0"/>
        <w:rPr>
          <w:sz w:val="24"/>
        </w:rPr>
      </w:pPr>
      <w:r w:rsidRPr="00363EC0">
        <w:rPr>
          <w:sz w:val="24"/>
        </w:rPr>
        <w:t>Практический расходный коэффициент по сырью – это …</w:t>
      </w:r>
    </w:p>
    <w:p w:rsidR="00363EC0" w:rsidRPr="00363EC0" w:rsidRDefault="00363EC0" w:rsidP="00363EC0">
      <w:pPr>
        <w:widowControl/>
        <w:ind w:firstLine="0"/>
        <w:rPr>
          <w:sz w:val="24"/>
        </w:rPr>
      </w:pPr>
      <w:r w:rsidRPr="00363EC0">
        <w:rPr>
          <w:sz w:val="24"/>
        </w:rPr>
        <w:t>1. количество реагента, необходимое для получения единицы массы целевого продукта</w:t>
      </w:r>
    </w:p>
    <w:p w:rsidR="00363EC0" w:rsidRPr="00363EC0" w:rsidRDefault="00363EC0" w:rsidP="00363EC0">
      <w:pPr>
        <w:widowControl/>
        <w:ind w:firstLine="0"/>
        <w:rPr>
          <w:sz w:val="24"/>
        </w:rPr>
      </w:pPr>
      <w:r w:rsidRPr="00363EC0">
        <w:rPr>
          <w:sz w:val="24"/>
        </w:rPr>
        <w:t>2.  количество сырья, необходимое для получения продукта</w:t>
      </w:r>
    </w:p>
    <w:p w:rsidR="00363EC0" w:rsidRPr="00363EC0" w:rsidRDefault="00363EC0" w:rsidP="00363EC0">
      <w:pPr>
        <w:widowControl/>
        <w:ind w:firstLine="0"/>
        <w:rPr>
          <w:b/>
          <w:i/>
          <w:sz w:val="24"/>
        </w:rPr>
      </w:pPr>
      <w:r w:rsidRPr="00363EC0">
        <w:rPr>
          <w:sz w:val="24"/>
        </w:rPr>
        <w:t xml:space="preserve">3. </w:t>
      </w:r>
      <w:r w:rsidRPr="00363EC0">
        <w:rPr>
          <w:b/>
          <w:i/>
          <w:sz w:val="24"/>
        </w:rPr>
        <w:t>количество сырья, необходимое для получения единицы массы целевого продукта</w:t>
      </w:r>
    </w:p>
    <w:p w:rsidR="00363EC0" w:rsidRDefault="00363EC0" w:rsidP="00363EC0">
      <w:pPr>
        <w:pStyle w:val="af9"/>
        <w:rPr>
          <w:bCs/>
          <w:iCs/>
          <w:sz w:val="24"/>
        </w:rPr>
      </w:pPr>
    </w:p>
    <w:p w:rsidR="002D66A2" w:rsidRPr="00363EC0" w:rsidRDefault="00E450FC" w:rsidP="002D66A2">
      <w:pPr>
        <w:widowControl/>
        <w:ind w:firstLine="0"/>
        <w:rPr>
          <w:sz w:val="24"/>
        </w:rPr>
      </w:pPr>
      <w:r>
        <w:rPr>
          <w:b/>
          <w:sz w:val="24"/>
        </w:rPr>
        <w:t>23</w:t>
      </w:r>
      <w:r w:rsidR="002D66A2" w:rsidRPr="00363EC0">
        <w:rPr>
          <w:b/>
          <w:sz w:val="24"/>
        </w:rPr>
        <w:t>. Выберите правильный ответ</w:t>
      </w:r>
    </w:p>
    <w:p w:rsidR="002D66A2" w:rsidRPr="00363EC0" w:rsidRDefault="002D66A2" w:rsidP="002D66A2">
      <w:pPr>
        <w:widowControl/>
        <w:ind w:firstLine="0"/>
        <w:rPr>
          <w:rFonts w:eastAsia="Calibri"/>
          <w:color w:val="000000"/>
          <w:sz w:val="24"/>
        </w:rPr>
      </w:pPr>
      <w:r w:rsidRPr="00363EC0">
        <w:rPr>
          <w:rFonts w:eastAsia="Calibri"/>
          <w:color w:val="000000"/>
          <w:sz w:val="24"/>
        </w:rPr>
        <w:t>Какие из утверждений верны?</w:t>
      </w:r>
    </w:p>
    <w:p w:rsidR="002D66A2" w:rsidRPr="00363EC0" w:rsidRDefault="002D66A2" w:rsidP="002D66A2">
      <w:pPr>
        <w:widowControl/>
        <w:ind w:firstLine="0"/>
        <w:rPr>
          <w:sz w:val="24"/>
        </w:rPr>
      </w:pPr>
      <w:r w:rsidRPr="00363EC0">
        <w:rPr>
          <w:sz w:val="24"/>
        </w:rPr>
        <w:t>А. Если Δ</w:t>
      </w:r>
      <w:r w:rsidRPr="00363EC0">
        <w:rPr>
          <w:sz w:val="24"/>
          <w:lang w:val="en-US"/>
        </w:rPr>
        <w:t>G</w:t>
      </w:r>
      <w:r w:rsidRPr="00363EC0">
        <w:rPr>
          <w:sz w:val="24"/>
        </w:rPr>
        <w:t xml:space="preserve"> реакции более 40 кДж/моль, никакой катализатор не может ускорить эту реакцию</w:t>
      </w:r>
    </w:p>
    <w:p w:rsidR="002D66A2" w:rsidRPr="00363EC0" w:rsidRDefault="002D66A2" w:rsidP="002D66A2">
      <w:pPr>
        <w:widowControl/>
        <w:ind w:firstLine="0"/>
        <w:rPr>
          <w:sz w:val="24"/>
        </w:rPr>
      </w:pPr>
      <w:r w:rsidRPr="00363EC0">
        <w:rPr>
          <w:sz w:val="24"/>
        </w:rPr>
        <w:lastRenderedPageBreak/>
        <w:t>Б. Катализатор увеличивает выход целевого продукта в обратимом процессе за счет увеличения скорости процесса и смещения химического равновесия</w:t>
      </w:r>
    </w:p>
    <w:p w:rsidR="002D66A2" w:rsidRPr="00363EC0" w:rsidRDefault="002D66A2" w:rsidP="002D66A2">
      <w:pPr>
        <w:widowControl/>
        <w:ind w:firstLine="0"/>
        <w:rPr>
          <w:rFonts w:eastAsia="Calibri"/>
          <w:b/>
          <w:i/>
          <w:color w:val="000000"/>
          <w:sz w:val="24"/>
        </w:rPr>
      </w:pPr>
      <w:r w:rsidRPr="00363EC0">
        <w:rPr>
          <w:rFonts w:eastAsia="Calibri"/>
          <w:color w:val="000000"/>
          <w:sz w:val="24"/>
        </w:rPr>
        <w:t xml:space="preserve">1. </w:t>
      </w:r>
      <w:r w:rsidRPr="00363EC0">
        <w:rPr>
          <w:rFonts w:eastAsia="Calibri"/>
          <w:b/>
          <w:i/>
          <w:color w:val="000000"/>
          <w:sz w:val="24"/>
        </w:rPr>
        <w:t>верно только А</w:t>
      </w:r>
    </w:p>
    <w:p w:rsidR="002D66A2" w:rsidRPr="00363EC0" w:rsidRDefault="002D66A2" w:rsidP="002D66A2">
      <w:pPr>
        <w:widowControl/>
        <w:ind w:firstLine="0"/>
        <w:rPr>
          <w:rFonts w:eastAsia="Calibri"/>
          <w:color w:val="000000"/>
          <w:sz w:val="24"/>
        </w:rPr>
      </w:pPr>
      <w:r w:rsidRPr="00363EC0">
        <w:rPr>
          <w:rFonts w:eastAsia="Calibri"/>
          <w:color w:val="000000"/>
          <w:sz w:val="24"/>
        </w:rPr>
        <w:t>2. верно только Б</w:t>
      </w:r>
    </w:p>
    <w:p w:rsidR="002D66A2" w:rsidRPr="00363EC0" w:rsidRDefault="002D66A2" w:rsidP="002D66A2">
      <w:pPr>
        <w:widowControl/>
        <w:ind w:firstLine="0"/>
        <w:rPr>
          <w:rFonts w:eastAsia="Calibri"/>
          <w:color w:val="000000"/>
          <w:sz w:val="24"/>
        </w:rPr>
      </w:pPr>
      <w:r w:rsidRPr="00363EC0">
        <w:rPr>
          <w:rFonts w:eastAsia="Calibri"/>
          <w:color w:val="000000"/>
          <w:sz w:val="24"/>
        </w:rPr>
        <w:t>3. верны оба утверждения</w:t>
      </w:r>
    </w:p>
    <w:p w:rsidR="002D66A2" w:rsidRPr="00363EC0" w:rsidRDefault="002D66A2" w:rsidP="002D66A2">
      <w:pPr>
        <w:widowControl/>
        <w:ind w:firstLine="0"/>
        <w:rPr>
          <w:rFonts w:eastAsia="Calibri"/>
          <w:color w:val="000000"/>
          <w:sz w:val="24"/>
        </w:rPr>
      </w:pPr>
      <w:r w:rsidRPr="00363EC0">
        <w:rPr>
          <w:rFonts w:eastAsia="Calibri"/>
          <w:color w:val="000000"/>
          <w:sz w:val="24"/>
        </w:rPr>
        <w:t>4. оба утверждения неверны</w:t>
      </w:r>
    </w:p>
    <w:p w:rsidR="00363EC0" w:rsidRDefault="00363EC0" w:rsidP="00363EC0">
      <w:pPr>
        <w:pStyle w:val="af9"/>
        <w:rPr>
          <w:bCs/>
          <w:iCs/>
          <w:sz w:val="24"/>
        </w:rPr>
      </w:pPr>
    </w:p>
    <w:p w:rsidR="002D66A2" w:rsidRPr="00363EC0" w:rsidRDefault="00E450FC" w:rsidP="002D66A2">
      <w:pPr>
        <w:widowControl/>
        <w:ind w:firstLine="0"/>
        <w:rPr>
          <w:sz w:val="24"/>
        </w:rPr>
      </w:pPr>
      <w:r>
        <w:rPr>
          <w:b/>
          <w:sz w:val="24"/>
        </w:rPr>
        <w:t>24</w:t>
      </w:r>
      <w:r w:rsidR="002D66A2" w:rsidRPr="00363EC0">
        <w:rPr>
          <w:b/>
          <w:sz w:val="24"/>
        </w:rPr>
        <w:t>. Выберите правильный ответ</w:t>
      </w:r>
      <w:r w:rsidR="002D66A2" w:rsidRPr="00363EC0">
        <w:rPr>
          <w:sz w:val="24"/>
        </w:rPr>
        <w:t xml:space="preserve"> </w:t>
      </w:r>
    </w:p>
    <w:p w:rsidR="002D66A2" w:rsidRPr="00363EC0" w:rsidRDefault="002D66A2" w:rsidP="002D66A2">
      <w:pPr>
        <w:widowControl/>
        <w:ind w:firstLine="0"/>
        <w:rPr>
          <w:sz w:val="24"/>
        </w:rPr>
      </w:pPr>
      <w:r w:rsidRPr="00363EC0">
        <w:rPr>
          <w:sz w:val="24"/>
        </w:rPr>
        <w:t>В случае простого необратимого химического процесса выход целевого продукта, рассчитанный на поданный реагент,</w:t>
      </w:r>
    </w:p>
    <w:p w:rsidR="002D66A2" w:rsidRPr="00363EC0" w:rsidRDefault="002D66A2" w:rsidP="00A26F30">
      <w:pPr>
        <w:widowControl/>
        <w:numPr>
          <w:ilvl w:val="0"/>
          <w:numId w:val="16"/>
        </w:numPr>
        <w:tabs>
          <w:tab w:val="num" w:pos="0"/>
        </w:tabs>
        <w:ind w:left="0" w:firstLine="0"/>
        <w:rPr>
          <w:sz w:val="24"/>
        </w:rPr>
      </w:pPr>
      <w:r w:rsidRPr="00363EC0">
        <w:rPr>
          <w:sz w:val="24"/>
        </w:rPr>
        <w:t>больше конверсии реагента</w:t>
      </w:r>
    </w:p>
    <w:p w:rsidR="002D66A2" w:rsidRPr="00363EC0" w:rsidRDefault="002D66A2" w:rsidP="00A26F30">
      <w:pPr>
        <w:widowControl/>
        <w:numPr>
          <w:ilvl w:val="0"/>
          <w:numId w:val="16"/>
        </w:numPr>
        <w:tabs>
          <w:tab w:val="num" w:pos="0"/>
        </w:tabs>
        <w:ind w:left="0" w:firstLine="0"/>
        <w:rPr>
          <w:b/>
          <w:i/>
          <w:sz w:val="24"/>
        </w:rPr>
      </w:pPr>
      <w:r w:rsidRPr="00363EC0">
        <w:rPr>
          <w:b/>
          <w:i/>
          <w:sz w:val="24"/>
        </w:rPr>
        <w:t>равен конверсии реагента</w:t>
      </w:r>
    </w:p>
    <w:p w:rsidR="002D66A2" w:rsidRPr="00363EC0" w:rsidRDefault="002D66A2" w:rsidP="00A26F30">
      <w:pPr>
        <w:widowControl/>
        <w:numPr>
          <w:ilvl w:val="0"/>
          <w:numId w:val="16"/>
        </w:numPr>
        <w:tabs>
          <w:tab w:val="num" w:pos="0"/>
        </w:tabs>
        <w:ind w:left="0" w:firstLine="0"/>
        <w:rPr>
          <w:sz w:val="24"/>
        </w:rPr>
      </w:pPr>
      <w:r w:rsidRPr="00363EC0">
        <w:rPr>
          <w:sz w:val="24"/>
        </w:rPr>
        <w:t>меньше конверсии реагента</w:t>
      </w:r>
    </w:p>
    <w:p w:rsidR="002D66A2" w:rsidRPr="00363EC0" w:rsidRDefault="002D66A2" w:rsidP="002D66A2">
      <w:pPr>
        <w:widowControl/>
        <w:ind w:firstLine="0"/>
        <w:rPr>
          <w:sz w:val="24"/>
        </w:rPr>
      </w:pPr>
    </w:p>
    <w:p w:rsidR="002D66A2" w:rsidRPr="00363EC0" w:rsidRDefault="00E450FC" w:rsidP="002D66A2">
      <w:pPr>
        <w:widowControl/>
        <w:ind w:firstLine="0"/>
        <w:rPr>
          <w:b/>
          <w:sz w:val="24"/>
        </w:rPr>
      </w:pPr>
      <w:r>
        <w:rPr>
          <w:b/>
          <w:sz w:val="24"/>
        </w:rPr>
        <w:t>25</w:t>
      </w:r>
      <w:r w:rsidR="002D66A2" w:rsidRPr="00363EC0">
        <w:rPr>
          <w:b/>
          <w:sz w:val="24"/>
        </w:rPr>
        <w:t>. Выберите правильный ответ</w:t>
      </w:r>
    </w:p>
    <w:p w:rsidR="002D66A2" w:rsidRPr="00363EC0" w:rsidRDefault="002D66A2" w:rsidP="002D66A2">
      <w:pPr>
        <w:widowControl/>
        <w:ind w:firstLine="0"/>
        <w:rPr>
          <w:sz w:val="24"/>
        </w:rPr>
      </w:pPr>
      <w:r w:rsidRPr="00363EC0">
        <w:rPr>
          <w:sz w:val="24"/>
        </w:rPr>
        <w:t>Уравнение массопередачи</w:t>
      </w:r>
    </w:p>
    <w:p w:rsidR="002D66A2" w:rsidRPr="00363EC0" w:rsidRDefault="002D66A2" w:rsidP="002D66A2">
      <w:pPr>
        <w:widowControl/>
        <w:ind w:firstLine="0"/>
        <w:rPr>
          <w:sz w:val="24"/>
        </w:rPr>
      </w:pPr>
      <w:r w:rsidRPr="00363EC0">
        <w:rPr>
          <w:sz w:val="24"/>
        </w:rPr>
        <w:t xml:space="preserve">1.  г = В · </w:t>
      </w:r>
      <w:r w:rsidRPr="00363EC0">
        <w:rPr>
          <w:sz w:val="24"/>
          <w:lang w:val="en-US"/>
        </w:rPr>
        <w:t>d</w:t>
      </w:r>
      <w:r w:rsidRPr="00363EC0">
        <w:rPr>
          <w:sz w:val="24"/>
        </w:rPr>
        <w:t>С/</w:t>
      </w:r>
      <w:r w:rsidRPr="00363EC0">
        <w:rPr>
          <w:sz w:val="24"/>
          <w:lang w:val="en-US"/>
        </w:rPr>
        <w:t>dx</w:t>
      </w:r>
    </w:p>
    <w:p w:rsidR="002D66A2" w:rsidRPr="00363EC0" w:rsidRDefault="002D66A2" w:rsidP="002D66A2">
      <w:pPr>
        <w:widowControl/>
        <w:ind w:firstLine="0"/>
        <w:rPr>
          <w:b/>
          <w:i/>
          <w:sz w:val="24"/>
        </w:rPr>
      </w:pPr>
      <w:r w:rsidRPr="00363EC0">
        <w:rPr>
          <w:b/>
          <w:i/>
          <w:sz w:val="24"/>
        </w:rPr>
        <w:t xml:space="preserve">2.  </w:t>
      </w:r>
      <w:r w:rsidRPr="00363EC0">
        <w:rPr>
          <w:b/>
          <w:i/>
          <w:sz w:val="24"/>
          <w:lang w:val="en-US"/>
        </w:rPr>
        <w:t>r</w:t>
      </w:r>
      <w:r w:rsidRPr="00363EC0">
        <w:rPr>
          <w:b/>
          <w:i/>
          <w:sz w:val="24"/>
          <w:vertAlign w:val="subscript"/>
        </w:rPr>
        <w:t>м</w:t>
      </w:r>
      <w:r w:rsidRPr="00363EC0">
        <w:rPr>
          <w:b/>
          <w:i/>
          <w:sz w:val="24"/>
        </w:rPr>
        <w:t xml:space="preserve"> = </w:t>
      </w:r>
      <w:r w:rsidRPr="00363EC0">
        <w:rPr>
          <w:b/>
          <w:i/>
          <w:sz w:val="24"/>
          <w:lang w:val="en-US"/>
        </w:rPr>
        <w:t>K</w:t>
      </w:r>
      <w:r w:rsidRPr="00363EC0">
        <w:rPr>
          <w:b/>
          <w:i/>
          <w:sz w:val="24"/>
          <w:vertAlign w:val="subscript"/>
        </w:rPr>
        <w:t xml:space="preserve">м </w:t>
      </w:r>
      <w:r w:rsidRPr="00363EC0">
        <w:rPr>
          <w:b/>
          <w:i/>
          <w:sz w:val="24"/>
          <w:lang w:val="en-US"/>
        </w:rPr>
        <w:t>f</w:t>
      </w:r>
      <w:r w:rsidRPr="00363EC0">
        <w:rPr>
          <w:b/>
          <w:i/>
          <w:sz w:val="24"/>
        </w:rPr>
        <w:t xml:space="preserve"> </w:t>
      </w:r>
      <w:r w:rsidRPr="00363EC0">
        <w:rPr>
          <w:b/>
          <w:i/>
          <w:sz w:val="24"/>
          <w:lang w:val="en-US"/>
        </w:rPr>
        <w:t>Δ</w:t>
      </w:r>
      <w:r w:rsidRPr="00363EC0">
        <w:rPr>
          <w:b/>
          <w:i/>
          <w:sz w:val="24"/>
        </w:rPr>
        <w:t>С</w:t>
      </w:r>
    </w:p>
    <w:p w:rsidR="002D66A2" w:rsidRPr="00363EC0" w:rsidRDefault="002D66A2" w:rsidP="002D66A2">
      <w:pPr>
        <w:widowControl/>
        <w:ind w:firstLine="0"/>
        <w:rPr>
          <w:sz w:val="24"/>
        </w:rPr>
      </w:pPr>
      <w:r w:rsidRPr="00363EC0">
        <w:rPr>
          <w:sz w:val="24"/>
        </w:rPr>
        <w:t xml:space="preserve">3.  </w:t>
      </w:r>
      <w:r w:rsidRPr="00363EC0">
        <w:rPr>
          <w:sz w:val="24"/>
        </w:rPr>
        <w:sym w:font="Symbol" w:char="F044"/>
      </w:r>
      <w:r w:rsidRPr="00363EC0">
        <w:rPr>
          <w:sz w:val="24"/>
        </w:rPr>
        <w:t>С = С</w:t>
      </w:r>
      <w:r w:rsidRPr="00363EC0">
        <w:rPr>
          <w:sz w:val="24"/>
          <w:vertAlign w:val="subscript"/>
        </w:rPr>
        <w:t>раб1</w:t>
      </w:r>
      <w:r w:rsidRPr="00363EC0">
        <w:rPr>
          <w:sz w:val="24"/>
        </w:rPr>
        <w:t xml:space="preserve"> – С</w:t>
      </w:r>
      <w:r w:rsidRPr="00363EC0">
        <w:rPr>
          <w:sz w:val="24"/>
          <w:vertAlign w:val="subscript"/>
        </w:rPr>
        <w:t>гр1.</w:t>
      </w:r>
    </w:p>
    <w:p w:rsidR="00363EC0" w:rsidRDefault="00363EC0" w:rsidP="00363EC0">
      <w:pPr>
        <w:pStyle w:val="af9"/>
        <w:rPr>
          <w:bCs/>
          <w:iCs/>
          <w:sz w:val="24"/>
        </w:rPr>
      </w:pPr>
    </w:p>
    <w:p w:rsidR="007C1A75" w:rsidRDefault="007C1A75" w:rsidP="007C1A75">
      <w:pPr>
        <w:pStyle w:val="af9"/>
        <w:ind w:firstLine="0"/>
        <w:rPr>
          <w:bCs/>
          <w:iCs/>
          <w:sz w:val="24"/>
        </w:rPr>
      </w:pPr>
      <w:r w:rsidRPr="007C1A75">
        <w:rPr>
          <w:sz w:val="24"/>
        </w:rPr>
        <w:t>Ответ:</w:t>
      </w:r>
      <w:r>
        <w:rPr>
          <w:sz w:val="24"/>
        </w:rPr>
        <w:t xml:space="preserve"> </w:t>
      </w:r>
      <w:r w:rsidRPr="007C1A75">
        <w:rPr>
          <w:b/>
          <w:i/>
          <w:sz w:val="24"/>
        </w:rPr>
        <w:t>2</w:t>
      </w:r>
    </w:p>
    <w:p w:rsidR="007C1A75" w:rsidRDefault="007C1A75" w:rsidP="00363EC0">
      <w:pPr>
        <w:pStyle w:val="af9"/>
        <w:rPr>
          <w:bCs/>
          <w:iCs/>
          <w:sz w:val="24"/>
        </w:rPr>
      </w:pPr>
    </w:p>
    <w:p w:rsidR="002D66A2" w:rsidRPr="00363EC0" w:rsidRDefault="002D66A2" w:rsidP="002D66A2">
      <w:pPr>
        <w:widowControl/>
        <w:ind w:firstLine="0"/>
        <w:rPr>
          <w:sz w:val="24"/>
        </w:rPr>
      </w:pPr>
      <w:r w:rsidRPr="00363EC0">
        <w:rPr>
          <w:b/>
          <w:sz w:val="24"/>
        </w:rPr>
        <w:t>26.</w:t>
      </w:r>
      <w:r w:rsidRPr="00363EC0">
        <w:rPr>
          <w:b/>
          <w:w w:val="75"/>
          <w:sz w:val="24"/>
        </w:rPr>
        <w:t xml:space="preserve"> </w:t>
      </w:r>
      <w:r w:rsidRPr="00363EC0">
        <w:rPr>
          <w:b/>
          <w:sz w:val="24"/>
        </w:rPr>
        <w:t>Выберите правильный ответ</w:t>
      </w:r>
    </w:p>
    <w:p w:rsidR="002D66A2" w:rsidRPr="00363EC0" w:rsidRDefault="002D66A2" w:rsidP="002D66A2">
      <w:pPr>
        <w:widowControl/>
        <w:ind w:firstLine="0"/>
        <w:rPr>
          <w:sz w:val="24"/>
        </w:rPr>
      </w:pPr>
      <w:r w:rsidRPr="00363EC0">
        <w:rPr>
          <w:sz w:val="24"/>
        </w:rPr>
        <w:t>Рассчитать расходный коэффициент по сырью при условии, что из 150 кг поданного сырья, содержащего 10% мас. примесей,  образовалось 100 кг целевого продукта</w:t>
      </w:r>
    </w:p>
    <w:p w:rsidR="002D66A2" w:rsidRPr="00363EC0" w:rsidRDefault="002D66A2" w:rsidP="002D66A2">
      <w:pPr>
        <w:widowControl/>
        <w:ind w:firstLine="0"/>
        <w:rPr>
          <w:sz w:val="24"/>
        </w:rPr>
      </w:pPr>
      <w:r w:rsidRPr="00363EC0">
        <w:rPr>
          <w:sz w:val="24"/>
        </w:rPr>
        <w:t>1. 0,67 кг/кг</w:t>
      </w:r>
    </w:p>
    <w:p w:rsidR="002D66A2" w:rsidRPr="00363EC0" w:rsidRDefault="002D66A2" w:rsidP="002D66A2">
      <w:pPr>
        <w:widowControl/>
        <w:ind w:firstLine="0"/>
        <w:rPr>
          <w:b/>
          <w:i/>
          <w:sz w:val="24"/>
        </w:rPr>
      </w:pPr>
      <w:r w:rsidRPr="00363EC0">
        <w:rPr>
          <w:b/>
          <w:i/>
          <w:sz w:val="24"/>
        </w:rPr>
        <w:t>2. 1,5 кг/кг</w:t>
      </w:r>
    </w:p>
    <w:p w:rsidR="002D66A2" w:rsidRPr="00363EC0" w:rsidRDefault="002D66A2" w:rsidP="002D66A2">
      <w:pPr>
        <w:widowControl/>
        <w:ind w:firstLine="0"/>
        <w:rPr>
          <w:sz w:val="24"/>
        </w:rPr>
      </w:pPr>
      <w:r w:rsidRPr="00363EC0">
        <w:rPr>
          <w:sz w:val="24"/>
        </w:rPr>
        <w:t>3. 150%</w:t>
      </w:r>
    </w:p>
    <w:p w:rsidR="002D66A2" w:rsidRPr="00363EC0" w:rsidRDefault="002D66A2" w:rsidP="002D66A2">
      <w:pPr>
        <w:widowControl/>
        <w:ind w:firstLine="0"/>
        <w:rPr>
          <w:sz w:val="24"/>
        </w:rPr>
      </w:pPr>
      <w:r w:rsidRPr="00363EC0">
        <w:rPr>
          <w:sz w:val="24"/>
        </w:rPr>
        <w:t>4. 135%</w:t>
      </w:r>
    </w:p>
    <w:p w:rsidR="002D66A2" w:rsidRDefault="002D66A2" w:rsidP="00363EC0">
      <w:pPr>
        <w:pStyle w:val="af9"/>
        <w:rPr>
          <w:bCs/>
          <w:iCs/>
          <w:sz w:val="24"/>
        </w:rPr>
      </w:pPr>
    </w:p>
    <w:p w:rsidR="002D66A2" w:rsidRPr="00363EC0" w:rsidRDefault="00E450FC" w:rsidP="002D66A2">
      <w:pPr>
        <w:widowControl/>
        <w:ind w:firstLine="0"/>
        <w:rPr>
          <w:b/>
          <w:sz w:val="24"/>
        </w:rPr>
      </w:pPr>
      <w:r>
        <w:rPr>
          <w:b/>
          <w:sz w:val="24"/>
        </w:rPr>
        <w:t>27</w:t>
      </w:r>
      <w:r w:rsidR="002D66A2" w:rsidRPr="00363EC0">
        <w:rPr>
          <w:b/>
          <w:sz w:val="24"/>
        </w:rPr>
        <w:t>. Найдите соответствие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0"/>
      </w:tblGrid>
      <w:tr w:rsidR="002D66A2" w:rsidRPr="00363EC0" w:rsidTr="007C03FF">
        <w:trPr>
          <w:trHeight w:val="697"/>
        </w:trPr>
        <w:tc>
          <w:tcPr>
            <w:tcW w:w="3686" w:type="dxa"/>
          </w:tcPr>
          <w:p w:rsidR="002D66A2" w:rsidRPr="00363EC0" w:rsidRDefault="002D66A2" w:rsidP="007C03FF">
            <w:pPr>
              <w:widowControl/>
              <w:ind w:firstLine="0"/>
              <w:rPr>
                <w:sz w:val="24"/>
              </w:rPr>
            </w:pPr>
            <w:r w:rsidRPr="00363EC0">
              <w:rPr>
                <w:sz w:val="24"/>
              </w:rPr>
              <w:t>1. расходный коэффициент</w:t>
            </w:r>
          </w:p>
        </w:tc>
        <w:tc>
          <w:tcPr>
            <w:tcW w:w="5670" w:type="dxa"/>
          </w:tcPr>
          <w:p w:rsidR="002D66A2" w:rsidRPr="00363EC0" w:rsidRDefault="002D66A2" w:rsidP="007C03FF">
            <w:pPr>
              <w:widowControl/>
              <w:ind w:firstLine="0"/>
              <w:rPr>
                <w:sz w:val="24"/>
              </w:rPr>
            </w:pPr>
            <w:r w:rsidRPr="00363EC0">
              <w:rPr>
                <w:sz w:val="24"/>
              </w:rPr>
              <w:t>А. количество сырья, израсходованное на производство единицы массы целевого продукта</w:t>
            </w:r>
          </w:p>
        </w:tc>
      </w:tr>
      <w:tr w:rsidR="002D66A2" w:rsidRPr="00363EC0" w:rsidTr="007C03FF">
        <w:tc>
          <w:tcPr>
            <w:tcW w:w="3686" w:type="dxa"/>
          </w:tcPr>
          <w:p w:rsidR="002D66A2" w:rsidRPr="00363EC0" w:rsidRDefault="002D66A2" w:rsidP="007C03FF">
            <w:pPr>
              <w:widowControl/>
              <w:ind w:firstLine="0"/>
              <w:rPr>
                <w:sz w:val="24"/>
              </w:rPr>
            </w:pPr>
            <w:r w:rsidRPr="00363EC0">
              <w:rPr>
                <w:sz w:val="24"/>
              </w:rPr>
              <w:t>2. конверсия</w:t>
            </w:r>
          </w:p>
        </w:tc>
        <w:tc>
          <w:tcPr>
            <w:tcW w:w="5670" w:type="dxa"/>
          </w:tcPr>
          <w:p w:rsidR="002D66A2" w:rsidRPr="00363EC0" w:rsidRDefault="002D66A2" w:rsidP="007C03FF">
            <w:pPr>
              <w:widowControl/>
              <w:ind w:firstLine="0"/>
              <w:rPr>
                <w:sz w:val="24"/>
              </w:rPr>
            </w:pPr>
            <w:r w:rsidRPr="00363EC0">
              <w:rPr>
                <w:sz w:val="24"/>
              </w:rPr>
              <w:t>Б. масса целевого продукта, произведенная в единицу времени</w:t>
            </w:r>
          </w:p>
        </w:tc>
      </w:tr>
      <w:tr w:rsidR="002D66A2" w:rsidRPr="00363EC0" w:rsidTr="007C03FF">
        <w:tc>
          <w:tcPr>
            <w:tcW w:w="3686" w:type="dxa"/>
            <w:vMerge w:val="restart"/>
          </w:tcPr>
          <w:p w:rsidR="002D66A2" w:rsidRPr="00363EC0" w:rsidRDefault="002D66A2" w:rsidP="007C03FF">
            <w:pPr>
              <w:widowControl/>
              <w:ind w:firstLine="0"/>
              <w:rPr>
                <w:sz w:val="24"/>
              </w:rPr>
            </w:pPr>
            <w:r w:rsidRPr="00363EC0">
              <w:rPr>
                <w:sz w:val="24"/>
              </w:rPr>
              <w:t>3. производительность</w:t>
            </w:r>
          </w:p>
        </w:tc>
        <w:tc>
          <w:tcPr>
            <w:tcW w:w="5670" w:type="dxa"/>
          </w:tcPr>
          <w:p w:rsidR="002D66A2" w:rsidRPr="00363EC0" w:rsidRDefault="002D66A2" w:rsidP="007C03FF">
            <w:pPr>
              <w:widowControl/>
              <w:ind w:firstLine="0"/>
              <w:rPr>
                <w:sz w:val="24"/>
              </w:rPr>
            </w:pPr>
            <w:r w:rsidRPr="00363EC0">
              <w:rPr>
                <w:sz w:val="24"/>
              </w:rPr>
              <w:t>В. количество сырья, пропускаемого через установку в единицу времени</w:t>
            </w:r>
          </w:p>
        </w:tc>
      </w:tr>
      <w:tr w:rsidR="002D66A2" w:rsidRPr="00363EC0" w:rsidTr="007C03FF">
        <w:tc>
          <w:tcPr>
            <w:tcW w:w="3686" w:type="dxa"/>
            <w:vMerge/>
          </w:tcPr>
          <w:p w:rsidR="002D66A2" w:rsidRPr="00363EC0" w:rsidRDefault="002D66A2" w:rsidP="007C03FF">
            <w:pPr>
              <w:widowControl/>
              <w:ind w:firstLine="0"/>
              <w:rPr>
                <w:sz w:val="24"/>
              </w:rPr>
            </w:pPr>
          </w:p>
        </w:tc>
        <w:tc>
          <w:tcPr>
            <w:tcW w:w="5670" w:type="dxa"/>
          </w:tcPr>
          <w:p w:rsidR="002D66A2" w:rsidRPr="00363EC0" w:rsidRDefault="002D66A2" w:rsidP="007C03FF">
            <w:pPr>
              <w:widowControl/>
              <w:ind w:firstLine="0"/>
              <w:rPr>
                <w:sz w:val="24"/>
              </w:rPr>
            </w:pPr>
            <w:r w:rsidRPr="00363EC0">
              <w:rPr>
                <w:sz w:val="24"/>
              </w:rPr>
              <w:t>Г. отношение массы превращенного реагента к массе поданного реагента</w:t>
            </w:r>
          </w:p>
        </w:tc>
      </w:tr>
    </w:tbl>
    <w:p w:rsidR="002D66A2" w:rsidRPr="00363EC0" w:rsidRDefault="002D66A2" w:rsidP="002D66A2">
      <w:pPr>
        <w:widowControl/>
        <w:tabs>
          <w:tab w:val="num" w:pos="0"/>
        </w:tabs>
        <w:ind w:firstLine="0"/>
        <w:rPr>
          <w:b/>
          <w:sz w:val="24"/>
        </w:rPr>
      </w:pPr>
    </w:p>
    <w:p w:rsidR="002D66A2" w:rsidRPr="00363EC0" w:rsidRDefault="007C1A75" w:rsidP="002D66A2">
      <w:pPr>
        <w:widowControl/>
        <w:ind w:firstLine="0"/>
        <w:rPr>
          <w:b/>
          <w:i/>
          <w:sz w:val="24"/>
        </w:rPr>
      </w:pPr>
      <w:r w:rsidRPr="007C1A75">
        <w:rPr>
          <w:sz w:val="24"/>
        </w:rPr>
        <w:t>Ответ:</w:t>
      </w:r>
      <w:r>
        <w:rPr>
          <w:sz w:val="24"/>
        </w:rPr>
        <w:t xml:space="preserve"> </w:t>
      </w:r>
      <w:r w:rsidR="00D23467">
        <w:rPr>
          <w:sz w:val="24"/>
        </w:rPr>
        <w:t>п</w:t>
      </w:r>
      <w:r w:rsidR="002D66A2" w:rsidRPr="00363EC0">
        <w:rPr>
          <w:b/>
          <w:i/>
          <w:sz w:val="24"/>
        </w:rPr>
        <w:t>1 – А, 2 – Г, 3 – Б</w:t>
      </w:r>
    </w:p>
    <w:p w:rsidR="002D66A2" w:rsidRDefault="002D66A2" w:rsidP="00363EC0">
      <w:pPr>
        <w:pStyle w:val="af9"/>
        <w:rPr>
          <w:bCs/>
          <w:iCs/>
          <w:sz w:val="24"/>
        </w:rPr>
      </w:pPr>
    </w:p>
    <w:p w:rsidR="002D66A2" w:rsidRPr="00363EC0" w:rsidRDefault="00E450FC" w:rsidP="002D66A2">
      <w:pPr>
        <w:widowControl/>
        <w:ind w:firstLine="0"/>
        <w:rPr>
          <w:rFonts w:eastAsia="Calibri"/>
          <w:color w:val="000000"/>
          <w:sz w:val="24"/>
        </w:rPr>
      </w:pPr>
      <w:r>
        <w:rPr>
          <w:rFonts w:eastAsia="Calibri"/>
          <w:b/>
          <w:color w:val="000000"/>
          <w:sz w:val="24"/>
        </w:rPr>
        <w:t>28</w:t>
      </w:r>
      <w:r w:rsidR="002D66A2" w:rsidRPr="00363EC0">
        <w:rPr>
          <w:rFonts w:eastAsia="Calibri"/>
          <w:b/>
          <w:color w:val="000000"/>
          <w:sz w:val="24"/>
        </w:rPr>
        <w:t>. Добавьте недостающее слово</w:t>
      </w:r>
      <w:r w:rsidR="002D66A2" w:rsidRPr="00363EC0">
        <w:rPr>
          <w:rFonts w:eastAsia="Calibri"/>
          <w:color w:val="000000"/>
          <w:sz w:val="24"/>
        </w:rPr>
        <w:t xml:space="preserve"> </w:t>
      </w:r>
    </w:p>
    <w:p w:rsidR="002D66A2" w:rsidRPr="00363EC0" w:rsidRDefault="002D66A2" w:rsidP="002D66A2">
      <w:pPr>
        <w:widowControl/>
        <w:ind w:firstLine="0"/>
        <w:rPr>
          <w:rFonts w:eastAsia="Calibri"/>
          <w:color w:val="000000"/>
          <w:sz w:val="24"/>
        </w:rPr>
      </w:pPr>
      <w:r w:rsidRPr="00363EC0">
        <w:rPr>
          <w:rFonts w:eastAsia="Calibri"/>
          <w:color w:val="000000"/>
          <w:sz w:val="24"/>
        </w:rPr>
        <w:t>Количество целевого продукта, получаемого в единицу времени, называется …</w:t>
      </w:r>
    </w:p>
    <w:p w:rsidR="002D66A2" w:rsidRPr="00363EC0" w:rsidRDefault="002D66A2" w:rsidP="002D66A2">
      <w:pPr>
        <w:widowControl/>
        <w:ind w:firstLine="0"/>
        <w:rPr>
          <w:rFonts w:eastAsia="Calibri"/>
          <w:color w:val="000000"/>
          <w:sz w:val="24"/>
        </w:rPr>
      </w:pPr>
    </w:p>
    <w:p w:rsidR="002D66A2" w:rsidRPr="00363EC0" w:rsidRDefault="007C1A75" w:rsidP="002D66A2">
      <w:pPr>
        <w:widowControl/>
        <w:ind w:firstLine="0"/>
        <w:rPr>
          <w:rFonts w:eastAsia="Calibri"/>
          <w:b/>
          <w:i/>
          <w:color w:val="000000"/>
          <w:sz w:val="24"/>
        </w:rPr>
      </w:pPr>
      <w:r w:rsidRPr="007C1A75">
        <w:rPr>
          <w:sz w:val="24"/>
        </w:rPr>
        <w:t>Ответ:</w:t>
      </w:r>
      <w:r>
        <w:rPr>
          <w:sz w:val="24"/>
        </w:rPr>
        <w:t xml:space="preserve"> </w:t>
      </w:r>
      <w:r w:rsidR="002D66A2" w:rsidRPr="00363EC0">
        <w:rPr>
          <w:rFonts w:eastAsia="Calibri"/>
          <w:b/>
          <w:i/>
          <w:color w:val="000000"/>
          <w:sz w:val="24"/>
        </w:rPr>
        <w:t>Производительность реактора (установки)</w:t>
      </w:r>
    </w:p>
    <w:p w:rsidR="002D66A2" w:rsidRDefault="002D66A2" w:rsidP="00363EC0">
      <w:pPr>
        <w:pStyle w:val="af9"/>
        <w:rPr>
          <w:bCs/>
          <w:iCs/>
          <w:sz w:val="24"/>
        </w:rPr>
      </w:pPr>
    </w:p>
    <w:p w:rsidR="00F32B01" w:rsidRPr="00363EC0" w:rsidRDefault="00E450FC" w:rsidP="00F32B01">
      <w:pPr>
        <w:widowControl/>
        <w:ind w:firstLine="0"/>
        <w:rPr>
          <w:sz w:val="24"/>
        </w:rPr>
      </w:pPr>
      <w:r>
        <w:rPr>
          <w:b/>
          <w:sz w:val="24"/>
        </w:rPr>
        <w:t>29</w:t>
      </w:r>
      <w:r w:rsidR="00F32B01" w:rsidRPr="00363EC0">
        <w:rPr>
          <w:b/>
          <w:sz w:val="24"/>
        </w:rPr>
        <w:t>. Найдите соответствие</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0"/>
      </w:tblGrid>
      <w:tr w:rsidR="00F32B01" w:rsidRPr="00363EC0" w:rsidTr="007C03FF">
        <w:trPr>
          <w:trHeight w:val="697"/>
        </w:trPr>
        <w:tc>
          <w:tcPr>
            <w:tcW w:w="3686" w:type="dxa"/>
          </w:tcPr>
          <w:p w:rsidR="00F32B01" w:rsidRPr="00363EC0" w:rsidRDefault="00F32B01" w:rsidP="007C03FF">
            <w:pPr>
              <w:widowControl/>
              <w:ind w:firstLine="0"/>
              <w:rPr>
                <w:sz w:val="24"/>
              </w:rPr>
            </w:pPr>
            <w:r w:rsidRPr="00363EC0">
              <w:rPr>
                <w:sz w:val="24"/>
              </w:rPr>
              <w:t>1. степень превращения реагента</w:t>
            </w:r>
          </w:p>
        </w:tc>
        <w:tc>
          <w:tcPr>
            <w:tcW w:w="5670" w:type="dxa"/>
          </w:tcPr>
          <w:p w:rsidR="00F32B01" w:rsidRPr="00363EC0" w:rsidRDefault="00F32B01" w:rsidP="007C03FF">
            <w:pPr>
              <w:widowControl/>
              <w:ind w:firstLine="0"/>
              <w:rPr>
                <w:sz w:val="24"/>
              </w:rPr>
            </w:pPr>
            <w:r w:rsidRPr="00363EC0">
              <w:rPr>
                <w:sz w:val="24"/>
              </w:rPr>
              <w:t>А. количество сырья, израсходованное на производство единицы массы целевого продукта</w:t>
            </w:r>
          </w:p>
        </w:tc>
      </w:tr>
      <w:tr w:rsidR="00F32B01" w:rsidRPr="00363EC0" w:rsidTr="007C03FF">
        <w:tc>
          <w:tcPr>
            <w:tcW w:w="3686" w:type="dxa"/>
          </w:tcPr>
          <w:p w:rsidR="00F32B01" w:rsidRPr="00363EC0" w:rsidRDefault="00F32B01" w:rsidP="007C03FF">
            <w:pPr>
              <w:widowControl/>
              <w:ind w:firstLine="0"/>
              <w:rPr>
                <w:sz w:val="24"/>
              </w:rPr>
            </w:pPr>
            <w:r w:rsidRPr="00363EC0">
              <w:rPr>
                <w:sz w:val="24"/>
              </w:rPr>
              <w:lastRenderedPageBreak/>
              <w:t>2. избирательность</w:t>
            </w:r>
          </w:p>
        </w:tc>
        <w:tc>
          <w:tcPr>
            <w:tcW w:w="5670" w:type="dxa"/>
          </w:tcPr>
          <w:p w:rsidR="00F32B01" w:rsidRPr="00363EC0" w:rsidRDefault="00F32B01" w:rsidP="007C03FF">
            <w:pPr>
              <w:widowControl/>
              <w:ind w:firstLine="0"/>
              <w:rPr>
                <w:sz w:val="24"/>
              </w:rPr>
            </w:pPr>
            <w:r w:rsidRPr="00363EC0">
              <w:rPr>
                <w:sz w:val="24"/>
              </w:rPr>
              <w:t>Б. доля превращенного реагента, пошедшая на образование целевого продукта</w:t>
            </w:r>
          </w:p>
        </w:tc>
      </w:tr>
      <w:tr w:rsidR="00F32B01" w:rsidRPr="00363EC0" w:rsidTr="007C03FF">
        <w:tc>
          <w:tcPr>
            <w:tcW w:w="3686" w:type="dxa"/>
            <w:vMerge w:val="restart"/>
          </w:tcPr>
          <w:p w:rsidR="00F32B01" w:rsidRPr="00363EC0" w:rsidRDefault="00F32B01" w:rsidP="007C03FF">
            <w:pPr>
              <w:widowControl/>
              <w:ind w:firstLine="0"/>
              <w:rPr>
                <w:sz w:val="24"/>
              </w:rPr>
            </w:pPr>
            <w:r w:rsidRPr="00363EC0">
              <w:rPr>
                <w:sz w:val="24"/>
              </w:rPr>
              <w:t>3. производительность</w:t>
            </w:r>
          </w:p>
        </w:tc>
        <w:tc>
          <w:tcPr>
            <w:tcW w:w="5670" w:type="dxa"/>
          </w:tcPr>
          <w:p w:rsidR="00F32B01" w:rsidRPr="00363EC0" w:rsidRDefault="00F32B01" w:rsidP="007C03FF">
            <w:pPr>
              <w:widowControl/>
              <w:ind w:firstLine="0"/>
              <w:rPr>
                <w:sz w:val="24"/>
              </w:rPr>
            </w:pPr>
            <w:r w:rsidRPr="00363EC0">
              <w:rPr>
                <w:sz w:val="24"/>
              </w:rPr>
              <w:t>В. доля поданного реагента, вступившая в химические реакции</w:t>
            </w:r>
          </w:p>
        </w:tc>
      </w:tr>
      <w:tr w:rsidR="00F32B01" w:rsidRPr="00363EC0" w:rsidTr="007C03FF">
        <w:tc>
          <w:tcPr>
            <w:tcW w:w="3686" w:type="dxa"/>
            <w:vMerge/>
          </w:tcPr>
          <w:p w:rsidR="00F32B01" w:rsidRPr="00363EC0" w:rsidRDefault="00F32B01" w:rsidP="007C03FF">
            <w:pPr>
              <w:widowControl/>
              <w:ind w:firstLine="0"/>
              <w:rPr>
                <w:sz w:val="24"/>
              </w:rPr>
            </w:pPr>
          </w:p>
        </w:tc>
        <w:tc>
          <w:tcPr>
            <w:tcW w:w="5670" w:type="dxa"/>
          </w:tcPr>
          <w:p w:rsidR="00F32B01" w:rsidRPr="00363EC0" w:rsidRDefault="00F32B01" w:rsidP="007C03FF">
            <w:pPr>
              <w:widowControl/>
              <w:ind w:firstLine="0"/>
              <w:rPr>
                <w:sz w:val="24"/>
              </w:rPr>
            </w:pPr>
            <w:r w:rsidRPr="00363EC0">
              <w:rPr>
                <w:sz w:val="24"/>
              </w:rPr>
              <w:t>Г. количество целевого продукта, полученного в единицу времени</w:t>
            </w:r>
          </w:p>
        </w:tc>
      </w:tr>
    </w:tbl>
    <w:p w:rsidR="00F32B01" w:rsidRPr="00363EC0" w:rsidRDefault="00F32B01" w:rsidP="00F32B01">
      <w:pPr>
        <w:widowControl/>
        <w:ind w:firstLine="0"/>
        <w:rPr>
          <w:b/>
          <w:sz w:val="24"/>
        </w:rPr>
      </w:pPr>
    </w:p>
    <w:p w:rsidR="00F32B01" w:rsidRPr="00363EC0" w:rsidRDefault="007C1A75" w:rsidP="00F32B01">
      <w:pPr>
        <w:widowControl/>
        <w:ind w:firstLine="0"/>
        <w:rPr>
          <w:b/>
          <w:i/>
          <w:sz w:val="24"/>
        </w:rPr>
      </w:pPr>
      <w:r w:rsidRPr="007C1A75">
        <w:rPr>
          <w:sz w:val="24"/>
        </w:rPr>
        <w:t>Ответ:</w:t>
      </w:r>
      <w:r>
        <w:rPr>
          <w:sz w:val="24"/>
        </w:rPr>
        <w:t xml:space="preserve"> </w:t>
      </w:r>
      <w:r w:rsidR="00F32B01" w:rsidRPr="00363EC0">
        <w:rPr>
          <w:b/>
          <w:i/>
          <w:sz w:val="24"/>
        </w:rPr>
        <w:t>1 – В, 2 – Б, 3 – Г</w:t>
      </w:r>
    </w:p>
    <w:p w:rsidR="002D66A2" w:rsidRDefault="002D66A2" w:rsidP="00363EC0">
      <w:pPr>
        <w:pStyle w:val="af9"/>
        <w:rPr>
          <w:bCs/>
          <w:iCs/>
          <w:sz w:val="24"/>
        </w:rPr>
      </w:pPr>
    </w:p>
    <w:p w:rsidR="00F32B01" w:rsidRPr="00363EC0" w:rsidRDefault="00E450FC" w:rsidP="00F32B01">
      <w:pPr>
        <w:widowControl/>
        <w:ind w:firstLine="0"/>
        <w:rPr>
          <w:sz w:val="24"/>
        </w:rPr>
      </w:pPr>
      <w:r>
        <w:rPr>
          <w:b/>
          <w:sz w:val="24"/>
        </w:rPr>
        <w:t>30</w:t>
      </w:r>
      <w:r w:rsidR="00F32B01" w:rsidRPr="00363EC0">
        <w:rPr>
          <w:sz w:val="24"/>
        </w:rPr>
        <w:t xml:space="preserve">. </w:t>
      </w:r>
      <w:r w:rsidR="00F32B01" w:rsidRPr="00363EC0">
        <w:rPr>
          <w:b/>
          <w:sz w:val="24"/>
        </w:rPr>
        <w:t>Выберите правильный ответ</w:t>
      </w:r>
    </w:p>
    <w:p w:rsidR="00F32B01" w:rsidRPr="00363EC0" w:rsidRDefault="00F32B01" w:rsidP="00F32B01">
      <w:pPr>
        <w:widowControl/>
        <w:ind w:firstLine="0"/>
        <w:rPr>
          <w:sz w:val="24"/>
        </w:rPr>
      </w:pPr>
      <w:r w:rsidRPr="00363EC0">
        <w:rPr>
          <w:sz w:val="24"/>
        </w:rPr>
        <w:t>Рассчитать конверсию реагента при условии, что из 100 кг поданного реагента 45 кг превратилось в целевой продукт, а 10 кг осталось непревращенным</w:t>
      </w:r>
    </w:p>
    <w:p w:rsidR="00F32B01" w:rsidRPr="00363EC0" w:rsidRDefault="00F32B01" w:rsidP="00F32B01">
      <w:pPr>
        <w:widowControl/>
        <w:ind w:firstLine="0"/>
        <w:rPr>
          <w:sz w:val="24"/>
        </w:rPr>
      </w:pPr>
      <w:r w:rsidRPr="00363EC0">
        <w:rPr>
          <w:sz w:val="24"/>
        </w:rPr>
        <w:t>1. 80%</w:t>
      </w:r>
    </w:p>
    <w:p w:rsidR="00F32B01" w:rsidRPr="00363EC0" w:rsidRDefault="00F32B01" w:rsidP="00F32B01">
      <w:pPr>
        <w:widowControl/>
        <w:ind w:firstLine="0"/>
        <w:rPr>
          <w:b/>
          <w:i/>
          <w:sz w:val="24"/>
        </w:rPr>
      </w:pPr>
      <w:r w:rsidRPr="00363EC0">
        <w:rPr>
          <w:b/>
          <w:i/>
          <w:sz w:val="24"/>
        </w:rPr>
        <w:t>2. 90%</w:t>
      </w:r>
    </w:p>
    <w:p w:rsidR="00F32B01" w:rsidRPr="00363EC0" w:rsidRDefault="00F32B01" w:rsidP="00F32B01">
      <w:pPr>
        <w:widowControl/>
        <w:ind w:firstLine="0"/>
        <w:rPr>
          <w:sz w:val="24"/>
        </w:rPr>
      </w:pPr>
      <w:r w:rsidRPr="00363EC0">
        <w:rPr>
          <w:sz w:val="24"/>
        </w:rPr>
        <w:t>3. 40%</w:t>
      </w:r>
    </w:p>
    <w:p w:rsidR="00F32B01" w:rsidRDefault="00F32B01" w:rsidP="00363EC0">
      <w:pPr>
        <w:pStyle w:val="af9"/>
        <w:rPr>
          <w:bCs/>
          <w:iCs/>
          <w:sz w:val="24"/>
        </w:rPr>
      </w:pPr>
    </w:p>
    <w:p w:rsidR="00F32B01" w:rsidRPr="00363EC0" w:rsidRDefault="00E450FC" w:rsidP="00F32B01">
      <w:pPr>
        <w:widowControl/>
        <w:ind w:firstLine="0"/>
        <w:rPr>
          <w:sz w:val="24"/>
        </w:rPr>
      </w:pPr>
      <w:r>
        <w:rPr>
          <w:b/>
          <w:sz w:val="24"/>
        </w:rPr>
        <w:t>31</w:t>
      </w:r>
      <w:r w:rsidR="00F32B01" w:rsidRPr="00363EC0">
        <w:rPr>
          <w:b/>
          <w:sz w:val="24"/>
        </w:rPr>
        <w:t>. Выберите правильный ответ</w:t>
      </w:r>
    </w:p>
    <w:p w:rsidR="00F32B01" w:rsidRPr="00363EC0" w:rsidRDefault="00F32B01" w:rsidP="00F32B01">
      <w:pPr>
        <w:widowControl/>
        <w:ind w:firstLine="0"/>
        <w:rPr>
          <w:sz w:val="24"/>
        </w:rPr>
      </w:pPr>
      <w:r w:rsidRPr="00363EC0">
        <w:rPr>
          <w:sz w:val="24"/>
        </w:rPr>
        <w:t>Рассчитать конверсию реагента при условии, что из 100 кг поданного реагента 20 кг осталось непревращенным, а 5 кг превратилось в побочные продукты</w:t>
      </w:r>
    </w:p>
    <w:p w:rsidR="00F32B01" w:rsidRPr="00363EC0" w:rsidRDefault="00F32B01" w:rsidP="00F32B01">
      <w:pPr>
        <w:widowControl/>
        <w:ind w:firstLine="0"/>
        <w:rPr>
          <w:sz w:val="24"/>
        </w:rPr>
      </w:pPr>
      <w:r w:rsidRPr="00363EC0">
        <w:rPr>
          <w:sz w:val="24"/>
        </w:rPr>
        <w:t>1. 40%</w:t>
      </w:r>
    </w:p>
    <w:p w:rsidR="00F32B01" w:rsidRPr="00363EC0" w:rsidRDefault="00F32B01" w:rsidP="00F32B01">
      <w:pPr>
        <w:widowControl/>
        <w:ind w:firstLine="0"/>
        <w:rPr>
          <w:sz w:val="24"/>
        </w:rPr>
      </w:pPr>
      <w:r w:rsidRPr="00363EC0">
        <w:rPr>
          <w:sz w:val="24"/>
        </w:rPr>
        <w:t>2. 55%</w:t>
      </w:r>
    </w:p>
    <w:p w:rsidR="00F32B01" w:rsidRPr="00363EC0" w:rsidRDefault="00F32B01" w:rsidP="00F32B01">
      <w:pPr>
        <w:widowControl/>
        <w:ind w:firstLine="0"/>
        <w:rPr>
          <w:b/>
          <w:i/>
          <w:sz w:val="24"/>
        </w:rPr>
      </w:pPr>
      <w:r w:rsidRPr="00363EC0">
        <w:rPr>
          <w:b/>
          <w:i/>
          <w:sz w:val="24"/>
        </w:rPr>
        <w:t>3. 80%</w:t>
      </w:r>
    </w:p>
    <w:p w:rsidR="00F32B01" w:rsidRDefault="00F32B01" w:rsidP="00363EC0">
      <w:pPr>
        <w:pStyle w:val="af9"/>
        <w:rPr>
          <w:bCs/>
          <w:iCs/>
          <w:sz w:val="24"/>
        </w:rPr>
      </w:pPr>
    </w:p>
    <w:p w:rsidR="005B3B24" w:rsidRDefault="005B3B24" w:rsidP="00363EC0">
      <w:pPr>
        <w:pStyle w:val="af9"/>
        <w:rPr>
          <w:bCs/>
          <w:iCs/>
          <w:sz w:val="24"/>
        </w:rPr>
      </w:pPr>
    </w:p>
    <w:p w:rsidR="00363EC0" w:rsidRPr="005B3B24" w:rsidRDefault="00363EC0" w:rsidP="00363EC0">
      <w:pPr>
        <w:pStyle w:val="af9"/>
        <w:rPr>
          <w:bCs/>
          <w:i/>
          <w:iCs/>
          <w:sz w:val="24"/>
        </w:rPr>
      </w:pPr>
      <w:r w:rsidRPr="005B3B24">
        <w:rPr>
          <w:bCs/>
          <w:i/>
          <w:iCs/>
          <w:sz w:val="24"/>
        </w:rPr>
        <w:t>ОПК-1.9 Владеет навыками проектирования основного и вспомогательного технологического оборудования в технологии изготовления лекарственных средств и препаратов</w:t>
      </w:r>
    </w:p>
    <w:p w:rsidR="00363EC0" w:rsidRPr="004408DD" w:rsidRDefault="00363EC0" w:rsidP="00363EC0">
      <w:pPr>
        <w:pStyle w:val="af9"/>
        <w:rPr>
          <w:bCs/>
          <w:iCs/>
          <w:szCs w:val="28"/>
        </w:rPr>
      </w:pPr>
    </w:p>
    <w:p w:rsidR="00363EC0" w:rsidRPr="00363EC0" w:rsidRDefault="00E450FC" w:rsidP="00363EC0">
      <w:pPr>
        <w:widowControl/>
        <w:ind w:firstLine="0"/>
        <w:rPr>
          <w:sz w:val="24"/>
        </w:rPr>
      </w:pPr>
      <w:r>
        <w:rPr>
          <w:b/>
          <w:sz w:val="24"/>
        </w:rPr>
        <w:t>32</w:t>
      </w:r>
      <w:r w:rsidR="00363EC0" w:rsidRPr="00363EC0">
        <w:rPr>
          <w:b/>
          <w:sz w:val="24"/>
        </w:rPr>
        <w:t>. Найдите соответствие</w:t>
      </w:r>
    </w:p>
    <w:p w:rsidR="00363EC0" w:rsidRPr="00363EC0" w:rsidRDefault="00363EC0" w:rsidP="00363EC0">
      <w:pPr>
        <w:widowControl/>
        <w:ind w:firstLine="0"/>
        <w:rPr>
          <w:sz w:val="24"/>
        </w:rPr>
      </w:pPr>
      <w:r w:rsidRPr="00363EC0">
        <w:rPr>
          <w:sz w:val="24"/>
        </w:rPr>
        <w:t>Технологические параметры, изменение которых оказывают сильное влияние на скорость гетерогенного химического процесса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253"/>
      </w:tblGrid>
      <w:tr w:rsidR="00363EC0" w:rsidRPr="00363EC0" w:rsidTr="00363EC0">
        <w:trPr>
          <w:trHeight w:val="360"/>
        </w:trPr>
        <w:tc>
          <w:tcPr>
            <w:tcW w:w="5103" w:type="dxa"/>
          </w:tcPr>
          <w:p w:rsidR="00363EC0" w:rsidRPr="00363EC0" w:rsidRDefault="00363EC0" w:rsidP="00363EC0">
            <w:pPr>
              <w:widowControl/>
              <w:ind w:firstLine="0"/>
              <w:rPr>
                <w:sz w:val="24"/>
              </w:rPr>
            </w:pPr>
            <w:r w:rsidRPr="00363EC0">
              <w:rPr>
                <w:sz w:val="24"/>
              </w:rPr>
              <w:t>1. процесс протекает в диффузионной области</w:t>
            </w:r>
          </w:p>
        </w:tc>
        <w:tc>
          <w:tcPr>
            <w:tcW w:w="4253" w:type="dxa"/>
          </w:tcPr>
          <w:p w:rsidR="00363EC0" w:rsidRPr="00363EC0" w:rsidRDefault="00363EC0" w:rsidP="00363EC0">
            <w:pPr>
              <w:widowControl/>
              <w:ind w:firstLine="0"/>
              <w:rPr>
                <w:sz w:val="24"/>
              </w:rPr>
            </w:pPr>
            <w:r w:rsidRPr="00363EC0">
              <w:rPr>
                <w:sz w:val="24"/>
              </w:rPr>
              <w:t>А. температура и природа катализатора</w:t>
            </w:r>
          </w:p>
        </w:tc>
      </w:tr>
      <w:tr w:rsidR="00363EC0" w:rsidRPr="00363EC0" w:rsidTr="00363EC0">
        <w:tc>
          <w:tcPr>
            <w:tcW w:w="5103" w:type="dxa"/>
          </w:tcPr>
          <w:p w:rsidR="00363EC0" w:rsidRPr="00363EC0" w:rsidRDefault="00363EC0" w:rsidP="00363EC0">
            <w:pPr>
              <w:widowControl/>
              <w:ind w:firstLine="0"/>
              <w:rPr>
                <w:sz w:val="24"/>
              </w:rPr>
            </w:pPr>
            <w:r w:rsidRPr="00363EC0">
              <w:rPr>
                <w:sz w:val="24"/>
              </w:rPr>
              <w:t>2. процесс протекает в кинетической области</w:t>
            </w:r>
          </w:p>
        </w:tc>
        <w:tc>
          <w:tcPr>
            <w:tcW w:w="4253" w:type="dxa"/>
          </w:tcPr>
          <w:p w:rsidR="00363EC0" w:rsidRPr="00363EC0" w:rsidRDefault="00363EC0" w:rsidP="00363EC0">
            <w:pPr>
              <w:widowControl/>
              <w:ind w:firstLine="0"/>
              <w:rPr>
                <w:sz w:val="24"/>
              </w:rPr>
            </w:pPr>
            <w:r w:rsidRPr="00363EC0">
              <w:rPr>
                <w:sz w:val="24"/>
              </w:rPr>
              <w:t>Б. скорость перемешивания и степень измельчения фаз</w:t>
            </w:r>
          </w:p>
        </w:tc>
      </w:tr>
      <w:tr w:rsidR="00363EC0" w:rsidRPr="00363EC0" w:rsidTr="00363EC0">
        <w:tc>
          <w:tcPr>
            <w:tcW w:w="5103" w:type="dxa"/>
          </w:tcPr>
          <w:p w:rsidR="00363EC0" w:rsidRPr="00363EC0" w:rsidRDefault="00363EC0" w:rsidP="00363EC0">
            <w:pPr>
              <w:widowControl/>
              <w:ind w:firstLine="0"/>
              <w:rPr>
                <w:sz w:val="24"/>
              </w:rPr>
            </w:pPr>
            <w:r w:rsidRPr="00363EC0">
              <w:rPr>
                <w:sz w:val="24"/>
              </w:rPr>
              <w:t>3. процесс протекает в переходной области</w:t>
            </w:r>
          </w:p>
        </w:tc>
        <w:tc>
          <w:tcPr>
            <w:tcW w:w="4253" w:type="dxa"/>
          </w:tcPr>
          <w:p w:rsidR="00363EC0" w:rsidRPr="00363EC0" w:rsidRDefault="00363EC0" w:rsidP="00363EC0">
            <w:pPr>
              <w:widowControl/>
              <w:ind w:firstLine="0"/>
              <w:rPr>
                <w:sz w:val="24"/>
              </w:rPr>
            </w:pPr>
            <w:r w:rsidRPr="00363EC0">
              <w:rPr>
                <w:sz w:val="24"/>
              </w:rPr>
              <w:t>В. температура и скорость перемешивания</w:t>
            </w:r>
          </w:p>
        </w:tc>
      </w:tr>
    </w:tbl>
    <w:p w:rsidR="00363EC0" w:rsidRPr="00363EC0" w:rsidRDefault="00363EC0" w:rsidP="00363EC0">
      <w:pPr>
        <w:widowControl/>
        <w:ind w:firstLine="0"/>
        <w:rPr>
          <w:b/>
          <w:sz w:val="24"/>
        </w:rPr>
      </w:pPr>
    </w:p>
    <w:p w:rsidR="00363EC0" w:rsidRPr="00363EC0" w:rsidRDefault="007C1A75" w:rsidP="00363EC0">
      <w:pPr>
        <w:widowControl/>
        <w:ind w:firstLine="0"/>
        <w:rPr>
          <w:b/>
          <w:i/>
          <w:sz w:val="24"/>
        </w:rPr>
      </w:pPr>
      <w:r w:rsidRPr="007C1A75">
        <w:rPr>
          <w:sz w:val="24"/>
        </w:rPr>
        <w:t>Ответ:</w:t>
      </w:r>
      <w:r>
        <w:rPr>
          <w:sz w:val="24"/>
        </w:rPr>
        <w:t xml:space="preserve"> </w:t>
      </w:r>
      <w:r w:rsidR="00363EC0" w:rsidRPr="00363EC0">
        <w:rPr>
          <w:b/>
          <w:i/>
          <w:sz w:val="24"/>
        </w:rPr>
        <w:t>1 – Б, 2 – А, 3 - В</w:t>
      </w:r>
    </w:p>
    <w:p w:rsidR="00CC197B" w:rsidRPr="00363EC0" w:rsidRDefault="00CC197B" w:rsidP="00B918B4">
      <w:pPr>
        <w:spacing w:line="360" w:lineRule="auto"/>
        <w:jc w:val="center"/>
        <w:rPr>
          <w:b/>
          <w:i/>
          <w:sz w:val="24"/>
        </w:rPr>
      </w:pPr>
    </w:p>
    <w:p w:rsidR="00363EC0" w:rsidRPr="00363EC0" w:rsidRDefault="00E450FC" w:rsidP="00363EC0">
      <w:pPr>
        <w:widowControl/>
        <w:ind w:firstLine="0"/>
        <w:rPr>
          <w:b/>
          <w:sz w:val="24"/>
        </w:rPr>
      </w:pPr>
      <w:r>
        <w:rPr>
          <w:b/>
          <w:sz w:val="24"/>
        </w:rPr>
        <w:t>33</w:t>
      </w:r>
      <w:r w:rsidR="00363EC0" w:rsidRPr="00363EC0">
        <w:rPr>
          <w:b/>
          <w:sz w:val="24"/>
        </w:rPr>
        <w:t>. Найдите соответствие</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8"/>
        <w:gridCol w:w="6733"/>
      </w:tblGrid>
      <w:tr w:rsidR="00363EC0" w:rsidRPr="00363EC0" w:rsidTr="00363EC0">
        <w:trPr>
          <w:trHeight w:val="360"/>
          <w:jc w:val="center"/>
        </w:trPr>
        <w:tc>
          <w:tcPr>
            <w:tcW w:w="3048" w:type="dxa"/>
            <w:vMerge w:val="restart"/>
          </w:tcPr>
          <w:p w:rsidR="00363EC0" w:rsidRPr="00363EC0" w:rsidRDefault="00363EC0" w:rsidP="00363EC0">
            <w:pPr>
              <w:widowControl/>
              <w:ind w:firstLine="0"/>
              <w:rPr>
                <w:sz w:val="24"/>
              </w:rPr>
            </w:pPr>
            <w:r w:rsidRPr="00363EC0">
              <w:rPr>
                <w:sz w:val="24"/>
              </w:rPr>
              <w:t>1. кинетические параметры процесса</w:t>
            </w:r>
          </w:p>
        </w:tc>
        <w:tc>
          <w:tcPr>
            <w:tcW w:w="6733" w:type="dxa"/>
          </w:tcPr>
          <w:p w:rsidR="00363EC0" w:rsidRPr="00363EC0" w:rsidRDefault="00363EC0" w:rsidP="00363EC0">
            <w:pPr>
              <w:widowControl/>
              <w:ind w:firstLine="0"/>
              <w:rPr>
                <w:sz w:val="24"/>
              </w:rPr>
            </w:pPr>
            <w:r w:rsidRPr="00363EC0">
              <w:rPr>
                <w:sz w:val="24"/>
              </w:rPr>
              <w:t>А. скорость перемешивания, скорость подачи сырья, поверхность контакта фаз</w:t>
            </w:r>
          </w:p>
        </w:tc>
      </w:tr>
      <w:tr w:rsidR="00363EC0" w:rsidRPr="00363EC0" w:rsidTr="00363EC0">
        <w:trPr>
          <w:trHeight w:val="353"/>
          <w:jc w:val="center"/>
        </w:trPr>
        <w:tc>
          <w:tcPr>
            <w:tcW w:w="3048" w:type="dxa"/>
            <w:vMerge/>
          </w:tcPr>
          <w:p w:rsidR="00363EC0" w:rsidRPr="00363EC0" w:rsidRDefault="00363EC0" w:rsidP="00363EC0">
            <w:pPr>
              <w:widowControl/>
              <w:ind w:firstLine="0"/>
              <w:rPr>
                <w:sz w:val="24"/>
              </w:rPr>
            </w:pPr>
          </w:p>
        </w:tc>
        <w:tc>
          <w:tcPr>
            <w:tcW w:w="6733" w:type="dxa"/>
          </w:tcPr>
          <w:p w:rsidR="00363EC0" w:rsidRPr="00363EC0" w:rsidRDefault="00363EC0" w:rsidP="00363EC0">
            <w:pPr>
              <w:widowControl/>
              <w:ind w:firstLine="0"/>
              <w:rPr>
                <w:sz w:val="24"/>
              </w:rPr>
            </w:pPr>
            <w:r w:rsidRPr="00363EC0">
              <w:rPr>
                <w:sz w:val="24"/>
              </w:rPr>
              <w:t>Б. температура, скорость подачи сырья, давление</w:t>
            </w:r>
          </w:p>
        </w:tc>
      </w:tr>
      <w:tr w:rsidR="00363EC0" w:rsidRPr="00363EC0" w:rsidTr="00363EC0">
        <w:trPr>
          <w:jc w:val="center"/>
        </w:trPr>
        <w:tc>
          <w:tcPr>
            <w:tcW w:w="3048" w:type="dxa"/>
            <w:vMerge w:val="restart"/>
          </w:tcPr>
          <w:p w:rsidR="00363EC0" w:rsidRPr="00363EC0" w:rsidRDefault="00363EC0" w:rsidP="00363EC0">
            <w:pPr>
              <w:widowControl/>
              <w:ind w:firstLine="0"/>
              <w:rPr>
                <w:sz w:val="24"/>
              </w:rPr>
            </w:pPr>
            <w:r w:rsidRPr="00363EC0">
              <w:rPr>
                <w:sz w:val="24"/>
              </w:rPr>
              <w:t>2. гидродинамические параметры процесса</w:t>
            </w:r>
          </w:p>
        </w:tc>
        <w:tc>
          <w:tcPr>
            <w:tcW w:w="6733" w:type="dxa"/>
          </w:tcPr>
          <w:p w:rsidR="00363EC0" w:rsidRPr="00363EC0" w:rsidRDefault="00363EC0" w:rsidP="00363EC0">
            <w:pPr>
              <w:widowControl/>
              <w:ind w:firstLine="0"/>
              <w:rPr>
                <w:sz w:val="24"/>
              </w:rPr>
            </w:pPr>
            <w:r w:rsidRPr="00363EC0">
              <w:rPr>
                <w:sz w:val="24"/>
              </w:rPr>
              <w:t>В. природа и концентрация катализатора, объем загрузки катализатора, скорость перемешивания</w:t>
            </w:r>
          </w:p>
        </w:tc>
      </w:tr>
      <w:tr w:rsidR="00363EC0" w:rsidRPr="00363EC0" w:rsidTr="00363EC0">
        <w:trPr>
          <w:trHeight w:val="345"/>
          <w:jc w:val="center"/>
        </w:trPr>
        <w:tc>
          <w:tcPr>
            <w:tcW w:w="3048" w:type="dxa"/>
            <w:vMerge/>
          </w:tcPr>
          <w:p w:rsidR="00363EC0" w:rsidRPr="00363EC0" w:rsidRDefault="00363EC0" w:rsidP="00363EC0">
            <w:pPr>
              <w:widowControl/>
              <w:ind w:firstLine="0"/>
              <w:rPr>
                <w:sz w:val="24"/>
              </w:rPr>
            </w:pPr>
          </w:p>
        </w:tc>
        <w:tc>
          <w:tcPr>
            <w:tcW w:w="6733" w:type="dxa"/>
          </w:tcPr>
          <w:p w:rsidR="00363EC0" w:rsidRPr="00363EC0" w:rsidRDefault="00363EC0" w:rsidP="00363EC0">
            <w:pPr>
              <w:widowControl/>
              <w:ind w:firstLine="0"/>
              <w:rPr>
                <w:sz w:val="24"/>
              </w:rPr>
            </w:pPr>
            <w:r w:rsidRPr="00363EC0">
              <w:rPr>
                <w:sz w:val="24"/>
              </w:rPr>
              <w:t>Г. температура, давление, концентрация реагентов, природа и концентрация катализатора</w:t>
            </w:r>
          </w:p>
        </w:tc>
      </w:tr>
    </w:tbl>
    <w:p w:rsidR="00363EC0" w:rsidRPr="00363EC0" w:rsidRDefault="00363EC0" w:rsidP="00363EC0">
      <w:pPr>
        <w:widowControl/>
        <w:ind w:firstLine="0"/>
        <w:rPr>
          <w:b/>
          <w:sz w:val="24"/>
        </w:rPr>
      </w:pPr>
    </w:p>
    <w:p w:rsidR="00363EC0" w:rsidRPr="00363EC0" w:rsidRDefault="007C1A75" w:rsidP="00363EC0">
      <w:pPr>
        <w:widowControl/>
        <w:ind w:firstLine="0"/>
        <w:rPr>
          <w:b/>
          <w:i/>
          <w:sz w:val="24"/>
        </w:rPr>
      </w:pPr>
      <w:r w:rsidRPr="007C1A75">
        <w:rPr>
          <w:sz w:val="24"/>
        </w:rPr>
        <w:t>Ответ:</w:t>
      </w:r>
      <w:r>
        <w:rPr>
          <w:sz w:val="24"/>
        </w:rPr>
        <w:t xml:space="preserve"> </w:t>
      </w:r>
      <w:r w:rsidR="00363EC0" w:rsidRPr="00363EC0">
        <w:rPr>
          <w:b/>
          <w:i/>
          <w:sz w:val="24"/>
        </w:rPr>
        <w:t>1 – Г, 2 – А</w:t>
      </w:r>
    </w:p>
    <w:p w:rsidR="00363EC0" w:rsidRDefault="00363EC0" w:rsidP="00363EC0">
      <w:pPr>
        <w:widowControl/>
        <w:ind w:firstLine="0"/>
        <w:rPr>
          <w:b/>
          <w:sz w:val="24"/>
        </w:rPr>
      </w:pPr>
    </w:p>
    <w:p w:rsidR="00363EC0" w:rsidRPr="00363EC0" w:rsidRDefault="00E450FC" w:rsidP="00363EC0">
      <w:pPr>
        <w:widowControl/>
        <w:ind w:firstLine="0"/>
        <w:rPr>
          <w:b/>
          <w:sz w:val="24"/>
        </w:rPr>
      </w:pPr>
      <w:r>
        <w:rPr>
          <w:b/>
          <w:sz w:val="24"/>
        </w:rPr>
        <w:t>34</w:t>
      </w:r>
      <w:r w:rsidR="00363EC0" w:rsidRPr="00363EC0">
        <w:rPr>
          <w:b/>
          <w:sz w:val="24"/>
        </w:rPr>
        <w:t>. Найдите соответствие</w:t>
      </w:r>
    </w:p>
    <w:p w:rsidR="00363EC0" w:rsidRPr="00363EC0" w:rsidRDefault="00363EC0" w:rsidP="00363EC0">
      <w:pPr>
        <w:widowControl/>
        <w:ind w:firstLine="0"/>
        <w:rPr>
          <w:sz w:val="24"/>
        </w:rPr>
      </w:pPr>
      <w:r w:rsidRPr="00363EC0">
        <w:rPr>
          <w:sz w:val="24"/>
        </w:rPr>
        <w:lastRenderedPageBreak/>
        <w:t>Скорость процесса равна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535"/>
      </w:tblGrid>
      <w:tr w:rsidR="00363EC0" w:rsidRPr="00363EC0" w:rsidTr="00363EC0">
        <w:trPr>
          <w:trHeight w:val="360"/>
          <w:jc w:val="center"/>
        </w:trPr>
        <w:tc>
          <w:tcPr>
            <w:tcW w:w="5104" w:type="dxa"/>
          </w:tcPr>
          <w:p w:rsidR="00363EC0" w:rsidRPr="00363EC0" w:rsidRDefault="00363EC0" w:rsidP="00363EC0">
            <w:pPr>
              <w:widowControl/>
              <w:ind w:firstLine="0"/>
              <w:rPr>
                <w:sz w:val="24"/>
              </w:rPr>
            </w:pPr>
            <w:r w:rsidRPr="00363EC0">
              <w:rPr>
                <w:sz w:val="24"/>
              </w:rPr>
              <w:t>1. простой необратимый гомогенный процесс</w:t>
            </w:r>
          </w:p>
        </w:tc>
        <w:tc>
          <w:tcPr>
            <w:tcW w:w="4535" w:type="dxa"/>
          </w:tcPr>
          <w:p w:rsidR="00363EC0" w:rsidRPr="00363EC0" w:rsidRDefault="00363EC0" w:rsidP="00363EC0">
            <w:pPr>
              <w:widowControl/>
              <w:ind w:firstLine="0"/>
              <w:rPr>
                <w:sz w:val="24"/>
              </w:rPr>
            </w:pPr>
            <w:r w:rsidRPr="00363EC0">
              <w:rPr>
                <w:sz w:val="24"/>
              </w:rPr>
              <w:t>А. разности скоростей прямой и обратной реакции</w:t>
            </w:r>
          </w:p>
        </w:tc>
      </w:tr>
      <w:tr w:rsidR="00363EC0" w:rsidRPr="00363EC0" w:rsidTr="00363EC0">
        <w:trPr>
          <w:jc w:val="center"/>
        </w:trPr>
        <w:tc>
          <w:tcPr>
            <w:tcW w:w="5104" w:type="dxa"/>
          </w:tcPr>
          <w:p w:rsidR="00363EC0" w:rsidRPr="00363EC0" w:rsidRDefault="00363EC0" w:rsidP="00363EC0">
            <w:pPr>
              <w:widowControl/>
              <w:ind w:firstLine="0"/>
              <w:rPr>
                <w:sz w:val="24"/>
              </w:rPr>
            </w:pPr>
            <w:r w:rsidRPr="00363EC0">
              <w:rPr>
                <w:sz w:val="24"/>
              </w:rPr>
              <w:t>2. простой необратимый гетерогенный процесс</w:t>
            </w:r>
          </w:p>
        </w:tc>
        <w:tc>
          <w:tcPr>
            <w:tcW w:w="4535" w:type="dxa"/>
          </w:tcPr>
          <w:p w:rsidR="00363EC0" w:rsidRPr="00363EC0" w:rsidRDefault="00363EC0" w:rsidP="00363EC0">
            <w:pPr>
              <w:widowControl/>
              <w:ind w:firstLine="0"/>
              <w:rPr>
                <w:sz w:val="24"/>
              </w:rPr>
            </w:pPr>
            <w:r w:rsidRPr="00363EC0">
              <w:rPr>
                <w:sz w:val="24"/>
              </w:rPr>
              <w:t>Б. скорости лимитирующей стадии</w:t>
            </w:r>
          </w:p>
        </w:tc>
      </w:tr>
      <w:tr w:rsidR="00363EC0" w:rsidRPr="00363EC0" w:rsidTr="00363EC0">
        <w:trPr>
          <w:jc w:val="center"/>
        </w:trPr>
        <w:tc>
          <w:tcPr>
            <w:tcW w:w="5104" w:type="dxa"/>
          </w:tcPr>
          <w:p w:rsidR="00363EC0" w:rsidRPr="00363EC0" w:rsidRDefault="00363EC0" w:rsidP="00363EC0">
            <w:pPr>
              <w:widowControl/>
              <w:ind w:firstLine="0"/>
              <w:rPr>
                <w:sz w:val="24"/>
              </w:rPr>
            </w:pPr>
            <w:r w:rsidRPr="00363EC0">
              <w:rPr>
                <w:sz w:val="24"/>
              </w:rPr>
              <w:t>3. простой обратимый гомогенный процесс</w:t>
            </w:r>
          </w:p>
        </w:tc>
        <w:tc>
          <w:tcPr>
            <w:tcW w:w="4535" w:type="dxa"/>
          </w:tcPr>
          <w:p w:rsidR="00363EC0" w:rsidRPr="00363EC0" w:rsidRDefault="00363EC0" w:rsidP="00363EC0">
            <w:pPr>
              <w:widowControl/>
              <w:ind w:firstLine="0"/>
              <w:rPr>
                <w:sz w:val="24"/>
              </w:rPr>
            </w:pPr>
            <w:r w:rsidRPr="00363EC0">
              <w:rPr>
                <w:sz w:val="24"/>
              </w:rPr>
              <w:t>В. скорости химической реакции</w:t>
            </w:r>
          </w:p>
        </w:tc>
      </w:tr>
    </w:tbl>
    <w:p w:rsidR="00363EC0" w:rsidRPr="00363EC0" w:rsidRDefault="00363EC0" w:rsidP="00363EC0">
      <w:pPr>
        <w:widowControl/>
        <w:ind w:firstLine="0"/>
        <w:rPr>
          <w:b/>
          <w:sz w:val="24"/>
        </w:rPr>
      </w:pPr>
    </w:p>
    <w:p w:rsidR="00363EC0" w:rsidRPr="00363EC0" w:rsidRDefault="007C1A75" w:rsidP="00363EC0">
      <w:pPr>
        <w:widowControl/>
        <w:ind w:firstLine="0"/>
        <w:rPr>
          <w:b/>
          <w:i/>
          <w:sz w:val="24"/>
        </w:rPr>
      </w:pPr>
      <w:r w:rsidRPr="007C1A75">
        <w:rPr>
          <w:sz w:val="24"/>
        </w:rPr>
        <w:t>Ответ:</w:t>
      </w:r>
      <w:r>
        <w:rPr>
          <w:sz w:val="24"/>
        </w:rPr>
        <w:t xml:space="preserve"> </w:t>
      </w:r>
      <w:r w:rsidR="00363EC0" w:rsidRPr="00363EC0">
        <w:rPr>
          <w:b/>
          <w:i/>
          <w:sz w:val="24"/>
        </w:rPr>
        <w:t>1 – В, 2 – Б, 3 - А</w:t>
      </w:r>
    </w:p>
    <w:p w:rsidR="00363EC0" w:rsidRDefault="00363EC0" w:rsidP="00363EC0">
      <w:pPr>
        <w:widowControl/>
        <w:ind w:firstLine="0"/>
        <w:rPr>
          <w:b/>
          <w:sz w:val="24"/>
        </w:rPr>
      </w:pPr>
    </w:p>
    <w:p w:rsidR="00363EC0" w:rsidRPr="00363EC0" w:rsidRDefault="00E450FC" w:rsidP="00363EC0">
      <w:pPr>
        <w:widowControl/>
        <w:ind w:firstLine="0"/>
        <w:rPr>
          <w:b/>
          <w:sz w:val="24"/>
        </w:rPr>
      </w:pPr>
      <w:r>
        <w:rPr>
          <w:b/>
          <w:sz w:val="24"/>
        </w:rPr>
        <w:t>35</w:t>
      </w:r>
      <w:r w:rsidR="00363EC0" w:rsidRPr="00363EC0">
        <w:rPr>
          <w:b/>
          <w:sz w:val="24"/>
        </w:rPr>
        <w:t>. Выберите правильные ответы</w:t>
      </w:r>
    </w:p>
    <w:p w:rsidR="00363EC0" w:rsidRPr="00363EC0" w:rsidRDefault="00363EC0" w:rsidP="00363EC0">
      <w:pPr>
        <w:widowControl/>
        <w:ind w:firstLine="0"/>
        <w:rPr>
          <w:sz w:val="24"/>
        </w:rPr>
      </w:pPr>
      <w:r w:rsidRPr="00363EC0">
        <w:rPr>
          <w:sz w:val="24"/>
        </w:rPr>
        <w:t>Методы, используемые для очистки газовых выбросов химических предприятий</w:t>
      </w:r>
    </w:p>
    <w:p w:rsidR="00363EC0" w:rsidRPr="00363EC0" w:rsidRDefault="00363EC0" w:rsidP="00A26F30">
      <w:pPr>
        <w:widowControl/>
        <w:numPr>
          <w:ilvl w:val="0"/>
          <w:numId w:val="12"/>
        </w:numPr>
        <w:ind w:left="0" w:firstLine="0"/>
        <w:rPr>
          <w:b/>
          <w:i/>
          <w:sz w:val="24"/>
        </w:rPr>
      </w:pPr>
      <w:r w:rsidRPr="00363EC0">
        <w:rPr>
          <w:b/>
          <w:i/>
          <w:sz w:val="24"/>
        </w:rPr>
        <w:t>абсорбционный метод</w:t>
      </w:r>
    </w:p>
    <w:p w:rsidR="00363EC0" w:rsidRPr="00363EC0" w:rsidRDefault="00363EC0" w:rsidP="00A26F30">
      <w:pPr>
        <w:widowControl/>
        <w:numPr>
          <w:ilvl w:val="0"/>
          <w:numId w:val="12"/>
        </w:numPr>
        <w:ind w:left="0" w:firstLine="0"/>
        <w:rPr>
          <w:sz w:val="24"/>
        </w:rPr>
      </w:pPr>
      <w:r w:rsidRPr="00363EC0">
        <w:rPr>
          <w:sz w:val="24"/>
        </w:rPr>
        <w:t>каталитическое окисление</w:t>
      </w:r>
    </w:p>
    <w:p w:rsidR="00363EC0" w:rsidRPr="00363EC0" w:rsidRDefault="00363EC0" w:rsidP="00A26F30">
      <w:pPr>
        <w:widowControl/>
        <w:numPr>
          <w:ilvl w:val="0"/>
          <w:numId w:val="12"/>
        </w:numPr>
        <w:ind w:left="0" w:firstLine="0"/>
        <w:rPr>
          <w:b/>
          <w:i/>
          <w:sz w:val="24"/>
        </w:rPr>
      </w:pPr>
      <w:r w:rsidRPr="00363EC0">
        <w:rPr>
          <w:b/>
          <w:i/>
          <w:sz w:val="24"/>
        </w:rPr>
        <w:t>очистка в циклонах</w:t>
      </w:r>
    </w:p>
    <w:p w:rsidR="00363EC0" w:rsidRPr="00363EC0" w:rsidRDefault="00363EC0" w:rsidP="00A26F30">
      <w:pPr>
        <w:widowControl/>
        <w:numPr>
          <w:ilvl w:val="0"/>
          <w:numId w:val="12"/>
        </w:numPr>
        <w:ind w:left="0" w:firstLine="0"/>
        <w:rPr>
          <w:sz w:val="24"/>
        </w:rPr>
      </w:pPr>
      <w:r w:rsidRPr="00363EC0">
        <w:rPr>
          <w:sz w:val="24"/>
        </w:rPr>
        <w:t>электронно-лучевая очистка</w:t>
      </w:r>
    </w:p>
    <w:p w:rsidR="00363EC0" w:rsidRPr="00363EC0" w:rsidRDefault="00363EC0" w:rsidP="00A26F30">
      <w:pPr>
        <w:widowControl/>
        <w:numPr>
          <w:ilvl w:val="0"/>
          <w:numId w:val="12"/>
        </w:numPr>
        <w:ind w:left="0" w:firstLine="0"/>
        <w:rPr>
          <w:sz w:val="24"/>
        </w:rPr>
      </w:pPr>
      <w:r w:rsidRPr="00363EC0">
        <w:rPr>
          <w:sz w:val="24"/>
        </w:rPr>
        <w:t>метод ионного обмена</w:t>
      </w:r>
    </w:p>
    <w:p w:rsidR="00363EC0" w:rsidRPr="00363EC0" w:rsidRDefault="00363EC0" w:rsidP="00A26F30">
      <w:pPr>
        <w:widowControl/>
        <w:numPr>
          <w:ilvl w:val="0"/>
          <w:numId w:val="12"/>
        </w:numPr>
        <w:ind w:left="0" w:firstLine="0"/>
        <w:rPr>
          <w:b/>
          <w:i/>
          <w:sz w:val="24"/>
        </w:rPr>
      </w:pPr>
      <w:r w:rsidRPr="00363EC0">
        <w:rPr>
          <w:b/>
          <w:i/>
          <w:sz w:val="24"/>
        </w:rPr>
        <w:t>озонирование</w:t>
      </w:r>
    </w:p>
    <w:p w:rsidR="00363EC0" w:rsidRDefault="00363EC0" w:rsidP="00363EC0">
      <w:pPr>
        <w:widowControl/>
        <w:ind w:firstLine="0"/>
        <w:rPr>
          <w:b/>
          <w:sz w:val="24"/>
        </w:rPr>
      </w:pPr>
    </w:p>
    <w:p w:rsidR="00363EC0" w:rsidRPr="00363EC0" w:rsidRDefault="00E450FC" w:rsidP="00363EC0">
      <w:pPr>
        <w:widowControl/>
        <w:ind w:firstLine="0"/>
        <w:rPr>
          <w:sz w:val="24"/>
        </w:rPr>
      </w:pPr>
      <w:r>
        <w:rPr>
          <w:b/>
          <w:sz w:val="24"/>
        </w:rPr>
        <w:t>36</w:t>
      </w:r>
      <w:r w:rsidR="00363EC0" w:rsidRPr="00363EC0">
        <w:rPr>
          <w:b/>
          <w:sz w:val="24"/>
        </w:rPr>
        <w:t>. Выберите правильные ответы</w:t>
      </w:r>
    </w:p>
    <w:p w:rsidR="00363EC0" w:rsidRPr="00363EC0" w:rsidRDefault="00363EC0" w:rsidP="00363EC0">
      <w:pPr>
        <w:widowControl/>
        <w:ind w:firstLine="0"/>
        <w:rPr>
          <w:sz w:val="24"/>
        </w:rPr>
      </w:pPr>
      <w:r w:rsidRPr="00363EC0">
        <w:rPr>
          <w:sz w:val="24"/>
        </w:rPr>
        <w:t>Для увеличения скорости гетерогенного (система «жидкость – жидкость») химического процесса, протекающего в кинетической области, необходимо</w:t>
      </w:r>
    </w:p>
    <w:p w:rsidR="00363EC0" w:rsidRPr="00363EC0" w:rsidRDefault="00363EC0" w:rsidP="00A26F30">
      <w:pPr>
        <w:widowControl/>
        <w:numPr>
          <w:ilvl w:val="0"/>
          <w:numId w:val="13"/>
        </w:numPr>
        <w:tabs>
          <w:tab w:val="left" w:pos="0"/>
        </w:tabs>
        <w:ind w:left="0" w:firstLine="0"/>
        <w:rPr>
          <w:sz w:val="24"/>
        </w:rPr>
      </w:pPr>
      <w:r w:rsidRPr="00363EC0">
        <w:rPr>
          <w:sz w:val="24"/>
        </w:rPr>
        <w:t>увеличить поверхность контакта фаз</w:t>
      </w:r>
    </w:p>
    <w:p w:rsidR="00363EC0" w:rsidRPr="00363EC0" w:rsidRDefault="00363EC0" w:rsidP="00A26F30">
      <w:pPr>
        <w:widowControl/>
        <w:numPr>
          <w:ilvl w:val="0"/>
          <w:numId w:val="13"/>
        </w:numPr>
        <w:tabs>
          <w:tab w:val="left" w:pos="0"/>
        </w:tabs>
        <w:ind w:left="0" w:firstLine="0"/>
        <w:rPr>
          <w:b/>
          <w:i/>
          <w:sz w:val="24"/>
        </w:rPr>
      </w:pPr>
      <w:r w:rsidRPr="00363EC0">
        <w:rPr>
          <w:b/>
          <w:i/>
          <w:sz w:val="24"/>
        </w:rPr>
        <w:t>повысить температуру</w:t>
      </w:r>
    </w:p>
    <w:p w:rsidR="00363EC0" w:rsidRPr="00363EC0" w:rsidRDefault="00363EC0" w:rsidP="00A26F30">
      <w:pPr>
        <w:widowControl/>
        <w:numPr>
          <w:ilvl w:val="0"/>
          <w:numId w:val="13"/>
        </w:numPr>
        <w:tabs>
          <w:tab w:val="left" w:pos="0"/>
        </w:tabs>
        <w:ind w:left="0" w:firstLine="0"/>
        <w:rPr>
          <w:b/>
          <w:i/>
          <w:sz w:val="24"/>
        </w:rPr>
      </w:pPr>
      <w:r w:rsidRPr="00363EC0">
        <w:rPr>
          <w:b/>
          <w:i/>
          <w:sz w:val="24"/>
        </w:rPr>
        <w:t>использовать катализатор</w:t>
      </w:r>
    </w:p>
    <w:p w:rsidR="00363EC0" w:rsidRPr="00363EC0" w:rsidRDefault="00363EC0" w:rsidP="00A26F30">
      <w:pPr>
        <w:widowControl/>
        <w:numPr>
          <w:ilvl w:val="0"/>
          <w:numId w:val="13"/>
        </w:numPr>
        <w:tabs>
          <w:tab w:val="left" w:pos="0"/>
        </w:tabs>
        <w:ind w:left="0" w:firstLine="0"/>
        <w:rPr>
          <w:sz w:val="24"/>
        </w:rPr>
      </w:pPr>
      <w:r w:rsidRPr="00363EC0">
        <w:rPr>
          <w:sz w:val="24"/>
        </w:rPr>
        <w:t>увеличить скорость перемешивания</w:t>
      </w:r>
    </w:p>
    <w:p w:rsidR="00363EC0" w:rsidRPr="00363EC0" w:rsidRDefault="00363EC0" w:rsidP="00A26F30">
      <w:pPr>
        <w:widowControl/>
        <w:numPr>
          <w:ilvl w:val="0"/>
          <w:numId w:val="13"/>
        </w:numPr>
        <w:tabs>
          <w:tab w:val="left" w:pos="0"/>
        </w:tabs>
        <w:ind w:left="0" w:firstLine="0"/>
        <w:rPr>
          <w:b/>
          <w:i/>
          <w:sz w:val="24"/>
        </w:rPr>
      </w:pPr>
      <w:r w:rsidRPr="00363EC0">
        <w:rPr>
          <w:b/>
          <w:i/>
          <w:sz w:val="24"/>
        </w:rPr>
        <w:t>повысить давление</w:t>
      </w:r>
    </w:p>
    <w:p w:rsidR="00363EC0" w:rsidRPr="00363EC0" w:rsidRDefault="00363EC0" w:rsidP="00A26F30">
      <w:pPr>
        <w:widowControl/>
        <w:numPr>
          <w:ilvl w:val="0"/>
          <w:numId w:val="13"/>
        </w:numPr>
        <w:tabs>
          <w:tab w:val="left" w:pos="0"/>
        </w:tabs>
        <w:ind w:left="0" w:firstLine="0"/>
        <w:rPr>
          <w:sz w:val="24"/>
        </w:rPr>
      </w:pPr>
      <w:r w:rsidRPr="00363EC0">
        <w:rPr>
          <w:sz w:val="24"/>
        </w:rPr>
        <w:t>диспергировать жидкость</w:t>
      </w:r>
    </w:p>
    <w:p w:rsidR="00363EC0" w:rsidRPr="00363EC0" w:rsidRDefault="00363EC0" w:rsidP="00363EC0">
      <w:pPr>
        <w:widowControl/>
        <w:ind w:firstLine="0"/>
        <w:rPr>
          <w:b/>
          <w:sz w:val="24"/>
        </w:rPr>
      </w:pPr>
    </w:p>
    <w:p w:rsidR="00363EC0" w:rsidRPr="00363EC0" w:rsidRDefault="00E450FC" w:rsidP="00363EC0">
      <w:pPr>
        <w:widowControl/>
        <w:ind w:firstLine="0"/>
        <w:rPr>
          <w:b/>
          <w:sz w:val="24"/>
        </w:rPr>
      </w:pPr>
      <w:r>
        <w:rPr>
          <w:b/>
          <w:sz w:val="24"/>
        </w:rPr>
        <w:t>37</w:t>
      </w:r>
      <w:r w:rsidR="00363EC0" w:rsidRPr="00363EC0">
        <w:rPr>
          <w:b/>
          <w:sz w:val="24"/>
        </w:rPr>
        <w:t>. Выберите правильные ответы</w:t>
      </w:r>
    </w:p>
    <w:p w:rsidR="00363EC0" w:rsidRPr="00363EC0" w:rsidRDefault="00363EC0" w:rsidP="00363EC0">
      <w:pPr>
        <w:widowControl/>
        <w:ind w:firstLine="0"/>
        <w:rPr>
          <w:sz w:val="24"/>
        </w:rPr>
      </w:pPr>
      <w:r w:rsidRPr="00363EC0">
        <w:rPr>
          <w:sz w:val="24"/>
        </w:rPr>
        <w:t xml:space="preserve">Рецикл используется </w:t>
      </w:r>
    </w:p>
    <w:p w:rsidR="00363EC0" w:rsidRPr="00363EC0" w:rsidRDefault="00363EC0" w:rsidP="00A26F30">
      <w:pPr>
        <w:widowControl/>
        <w:numPr>
          <w:ilvl w:val="0"/>
          <w:numId w:val="14"/>
        </w:numPr>
        <w:ind w:left="0" w:firstLine="0"/>
        <w:rPr>
          <w:b/>
          <w:i/>
          <w:sz w:val="24"/>
        </w:rPr>
      </w:pPr>
      <w:r w:rsidRPr="00363EC0">
        <w:rPr>
          <w:b/>
          <w:i/>
          <w:sz w:val="24"/>
        </w:rPr>
        <w:t>в случае низкой конверсии реагента</w:t>
      </w:r>
    </w:p>
    <w:p w:rsidR="00363EC0" w:rsidRPr="00363EC0" w:rsidRDefault="00363EC0" w:rsidP="00A26F30">
      <w:pPr>
        <w:widowControl/>
        <w:numPr>
          <w:ilvl w:val="0"/>
          <w:numId w:val="14"/>
        </w:numPr>
        <w:ind w:left="0" w:firstLine="0"/>
        <w:rPr>
          <w:b/>
          <w:i/>
          <w:sz w:val="24"/>
        </w:rPr>
      </w:pPr>
      <w:r w:rsidRPr="00363EC0">
        <w:rPr>
          <w:b/>
          <w:i/>
          <w:sz w:val="24"/>
        </w:rPr>
        <w:t>в случае использования избытка одного из реагентов</w:t>
      </w:r>
    </w:p>
    <w:p w:rsidR="00363EC0" w:rsidRPr="00363EC0" w:rsidRDefault="00363EC0" w:rsidP="00A26F30">
      <w:pPr>
        <w:widowControl/>
        <w:numPr>
          <w:ilvl w:val="0"/>
          <w:numId w:val="14"/>
        </w:numPr>
        <w:ind w:left="0" w:firstLine="0"/>
        <w:rPr>
          <w:sz w:val="24"/>
        </w:rPr>
      </w:pPr>
      <w:r w:rsidRPr="00363EC0">
        <w:rPr>
          <w:sz w:val="24"/>
        </w:rPr>
        <w:t>для повышения температуры в реакторе</w:t>
      </w:r>
    </w:p>
    <w:p w:rsidR="00363EC0" w:rsidRPr="00363EC0" w:rsidRDefault="00363EC0" w:rsidP="00A26F30">
      <w:pPr>
        <w:widowControl/>
        <w:numPr>
          <w:ilvl w:val="0"/>
          <w:numId w:val="14"/>
        </w:numPr>
        <w:ind w:left="0" w:firstLine="0"/>
        <w:rPr>
          <w:sz w:val="24"/>
        </w:rPr>
      </w:pPr>
      <w:r w:rsidRPr="00363EC0">
        <w:rPr>
          <w:sz w:val="24"/>
        </w:rPr>
        <w:t>для понижения давления в реакторе</w:t>
      </w:r>
    </w:p>
    <w:p w:rsidR="00363EC0" w:rsidRPr="00363EC0" w:rsidRDefault="00363EC0" w:rsidP="00A26F30">
      <w:pPr>
        <w:widowControl/>
        <w:numPr>
          <w:ilvl w:val="0"/>
          <w:numId w:val="14"/>
        </w:numPr>
        <w:ind w:left="0" w:firstLine="0"/>
        <w:rPr>
          <w:sz w:val="24"/>
        </w:rPr>
      </w:pPr>
      <w:r w:rsidRPr="00363EC0">
        <w:rPr>
          <w:sz w:val="24"/>
        </w:rPr>
        <w:t>для торможения химической реакции</w:t>
      </w:r>
    </w:p>
    <w:p w:rsidR="00363EC0" w:rsidRPr="00363EC0" w:rsidRDefault="00363EC0" w:rsidP="00363EC0">
      <w:pPr>
        <w:widowControl/>
        <w:ind w:firstLine="0"/>
        <w:rPr>
          <w:b/>
          <w:sz w:val="24"/>
        </w:rPr>
      </w:pPr>
    </w:p>
    <w:p w:rsidR="00363EC0" w:rsidRPr="00363EC0" w:rsidRDefault="00E450FC" w:rsidP="00363EC0">
      <w:pPr>
        <w:widowControl/>
        <w:ind w:firstLine="0"/>
        <w:rPr>
          <w:sz w:val="24"/>
        </w:rPr>
      </w:pPr>
      <w:r>
        <w:rPr>
          <w:b/>
          <w:sz w:val="24"/>
        </w:rPr>
        <w:t>38</w:t>
      </w:r>
      <w:r w:rsidR="00363EC0" w:rsidRPr="00363EC0">
        <w:rPr>
          <w:b/>
          <w:sz w:val="24"/>
        </w:rPr>
        <w:t>. Выберите правильные ответы</w:t>
      </w:r>
    </w:p>
    <w:p w:rsidR="00363EC0" w:rsidRPr="00363EC0" w:rsidRDefault="00363EC0" w:rsidP="00363EC0">
      <w:pPr>
        <w:widowControl/>
        <w:ind w:firstLine="0"/>
        <w:rPr>
          <w:sz w:val="24"/>
        </w:rPr>
      </w:pPr>
      <w:r w:rsidRPr="00363EC0">
        <w:rPr>
          <w:sz w:val="24"/>
        </w:rPr>
        <w:t>Для увеличения скорости гетерогенного (система «газ – жидкость») химического процесса, протекающего в кинетической области, необходимо</w:t>
      </w:r>
    </w:p>
    <w:p w:rsidR="00363EC0" w:rsidRPr="00363EC0" w:rsidRDefault="00363EC0" w:rsidP="00A26F30">
      <w:pPr>
        <w:widowControl/>
        <w:numPr>
          <w:ilvl w:val="0"/>
          <w:numId w:val="15"/>
        </w:numPr>
        <w:tabs>
          <w:tab w:val="left" w:pos="0"/>
        </w:tabs>
        <w:ind w:left="0" w:firstLine="0"/>
        <w:rPr>
          <w:sz w:val="24"/>
        </w:rPr>
      </w:pPr>
      <w:r w:rsidRPr="00363EC0">
        <w:rPr>
          <w:sz w:val="24"/>
        </w:rPr>
        <w:t>увеличить поверхность контакта фаз</w:t>
      </w:r>
    </w:p>
    <w:p w:rsidR="00363EC0" w:rsidRPr="00363EC0" w:rsidRDefault="00363EC0" w:rsidP="00A26F30">
      <w:pPr>
        <w:widowControl/>
        <w:numPr>
          <w:ilvl w:val="0"/>
          <w:numId w:val="15"/>
        </w:numPr>
        <w:tabs>
          <w:tab w:val="left" w:pos="0"/>
        </w:tabs>
        <w:ind w:left="0" w:firstLine="0"/>
        <w:rPr>
          <w:b/>
          <w:i/>
          <w:sz w:val="24"/>
        </w:rPr>
      </w:pPr>
      <w:r w:rsidRPr="00363EC0">
        <w:rPr>
          <w:b/>
          <w:i/>
          <w:sz w:val="24"/>
        </w:rPr>
        <w:t>повысить температуру</w:t>
      </w:r>
    </w:p>
    <w:p w:rsidR="00363EC0" w:rsidRPr="00363EC0" w:rsidRDefault="00363EC0" w:rsidP="00A26F30">
      <w:pPr>
        <w:widowControl/>
        <w:numPr>
          <w:ilvl w:val="0"/>
          <w:numId w:val="15"/>
        </w:numPr>
        <w:tabs>
          <w:tab w:val="left" w:pos="0"/>
        </w:tabs>
        <w:ind w:left="0" w:firstLine="0"/>
        <w:rPr>
          <w:b/>
          <w:i/>
          <w:sz w:val="24"/>
        </w:rPr>
      </w:pPr>
      <w:r w:rsidRPr="00363EC0">
        <w:rPr>
          <w:b/>
          <w:i/>
          <w:sz w:val="24"/>
        </w:rPr>
        <w:t>использовать катализатор</w:t>
      </w:r>
    </w:p>
    <w:p w:rsidR="00363EC0" w:rsidRPr="00363EC0" w:rsidRDefault="00363EC0" w:rsidP="00A26F30">
      <w:pPr>
        <w:widowControl/>
        <w:numPr>
          <w:ilvl w:val="0"/>
          <w:numId w:val="15"/>
        </w:numPr>
        <w:tabs>
          <w:tab w:val="left" w:pos="0"/>
        </w:tabs>
        <w:ind w:left="0" w:firstLine="0"/>
        <w:rPr>
          <w:sz w:val="24"/>
        </w:rPr>
      </w:pPr>
      <w:r w:rsidRPr="00363EC0">
        <w:rPr>
          <w:sz w:val="24"/>
        </w:rPr>
        <w:t>увеличить скорость подачи газа</w:t>
      </w:r>
    </w:p>
    <w:p w:rsidR="00363EC0" w:rsidRPr="00363EC0" w:rsidRDefault="00363EC0" w:rsidP="00A26F30">
      <w:pPr>
        <w:widowControl/>
        <w:numPr>
          <w:ilvl w:val="0"/>
          <w:numId w:val="15"/>
        </w:numPr>
        <w:tabs>
          <w:tab w:val="left" w:pos="0"/>
        </w:tabs>
        <w:ind w:left="0" w:firstLine="0"/>
        <w:rPr>
          <w:b/>
          <w:i/>
          <w:sz w:val="24"/>
        </w:rPr>
      </w:pPr>
      <w:r w:rsidRPr="00363EC0">
        <w:rPr>
          <w:b/>
          <w:i/>
          <w:sz w:val="24"/>
        </w:rPr>
        <w:t>повысить давление</w:t>
      </w:r>
    </w:p>
    <w:p w:rsidR="00363EC0" w:rsidRPr="00363EC0" w:rsidRDefault="00363EC0" w:rsidP="00A26F30">
      <w:pPr>
        <w:widowControl/>
        <w:numPr>
          <w:ilvl w:val="0"/>
          <w:numId w:val="15"/>
        </w:numPr>
        <w:tabs>
          <w:tab w:val="left" w:pos="0"/>
        </w:tabs>
        <w:ind w:left="0" w:firstLine="0"/>
        <w:rPr>
          <w:sz w:val="24"/>
        </w:rPr>
      </w:pPr>
      <w:r w:rsidRPr="00363EC0">
        <w:rPr>
          <w:sz w:val="24"/>
        </w:rPr>
        <w:t>диспергировать газ</w:t>
      </w:r>
    </w:p>
    <w:p w:rsidR="00363EC0" w:rsidRDefault="00363EC0" w:rsidP="00363EC0">
      <w:pPr>
        <w:widowControl/>
        <w:ind w:firstLine="0"/>
        <w:rPr>
          <w:b/>
          <w:sz w:val="24"/>
        </w:rPr>
      </w:pPr>
    </w:p>
    <w:p w:rsidR="002D66A2" w:rsidRPr="00363EC0" w:rsidRDefault="00E450FC" w:rsidP="002D66A2">
      <w:pPr>
        <w:widowControl/>
        <w:ind w:firstLine="0"/>
        <w:rPr>
          <w:rFonts w:eastAsia="Calibri"/>
          <w:b/>
          <w:color w:val="000000"/>
          <w:sz w:val="24"/>
        </w:rPr>
      </w:pPr>
      <w:r>
        <w:rPr>
          <w:rFonts w:eastAsia="Calibri"/>
          <w:b/>
          <w:color w:val="000000"/>
          <w:sz w:val="24"/>
        </w:rPr>
        <w:t>39</w:t>
      </w:r>
      <w:r w:rsidR="002D66A2" w:rsidRPr="00363EC0">
        <w:rPr>
          <w:rFonts w:eastAsia="Calibri"/>
          <w:b/>
          <w:color w:val="000000"/>
          <w:sz w:val="24"/>
        </w:rPr>
        <w:t>. Найти соответствие</w:t>
      </w:r>
    </w:p>
    <w:p w:rsidR="002D66A2" w:rsidRPr="00363EC0" w:rsidRDefault="002D66A2" w:rsidP="002D66A2">
      <w:pPr>
        <w:widowControl/>
        <w:ind w:firstLine="0"/>
        <w:rPr>
          <w:rFonts w:eastAsia="Calibri"/>
          <w:color w:val="000000"/>
          <w:sz w:val="24"/>
        </w:rPr>
      </w:pPr>
      <w:r w:rsidRPr="00363EC0">
        <w:rPr>
          <w:rFonts w:eastAsia="Calibri"/>
          <w:color w:val="000000"/>
          <w:sz w:val="24"/>
        </w:rPr>
        <w:t>Используйте технологическую терминологию для названия участников процесса обжига колчедана в производстве серной кислоты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7"/>
      </w:tblGrid>
      <w:tr w:rsidR="002D66A2" w:rsidRPr="00363EC0" w:rsidTr="007C03FF">
        <w:trPr>
          <w:jc w:val="center"/>
        </w:trPr>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t>1. колчедан</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А. реагент</w:t>
            </w:r>
          </w:p>
        </w:tc>
      </w:tr>
      <w:tr w:rsidR="002D66A2" w:rsidRPr="00363EC0" w:rsidTr="007C03FF">
        <w:trPr>
          <w:jc w:val="center"/>
        </w:trPr>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t xml:space="preserve">2. </w:t>
            </w:r>
            <w:r w:rsidRPr="00363EC0">
              <w:rPr>
                <w:rFonts w:eastAsia="Calibri"/>
                <w:color w:val="000000"/>
                <w:sz w:val="24"/>
                <w:lang w:val="en-US"/>
              </w:rPr>
              <w:t>FeS</w:t>
            </w:r>
            <w:r w:rsidRPr="00363EC0">
              <w:rPr>
                <w:rFonts w:eastAsia="Calibri"/>
                <w:color w:val="000000"/>
                <w:sz w:val="24"/>
                <w:vertAlign w:val="subscript"/>
                <w:lang w:val="en-US"/>
              </w:rPr>
              <w:t>2</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Б. побочный продукт</w:t>
            </w:r>
          </w:p>
        </w:tc>
      </w:tr>
      <w:tr w:rsidR="002D66A2" w:rsidRPr="00363EC0" w:rsidTr="007C03FF">
        <w:trPr>
          <w:jc w:val="center"/>
        </w:trPr>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t>3. азот</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В. сырье</w:t>
            </w:r>
          </w:p>
        </w:tc>
      </w:tr>
      <w:tr w:rsidR="002D66A2" w:rsidRPr="00363EC0" w:rsidTr="007C03FF">
        <w:trPr>
          <w:jc w:val="center"/>
        </w:trPr>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t>4. оксид серы (</w:t>
            </w:r>
            <w:r w:rsidRPr="00363EC0">
              <w:rPr>
                <w:rFonts w:eastAsia="Calibri"/>
                <w:color w:val="000000"/>
                <w:sz w:val="24"/>
                <w:lang w:val="en-US"/>
              </w:rPr>
              <w:t>IV</w:t>
            </w:r>
            <w:r w:rsidRPr="00363EC0">
              <w:rPr>
                <w:rFonts w:eastAsia="Calibri"/>
                <w:color w:val="000000"/>
                <w:sz w:val="24"/>
              </w:rPr>
              <w:t>)</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Г. примесь</w:t>
            </w:r>
          </w:p>
        </w:tc>
      </w:tr>
      <w:tr w:rsidR="002D66A2" w:rsidRPr="00363EC0" w:rsidTr="007C03FF">
        <w:trPr>
          <w:jc w:val="center"/>
        </w:trPr>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lastRenderedPageBreak/>
              <w:t>5. оксид железа (</w:t>
            </w:r>
            <w:r w:rsidRPr="00363EC0">
              <w:rPr>
                <w:rFonts w:eastAsia="Calibri"/>
                <w:color w:val="000000"/>
                <w:sz w:val="24"/>
                <w:lang w:val="en-US"/>
              </w:rPr>
              <w:t>III)</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Д. полупродукт</w:t>
            </w:r>
          </w:p>
        </w:tc>
      </w:tr>
      <w:tr w:rsidR="002D66A2" w:rsidRPr="00363EC0" w:rsidTr="007C03FF">
        <w:trPr>
          <w:jc w:val="center"/>
        </w:trPr>
        <w:tc>
          <w:tcPr>
            <w:tcW w:w="4535" w:type="dxa"/>
          </w:tcPr>
          <w:p w:rsidR="002D66A2" w:rsidRPr="00363EC0" w:rsidRDefault="002D66A2" w:rsidP="007C03FF">
            <w:pPr>
              <w:widowControl/>
              <w:ind w:firstLine="0"/>
              <w:rPr>
                <w:rFonts w:eastAsia="Calibri"/>
                <w:color w:val="000000"/>
                <w:sz w:val="24"/>
              </w:rPr>
            </w:pP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Е. целевой продукт</w:t>
            </w:r>
          </w:p>
        </w:tc>
      </w:tr>
    </w:tbl>
    <w:p w:rsidR="002D66A2" w:rsidRPr="00363EC0" w:rsidRDefault="002D66A2" w:rsidP="002D66A2">
      <w:pPr>
        <w:widowControl/>
        <w:ind w:firstLine="0"/>
        <w:rPr>
          <w:sz w:val="24"/>
        </w:rPr>
      </w:pPr>
    </w:p>
    <w:p w:rsidR="002D66A2" w:rsidRPr="00363EC0" w:rsidRDefault="007C1A75" w:rsidP="002D66A2">
      <w:pPr>
        <w:widowControl/>
        <w:ind w:firstLine="0"/>
        <w:rPr>
          <w:b/>
          <w:i/>
          <w:sz w:val="24"/>
        </w:rPr>
      </w:pPr>
      <w:r w:rsidRPr="007C1A75">
        <w:rPr>
          <w:sz w:val="24"/>
        </w:rPr>
        <w:t>Ответ:</w:t>
      </w:r>
      <w:r>
        <w:rPr>
          <w:sz w:val="24"/>
        </w:rPr>
        <w:t xml:space="preserve"> </w:t>
      </w:r>
      <w:r w:rsidR="002D66A2" w:rsidRPr="00363EC0">
        <w:rPr>
          <w:b/>
          <w:i/>
          <w:sz w:val="24"/>
        </w:rPr>
        <w:t>1 – В, 2 – А, 3 – Г, 4 – Е, 5 - Б</w:t>
      </w:r>
    </w:p>
    <w:p w:rsidR="002D66A2" w:rsidRPr="00363EC0" w:rsidRDefault="002D66A2" w:rsidP="002D66A2">
      <w:pPr>
        <w:widowControl/>
        <w:ind w:firstLine="0"/>
        <w:rPr>
          <w:sz w:val="24"/>
        </w:rPr>
      </w:pPr>
    </w:p>
    <w:p w:rsidR="002D66A2" w:rsidRPr="00363EC0" w:rsidRDefault="00E450FC" w:rsidP="002D66A2">
      <w:pPr>
        <w:widowControl/>
        <w:ind w:firstLine="0"/>
        <w:rPr>
          <w:sz w:val="24"/>
        </w:rPr>
      </w:pPr>
      <w:r>
        <w:rPr>
          <w:b/>
          <w:sz w:val="24"/>
        </w:rPr>
        <w:t>40</w:t>
      </w:r>
      <w:r w:rsidR="002D66A2" w:rsidRPr="00363EC0">
        <w:rPr>
          <w:b/>
          <w:sz w:val="24"/>
        </w:rPr>
        <w:t>. Найдите соответствие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670"/>
      </w:tblGrid>
      <w:tr w:rsidR="002D66A2" w:rsidRPr="00363EC0" w:rsidTr="007C03FF">
        <w:trPr>
          <w:trHeight w:val="697"/>
          <w:jc w:val="center"/>
        </w:trPr>
        <w:tc>
          <w:tcPr>
            <w:tcW w:w="3686" w:type="dxa"/>
          </w:tcPr>
          <w:p w:rsidR="002D66A2" w:rsidRPr="00363EC0" w:rsidRDefault="002D66A2" w:rsidP="007C03FF">
            <w:pPr>
              <w:widowControl/>
              <w:ind w:firstLine="0"/>
              <w:rPr>
                <w:sz w:val="24"/>
              </w:rPr>
            </w:pPr>
            <w:r w:rsidRPr="00363EC0">
              <w:rPr>
                <w:sz w:val="24"/>
              </w:rPr>
              <w:t>1. конверсия</w:t>
            </w:r>
          </w:p>
        </w:tc>
        <w:tc>
          <w:tcPr>
            <w:tcW w:w="5670" w:type="dxa"/>
          </w:tcPr>
          <w:p w:rsidR="002D66A2" w:rsidRPr="00363EC0" w:rsidRDefault="002D66A2" w:rsidP="007C03FF">
            <w:pPr>
              <w:widowControl/>
              <w:ind w:firstLine="0"/>
              <w:rPr>
                <w:sz w:val="24"/>
              </w:rPr>
            </w:pPr>
            <w:r w:rsidRPr="00363EC0">
              <w:rPr>
                <w:sz w:val="24"/>
              </w:rPr>
              <w:t>А. отношение количества реагента, превращенного в целевой продукт, к общему количеству превращенного реагента</w:t>
            </w:r>
          </w:p>
        </w:tc>
      </w:tr>
      <w:tr w:rsidR="002D66A2" w:rsidRPr="00363EC0" w:rsidTr="007C03FF">
        <w:trPr>
          <w:jc w:val="center"/>
        </w:trPr>
        <w:tc>
          <w:tcPr>
            <w:tcW w:w="3686" w:type="dxa"/>
          </w:tcPr>
          <w:p w:rsidR="002D66A2" w:rsidRPr="00363EC0" w:rsidRDefault="002D66A2" w:rsidP="007C03FF">
            <w:pPr>
              <w:widowControl/>
              <w:ind w:firstLine="0"/>
              <w:rPr>
                <w:sz w:val="24"/>
              </w:rPr>
            </w:pPr>
            <w:r w:rsidRPr="00363EC0">
              <w:rPr>
                <w:sz w:val="24"/>
              </w:rPr>
              <w:t>2. выход целевого продукта</w:t>
            </w:r>
          </w:p>
        </w:tc>
        <w:tc>
          <w:tcPr>
            <w:tcW w:w="5670" w:type="dxa"/>
          </w:tcPr>
          <w:p w:rsidR="002D66A2" w:rsidRPr="00363EC0" w:rsidRDefault="002D66A2" w:rsidP="007C03FF">
            <w:pPr>
              <w:widowControl/>
              <w:ind w:firstLine="0"/>
              <w:rPr>
                <w:sz w:val="24"/>
              </w:rPr>
            </w:pPr>
            <w:r w:rsidRPr="00363EC0">
              <w:rPr>
                <w:sz w:val="24"/>
              </w:rPr>
              <w:t>Б. отношение фактически полученного количества продукта к максимально возможному</w:t>
            </w:r>
          </w:p>
        </w:tc>
      </w:tr>
      <w:tr w:rsidR="002D66A2" w:rsidRPr="00363EC0" w:rsidTr="007C03FF">
        <w:trPr>
          <w:jc w:val="center"/>
        </w:trPr>
        <w:tc>
          <w:tcPr>
            <w:tcW w:w="3686" w:type="dxa"/>
            <w:vMerge w:val="restart"/>
          </w:tcPr>
          <w:p w:rsidR="002D66A2" w:rsidRPr="00363EC0" w:rsidRDefault="002D66A2" w:rsidP="007C03FF">
            <w:pPr>
              <w:widowControl/>
              <w:ind w:firstLine="0"/>
              <w:rPr>
                <w:sz w:val="24"/>
              </w:rPr>
            </w:pPr>
            <w:r w:rsidRPr="00363EC0">
              <w:rPr>
                <w:sz w:val="24"/>
              </w:rPr>
              <w:t>3. селективность</w:t>
            </w:r>
          </w:p>
        </w:tc>
        <w:tc>
          <w:tcPr>
            <w:tcW w:w="5670" w:type="dxa"/>
          </w:tcPr>
          <w:p w:rsidR="002D66A2" w:rsidRPr="00363EC0" w:rsidRDefault="002D66A2" w:rsidP="007C03FF">
            <w:pPr>
              <w:widowControl/>
              <w:ind w:firstLine="0"/>
              <w:rPr>
                <w:sz w:val="24"/>
              </w:rPr>
            </w:pPr>
            <w:r w:rsidRPr="00363EC0">
              <w:rPr>
                <w:sz w:val="24"/>
              </w:rPr>
              <w:t>В. отношение количества превращенного реагента к количеству поданного реагента</w:t>
            </w:r>
          </w:p>
        </w:tc>
      </w:tr>
      <w:tr w:rsidR="002D66A2" w:rsidRPr="00363EC0" w:rsidTr="007C03FF">
        <w:trPr>
          <w:jc w:val="center"/>
        </w:trPr>
        <w:tc>
          <w:tcPr>
            <w:tcW w:w="3686" w:type="dxa"/>
            <w:vMerge/>
          </w:tcPr>
          <w:p w:rsidR="002D66A2" w:rsidRPr="00363EC0" w:rsidRDefault="002D66A2" w:rsidP="007C03FF">
            <w:pPr>
              <w:widowControl/>
              <w:ind w:firstLine="0"/>
              <w:rPr>
                <w:sz w:val="24"/>
              </w:rPr>
            </w:pPr>
          </w:p>
        </w:tc>
        <w:tc>
          <w:tcPr>
            <w:tcW w:w="5670" w:type="dxa"/>
          </w:tcPr>
          <w:p w:rsidR="002D66A2" w:rsidRPr="00363EC0" w:rsidRDefault="002D66A2" w:rsidP="007C03FF">
            <w:pPr>
              <w:widowControl/>
              <w:ind w:firstLine="0"/>
              <w:rPr>
                <w:sz w:val="24"/>
              </w:rPr>
            </w:pPr>
            <w:r w:rsidRPr="00363EC0">
              <w:rPr>
                <w:sz w:val="24"/>
              </w:rPr>
              <w:t>Г. отношение количества фактически полученного количества продукта к количеству поданного реагента</w:t>
            </w:r>
          </w:p>
        </w:tc>
      </w:tr>
    </w:tbl>
    <w:p w:rsidR="002D66A2" w:rsidRPr="00363EC0" w:rsidRDefault="002D66A2" w:rsidP="002D66A2">
      <w:pPr>
        <w:widowControl/>
        <w:ind w:firstLine="0"/>
        <w:rPr>
          <w:b/>
          <w:sz w:val="24"/>
        </w:rPr>
      </w:pPr>
    </w:p>
    <w:p w:rsidR="002D66A2" w:rsidRPr="00363EC0" w:rsidRDefault="007C1A75" w:rsidP="002D66A2">
      <w:pPr>
        <w:widowControl/>
        <w:ind w:firstLine="0"/>
        <w:rPr>
          <w:b/>
          <w:i/>
          <w:sz w:val="24"/>
        </w:rPr>
      </w:pPr>
      <w:r w:rsidRPr="007C1A75">
        <w:rPr>
          <w:sz w:val="24"/>
        </w:rPr>
        <w:t>Ответ:</w:t>
      </w:r>
      <w:r>
        <w:rPr>
          <w:sz w:val="24"/>
        </w:rPr>
        <w:t xml:space="preserve"> </w:t>
      </w:r>
      <w:r w:rsidR="002D66A2" w:rsidRPr="00363EC0">
        <w:rPr>
          <w:b/>
          <w:i/>
          <w:sz w:val="24"/>
        </w:rPr>
        <w:t>1 – В, 2 – Б, 3 – А</w:t>
      </w:r>
    </w:p>
    <w:p w:rsidR="002D66A2" w:rsidRPr="00363EC0" w:rsidRDefault="002D66A2" w:rsidP="002D66A2">
      <w:pPr>
        <w:widowControl/>
        <w:ind w:firstLine="0"/>
        <w:rPr>
          <w:b/>
          <w:sz w:val="24"/>
        </w:rPr>
      </w:pPr>
    </w:p>
    <w:p w:rsidR="002D66A2" w:rsidRPr="00363EC0" w:rsidRDefault="00E450FC" w:rsidP="002D66A2">
      <w:pPr>
        <w:widowControl/>
        <w:ind w:firstLine="0"/>
        <w:rPr>
          <w:sz w:val="24"/>
        </w:rPr>
      </w:pPr>
      <w:r>
        <w:rPr>
          <w:b/>
          <w:sz w:val="24"/>
        </w:rPr>
        <w:t>41</w:t>
      </w:r>
      <w:r w:rsidR="002D66A2" w:rsidRPr="00363EC0">
        <w:rPr>
          <w:b/>
          <w:sz w:val="24"/>
        </w:rPr>
        <w:t>. Выберите правильный ответ</w:t>
      </w:r>
    </w:p>
    <w:p w:rsidR="002D66A2" w:rsidRPr="00363EC0" w:rsidRDefault="002D66A2" w:rsidP="002D66A2">
      <w:pPr>
        <w:widowControl/>
        <w:ind w:firstLine="0"/>
        <w:rPr>
          <w:sz w:val="24"/>
        </w:rPr>
      </w:pPr>
      <w:r w:rsidRPr="00363EC0">
        <w:rPr>
          <w:sz w:val="24"/>
        </w:rPr>
        <w:t>Какой из этих катализаторов относят к группе модифицированных?</w:t>
      </w:r>
    </w:p>
    <w:p w:rsidR="002D66A2" w:rsidRPr="00363EC0" w:rsidRDefault="002D66A2" w:rsidP="00A26F30">
      <w:pPr>
        <w:widowControl/>
        <w:numPr>
          <w:ilvl w:val="0"/>
          <w:numId w:val="19"/>
        </w:numPr>
        <w:ind w:left="0" w:firstLine="0"/>
        <w:rPr>
          <w:b/>
          <w:i/>
          <w:sz w:val="24"/>
        </w:rPr>
      </w:pPr>
      <w:r w:rsidRPr="00363EC0">
        <w:rPr>
          <w:b/>
          <w:i/>
          <w:sz w:val="24"/>
          <w:lang w:val="en-US"/>
        </w:rPr>
        <w:t>Fe</w:t>
      </w:r>
      <w:r w:rsidRPr="00363EC0">
        <w:rPr>
          <w:b/>
          <w:i/>
          <w:sz w:val="24"/>
        </w:rPr>
        <w:t xml:space="preserve">-91,4%; </w:t>
      </w:r>
      <w:r w:rsidRPr="00363EC0">
        <w:rPr>
          <w:b/>
          <w:i/>
          <w:sz w:val="24"/>
          <w:lang w:val="en-US"/>
        </w:rPr>
        <w:t>SiO</w:t>
      </w:r>
      <w:r w:rsidRPr="00363EC0">
        <w:rPr>
          <w:b/>
          <w:i/>
          <w:sz w:val="24"/>
          <w:vertAlign w:val="subscript"/>
        </w:rPr>
        <w:t>2</w:t>
      </w:r>
      <w:r w:rsidRPr="00363EC0">
        <w:rPr>
          <w:b/>
          <w:i/>
          <w:sz w:val="24"/>
        </w:rPr>
        <w:t xml:space="preserve">-1,1%; </w:t>
      </w:r>
      <w:r w:rsidRPr="00363EC0">
        <w:rPr>
          <w:b/>
          <w:i/>
          <w:sz w:val="24"/>
          <w:lang w:val="en-US"/>
        </w:rPr>
        <w:t>CaO</w:t>
      </w:r>
      <w:r w:rsidRPr="00363EC0">
        <w:rPr>
          <w:b/>
          <w:i/>
          <w:sz w:val="24"/>
        </w:rPr>
        <w:t>-3%; К</w:t>
      </w:r>
      <w:r w:rsidRPr="00363EC0">
        <w:rPr>
          <w:b/>
          <w:i/>
          <w:sz w:val="24"/>
          <w:vertAlign w:val="subscript"/>
        </w:rPr>
        <w:t>2</w:t>
      </w:r>
      <w:r w:rsidRPr="00363EC0">
        <w:rPr>
          <w:b/>
          <w:i/>
          <w:sz w:val="24"/>
        </w:rPr>
        <w:t>О-1%</w:t>
      </w:r>
    </w:p>
    <w:p w:rsidR="002D66A2" w:rsidRPr="00363EC0" w:rsidRDefault="002D66A2" w:rsidP="00A26F30">
      <w:pPr>
        <w:widowControl/>
        <w:numPr>
          <w:ilvl w:val="0"/>
          <w:numId w:val="19"/>
        </w:numPr>
        <w:ind w:left="0" w:firstLine="0"/>
        <w:rPr>
          <w:sz w:val="24"/>
        </w:rPr>
      </w:pPr>
      <w:r w:rsidRPr="00363EC0">
        <w:rPr>
          <w:sz w:val="24"/>
          <w:lang w:val="en-US"/>
        </w:rPr>
        <w:t>ZnO</w:t>
      </w:r>
      <w:r w:rsidRPr="00363EC0">
        <w:rPr>
          <w:sz w:val="24"/>
        </w:rPr>
        <w:t xml:space="preserve">-57,2%; </w:t>
      </w:r>
      <w:r w:rsidRPr="00363EC0">
        <w:rPr>
          <w:sz w:val="24"/>
          <w:lang w:val="en-US"/>
        </w:rPr>
        <w:t>CrO</w:t>
      </w:r>
      <w:r w:rsidRPr="00363EC0">
        <w:rPr>
          <w:sz w:val="24"/>
          <w:vertAlign w:val="subscript"/>
        </w:rPr>
        <w:t>3</w:t>
      </w:r>
      <w:r w:rsidRPr="00363EC0">
        <w:rPr>
          <w:sz w:val="24"/>
        </w:rPr>
        <w:t>-42,8%</w:t>
      </w:r>
    </w:p>
    <w:p w:rsidR="002D66A2" w:rsidRPr="00363EC0" w:rsidRDefault="002D66A2" w:rsidP="00A26F30">
      <w:pPr>
        <w:widowControl/>
        <w:numPr>
          <w:ilvl w:val="0"/>
          <w:numId w:val="19"/>
        </w:numPr>
        <w:ind w:left="0" w:firstLine="0"/>
        <w:rPr>
          <w:sz w:val="24"/>
        </w:rPr>
      </w:pPr>
      <w:r w:rsidRPr="00363EC0">
        <w:rPr>
          <w:sz w:val="24"/>
          <w:lang w:val="en-US"/>
        </w:rPr>
        <w:t>SiO</w:t>
      </w:r>
      <w:r w:rsidRPr="00363EC0">
        <w:rPr>
          <w:sz w:val="24"/>
          <w:vertAlign w:val="subscript"/>
        </w:rPr>
        <w:t>2</w:t>
      </w:r>
      <w:r w:rsidRPr="00363EC0">
        <w:rPr>
          <w:sz w:val="24"/>
        </w:rPr>
        <w:t xml:space="preserve">-99,6%; </w:t>
      </w:r>
      <w:r w:rsidRPr="00363EC0">
        <w:rPr>
          <w:sz w:val="24"/>
          <w:lang w:val="en-US"/>
        </w:rPr>
        <w:t>Pt</w:t>
      </w:r>
      <w:r w:rsidRPr="00363EC0">
        <w:rPr>
          <w:sz w:val="24"/>
        </w:rPr>
        <w:t>-0,4%</w:t>
      </w:r>
    </w:p>
    <w:p w:rsidR="002D66A2" w:rsidRDefault="002D66A2" w:rsidP="00363EC0">
      <w:pPr>
        <w:widowControl/>
        <w:ind w:firstLine="0"/>
        <w:rPr>
          <w:b/>
          <w:sz w:val="24"/>
        </w:rPr>
      </w:pPr>
    </w:p>
    <w:p w:rsidR="002D66A2" w:rsidRPr="00363EC0" w:rsidRDefault="00E450FC" w:rsidP="002D66A2">
      <w:pPr>
        <w:widowControl/>
        <w:ind w:firstLine="0"/>
        <w:rPr>
          <w:rFonts w:eastAsia="Calibri"/>
          <w:color w:val="000000"/>
          <w:sz w:val="24"/>
        </w:rPr>
      </w:pPr>
      <w:r>
        <w:rPr>
          <w:rFonts w:eastAsia="Calibri"/>
          <w:b/>
          <w:color w:val="000000"/>
          <w:sz w:val="24"/>
        </w:rPr>
        <w:t>42</w:t>
      </w:r>
      <w:r w:rsidR="002D66A2" w:rsidRPr="00363EC0">
        <w:rPr>
          <w:rFonts w:eastAsia="Calibri"/>
          <w:b/>
          <w:color w:val="000000"/>
          <w:sz w:val="24"/>
        </w:rPr>
        <w:t>. Найти соответствие</w:t>
      </w:r>
    </w:p>
    <w:p w:rsidR="002D66A2" w:rsidRPr="00363EC0" w:rsidRDefault="002D66A2" w:rsidP="002D66A2">
      <w:pPr>
        <w:widowControl/>
        <w:ind w:firstLine="0"/>
        <w:rPr>
          <w:rFonts w:eastAsia="Calibri"/>
          <w:color w:val="000000"/>
          <w:sz w:val="24"/>
          <w:vertAlign w:val="subscript"/>
        </w:rPr>
      </w:pPr>
      <w:r w:rsidRPr="00363EC0">
        <w:rPr>
          <w:rFonts w:eastAsia="Calibri"/>
          <w:color w:val="000000"/>
          <w:sz w:val="24"/>
        </w:rPr>
        <w:t>Используйте технологическую терминологию для названия участников процесса окисления сернистого газа в оксид серы (</w:t>
      </w:r>
      <w:r w:rsidRPr="00363EC0">
        <w:rPr>
          <w:rFonts w:eastAsia="Calibri"/>
          <w:color w:val="000000"/>
          <w:sz w:val="24"/>
          <w:lang w:val="en-US"/>
        </w:rPr>
        <w:t>VI</w:t>
      </w:r>
      <w:r w:rsidRPr="00363EC0">
        <w:rPr>
          <w:rFonts w:eastAsia="Calibri"/>
          <w:color w:val="000000"/>
          <w:sz w:val="24"/>
        </w:rPr>
        <w:t>) в производстве серной кислоты</w:t>
      </w:r>
      <w:r w:rsidRPr="00363EC0">
        <w:rPr>
          <w:rFonts w:eastAsia="Calibri"/>
          <w:color w:val="000000"/>
          <w:sz w:val="24"/>
        </w:rPr>
        <w:tab/>
      </w:r>
      <w:r w:rsidRPr="00363EC0">
        <w:rPr>
          <w:rFonts w:eastAsia="Calibri"/>
          <w:color w:val="000000"/>
          <w:sz w:val="24"/>
        </w:rPr>
        <w:tab/>
        <w:t>2</w:t>
      </w:r>
      <w:r w:rsidRPr="00363EC0">
        <w:rPr>
          <w:rFonts w:eastAsia="Calibri"/>
          <w:color w:val="000000"/>
          <w:sz w:val="24"/>
          <w:lang w:val="en-US"/>
        </w:rPr>
        <w:t>SO</w:t>
      </w:r>
      <w:r w:rsidRPr="00363EC0">
        <w:rPr>
          <w:rFonts w:eastAsia="Calibri"/>
          <w:color w:val="000000"/>
          <w:sz w:val="24"/>
          <w:vertAlign w:val="subscript"/>
        </w:rPr>
        <w:t>2</w:t>
      </w:r>
      <w:r w:rsidRPr="00363EC0">
        <w:rPr>
          <w:rFonts w:eastAsia="Calibri"/>
          <w:color w:val="000000"/>
          <w:sz w:val="24"/>
        </w:rPr>
        <w:t>+</w:t>
      </w:r>
      <w:r w:rsidRPr="00363EC0">
        <w:rPr>
          <w:rFonts w:eastAsia="Calibri"/>
          <w:color w:val="000000"/>
          <w:sz w:val="24"/>
          <w:lang w:val="en-US"/>
        </w:rPr>
        <w:t>O</w:t>
      </w:r>
      <w:r w:rsidRPr="00363EC0">
        <w:rPr>
          <w:rFonts w:eastAsia="Calibri"/>
          <w:color w:val="000000"/>
          <w:sz w:val="24"/>
          <w:vertAlign w:val="subscript"/>
        </w:rPr>
        <w:t>2</w:t>
      </w:r>
      <w:r w:rsidRPr="00363EC0">
        <w:rPr>
          <w:rFonts w:eastAsia="Calibri"/>
          <w:color w:val="000000"/>
          <w:sz w:val="24"/>
        </w:rPr>
        <w:sym w:font="Symbol" w:char="F0AB"/>
      </w:r>
      <w:r w:rsidRPr="00363EC0">
        <w:rPr>
          <w:rFonts w:eastAsia="Calibri"/>
          <w:color w:val="000000"/>
          <w:sz w:val="24"/>
        </w:rPr>
        <w:t>2</w:t>
      </w:r>
      <w:r w:rsidRPr="00363EC0">
        <w:rPr>
          <w:rFonts w:eastAsia="Calibri"/>
          <w:color w:val="000000"/>
          <w:sz w:val="24"/>
          <w:lang w:val="en-US"/>
        </w:rPr>
        <w:t>SO</w:t>
      </w:r>
      <w:r w:rsidRPr="00363EC0">
        <w:rPr>
          <w:rFonts w:eastAsia="Calibri"/>
          <w:color w:val="000000"/>
          <w:sz w:val="24"/>
          <w:vertAlign w:val="subscript"/>
        </w:rPr>
        <w:t>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7"/>
      </w:tblGrid>
      <w:tr w:rsidR="002D66A2" w:rsidRPr="00363EC0" w:rsidTr="007C03FF">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t>1.</w:t>
            </w:r>
            <w:r w:rsidRPr="00363EC0">
              <w:rPr>
                <w:rFonts w:eastAsia="Calibri"/>
                <w:color w:val="000000"/>
                <w:sz w:val="24"/>
                <w:lang w:val="en-US"/>
              </w:rPr>
              <w:t xml:space="preserve"> </w:t>
            </w:r>
            <w:r w:rsidRPr="00363EC0">
              <w:rPr>
                <w:rFonts w:eastAsia="Calibri"/>
                <w:color w:val="000000"/>
                <w:sz w:val="24"/>
              </w:rPr>
              <w:t xml:space="preserve">воздух </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А. реагент</w:t>
            </w:r>
          </w:p>
        </w:tc>
      </w:tr>
      <w:tr w:rsidR="002D66A2" w:rsidRPr="00363EC0" w:rsidTr="007C03FF">
        <w:tc>
          <w:tcPr>
            <w:tcW w:w="4535" w:type="dxa"/>
          </w:tcPr>
          <w:p w:rsidR="002D66A2" w:rsidRPr="00363EC0" w:rsidRDefault="002D66A2" w:rsidP="007C03FF">
            <w:pPr>
              <w:widowControl/>
              <w:ind w:firstLine="0"/>
              <w:rPr>
                <w:rFonts w:eastAsia="Calibri"/>
                <w:color w:val="000000"/>
                <w:sz w:val="24"/>
                <w:lang w:val="en-US"/>
              </w:rPr>
            </w:pPr>
            <w:r w:rsidRPr="00363EC0">
              <w:rPr>
                <w:rFonts w:eastAsia="Calibri"/>
                <w:color w:val="000000"/>
                <w:sz w:val="24"/>
              </w:rPr>
              <w:t xml:space="preserve">2. оксид ванадия </w:t>
            </w:r>
            <w:r w:rsidRPr="00363EC0">
              <w:rPr>
                <w:rFonts w:eastAsia="Calibri"/>
                <w:color w:val="000000"/>
                <w:sz w:val="24"/>
                <w:lang w:val="en-US"/>
              </w:rPr>
              <w:t>(V)</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Б. побочный продукт</w:t>
            </w:r>
          </w:p>
        </w:tc>
      </w:tr>
      <w:tr w:rsidR="002D66A2" w:rsidRPr="00363EC0" w:rsidTr="007C03FF">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t>3. кислород</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В. сырье</w:t>
            </w:r>
          </w:p>
        </w:tc>
      </w:tr>
      <w:tr w:rsidR="002D66A2" w:rsidRPr="00363EC0" w:rsidTr="007C03FF">
        <w:tc>
          <w:tcPr>
            <w:tcW w:w="4535" w:type="dxa"/>
            <w:vMerge w:val="restart"/>
          </w:tcPr>
          <w:p w:rsidR="002D66A2" w:rsidRPr="00363EC0" w:rsidRDefault="002D66A2" w:rsidP="007C03FF">
            <w:pPr>
              <w:widowControl/>
              <w:ind w:firstLine="0"/>
              <w:rPr>
                <w:rFonts w:eastAsia="Calibri"/>
                <w:color w:val="000000"/>
                <w:sz w:val="24"/>
              </w:rPr>
            </w:pPr>
            <w:r w:rsidRPr="00363EC0">
              <w:rPr>
                <w:rFonts w:eastAsia="Calibri"/>
                <w:color w:val="000000"/>
                <w:sz w:val="24"/>
              </w:rPr>
              <w:t>4. азот</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Г. примесь</w:t>
            </w:r>
          </w:p>
        </w:tc>
      </w:tr>
      <w:tr w:rsidR="002D66A2" w:rsidRPr="00363EC0" w:rsidTr="007C03FF">
        <w:tc>
          <w:tcPr>
            <w:tcW w:w="4535" w:type="dxa"/>
            <w:vMerge/>
          </w:tcPr>
          <w:p w:rsidR="002D66A2" w:rsidRPr="00363EC0" w:rsidRDefault="002D66A2" w:rsidP="007C03FF">
            <w:pPr>
              <w:widowControl/>
              <w:ind w:firstLine="0"/>
              <w:rPr>
                <w:rFonts w:eastAsia="Calibri"/>
                <w:color w:val="000000"/>
                <w:sz w:val="24"/>
              </w:rPr>
            </w:pP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Д. полупродукт</w:t>
            </w:r>
          </w:p>
        </w:tc>
      </w:tr>
      <w:tr w:rsidR="002D66A2" w:rsidRPr="00363EC0" w:rsidTr="007C03FF">
        <w:tc>
          <w:tcPr>
            <w:tcW w:w="4535" w:type="dxa"/>
            <w:vMerge w:val="restart"/>
          </w:tcPr>
          <w:p w:rsidR="002D66A2" w:rsidRPr="00363EC0" w:rsidRDefault="002D66A2" w:rsidP="007C03FF">
            <w:pPr>
              <w:widowControl/>
              <w:ind w:firstLine="0"/>
              <w:rPr>
                <w:rFonts w:eastAsia="Calibri"/>
                <w:color w:val="000000"/>
                <w:sz w:val="24"/>
              </w:rPr>
            </w:pPr>
            <w:r w:rsidRPr="00363EC0">
              <w:rPr>
                <w:rFonts w:eastAsia="Calibri"/>
                <w:color w:val="000000"/>
                <w:sz w:val="24"/>
              </w:rPr>
              <w:t>5. оксид серы (</w:t>
            </w:r>
            <w:r w:rsidRPr="00363EC0">
              <w:rPr>
                <w:rFonts w:eastAsia="Calibri"/>
                <w:color w:val="000000"/>
                <w:sz w:val="24"/>
                <w:lang w:val="en-US"/>
              </w:rPr>
              <w:t>VI</w:t>
            </w:r>
            <w:r w:rsidRPr="00363EC0">
              <w:rPr>
                <w:rFonts w:eastAsia="Calibri"/>
                <w:color w:val="000000"/>
                <w:sz w:val="24"/>
              </w:rPr>
              <w:t>)</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Е. целевой продукт</w:t>
            </w:r>
          </w:p>
        </w:tc>
      </w:tr>
      <w:tr w:rsidR="002D66A2" w:rsidRPr="00363EC0" w:rsidTr="007C03FF">
        <w:tc>
          <w:tcPr>
            <w:tcW w:w="4535" w:type="dxa"/>
            <w:vMerge/>
          </w:tcPr>
          <w:p w:rsidR="002D66A2" w:rsidRPr="00363EC0" w:rsidRDefault="002D66A2" w:rsidP="007C03FF">
            <w:pPr>
              <w:widowControl/>
              <w:ind w:firstLine="0"/>
              <w:rPr>
                <w:rFonts w:eastAsia="Calibri"/>
                <w:color w:val="000000"/>
                <w:sz w:val="24"/>
              </w:rPr>
            </w:pP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Ж. вспомогательный материал</w:t>
            </w:r>
          </w:p>
        </w:tc>
      </w:tr>
    </w:tbl>
    <w:p w:rsidR="002D66A2" w:rsidRPr="00363EC0" w:rsidRDefault="002D66A2" w:rsidP="002D66A2">
      <w:pPr>
        <w:widowControl/>
        <w:ind w:firstLine="0"/>
        <w:rPr>
          <w:b/>
          <w:sz w:val="24"/>
        </w:rPr>
      </w:pPr>
    </w:p>
    <w:p w:rsidR="002D66A2" w:rsidRPr="00363EC0" w:rsidRDefault="007C1A75" w:rsidP="002D66A2">
      <w:pPr>
        <w:widowControl/>
        <w:ind w:firstLine="0"/>
        <w:rPr>
          <w:b/>
          <w:i/>
          <w:sz w:val="24"/>
        </w:rPr>
      </w:pPr>
      <w:r w:rsidRPr="007C1A75">
        <w:rPr>
          <w:sz w:val="24"/>
        </w:rPr>
        <w:t>Ответ:</w:t>
      </w:r>
      <w:r>
        <w:rPr>
          <w:sz w:val="24"/>
        </w:rPr>
        <w:t xml:space="preserve"> </w:t>
      </w:r>
      <w:r w:rsidR="002D66A2" w:rsidRPr="00363EC0">
        <w:rPr>
          <w:b/>
          <w:i/>
          <w:sz w:val="24"/>
        </w:rPr>
        <w:t>1 – В, 2 – Ж, 3 – А, 4 – Г, 5 - Е</w:t>
      </w:r>
    </w:p>
    <w:p w:rsidR="002D66A2" w:rsidRPr="00363EC0" w:rsidRDefault="002D66A2" w:rsidP="002D66A2">
      <w:pPr>
        <w:widowControl/>
        <w:ind w:firstLine="0"/>
        <w:rPr>
          <w:b/>
          <w:sz w:val="24"/>
        </w:rPr>
      </w:pPr>
    </w:p>
    <w:p w:rsidR="002D66A2" w:rsidRPr="00363EC0" w:rsidRDefault="00E450FC" w:rsidP="002D66A2">
      <w:pPr>
        <w:widowControl/>
        <w:ind w:firstLine="0"/>
        <w:rPr>
          <w:sz w:val="24"/>
        </w:rPr>
      </w:pPr>
      <w:r>
        <w:rPr>
          <w:b/>
          <w:sz w:val="24"/>
        </w:rPr>
        <w:t>43</w:t>
      </w:r>
      <w:r w:rsidR="002D66A2" w:rsidRPr="00363EC0">
        <w:rPr>
          <w:b/>
          <w:sz w:val="24"/>
        </w:rPr>
        <w:t>. Выберите правильный ответ</w:t>
      </w:r>
    </w:p>
    <w:p w:rsidR="002D66A2" w:rsidRPr="00363EC0" w:rsidRDefault="002D66A2" w:rsidP="002D66A2">
      <w:pPr>
        <w:widowControl/>
        <w:ind w:firstLine="0"/>
        <w:rPr>
          <w:sz w:val="24"/>
        </w:rPr>
      </w:pPr>
      <w:r w:rsidRPr="00363EC0">
        <w:rPr>
          <w:sz w:val="24"/>
        </w:rPr>
        <w:t>Совмещенные и гибкие схемы используются</w:t>
      </w:r>
    </w:p>
    <w:p w:rsidR="002D66A2" w:rsidRPr="00363EC0" w:rsidRDefault="002D66A2" w:rsidP="00A26F30">
      <w:pPr>
        <w:widowControl/>
        <w:numPr>
          <w:ilvl w:val="0"/>
          <w:numId w:val="20"/>
        </w:numPr>
        <w:tabs>
          <w:tab w:val="num" w:pos="1418"/>
        </w:tabs>
        <w:ind w:left="0" w:firstLine="0"/>
        <w:rPr>
          <w:sz w:val="24"/>
        </w:rPr>
      </w:pPr>
      <w:r w:rsidRPr="00363EC0">
        <w:rPr>
          <w:sz w:val="24"/>
        </w:rPr>
        <w:t>для производства большого количества химического продукта</w:t>
      </w:r>
    </w:p>
    <w:p w:rsidR="002D66A2" w:rsidRPr="00363EC0" w:rsidRDefault="002D66A2" w:rsidP="00A26F30">
      <w:pPr>
        <w:widowControl/>
        <w:numPr>
          <w:ilvl w:val="0"/>
          <w:numId w:val="20"/>
        </w:numPr>
        <w:tabs>
          <w:tab w:val="num" w:pos="1418"/>
        </w:tabs>
        <w:ind w:left="0" w:firstLine="0"/>
        <w:rPr>
          <w:b/>
          <w:i/>
          <w:sz w:val="24"/>
        </w:rPr>
      </w:pPr>
      <w:r w:rsidRPr="00363EC0">
        <w:rPr>
          <w:b/>
          <w:i/>
          <w:sz w:val="24"/>
        </w:rPr>
        <w:t>для производства небольших количеств продуктов широкого ассортимента</w:t>
      </w:r>
    </w:p>
    <w:p w:rsidR="002D66A2" w:rsidRPr="00363EC0" w:rsidRDefault="002D66A2" w:rsidP="00A26F30">
      <w:pPr>
        <w:widowControl/>
        <w:numPr>
          <w:ilvl w:val="0"/>
          <w:numId w:val="20"/>
        </w:numPr>
        <w:tabs>
          <w:tab w:val="num" w:pos="1418"/>
        </w:tabs>
        <w:ind w:left="0" w:firstLine="0"/>
        <w:rPr>
          <w:sz w:val="24"/>
        </w:rPr>
      </w:pPr>
      <w:r w:rsidRPr="00363EC0">
        <w:rPr>
          <w:sz w:val="24"/>
        </w:rPr>
        <w:t>для периодического производства на данном оборудовании продукции одного наименования</w:t>
      </w:r>
    </w:p>
    <w:p w:rsidR="002D66A2" w:rsidRDefault="002D66A2" w:rsidP="00363EC0">
      <w:pPr>
        <w:widowControl/>
        <w:ind w:firstLine="0"/>
        <w:rPr>
          <w:b/>
          <w:sz w:val="24"/>
        </w:rPr>
      </w:pPr>
    </w:p>
    <w:p w:rsidR="002D66A2" w:rsidRPr="00363EC0" w:rsidRDefault="00E450FC" w:rsidP="002D66A2">
      <w:pPr>
        <w:widowControl/>
        <w:ind w:firstLine="0"/>
        <w:rPr>
          <w:sz w:val="24"/>
        </w:rPr>
      </w:pPr>
      <w:r>
        <w:rPr>
          <w:b/>
          <w:sz w:val="24"/>
        </w:rPr>
        <w:t>44</w:t>
      </w:r>
      <w:r w:rsidR="002D66A2" w:rsidRPr="00363EC0">
        <w:rPr>
          <w:b/>
          <w:sz w:val="24"/>
        </w:rPr>
        <w:t>. Выберите правильные ответы</w:t>
      </w:r>
    </w:p>
    <w:p w:rsidR="002D66A2" w:rsidRPr="00363EC0" w:rsidRDefault="002D66A2" w:rsidP="002D66A2">
      <w:pPr>
        <w:widowControl/>
        <w:ind w:firstLine="0"/>
        <w:rPr>
          <w:sz w:val="24"/>
        </w:rPr>
      </w:pPr>
      <w:r w:rsidRPr="00363EC0">
        <w:rPr>
          <w:sz w:val="24"/>
        </w:rPr>
        <w:t>Внешняя поверхность катализатора увеличивается при</w:t>
      </w:r>
    </w:p>
    <w:p w:rsidR="002D66A2" w:rsidRPr="00363EC0" w:rsidRDefault="002D66A2" w:rsidP="00A26F30">
      <w:pPr>
        <w:widowControl/>
        <w:numPr>
          <w:ilvl w:val="0"/>
          <w:numId w:val="21"/>
        </w:numPr>
        <w:ind w:left="0" w:firstLine="0"/>
        <w:rPr>
          <w:b/>
          <w:i/>
          <w:sz w:val="24"/>
        </w:rPr>
      </w:pPr>
      <w:r w:rsidRPr="00363EC0">
        <w:rPr>
          <w:b/>
          <w:i/>
          <w:sz w:val="24"/>
        </w:rPr>
        <w:t>уменьшении размера гранул катализатора</w:t>
      </w:r>
    </w:p>
    <w:p w:rsidR="002D66A2" w:rsidRPr="00363EC0" w:rsidRDefault="002D66A2" w:rsidP="00A26F30">
      <w:pPr>
        <w:widowControl/>
        <w:numPr>
          <w:ilvl w:val="0"/>
          <w:numId w:val="21"/>
        </w:numPr>
        <w:ind w:left="0" w:firstLine="0"/>
        <w:rPr>
          <w:sz w:val="24"/>
        </w:rPr>
      </w:pPr>
      <w:r w:rsidRPr="00363EC0">
        <w:rPr>
          <w:sz w:val="24"/>
        </w:rPr>
        <w:t>увеличении пористости катализатора</w:t>
      </w:r>
    </w:p>
    <w:p w:rsidR="002D66A2" w:rsidRPr="00363EC0" w:rsidRDefault="002D66A2" w:rsidP="00A26F30">
      <w:pPr>
        <w:widowControl/>
        <w:numPr>
          <w:ilvl w:val="0"/>
          <w:numId w:val="21"/>
        </w:numPr>
        <w:ind w:left="0" w:firstLine="0"/>
        <w:rPr>
          <w:b/>
          <w:i/>
          <w:sz w:val="24"/>
        </w:rPr>
      </w:pPr>
      <w:r w:rsidRPr="00363EC0">
        <w:rPr>
          <w:b/>
          <w:i/>
          <w:sz w:val="24"/>
        </w:rPr>
        <w:t>усложнении формы гранул катализатора</w:t>
      </w:r>
    </w:p>
    <w:p w:rsidR="002D66A2" w:rsidRPr="00363EC0" w:rsidRDefault="002D66A2" w:rsidP="00A26F30">
      <w:pPr>
        <w:widowControl/>
        <w:numPr>
          <w:ilvl w:val="0"/>
          <w:numId w:val="21"/>
        </w:numPr>
        <w:ind w:left="0" w:firstLine="0"/>
        <w:rPr>
          <w:sz w:val="24"/>
        </w:rPr>
      </w:pPr>
      <w:r w:rsidRPr="00363EC0">
        <w:rPr>
          <w:sz w:val="24"/>
        </w:rPr>
        <w:lastRenderedPageBreak/>
        <w:t>увеличении загрузки катализатора в реактор</w:t>
      </w:r>
    </w:p>
    <w:p w:rsidR="002D66A2" w:rsidRPr="00363EC0" w:rsidRDefault="002D66A2" w:rsidP="00A26F30">
      <w:pPr>
        <w:widowControl/>
        <w:numPr>
          <w:ilvl w:val="0"/>
          <w:numId w:val="21"/>
        </w:numPr>
        <w:ind w:left="0" w:firstLine="0"/>
        <w:rPr>
          <w:sz w:val="24"/>
        </w:rPr>
      </w:pPr>
      <w:r w:rsidRPr="00363EC0">
        <w:rPr>
          <w:sz w:val="24"/>
        </w:rPr>
        <w:t>увеличении размера гранул катализатора</w:t>
      </w:r>
    </w:p>
    <w:p w:rsidR="002D66A2" w:rsidRPr="00363EC0" w:rsidRDefault="002D66A2" w:rsidP="00A26F30">
      <w:pPr>
        <w:widowControl/>
        <w:numPr>
          <w:ilvl w:val="0"/>
          <w:numId w:val="21"/>
        </w:numPr>
        <w:ind w:left="0" w:firstLine="0"/>
        <w:rPr>
          <w:sz w:val="24"/>
        </w:rPr>
      </w:pPr>
      <w:r w:rsidRPr="00363EC0">
        <w:rPr>
          <w:sz w:val="24"/>
        </w:rPr>
        <w:t>введение модификаторов</w:t>
      </w:r>
    </w:p>
    <w:p w:rsidR="002D66A2" w:rsidRPr="00363EC0" w:rsidRDefault="002D66A2" w:rsidP="002D66A2">
      <w:pPr>
        <w:widowControl/>
        <w:ind w:firstLine="0"/>
        <w:rPr>
          <w:b/>
          <w:sz w:val="24"/>
        </w:rPr>
      </w:pPr>
    </w:p>
    <w:p w:rsidR="002D66A2" w:rsidRPr="00363EC0" w:rsidRDefault="00E450FC" w:rsidP="002D66A2">
      <w:pPr>
        <w:widowControl/>
        <w:ind w:firstLine="0"/>
        <w:rPr>
          <w:rFonts w:eastAsia="Calibri"/>
          <w:b/>
          <w:color w:val="000000"/>
          <w:sz w:val="24"/>
        </w:rPr>
      </w:pPr>
      <w:r>
        <w:rPr>
          <w:rFonts w:eastAsia="Calibri"/>
          <w:b/>
          <w:color w:val="000000"/>
          <w:sz w:val="24"/>
        </w:rPr>
        <w:t>45</w:t>
      </w:r>
      <w:r w:rsidR="002D66A2" w:rsidRPr="00363EC0">
        <w:rPr>
          <w:rFonts w:eastAsia="Calibri"/>
          <w:b/>
          <w:color w:val="000000"/>
          <w:sz w:val="24"/>
        </w:rPr>
        <w:t>. Найти соответствие</w:t>
      </w:r>
    </w:p>
    <w:p w:rsidR="002D66A2" w:rsidRPr="00363EC0" w:rsidRDefault="002D66A2" w:rsidP="002D66A2">
      <w:pPr>
        <w:widowControl/>
        <w:ind w:firstLine="0"/>
        <w:rPr>
          <w:rFonts w:eastAsia="Calibri"/>
          <w:color w:val="000000"/>
          <w:sz w:val="24"/>
        </w:rPr>
      </w:pPr>
      <w:r w:rsidRPr="00363EC0">
        <w:rPr>
          <w:rFonts w:eastAsia="Calibri"/>
          <w:color w:val="000000"/>
          <w:sz w:val="24"/>
        </w:rPr>
        <w:t>Используйте технологическую терминологию для названия участников процесса окисления аммиака в производстве азотной кислоты</w:t>
      </w:r>
      <w:r w:rsidRPr="00363EC0">
        <w:rPr>
          <w:rFonts w:eastAsia="Calibri"/>
          <w:color w:val="000000"/>
          <w:sz w:val="24"/>
        </w:rPr>
        <w:tab/>
      </w:r>
      <w:r w:rsidRPr="00363EC0">
        <w:rPr>
          <w:rFonts w:eastAsia="Calibri"/>
          <w:color w:val="000000"/>
          <w:sz w:val="24"/>
        </w:rPr>
        <w:tab/>
        <w:t>4</w:t>
      </w:r>
      <w:r w:rsidRPr="00363EC0">
        <w:rPr>
          <w:rFonts w:eastAsia="Calibri"/>
          <w:color w:val="000000"/>
          <w:sz w:val="24"/>
          <w:lang w:val="en-US"/>
        </w:rPr>
        <w:t>NH</w:t>
      </w:r>
      <w:r w:rsidRPr="00363EC0">
        <w:rPr>
          <w:rFonts w:eastAsia="Calibri"/>
          <w:color w:val="000000"/>
          <w:sz w:val="24"/>
          <w:vertAlign w:val="subscript"/>
        </w:rPr>
        <w:t>3</w:t>
      </w:r>
      <w:r w:rsidRPr="00363EC0">
        <w:rPr>
          <w:rFonts w:eastAsia="Calibri"/>
          <w:color w:val="000000"/>
          <w:sz w:val="24"/>
        </w:rPr>
        <w:t>+5</w:t>
      </w:r>
      <w:r w:rsidRPr="00363EC0">
        <w:rPr>
          <w:rFonts w:eastAsia="Calibri"/>
          <w:color w:val="000000"/>
          <w:sz w:val="24"/>
          <w:lang w:val="en-US"/>
        </w:rPr>
        <w:t>O</w:t>
      </w:r>
      <w:r w:rsidRPr="00363EC0">
        <w:rPr>
          <w:rFonts w:eastAsia="Calibri"/>
          <w:color w:val="000000"/>
          <w:sz w:val="24"/>
          <w:vertAlign w:val="subscript"/>
        </w:rPr>
        <w:t>2</w:t>
      </w:r>
      <w:r w:rsidRPr="00363EC0">
        <w:rPr>
          <w:rFonts w:eastAsia="Calibri"/>
          <w:color w:val="000000"/>
          <w:sz w:val="24"/>
        </w:rPr>
        <w:sym w:font="Symbol" w:char="F0AE"/>
      </w:r>
      <w:r w:rsidRPr="00363EC0">
        <w:rPr>
          <w:rFonts w:eastAsia="Calibri"/>
          <w:color w:val="000000"/>
          <w:sz w:val="24"/>
        </w:rPr>
        <w:t>4</w:t>
      </w:r>
      <w:r w:rsidRPr="00363EC0">
        <w:rPr>
          <w:rFonts w:eastAsia="Calibri"/>
          <w:color w:val="000000"/>
          <w:sz w:val="24"/>
          <w:lang w:val="en-US"/>
        </w:rPr>
        <w:t>NO</w:t>
      </w:r>
      <w:r w:rsidRPr="00363EC0">
        <w:rPr>
          <w:rFonts w:eastAsia="Calibri"/>
          <w:color w:val="000000"/>
          <w:sz w:val="24"/>
        </w:rPr>
        <w:t>+6</w:t>
      </w:r>
      <w:r w:rsidRPr="00363EC0">
        <w:rPr>
          <w:rFonts w:eastAsia="Calibri"/>
          <w:color w:val="000000"/>
          <w:sz w:val="24"/>
          <w:lang w:val="en-US"/>
        </w:rPr>
        <w:t>H</w:t>
      </w:r>
      <w:r w:rsidRPr="00363EC0">
        <w:rPr>
          <w:rFonts w:eastAsia="Calibri"/>
          <w:color w:val="000000"/>
          <w:sz w:val="24"/>
          <w:vertAlign w:val="subscript"/>
        </w:rPr>
        <w:t>2</w:t>
      </w:r>
      <w:r w:rsidRPr="00363EC0">
        <w:rPr>
          <w:rFonts w:eastAsia="Calibri"/>
          <w:color w:val="000000"/>
          <w:sz w:val="24"/>
          <w:lang w:val="en-US"/>
        </w:rPr>
        <w:t>O</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7"/>
      </w:tblGrid>
      <w:tr w:rsidR="002D66A2" w:rsidRPr="00363EC0" w:rsidTr="007C03FF">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t>1. платина</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А. сырье</w:t>
            </w:r>
          </w:p>
        </w:tc>
      </w:tr>
      <w:tr w:rsidR="002D66A2" w:rsidRPr="00363EC0" w:rsidTr="007C03FF">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t>2. воздух</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Б. полупродукт</w:t>
            </w:r>
          </w:p>
        </w:tc>
      </w:tr>
      <w:tr w:rsidR="002D66A2" w:rsidRPr="00363EC0" w:rsidTr="007C03FF">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t>3. кислород</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В. побочный продукт</w:t>
            </w:r>
          </w:p>
        </w:tc>
      </w:tr>
      <w:tr w:rsidR="002D66A2" w:rsidRPr="00363EC0" w:rsidTr="007C03FF">
        <w:tc>
          <w:tcPr>
            <w:tcW w:w="4535" w:type="dxa"/>
          </w:tcPr>
          <w:p w:rsidR="002D66A2" w:rsidRPr="00363EC0" w:rsidRDefault="002D66A2" w:rsidP="007C03FF">
            <w:pPr>
              <w:widowControl/>
              <w:ind w:firstLine="0"/>
              <w:rPr>
                <w:rFonts w:eastAsia="Calibri"/>
                <w:color w:val="000000"/>
                <w:sz w:val="24"/>
              </w:rPr>
            </w:pPr>
            <w:r w:rsidRPr="00363EC0">
              <w:rPr>
                <w:rFonts w:eastAsia="Calibri"/>
                <w:color w:val="000000"/>
                <w:sz w:val="24"/>
              </w:rPr>
              <w:t>4. оксид азота (</w:t>
            </w:r>
            <w:r w:rsidRPr="00363EC0">
              <w:rPr>
                <w:rFonts w:eastAsia="Calibri"/>
                <w:color w:val="000000"/>
                <w:sz w:val="24"/>
                <w:lang w:val="en-US"/>
              </w:rPr>
              <w:t>II</w:t>
            </w:r>
            <w:r w:rsidRPr="00363EC0">
              <w:rPr>
                <w:rFonts w:eastAsia="Calibri"/>
                <w:color w:val="000000"/>
                <w:sz w:val="24"/>
              </w:rPr>
              <w:t>)</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Г. целевой продукт</w:t>
            </w:r>
          </w:p>
        </w:tc>
      </w:tr>
      <w:tr w:rsidR="002D66A2" w:rsidRPr="00363EC0" w:rsidTr="007C03FF">
        <w:tc>
          <w:tcPr>
            <w:tcW w:w="4535" w:type="dxa"/>
            <w:vMerge w:val="restart"/>
          </w:tcPr>
          <w:p w:rsidR="002D66A2" w:rsidRPr="00363EC0" w:rsidRDefault="002D66A2" w:rsidP="007C03FF">
            <w:pPr>
              <w:widowControl/>
              <w:ind w:firstLine="0"/>
              <w:rPr>
                <w:rFonts w:eastAsia="Calibri"/>
                <w:color w:val="000000"/>
                <w:sz w:val="24"/>
              </w:rPr>
            </w:pPr>
            <w:r w:rsidRPr="00363EC0">
              <w:rPr>
                <w:rFonts w:eastAsia="Calibri"/>
                <w:color w:val="000000"/>
                <w:sz w:val="24"/>
              </w:rPr>
              <w:t>5. вода</w:t>
            </w: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Д. реагент</w:t>
            </w:r>
          </w:p>
        </w:tc>
      </w:tr>
      <w:tr w:rsidR="002D66A2" w:rsidRPr="00363EC0" w:rsidTr="007C03FF">
        <w:tc>
          <w:tcPr>
            <w:tcW w:w="4535" w:type="dxa"/>
            <w:vMerge/>
          </w:tcPr>
          <w:p w:rsidR="002D66A2" w:rsidRPr="00363EC0" w:rsidRDefault="002D66A2" w:rsidP="007C03FF">
            <w:pPr>
              <w:widowControl/>
              <w:ind w:firstLine="0"/>
              <w:rPr>
                <w:rFonts w:eastAsia="Calibri"/>
                <w:color w:val="000000"/>
                <w:sz w:val="24"/>
              </w:rPr>
            </w:pPr>
          </w:p>
        </w:tc>
        <w:tc>
          <w:tcPr>
            <w:tcW w:w="4537" w:type="dxa"/>
          </w:tcPr>
          <w:p w:rsidR="002D66A2" w:rsidRPr="00363EC0" w:rsidRDefault="002D66A2" w:rsidP="007C03FF">
            <w:pPr>
              <w:widowControl/>
              <w:ind w:firstLine="0"/>
              <w:rPr>
                <w:rFonts w:eastAsia="Calibri"/>
                <w:color w:val="000000"/>
                <w:sz w:val="24"/>
              </w:rPr>
            </w:pPr>
            <w:r w:rsidRPr="00363EC0">
              <w:rPr>
                <w:rFonts w:eastAsia="Calibri"/>
                <w:color w:val="000000"/>
                <w:sz w:val="24"/>
              </w:rPr>
              <w:t>Е. вспомогательный материал</w:t>
            </w:r>
          </w:p>
        </w:tc>
      </w:tr>
    </w:tbl>
    <w:p w:rsidR="002D66A2" w:rsidRPr="00363EC0" w:rsidRDefault="002D66A2" w:rsidP="002D66A2">
      <w:pPr>
        <w:widowControl/>
        <w:ind w:firstLine="0"/>
        <w:rPr>
          <w:b/>
          <w:i/>
          <w:sz w:val="24"/>
        </w:rPr>
      </w:pPr>
    </w:p>
    <w:p w:rsidR="002D66A2" w:rsidRPr="00363EC0" w:rsidRDefault="007C1A75" w:rsidP="002D66A2">
      <w:pPr>
        <w:widowControl/>
        <w:ind w:firstLine="0"/>
        <w:rPr>
          <w:b/>
          <w:i/>
          <w:sz w:val="24"/>
        </w:rPr>
      </w:pPr>
      <w:r w:rsidRPr="007C1A75">
        <w:rPr>
          <w:sz w:val="24"/>
        </w:rPr>
        <w:t>Ответ:</w:t>
      </w:r>
      <w:r>
        <w:rPr>
          <w:sz w:val="24"/>
        </w:rPr>
        <w:t xml:space="preserve"> </w:t>
      </w:r>
      <w:r w:rsidR="002D66A2" w:rsidRPr="00363EC0">
        <w:rPr>
          <w:b/>
          <w:i/>
          <w:sz w:val="24"/>
        </w:rPr>
        <w:t>1 – Е, 2 – А, 3 – Д, 4 – Г, 5 - Е</w:t>
      </w:r>
    </w:p>
    <w:p w:rsidR="002D66A2" w:rsidRDefault="002D66A2" w:rsidP="00363EC0">
      <w:pPr>
        <w:widowControl/>
        <w:ind w:firstLine="0"/>
        <w:rPr>
          <w:b/>
          <w:sz w:val="24"/>
        </w:rPr>
      </w:pPr>
    </w:p>
    <w:p w:rsidR="002D66A2" w:rsidRPr="00363EC0" w:rsidRDefault="00E450FC" w:rsidP="002D66A2">
      <w:pPr>
        <w:widowControl/>
        <w:ind w:firstLine="0"/>
        <w:rPr>
          <w:b/>
          <w:sz w:val="24"/>
        </w:rPr>
      </w:pPr>
      <w:r>
        <w:rPr>
          <w:b/>
          <w:sz w:val="24"/>
        </w:rPr>
        <w:t>46</w:t>
      </w:r>
      <w:r w:rsidR="002D66A2" w:rsidRPr="00363EC0">
        <w:rPr>
          <w:b/>
          <w:sz w:val="24"/>
        </w:rPr>
        <w:t>. Найдите соответствие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5528"/>
      </w:tblGrid>
      <w:tr w:rsidR="002D66A2" w:rsidRPr="00363EC0" w:rsidTr="007C03FF">
        <w:trPr>
          <w:trHeight w:val="360"/>
          <w:jc w:val="center"/>
        </w:trPr>
        <w:tc>
          <w:tcPr>
            <w:tcW w:w="3828" w:type="dxa"/>
          </w:tcPr>
          <w:p w:rsidR="002D66A2" w:rsidRPr="00363EC0" w:rsidRDefault="002D66A2" w:rsidP="007C03FF">
            <w:pPr>
              <w:widowControl/>
              <w:ind w:firstLine="0"/>
              <w:rPr>
                <w:sz w:val="24"/>
              </w:rPr>
            </w:pPr>
            <w:r w:rsidRPr="00363EC0">
              <w:rPr>
                <w:sz w:val="24"/>
              </w:rPr>
              <w:t>1. модифицированный катализатор</w:t>
            </w:r>
          </w:p>
        </w:tc>
        <w:tc>
          <w:tcPr>
            <w:tcW w:w="5528" w:type="dxa"/>
          </w:tcPr>
          <w:p w:rsidR="002D66A2" w:rsidRPr="00363EC0" w:rsidRDefault="002D66A2" w:rsidP="007C03FF">
            <w:pPr>
              <w:widowControl/>
              <w:ind w:firstLine="0"/>
              <w:rPr>
                <w:sz w:val="24"/>
              </w:rPr>
            </w:pPr>
            <w:r w:rsidRPr="00363EC0">
              <w:rPr>
                <w:sz w:val="24"/>
              </w:rPr>
              <w:t xml:space="preserve">А. </w:t>
            </w:r>
            <w:r w:rsidRPr="00363EC0">
              <w:rPr>
                <w:sz w:val="24"/>
                <w:lang w:val="en-US"/>
              </w:rPr>
              <w:t>SiO</w:t>
            </w:r>
            <w:r w:rsidRPr="00363EC0">
              <w:rPr>
                <w:sz w:val="24"/>
                <w:vertAlign w:val="subscript"/>
              </w:rPr>
              <w:t>2</w:t>
            </w:r>
            <w:r w:rsidRPr="00363EC0">
              <w:rPr>
                <w:sz w:val="24"/>
              </w:rPr>
              <w:t xml:space="preserve">-99,6%; </w:t>
            </w:r>
            <w:r w:rsidRPr="00363EC0">
              <w:rPr>
                <w:sz w:val="24"/>
                <w:lang w:val="en-US"/>
              </w:rPr>
              <w:t>Pt</w:t>
            </w:r>
            <w:r w:rsidRPr="00363EC0">
              <w:rPr>
                <w:sz w:val="24"/>
              </w:rPr>
              <w:t>-0,4%</w:t>
            </w:r>
          </w:p>
        </w:tc>
      </w:tr>
      <w:tr w:rsidR="002D66A2" w:rsidRPr="00363EC0" w:rsidTr="007C03FF">
        <w:trPr>
          <w:jc w:val="center"/>
        </w:trPr>
        <w:tc>
          <w:tcPr>
            <w:tcW w:w="3828" w:type="dxa"/>
          </w:tcPr>
          <w:p w:rsidR="002D66A2" w:rsidRPr="00363EC0" w:rsidRDefault="002D66A2" w:rsidP="007C03FF">
            <w:pPr>
              <w:widowControl/>
              <w:ind w:firstLine="0"/>
              <w:rPr>
                <w:sz w:val="24"/>
              </w:rPr>
            </w:pPr>
            <w:r w:rsidRPr="00363EC0">
              <w:rPr>
                <w:sz w:val="24"/>
              </w:rPr>
              <w:t>2. смешанный катализатор</w:t>
            </w:r>
          </w:p>
        </w:tc>
        <w:tc>
          <w:tcPr>
            <w:tcW w:w="5528" w:type="dxa"/>
          </w:tcPr>
          <w:p w:rsidR="002D66A2" w:rsidRPr="00363EC0" w:rsidRDefault="002D66A2" w:rsidP="007C03FF">
            <w:pPr>
              <w:keepNext/>
              <w:keepLines/>
              <w:widowControl/>
              <w:ind w:firstLine="0"/>
              <w:rPr>
                <w:b/>
                <w:color w:val="243F60"/>
                <w:sz w:val="24"/>
              </w:rPr>
            </w:pPr>
            <w:r w:rsidRPr="00363EC0">
              <w:rPr>
                <w:color w:val="243F60"/>
                <w:sz w:val="24"/>
              </w:rPr>
              <w:t xml:space="preserve">Б. </w:t>
            </w:r>
            <w:r w:rsidRPr="00363EC0">
              <w:rPr>
                <w:color w:val="243F60"/>
                <w:sz w:val="24"/>
                <w:lang w:val="en-US"/>
              </w:rPr>
              <w:t>Fe</w:t>
            </w:r>
            <w:r w:rsidRPr="00363EC0">
              <w:rPr>
                <w:color w:val="243F60"/>
                <w:sz w:val="24"/>
              </w:rPr>
              <w:t xml:space="preserve">-91,4%; </w:t>
            </w:r>
            <w:r w:rsidRPr="00363EC0">
              <w:rPr>
                <w:color w:val="243F60"/>
                <w:sz w:val="24"/>
                <w:lang w:val="en-US"/>
              </w:rPr>
              <w:t>SiO</w:t>
            </w:r>
            <w:r w:rsidRPr="00363EC0">
              <w:rPr>
                <w:color w:val="243F60"/>
                <w:sz w:val="24"/>
                <w:vertAlign w:val="subscript"/>
              </w:rPr>
              <w:t>2</w:t>
            </w:r>
            <w:r w:rsidRPr="00363EC0">
              <w:rPr>
                <w:color w:val="243F60"/>
                <w:sz w:val="24"/>
              </w:rPr>
              <w:t xml:space="preserve">-1,1%; </w:t>
            </w:r>
            <w:r w:rsidRPr="00363EC0">
              <w:rPr>
                <w:color w:val="243F60"/>
                <w:sz w:val="24"/>
                <w:lang w:val="en-US"/>
              </w:rPr>
              <w:t>CaO</w:t>
            </w:r>
            <w:r w:rsidRPr="00363EC0">
              <w:rPr>
                <w:color w:val="243F60"/>
                <w:sz w:val="24"/>
              </w:rPr>
              <w:t>-3%; К</w:t>
            </w:r>
            <w:r w:rsidRPr="00363EC0">
              <w:rPr>
                <w:color w:val="243F60"/>
                <w:sz w:val="24"/>
                <w:vertAlign w:val="subscript"/>
              </w:rPr>
              <w:t>2</w:t>
            </w:r>
            <w:r w:rsidRPr="00363EC0">
              <w:rPr>
                <w:color w:val="243F60"/>
                <w:sz w:val="24"/>
              </w:rPr>
              <w:t>О-1%</w:t>
            </w:r>
          </w:p>
        </w:tc>
      </w:tr>
      <w:tr w:rsidR="002D66A2" w:rsidRPr="00363EC0" w:rsidTr="007C03FF">
        <w:trPr>
          <w:jc w:val="center"/>
        </w:trPr>
        <w:tc>
          <w:tcPr>
            <w:tcW w:w="3828" w:type="dxa"/>
          </w:tcPr>
          <w:p w:rsidR="002D66A2" w:rsidRPr="00363EC0" w:rsidRDefault="002D66A2" w:rsidP="007C03FF">
            <w:pPr>
              <w:widowControl/>
              <w:ind w:firstLine="0"/>
              <w:rPr>
                <w:sz w:val="24"/>
              </w:rPr>
            </w:pPr>
            <w:r w:rsidRPr="00363EC0">
              <w:rPr>
                <w:sz w:val="24"/>
              </w:rPr>
              <w:t>3. трегерный (нанесенный) катализатор</w:t>
            </w:r>
          </w:p>
        </w:tc>
        <w:tc>
          <w:tcPr>
            <w:tcW w:w="5528" w:type="dxa"/>
          </w:tcPr>
          <w:p w:rsidR="002D66A2" w:rsidRPr="00363EC0" w:rsidRDefault="002D66A2" w:rsidP="007C03FF">
            <w:pPr>
              <w:widowControl/>
              <w:ind w:firstLine="0"/>
              <w:rPr>
                <w:sz w:val="24"/>
              </w:rPr>
            </w:pPr>
            <w:r w:rsidRPr="00363EC0">
              <w:rPr>
                <w:sz w:val="24"/>
              </w:rPr>
              <w:t xml:space="preserve">В. </w:t>
            </w:r>
            <w:r w:rsidRPr="00363EC0">
              <w:rPr>
                <w:sz w:val="24"/>
                <w:lang w:val="en-US"/>
              </w:rPr>
              <w:t>ZnO</w:t>
            </w:r>
            <w:r w:rsidRPr="00363EC0">
              <w:rPr>
                <w:sz w:val="24"/>
              </w:rPr>
              <w:t xml:space="preserve">-57,2%; </w:t>
            </w:r>
            <w:r w:rsidRPr="00363EC0">
              <w:rPr>
                <w:sz w:val="24"/>
                <w:lang w:val="en-US"/>
              </w:rPr>
              <w:t>CrO</w:t>
            </w:r>
            <w:r w:rsidRPr="00363EC0">
              <w:rPr>
                <w:sz w:val="24"/>
                <w:vertAlign w:val="subscript"/>
              </w:rPr>
              <w:t>3</w:t>
            </w:r>
            <w:r w:rsidRPr="00363EC0">
              <w:rPr>
                <w:sz w:val="24"/>
              </w:rPr>
              <w:t>-42,8%</w:t>
            </w:r>
          </w:p>
        </w:tc>
      </w:tr>
    </w:tbl>
    <w:p w:rsidR="002D66A2" w:rsidRPr="00363EC0" w:rsidRDefault="002D66A2" w:rsidP="002D66A2">
      <w:pPr>
        <w:widowControl/>
        <w:ind w:firstLine="0"/>
        <w:rPr>
          <w:rFonts w:eastAsia="Calibri"/>
          <w:color w:val="000000"/>
          <w:sz w:val="24"/>
        </w:rPr>
      </w:pPr>
    </w:p>
    <w:p w:rsidR="002D66A2" w:rsidRPr="00363EC0" w:rsidRDefault="007C1A75" w:rsidP="002D66A2">
      <w:pPr>
        <w:widowControl/>
        <w:ind w:firstLine="0"/>
        <w:rPr>
          <w:b/>
          <w:i/>
          <w:sz w:val="24"/>
        </w:rPr>
      </w:pPr>
      <w:r w:rsidRPr="007C1A75">
        <w:rPr>
          <w:sz w:val="24"/>
        </w:rPr>
        <w:t>Ответ:</w:t>
      </w:r>
      <w:r>
        <w:rPr>
          <w:sz w:val="24"/>
        </w:rPr>
        <w:t xml:space="preserve"> </w:t>
      </w:r>
      <w:r w:rsidR="002D66A2" w:rsidRPr="00363EC0">
        <w:rPr>
          <w:b/>
          <w:i/>
          <w:sz w:val="24"/>
        </w:rPr>
        <w:t>1 – Б, 2 – В, 3 – А</w:t>
      </w:r>
    </w:p>
    <w:p w:rsidR="002D66A2" w:rsidRDefault="002D66A2" w:rsidP="00363EC0">
      <w:pPr>
        <w:widowControl/>
        <w:ind w:firstLine="0"/>
        <w:rPr>
          <w:b/>
          <w:sz w:val="24"/>
        </w:rPr>
      </w:pPr>
    </w:p>
    <w:p w:rsidR="002D66A2" w:rsidRPr="00363EC0" w:rsidRDefault="00E450FC" w:rsidP="002D66A2">
      <w:pPr>
        <w:widowControl/>
        <w:tabs>
          <w:tab w:val="left" w:pos="7380"/>
        </w:tabs>
        <w:ind w:firstLine="0"/>
        <w:rPr>
          <w:b/>
          <w:sz w:val="24"/>
        </w:rPr>
      </w:pPr>
      <w:r>
        <w:rPr>
          <w:b/>
          <w:sz w:val="24"/>
        </w:rPr>
        <w:t>47</w:t>
      </w:r>
      <w:r w:rsidR="002D66A2" w:rsidRPr="00363EC0">
        <w:rPr>
          <w:b/>
          <w:sz w:val="24"/>
        </w:rPr>
        <w:t>. Выберите правильные ответы</w:t>
      </w:r>
    </w:p>
    <w:p w:rsidR="002D66A2" w:rsidRPr="00363EC0" w:rsidRDefault="002D66A2" w:rsidP="002D66A2">
      <w:pPr>
        <w:widowControl/>
        <w:tabs>
          <w:tab w:val="left" w:pos="7380"/>
        </w:tabs>
        <w:ind w:firstLine="0"/>
        <w:rPr>
          <w:sz w:val="24"/>
        </w:rPr>
      </w:pPr>
      <w:r w:rsidRPr="00363EC0">
        <w:rPr>
          <w:sz w:val="24"/>
        </w:rPr>
        <w:t>Технологическая схема</w:t>
      </w:r>
    </w:p>
    <w:p w:rsidR="002D66A2" w:rsidRPr="00363EC0" w:rsidRDefault="002D66A2" w:rsidP="00A26F30">
      <w:pPr>
        <w:widowControl/>
        <w:numPr>
          <w:ilvl w:val="0"/>
          <w:numId w:val="24"/>
        </w:numPr>
        <w:tabs>
          <w:tab w:val="left" w:pos="7380"/>
        </w:tabs>
        <w:ind w:left="0" w:firstLine="0"/>
        <w:rPr>
          <w:sz w:val="24"/>
        </w:rPr>
      </w:pPr>
      <w:r w:rsidRPr="00363EC0">
        <w:rPr>
          <w:sz w:val="24"/>
        </w:rPr>
        <w:t>дает самое общее представление о процессе</w:t>
      </w:r>
    </w:p>
    <w:p w:rsidR="002D66A2" w:rsidRPr="00363EC0" w:rsidRDefault="002D66A2" w:rsidP="00A26F30">
      <w:pPr>
        <w:widowControl/>
        <w:numPr>
          <w:ilvl w:val="0"/>
          <w:numId w:val="24"/>
        </w:numPr>
        <w:tabs>
          <w:tab w:val="left" w:pos="7380"/>
        </w:tabs>
        <w:ind w:left="0" w:firstLine="0"/>
        <w:rPr>
          <w:b/>
          <w:i/>
          <w:sz w:val="24"/>
        </w:rPr>
      </w:pPr>
      <w:r w:rsidRPr="00363EC0">
        <w:rPr>
          <w:b/>
          <w:i/>
          <w:sz w:val="24"/>
        </w:rPr>
        <w:t>составляется на последнем этапе проектирования ХТС</w:t>
      </w:r>
    </w:p>
    <w:p w:rsidR="002D66A2" w:rsidRPr="00363EC0" w:rsidRDefault="002D66A2" w:rsidP="00A26F30">
      <w:pPr>
        <w:widowControl/>
        <w:numPr>
          <w:ilvl w:val="0"/>
          <w:numId w:val="24"/>
        </w:numPr>
        <w:tabs>
          <w:tab w:val="num" w:pos="0"/>
        </w:tabs>
        <w:ind w:left="0" w:firstLine="0"/>
        <w:rPr>
          <w:b/>
          <w:i/>
          <w:sz w:val="24"/>
        </w:rPr>
      </w:pPr>
      <w:r w:rsidRPr="00363EC0">
        <w:rPr>
          <w:b/>
          <w:i/>
          <w:sz w:val="24"/>
        </w:rPr>
        <w:t>представляет собой изображение совокупности аппаратов, соединенных линиями со стрелками</w:t>
      </w:r>
    </w:p>
    <w:p w:rsidR="002D66A2" w:rsidRPr="00363EC0" w:rsidRDefault="002D66A2" w:rsidP="00A26F30">
      <w:pPr>
        <w:widowControl/>
        <w:numPr>
          <w:ilvl w:val="0"/>
          <w:numId w:val="24"/>
        </w:numPr>
        <w:tabs>
          <w:tab w:val="num" w:pos="0"/>
        </w:tabs>
        <w:ind w:left="0" w:firstLine="0"/>
        <w:rPr>
          <w:b/>
          <w:i/>
          <w:sz w:val="24"/>
        </w:rPr>
      </w:pPr>
      <w:r w:rsidRPr="00363EC0">
        <w:rPr>
          <w:b/>
          <w:i/>
          <w:sz w:val="24"/>
        </w:rPr>
        <w:t>дает наиболее полное представление о процессе</w:t>
      </w:r>
    </w:p>
    <w:p w:rsidR="002D66A2" w:rsidRPr="00363EC0" w:rsidRDefault="002D66A2" w:rsidP="00A26F30">
      <w:pPr>
        <w:widowControl/>
        <w:numPr>
          <w:ilvl w:val="0"/>
          <w:numId w:val="24"/>
        </w:numPr>
        <w:tabs>
          <w:tab w:val="num" w:pos="0"/>
        </w:tabs>
        <w:ind w:left="0" w:firstLine="0"/>
        <w:rPr>
          <w:sz w:val="24"/>
        </w:rPr>
      </w:pPr>
      <w:r w:rsidRPr="00363EC0">
        <w:rPr>
          <w:sz w:val="24"/>
        </w:rPr>
        <w:t>представляет собой изображение совокупности блоков, соединенных линиями со стрелками</w:t>
      </w:r>
    </w:p>
    <w:p w:rsidR="002D66A2" w:rsidRPr="00363EC0" w:rsidRDefault="002D66A2" w:rsidP="00A26F30">
      <w:pPr>
        <w:widowControl/>
        <w:numPr>
          <w:ilvl w:val="0"/>
          <w:numId w:val="24"/>
        </w:numPr>
        <w:tabs>
          <w:tab w:val="num" w:pos="0"/>
        </w:tabs>
        <w:ind w:left="0" w:firstLine="0"/>
        <w:rPr>
          <w:sz w:val="24"/>
        </w:rPr>
      </w:pPr>
      <w:r w:rsidRPr="00363EC0">
        <w:rPr>
          <w:sz w:val="24"/>
        </w:rPr>
        <w:t>составляется на первом этапе синтеза ХТС</w:t>
      </w:r>
    </w:p>
    <w:p w:rsidR="002D66A2" w:rsidRDefault="002D66A2" w:rsidP="00363EC0">
      <w:pPr>
        <w:widowControl/>
        <w:ind w:firstLine="0"/>
        <w:rPr>
          <w:b/>
          <w:sz w:val="24"/>
        </w:rPr>
      </w:pPr>
    </w:p>
    <w:p w:rsidR="00F32B01" w:rsidRPr="00363EC0" w:rsidRDefault="00E450FC" w:rsidP="00F32B01">
      <w:pPr>
        <w:widowControl/>
        <w:ind w:firstLine="0"/>
        <w:rPr>
          <w:b/>
          <w:sz w:val="24"/>
        </w:rPr>
      </w:pPr>
      <w:r>
        <w:rPr>
          <w:b/>
          <w:sz w:val="24"/>
        </w:rPr>
        <w:t>48</w:t>
      </w:r>
      <w:r w:rsidR="00F32B01" w:rsidRPr="00363EC0">
        <w:rPr>
          <w:b/>
          <w:sz w:val="24"/>
        </w:rPr>
        <w:t>. Выберите правильный ответ</w:t>
      </w:r>
    </w:p>
    <w:p w:rsidR="00F32B01" w:rsidRPr="00363EC0" w:rsidRDefault="00F32B01" w:rsidP="00F32B01">
      <w:pPr>
        <w:widowControl/>
        <w:ind w:firstLine="0"/>
        <w:rPr>
          <w:sz w:val="24"/>
        </w:rPr>
      </w:pPr>
      <w:r w:rsidRPr="00363EC0">
        <w:rPr>
          <w:sz w:val="24"/>
        </w:rPr>
        <w:t>Рецикл – это схема, при которой</w:t>
      </w:r>
    </w:p>
    <w:p w:rsidR="00F32B01" w:rsidRPr="00363EC0" w:rsidRDefault="00F32B01" w:rsidP="00A26F30">
      <w:pPr>
        <w:widowControl/>
        <w:numPr>
          <w:ilvl w:val="0"/>
          <w:numId w:val="25"/>
        </w:numPr>
        <w:tabs>
          <w:tab w:val="num" w:pos="0"/>
        </w:tabs>
        <w:ind w:left="0" w:firstLine="0"/>
        <w:rPr>
          <w:b/>
          <w:i/>
          <w:sz w:val="24"/>
        </w:rPr>
      </w:pPr>
      <w:r w:rsidRPr="00363EC0">
        <w:rPr>
          <w:b/>
          <w:i/>
          <w:sz w:val="24"/>
        </w:rPr>
        <w:t xml:space="preserve"> в цепи последовательно соединенных элементов существует обратный поток</w:t>
      </w:r>
    </w:p>
    <w:p w:rsidR="00F32B01" w:rsidRPr="00363EC0" w:rsidRDefault="00F32B01" w:rsidP="00A26F30">
      <w:pPr>
        <w:widowControl/>
        <w:numPr>
          <w:ilvl w:val="0"/>
          <w:numId w:val="25"/>
        </w:numPr>
        <w:tabs>
          <w:tab w:val="num" w:pos="0"/>
        </w:tabs>
        <w:ind w:left="0" w:firstLine="0"/>
        <w:rPr>
          <w:sz w:val="24"/>
        </w:rPr>
      </w:pPr>
      <w:r w:rsidRPr="00363EC0">
        <w:rPr>
          <w:sz w:val="24"/>
        </w:rPr>
        <w:t>материальный поток из предыдущего элемента полностью поступает в последующий элемент, при этом через каждый элемент схемы поток проходит один раз</w:t>
      </w:r>
    </w:p>
    <w:p w:rsidR="00F32B01" w:rsidRPr="00363EC0" w:rsidRDefault="00F32B01" w:rsidP="00A26F30">
      <w:pPr>
        <w:widowControl/>
        <w:numPr>
          <w:ilvl w:val="0"/>
          <w:numId w:val="25"/>
        </w:numPr>
        <w:tabs>
          <w:tab w:val="num" w:pos="0"/>
        </w:tabs>
        <w:ind w:left="0" w:firstLine="0"/>
        <w:rPr>
          <w:sz w:val="24"/>
        </w:rPr>
      </w:pPr>
      <w:r w:rsidRPr="00363EC0">
        <w:rPr>
          <w:sz w:val="24"/>
        </w:rPr>
        <w:t>одна часть потока последовательно проходит все элементы системы, другая – обходит несколько элементов, а потом соединяется</w:t>
      </w:r>
      <w:r w:rsidRPr="00F32B01">
        <w:rPr>
          <w:sz w:val="24"/>
        </w:rPr>
        <w:t xml:space="preserve"> </w:t>
      </w:r>
      <w:r w:rsidRPr="00363EC0">
        <w:rPr>
          <w:sz w:val="24"/>
        </w:rPr>
        <w:t>с основным потоком</w:t>
      </w:r>
      <w:r>
        <w:rPr>
          <w:sz w:val="24"/>
        </w:rPr>
        <w:t>.</w:t>
      </w:r>
    </w:p>
    <w:p w:rsidR="002D66A2" w:rsidRDefault="002D66A2" w:rsidP="00F32B01">
      <w:pPr>
        <w:widowControl/>
        <w:ind w:firstLine="0"/>
        <w:rPr>
          <w:b/>
          <w:sz w:val="24"/>
        </w:rPr>
      </w:pPr>
    </w:p>
    <w:p w:rsidR="00F32B01" w:rsidRPr="00363EC0" w:rsidRDefault="00E450FC" w:rsidP="00F32B01">
      <w:pPr>
        <w:widowControl/>
        <w:ind w:firstLine="0"/>
        <w:rPr>
          <w:sz w:val="24"/>
        </w:rPr>
      </w:pPr>
      <w:r>
        <w:rPr>
          <w:b/>
          <w:sz w:val="24"/>
        </w:rPr>
        <w:t>49</w:t>
      </w:r>
      <w:r w:rsidR="00F32B01" w:rsidRPr="00363EC0">
        <w:rPr>
          <w:b/>
          <w:sz w:val="24"/>
        </w:rPr>
        <w:t>.  Выберите правильный ответ</w:t>
      </w:r>
    </w:p>
    <w:p w:rsidR="00F32B01" w:rsidRPr="00363EC0" w:rsidRDefault="00F32B01" w:rsidP="00F32B01">
      <w:pPr>
        <w:widowControl/>
        <w:ind w:firstLine="0"/>
        <w:rPr>
          <w:sz w:val="24"/>
        </w:rPr>
      </w:pPr>
      <w:r w:rsidRPr="00363EC0">
        <w:rPr>
          <w:sz w:val="24"/>
        </w:rPr>
        <w:t>В чем отличие ферментативных катализаторов от химических?</w:t>
      </w:r>
    </w:p>
    <w:p w:rsidR="00F32B01" w:rsidRPr="00363EC0" w:rsidRDefault="00F32B01" w:rsidP="00A26F30">
      <w:pPr>
        <w:widowControl/>
        <w:numPr>
          <w:ilvl w:val="0"/>
          <w:numId w:val="28"/>
        </w:numPr>
        <w:ind w:left="0" w:firstLine="0"/>
        <w:rPr>
          <w:sz w:val="24"/>
        </w:rPr>
      </w:pPr>
      <w:r w:rsidRPr="00363EC0">
        <w:rPr>
          <w:sz w:val="24"/>
        </w:rPr>
        <w:t>низкая активность и высокая селективность</w:t>
      </w:r>
    </w:p>
    <w:p w:rsidR="00F32B01" w:rsidRPr="00363EC0" w:rsidRDefault="00F32B01" w:rsidP="00A26F30">
      <w:pPr>
        <w:widowControl/>
        <w:numPr>
          <w:ilvl w:val="0"/>
          <w:numId w:val="28"/>
        </w:numPr>
        <w:ind w:left="0" w:firstLine="0"/>
        <w:rPr>
          <w:sz w:val="24"/>
        </w:rPr>
      </w:pPr>
      <w:r w:rsidRPr="00363EC0">
        <w:rPr>
          <w:sz w:val="24"/>
        </w:rPr>
        <w:t>низкая селективность и высокая активность</w:t>
      </w:r>
    </w:p>
    <w:p w:rsidR="00F32B01" w:rsidRPr="00363EC0" w:rsidRDefault="00F32B01" w:rsidP="00A26F30">
      <w:pPr>
        <w:widowControl/>
        <w:numPr>
          <w:ilvl w:val="0"/>
          <w:numId w:val="28"/>
        </w:numPr>
        <w:ind w:left="0" w:firstLine="0"/>
        <w:rPr>
          <w:b/>
          <w:i/>
          <w:sz w:val="24"/>
        </w:rPr>
      </w:pPr>
      <w:r w:rsidRPr="00363EC0">
        <w:rPr>
          <w:b/>
          <w:i/>
          <w:sz w:val="24"/>
        </w:rPr>
        <w:t>высокие активность и селективность</w:t>
      </w:r>
    </w:p>
    <w:p w:rsidR="00F32B01" w:rsidRPr="00363EC0" w:rsidRDefault="00F32B01" w:rsidP="00F32B01">
      <w:pPr>
        <w:widowControl/>
        <w:ind w:firstLine="0"/>
        <w:rPr>
          <w:b/>
          <w:sz w:val="24"/>
        </w:rPr>
      </w:pPr>
    </w:p>
    <w:p w:rsidR="00F32B01" w:rsidRPr="00363EC0" w:rsidRDefault="00E450FC" w:rsidP="00F32B01">
      <w:pPr>
        <w:widowControl/>
        <w:tabs>
          <w:tab w:val="num" w:pos="2138"/>
        </w:tabs>
        <w:ind w:firstLine="0"/>
        <w:rPr>
          <w:rFonts w:eastAsia="Calibri"/>
          <w:color w:val="000000"/>
          <w:sz w:val="24"/>
        </w:rPr>
      </w:pPr>
      <w:r>
        <w:rPr>
          <w:rFonts w:eastAsia="Calibri"/>
          <w:b/>
          <w:color w:val="000000"/>
          <w:sz w:val="24"/>
        </w:rPr>
        <w:t>50</w:t>
      </w:r>
      <w:r w:rsidR="00F32B01" w:rsidRPr="00363EC0">
        <w:rPr>
          <w:rFonts w:eastAsia="Calibri"/>
          <w:b/>
          <w:color w:val="000000"/>
          <w:sz w:val="24"/>
        </w:rPr>
        <w:t>. Найти соответствие</w:t>
      </w:r>
    </w:p>
    <w:p w:rsidR="00F32B01" w:rsidRPr="00363EC0" w:rsidRDefault="00F32B01" w:rsidP="00F32B01">
      <w:pPr>
        <w:widowControl/>
        <w:ind w:firstLine="0"/>
        <w:rPr>
          <w:rFonts w:eastAsia="Calibri"/>
          <w:color w:val="000000"/>
          <w:sz w:val="24"/>
        </w:rPr>
      </w:pPr>
      <w:r w:rsidRPr="00363EC0">
        <w:rPr>
          <w:rFonts w:eastAsia="Calibri"/>
          <w:color w:val="000000"/>
          <w:sz w:val="24"/>
        </w:rPr>
        <w:lastRenderedPageBreak/>
        <w:t>Используйте технологическую терминологию для названия участников процесса получения соляной  кислоты</w:t>
      </w:r>
    </w:p>
    <w:p w:rsidR="00F32B01" w:rsidRPr="00363EC0" w:rsidRDefault="00F32B01" w:rsidP="00F32B01">
      <w:pPr>
        <w:widowControl/>
        <w:ind w:firstLine="0"/>
        <w:rPr>
          <w:rFonts w:eastAsia="Calibri"/>
          <w:color w:val="000000"/>
          <w:sz w:val="24"/>
          <w:lang w:val="en-US"/>
        </w:rPr>
      </w:pPr>
      <w:r w:rsidRPr="00363EC0">
        <w:rPr>
          <w:rFonts w:eastAsia="Calibri"/>
          <w:color w:val="000000"/>
          <w:sz w:val="24"/>
          <w:lang w:val="en-US"/>
        </w:rPr>
        <w:t>H</w:t>
      </w:r>
      <w:r w:rsidRPr="00363EC0">
        <w:rPr>
          <w:rFonts w:eastAsia="Calibri"/>
          <w:color w:val="000000"/>
          <w:sz w:val="24"/>
          <w:vertAlign w:val="subscript"/>
          <w:lang w:val="en-US"/>
        </w:rPr>
        <w:t>2</w:t>
      </w:r>
      <w:r w:rsidRPr="00363EC0">
        <w:rPr>
          <w:rFonts w:eastAsia="Calibri"/>
          <w:color w:val="000000"/>
          <w:sz w:val="24"/>
          <w:lang w:val="en-US"/>
        </w:rPr>
        <w:t>+Cl</w:t>
      </w:r>
      <w:r w:rsidRPr="00363EC0">
        <w:rPr>
          <w:rFonts w:eastAsia="Calibri"/>
          <w:color w:val="000000"/>
          <w:sz w:val="24"/>
          <w:vertAlign w:val="subscript"/>
          <w:lang w:val="en-US"/>
        </w:rPr>
        <w:t>2</w:t>
      </w:r>
      <w:r w:rsidRPr="00363EC0">
        <w:rPr>
          <w:rFonts w:eastAsia="Calibri"/>
          <w:color w:val="000000"/>
          <w:sz w:val="24"/>
          <w:lang w:val="en-US"/>
        </w:rPr>
        <w:sym w:font="Symbol" w:char="F0AE"/>
      </w:r>
      <w:r w:rsidRPr="00363EC0">
        <w:rPr>
          <w:rFonts w:eastAsia="Calibri"/>
          <w:color w:val="000000"/>
          <w:sz w:val="24"/>
          <w:lang w:val="en-US"/>
        </w:rPr>
        <w:t xml:space="preserve"> 2HCl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7"/>
      </w:tblGrid>
      <w:tr w:rsidR="00F32B01" w:rsidRPr="00363EC0" w:rsidTr="007C03FF">
        <w:trPr>
          <w:jc w:val="center"/>
        </w:trPr>
        <w:tc>
          <w:tcPr>
            <w:tcW w:w="4535" w:type="dxa"/>
          </w:tcPr>
          <w:p w:rsidR="00F32B01" w:rsidRPr="00363EC0" w:rsidRDefault="00F32B01" w:rsidP="007C03FF">
            <w:pPr>
              <w:widowControl/>
              <w:ind w:firstLine="0"/>
              <w:rPr>
                <w:rFonts w:eastAsia="Calibri"/>
                <w:color w:val="000000"/>
                <w:sz w:val="24"/>
              </w:rPr>
            </w:pPr>
            <w:r w:rsidRPr="00363EC0">
              <w:rPr>
                <w:rFonts w:eastAsia="Calibri"/>
                <w:color w:val="000000"/>
                <w:sz w:val="24"/>
              </w:rPr>
              <w:t>1.</w:t>
            </w:r>
            <w:r w:rsidRPr="00363EC0">
              <w:rPr>
                <w:rFonts w:eastAsia="Calibri"/>
                <w:color w:val="000000"/>
                <w:sz w:val="24"/>
                <w:lang w:val="en-US"/>
              </w:rPr>
              <w:t xml:space="preserve"> водород</w:t>
            </w:r>
          </w:p>
        </w:tc>
        <w:tc>
          <w:tcPr>
            <w:tcW w:w="4537" w:type="dxa"/>
          </w:tcPr>
          <w:p w:rsidR="00F32B01" w:rsidRPr="00363EC0" w:rsidRDefault="00F32B01" w:rsidP="007C03FF">
            <w:pPr>
              <w:widowControl/>
              <w:ind w:firstLine="0"/>
              <w:rPr>
                <w:rFonts w:eastAsia="Calibri"/>
                <w:color w:val="000000"/>
                <w:sz w:val="24"/>
              </w:rPr>
            </w:pPr>
            <w:r w:rsidRPr="00363EC0">
              <w:rPr>
                <w:rFonts w:eastAsia="Calibri"/>
                <w:color w:val="000000"/>
                <w:sz w:val="24"/>
              </w:rPr>
              <w:t>А. реагент</w:t>
            </w:r>
          </w:p>
        </w:tc>
      </w:tr>
      <w:tr w:rsidR="00F32B01" w:rsidRPr="00363EC0" w:rsidTr="007C03FF">
        <w:trPr>
          <w:jc w:val="center"/>
        </w:trPr>
        <w:tc>
          <w:tcPr>
            <w:tcW w:w="4535" w:type="dxa"/>
            <w:vMerge w:val="restart"/>
          </w:tcPr>
          <w:p w:rsidR="00F32B01" w:rsidRPr="00363EC0" w:rsidRDefault="00F32B01" w:rsidP="007C03FF">
            <w:pPr>
              <w:widowControl/>
              <w:ind w:firstLine="0"/>
              <w:rPr>
                <w:rFonts w:eastAsia="Calibri"/>
                <w:color w:val="000000"/>
                <w:sz w:val="24"/>
                <w:lang w:val="en-US"/>
              </w:rPr>
            </w:pPr>
            <w:r w:rsidRPr="00363EC0">
              <w:rPr>
                <w:rFonts w:eastAsia="Calibri"/>
                <w:color w:val="000000"/>
                <w:sz w:val="24"/>
              </w:rPr>
              <w:t>2. хлороводород</w:t>
            </w:r>
          </w:p>
        </w:tc>
        <w:tc>
          <w:tcPr>
            <w:tcW w:w="4537" w:type="dxa"/>
          </w:tcPr>
          <w:p w:rsidR="00F32B01" w:rsidRPr="00363EC0" w:rsidRDefault="00F32B01" w:rsidP="007C03FF">
            <w:pPr>
              <w:widowControl/>
              <w:ind w:firstLine="0"/>
              <w:rPr>
                <w:rFonts w:eastAsia="Calibri"/>
                <w:color w:val="000000"/>
                <w:sz w:val="24"/>
              </w:rPr>
            </w:pPr>
            <w:r w:rsidRPr="00363EC0">
              <w:rPr>
                <w:rFonts w:eastAsia="Calibri"/>
                <w:color w:val="000000"/>
                <w:sz w:val="24"/>
              </w:rPr>
              <w:t>Б. побочный продукт</w:t>
            </w:r>
          </w:p>
        </w:tc>
      </w:tr>
      <w:tr w:rsidR="00F32B01" w:rsidRPr="00363EC0" w:rsidTr="007C03FF">
        <w:trPr>
          <w:jc w:val="center"/>
        </w:trPr>
        <w:tc>
          <w:tcPr>
            <w:tcW w:w="4535" w:type="dxa"/>
            <w:vMerge/>
          </w:tcPr>
          <w:p w:rsidR="00F32B01" w:rsidRPr="00363EC0" w:rsidRDefault="00F32B01" w:rsidP="007C03FF">
            <w:pPr>
              <w:widowControl/>
              <w:ind w:firstLine="0"/>
              <w:rPr>
                <w:rFonts w:eastAsia="Calibri"/>
                <w:color w:val="000000"/>
                <w:sz w:val="24"/>
              </w:rPr>
            </w:pPr>
          </w:p>
        </w:tc>
        <w:tc>
          <w:tcPr>
            <w:tcW w:w="4537" w:type="dxa"/>
          </w:tcPr>
          <w:p w:rsidR="00F32B01" w:rsidRPr="00363EC0" w:rsidRDefault="00F32B01" w:rsidP="007C03FF">
            <w:pPr>
              <w:widowControl/>
              <w:ind w:firstLine="0"/>
              <w:rPr>
                <w:rFonts w:eastAsia="Calibri"/>
                <w:color w:val="000000"/>
                <w:sz w:val="24"/>
              </w:rPr>
            </w:pPr>
            <w:r w:rsidRPr="00363EC0">
              <w:rPr>
                <w:rFonts w:eastAsia="Calibri"/>
                <w:color w:val="000000"/>
                <w:sz w:val="24"/>
              </w:rPr>
              <w:t>В. целевой продукт</w:t>
            </w:r>
          </w:p>
        </w:tc>
      </w:tr>
      <w:tr w:rsidR="00F32B01" w:rsidRPr="00363EC0" w:rsidTr="007C03FF">
        <w:trPr>
          <w:jc w:val="center"/>
        </w:trPr>
        <w:tc>
          <w:tcPr>
            <w:tcW w:w="4535" w:type="dxa"/>
            <w:vMerge w:val="restart"/>
          </w:tcPr>
          <w:p w:rsidR="00F32B01" w:rsidRPr="00363EC0" w:rsidRDefault="00F32B01" w:rsidP="007C03FF">
            <w:pPr>
              <w:widowControl/>
              <w:ind w:firstLine="0"/>
              <w:rPr>
                <w:rFonts w:eastAsia="Calibri"/>
                <w:color w:val="000000"/>
                <w:sz w:val="24"/>
              </w:rPr>
            </w:pPr>
            <w:r w:rsidRPr="00363EC0">
              <w:rPr>
                <w:rFonts w:eastAsia="Calibri"/>
                <w:color w:val="000000"/>
                <w:sz w:val="24"/>
              </w:rPr>
              <w:t xml:space="preserve"> 3. вода</w:t>
            </w:r>
          </w:p>
          <w:p w:rsidR="00F32B01" w:rsidRPr="00363EC0" w:rsidRDefault="00F32B01" w:rsidP="007C03FF">
            <w:pPr>
              <w:widowControl/>
              <w:ind w:firstLine="0"/>
              <w:rPr>
                <w:rFonts w:eastAsia="Calibri"/>
                <w:color w:val="000000"/>
                <w:sz w:val="24"/>
              </w:rPr>
            </w:pPr>
            <w:r w:rsidRPr="00363EC0">
              <w:rPr>
                <w:rFonts w:eastAsia="Calibri"/>
                <w:color w:val="000000"/>
                <w:sz w:val="24"/>
              </w:rPr>
              <w:t xml:space="preserve"> </w:t>
            </w:r>
          </w:p>
        </w:tc>
        <w:tc>
          <w:tcPr>
            <w:tcW w:w="4537" w:type="dxa"/>
          </w:tcPr>
          <w:p w:rsidR="00F32B01" w:rsidRPr="00363EC0" w:rsidRDefault="00F32B01" w:rsidP="007C03FF">
            <w:pPr>
              <w:widowControl/>
              <w:ind w:firstLine="0"/>
              <w:rPr>
                <w:rFonts w:eastAsia="Calibri"/>
                <w:color w:val="000000"/>
                <w:sz w:val="24"/>
              </w:rPr>
            </w:pPr>
            <w:r w:rsidRPr="00363EC0">
              <w:rPr>
                <w:rFonts w:eastAsia="Calibri"/>
                <w:color w:val="000000"/>
                <w:sz w:val="24"/>
              </w:rPr>
              <w:t>Г. примесь</w:t>
            </w:r>
          </w:p>
        </w:tc>
      </w:tr>
      <w:tr w:rsidR="00F32B01" w:rsidRPr="00363EC0" w:rsidTr="007C03FF">
        <w:trPr>
          <w:jc w:val="center"/>
        </w:trPr>
        <w:tc>
          <w:tcPr>
            <w:tcW w:w="4535" w:type="dxa"/>
            <w:vMerge/>
          </w:tcPr>
          <w:p w:rsidR="00F32B01" w:rsidRPr="00363EC0" w:rsidRDefault="00F32B01" w:rsidP="007C03FF">
            <w:pPr>
              <w:widowControl/>
              <w:ind w:firstLine="0"/>
              <w:rPr>
                <w:rFonts w:eastAsia="Calibri"/>
                <w:color w:val="000000"/>
                <w:sz w:val="24"/>
              </w:rPr>
            </w:pPr>
          </w:p>
        </w:tc>
        <w:tc>
          <w:tcPr>
            <w:tcW w:w="4537" w:type="dxa"/>
          </w:tcPr>
          <w:p w:rsidR="00F32B01" w:rsidRPr="00363EC0" w:rsidRDefault="00F32B01" w:rsidP="007C03FF">
            <w:pPr>
              <w:widowControl/>
              <w:ind w:firstLine="0"/>
              <w:rPr>
                <w:rFonts w:eastAsia="Calibri"/>
                <w:color w:val="000000"/>
                <w:sz w:val="24"/>
              </w:rPr>
            </w:pPr>
            <w:r w:rsidRPr="00363EC0">
              <w:rPr>
                <w:rFonts w:eastAsia="Calibri"/>
                <w:color w:val="000000"/>
                <w:sz w:val="24"/>
              </w:rPr>
              <w:t>Д. вспомогательный материал</w:t>
            </w:r>
          </w:p>
        </w:tc>
      </w:tr>
    </w:tbl>
    <w:p w:rsidR="00F32B01" w:rsidRPr="00363EC0" w:rsidRDefault="00F32B01" w:rsidP="00F32B01">
      <w:pPr>
        <w:widowControl/>
        <w:ind w:firstLine="0"/>
        <w:rPr>
          <w:b/>
          <w:sz w:val="24"/>
        </w:rPr>
      </w:pPr>
    </w:p>
    <w:p w:rsidR="00F32B01" w:rsidRPr="00363EC0" w:rsidRDefault="007C1A75" w:rsidP="00F32B01">
      <w:pPr>
        <w:widowControl/>
        <w:ind w:firstLine="0"/>
        <w:rPr>
          <w:b/>
          <w:i/>
          <w:sz w:val="24"/>
        </w:rPr>
      </w:pPr>
      <w:r w:rsidRPr="007C1A75">
        <w:rPr>
          <w:sz w:val="24"/>
        </w:rPr>
        <w:t>Ответ:</w:t>
      </w:r>
      <w:r>
        <w:rPr>
          <w:sz w:val="24"/>
        </w:rPr>
        <w:t xml:space="preserve"> </w:t>
      </w:r>
      <w:r w:rsidR="00F32B01" w:rsidRPr="00363EC0">
        <w:rPr>
          <w:b/>
          <w:i/>
          <w:sz w:val="24"/>
        </w:rPr>
        <w:t>1 – А, 2 – В, 3 – Д</w:t>
      </w:r>
    </w:p>
    <w:p w:rsidR="002D66A2" w:rsidRDefault="002D66A2" w:rsidP="00363EC0">
      <w:pPr>
        <w:widowControl/>
        <w:ind w:firstLine="0"/>
        <w:rPr>
          <w:b/>
          <w:sz w:val="24"/>
        </w:rPr>
      </w:pPr>
    </w:p>
    <w:p w:rsidR="00F32B01" w:rsidRPr="00363EC0" w:rsidRDefault="00E450FC" w:rsidP="00F32B01">
      <w:pPr>
        <w:widowControl/>
        <w:tabs>
          <w:tab w:val="left" w:pos="7380"/>
        </w:tabs>
        <w:ind w:firstLine="0"/>
        <w:rPr>
          <w:sz w:val="24"/>
        </w:rPr>
      </w:pPr>
      <w:r>
        <w:rPr>
          <w:b/>
          <w:sz w:val="24"/>
        </w:rPr>
        <w:t>51</w:t>
      </w:r>
      <w:r w:rsidR="00F32B01" w:rsidRPr="00363EC0">
        <w:rPr>
          <w:b/>
          <w:sz w:val="24"/>
        </w:rPr>
        <w:t>. Выберите правильные ответы</w:t>
      </w:r>
    </w:p>
    <w:p w:rsidR="00F32B01" w:rsidRPr="00363EC0" w:rsidRDefault="00F32B01" w:rsidP="00F32B01">
      <w:pPr>
        <w:widowControl/>
        <w:tabs>
          <w:tab w:val="left" w:pos="7380"/>
        </w:tabs>
        <w:ind w:firstLine="0"/>
        <w:rPr>
          <w:sz w:val="24"/>
        </w:rPr>
      </w:pPr>
      <w:r w:rsidRPr="00363EC0">
        <w:rPr>
          <w:sz w:val="24"/>
        </w:rPr>
        <w:t>Структурная схема</w:t>
      </w:r>
    </w:p>
    <w:p w:rsidR="00F32B01" w:rsidRPr="00363EC0" w:rsidRDefault="00F32B01" w:rsidP="00A26F30">
      <w:pPr>
        <w:widowControl/>
        <w:numPr>
          <w:ilvl w:val="0"/>
          <w:numId w:val="29"/>
        </w:numPr>
        <w:tabs>
          <w:tab w:val="left" w:pos="7380"/>
        </w:tabs>
        <w:ind w:left="0" w:firstLine="0"/>
        <w:rPr>
          <w:sz w:val="24"/>
        </w:rPr>
      </w:pPr>
      <w:r w:rsidRPr="00363EC0">
        <w:rPr>
          <w:sz w:val="24"/>
        </w:rPr>
        <w:t>дает наиболее полное представление о процессе</w:t>
      </w:r>
    </w:p>
    <w:p w:rsidR="00F32B01" w:rsidRPr="00363EC0" w:rsidRDefault="00F32B01" w:rsidP="00A26F30">
      <w:pPr>
        <w:widowControl/>
        <w:numPr>
          <w:ilvl w:val="0"/>
          <w:numId w:val="29"/>
        </w:numPr>
        <w:tabs>
          <w:tab w:val="left" w:pos="7380"/>
        </w:tabs>
        <w:ind w:left="0" w:firstLine="0"/>
        <w:rPr>
          <w:sz w:val="24"/>
        </w:rPr>
      </w:pPr>
      <w:r w:rsidRPr="00363EC0">
        <w:rPr>
          <w:sz w:val="24"/>
        </w:rPr>
        <w:t>составляется на последнем этапе проектирования ХТС</w:t>
      </w:r>
    </w:p>
    <w:p w:rsidR="00F32B01" w:rsidRPr="00363EC0" w:rsidRDefault="00F32B01" w:rsidP="00A26F30">
      <w:pPr>
        <w:widowControl/>
        <w:numPr>
          <w:ilvl w:val="0"/>
          <w:numId w:val="29"/>
        </w:numPr>
        <w:tabs>
          <w:tab w:val="left" w:pos="0"/>
        </w:tabs>
        <w:ind w:left="0" w:firstLine="0"/>
        <w:rPr>
          <w:b/>
          <w:i/>
          <w:sz w:val="24"/>
        </w:rPr>
      </w:pPr>
      <w:r w:rsidRPr="00363EC0">
        <w:rPr>
          <w:b/>
          <w:i/>
          <w:sz w:val="24"/>
        </w:rPr>
        <w:t>составляется на промежуточном этапе проектирования ХТС</w:t>
      </w:r>
    </w:p>
    <w:p w:rsidR="00F32B01" w:rsidRPr="00363EC0" w:rsidRDefault="00F32B01" w:rsidP="00A26F30">
      <w:pPr>
        <w:widowControl/>
        <w:numPr>
          <w:ilvl w:val="0"/>
          <w:numId w:val="29"/>
        </w:numPr>
        <w:tabs>
          <w:tab w:val="num" w:pos="0"/>
        </w:tabs>
        <w:ind w:left="0" w:firstLine="0"/>
        <w:rPr>
          <w:b/>
          <w:i/>
          <w:sz w:val="24"/>
        </w:rPr>
      </w:pPr>
      <w:r w:rsidRPr="00363EC0">
        <w:rPr>
          <w:b/>
          <w:i/>
          <w:sz w:val="24"/>
        </w:rPr>
        <w:t>используется для составления тепловых, эксергетических и энергетических балансов</w:t>
      </w:r>
    </w:p>
    <w:p w:rsidR="00F32B01" w:rsidRPr="00363EC0" w:rsidRDefault="00F32B01" w:rsidP="00A26F30">
      <w:pPr>
        <w:widowControl/>
        <w:numPr>
          <w:ilvl w:val="0"/>
          <w:numId w:val="29"/>
        </w:numPr>
        <w:ind w:left="0" w:firstLine="0"/>
        <w:rPr>
          <w:sz w:val="24"/>
        </w:rPr>
      </w:pPr>
      <w:r w:rsidRPr="00363EC0">
        <w:rPr>
          <w:sz w:val="24"/>
        </w:rPr>
        <w:t>состоит из блоков, соединенных линиями со стрелками</w:t>
      </w:r>
    </w:p>
    <w:p w:rsidR="00F32B01" w:rsidRPr="00363EC0" w:rsidRDefault="00F32B01" w:rsidP="00A26F30">
      <w:pPr>
        <w:widowControl/>
        <w:numPr>
          <w:ilvl w:val="0"/>
          <w:numId w:val="29"/>
        </w:numPr>
        <w:tabs>
          <w:tab w:val="left" w:pos="0"/>
        </w:tabs>
        <w:ind w:left="0" w:firstLine="0"/>
        <w:rPr>
          <w:sz w:val="24"/>
        </w:rPr>
      </w:pPr>
      <w:r w:rsidRPr="00363EC0">
        <w:rPr>
          <w:sz w:val="24"/>
        </w:rPr>
        <w:t>показывает энергетические потоки</w:t>
      </w:r>
    </w:p>
    <w:p w:rsidR="002D66A2" w:rsidRDefault="002D66A2" w:rsidP="00363EC0">
      <w:pPr>
        <w:widowControl/>
        <w:ind w:firstLine="0"/>
        <w:rPr>
          <w:b/>
          <w:sz w:val="24"/>
        </w:rPr>
      </w:pPr>
    </w:p>
    <w:p w:rsidR="00F32B01" w:rsidRPr="00363EC0" w:rsidRDefault="00F32B01" w:rsidP="00F32B01">
      <w:pPr>
        <w:widowControl/>
        <w:tabs>
          <w:tab w:val="left" w:pos="0"/>
        </w:tabs>
        <w:ind w:firstLine="0"/>
        <w:rPr>
          <w:b/>
          <w:sz w:val="24"/>
        </w:rPr>
      </w:pPr>
    </w:p>
    <w:p w:rsidR="00F32B01" w:rsidRPr="00363EC0" w:rsidRDefault="00E450FC" w:rsidP="00F32B01">
      <w:pPr>
        <w:widowControl/>
        <w:tabs>
          <w:tab w:val="left" w:pos="7380"/>
        </w:tabs>
        <w:ind w:firstLine="0"/>
        <w:rPr>
          <w:sz w:val="24"/>
        </w:rPr>
      </w:pPr>
      <w:r>
        <w:rPr>
          <w:b/>
          <w:sz w:val="24"/>
        </w:rPr>
        <w:t>52</w:t>
      </w:r>
      <w:r w:rsidR="00F32B01" w:rsidRPr="00363EC0">
        <w:rPr>
          <w:b/>
          <w:sz w:val="24"/>
        </w:rPr>
        <w:t>. Выберите правильные ответы</w:t>
      </w:r>
    </w:p>
    <w:p w:rsidR="00F32B01" w:rsidRPr="00363EC0" w:rsidRDefault="00F32B01" w:rsidP="00F32B01">
      <w:pPr>
        <w:widowControl/>
        <w:tabs>
          <w:tab w:val="left" w:pos="7380"/>
        </w:tabs>
        <w:ind w:firstLine="0"/>
        <w:rPr>
          <w:sz w:val="24"/>
        </w:rPr>
      </w:pPr>
      <w:r w:rsidRPr="00363EC0">
        <w:rPr>
          <w:sz w:val="24"/>
        </w:rPr>
        <w:t>Операторная схема</w:t>
      </w:r>
    </w:p>
    <w:p w:rsidR="00F32B01" w:rsidRPr="00363EC0" w:rsidRDefault="00F32B01" w:rsidP="00A26F30">
      <w:pPr>
        <w:widowControl/>
        <w:numPr>
          <w:ilvl w:val="0"/>
          <w:numId w:val="31"/>
        </w:numPr>
        <w:tabs>
          <w:tab w:val="left" w:pos="7380"/>
        </w:tabs>
        <w:ind w:left="0" w:firstLine="0"/>
        <w:rPr>
          <w:sz w:val="24"/>
        </w:rPr>
      </w:pPr>
      <w:r w:rsidRPr="00363EC0">
        <w:rPr>
          <w:sz w:val="24"/>
        </w:rPr>
        <w:t>дает наиболее полное представление о процессе</w:t>
      </w:r>
    </w:p>
    <w:p w:rsidR="00F32B01" w:rsidRPr="00363EC0" w:rsidRDefault="00F32B01" w:rsidP="00A26F30">
      <w:pPr>
        <w:widowControl/>
        <w:numPr>
          <w:ilvl w:val="0"/>
          <w:numId w:val="31"/>
        </w:numPr>
        <w:tabs>
          <w:tab w:val="left" w:pos="7380"/>
        </w:tabs>
        <w:ind w:left="0" w:firstLine="0"/>
        <w:rPr>
          <w:b/>
          <w:i/>
          <w:sz w:val="24"/>
        </w:rPr>
      </w:pPr>
      <w:r w:rsidRPr="00363EC0">
        <w:rPr>
          <w:b/>
          <w:i/>
          <w:sz w:val="24"/>
        </w:rPr>
        <w:t>создается на промежуточном этапе проектирования ХТС</w:t>
      </w:r>
    </w:p>
    <w:p w:rsidR="00F32B01" w:rsidRPr="00363EC0" w:rsidRDefault="00F32B01" w:rsidP="00A26F30">
      <w:pPr>
        <w:widowControl/>
        <w:numPr>
          <w:ilvl w:val="0"/>
          <w:numId w:val="31"/>
        </w:numPr>
        <w:tabs>
          <w:tab w:val="left" w:pos="0"/>
        </w:tabs>
        <w:ind w:left="0" w:firstLine="0"/>
        <w:rPr>
          <w:b/>
          <w:i/>
          <w:sz w:val="24"/>
        </w:rPr>
      </w:pPr>
      <w:r w:rsidRPr="00363EC0">
        <w:rPr>
          <w:b/>
          <w:i/>
          <w:sz w:val="24"/>
        </w:rPr>
        <w:t>дает представление о физико-химической сущности процессов, необходимых для получения химического продукта</w:t>
      </w:r>
    </w:p>
    <w:p w:rsidR="00F32B01" w:rsidRPr="00363EC0" w:rsidRDefault="00F32B01" w:rsidP="00A26F30">
      <w:pPr>
        <w:widowControl/>
        <w:numPr>
          <w:ilvl w:val="0"/>
          <w:numId w:val="31"/>
        </w:numPr>
        <w:tabs>
          <w:tab w:val="left" w:pos="0"/>
        </w:tabs>
        <w:ind w:left="0" w:firstLine="0"/>
        <w:rPr>
          <w:sz w:val="24"/>
        </w:rPr>
      </w:pPr>
      <w:r w:rsidRPr="00363EC0">
        <w:rPr>
          <w:sz w:val="24"/>
        </w:rPr>
        <w:t>представляет собой совокупность блоков, соединенных линиями со стрелками</w:t>
      </w:r>
    </w:p>
    <w:p w:rsidR="00F32B01" w:rsidRPr="00363EC0" w:rsidRDefault="00F32B01" w:rsidP="00A26F30">
      <w:pPr>
        <w:widowControl/>
        <w:numPr>
          <w:ilvl w:val="0"/>
          <w:numId w:val="31"/>
        </w:numPr>
        <w:tabs>
          <w:tab w:val="left" w:pos="0"/>
        </w:tabs>
        <w:ind w:left="0" w:firstLine="0"/>
        <w:rPr>
          <w:sz w:val="24"/>
        </w:rPr>
      </w:pPr>
      <w:r w:rsidRPr="00363EC0">
        <w:rPr>
          <w:sz w:val="24"/>
        </w:rPr>
        <w:t>используется для составления тепловых, энергетических и эксергетических балансов</w:t>
      </w:r>
    </w:p>
    <w:p w:rsidR="00F32B01" w:rsidRPr="00363EC0" w:rsidRDefault="00F32B01" w:rsidP="00A26F30">
      <w:pPr>
        <w:widowControl/>
        <w:numPr>
          <w:ilvl w:val="0"/>
          <w:numId w:val="31"/>
        </w:numPr>
        <w:tabs>
          <w:tab w:val="left" w:pos="7380"/>
        </w:tabs>
        <w:ind w:left="0" w:firstLine="0"/>
        <w:rPr>
          <w:b/>
          <w:i/>
          <w:sz w:val="24"/>
        </w:rPr>
      </w:pPr>
      <w:r w:rsidRPr="00363EC0">
        <w:rPr>
          <w:b/>
          <w:i/>
          <w:sz w:val="24"/>
        </w:rPr>
        <w:t>используется для составления материальных балансов процесса</w:t>
      </w:r>
    </w:p>
    <w:p w:rsidR="00F32B01" w:rsidRPr="00363EC0" w:rsidRDefault="00F32B01" w:rsidP="00F32B01">
      <w:pPr>
        <w:widowControl/>
        <w:tabs>
          <w:tab w:val="left" w:pos="7380"/>
        </w:tabs>
        <w:ind w:firstLine="0"/>
        <w:rPr>
          <w:sz w:val="24"/>
        </w:rPr>
      </w:pPr>
    </w:p>
    <w:p w:rsidR="00F32B01" w:rsidRPr="00363EC0" w:rsidRDefault="00F32B01" w:rsidP="00F32B01">
      <w:pPr>
        <w:widowControl/>
        <w:ind w:firstLine="0"/>
        <w:rPr>
          <w:b/>
          <w:sz w:val="24"/>
        </w:rPr>
      </w:pPr>
    </w:p>
    <w:p w:rsidR="00F32B01" w:rsidRPr="00363EC0" w:rsidRDefault="00E450FC" w:rsidP="00F32B01">
      <w:pPr>
        <w:widowControl/>
        <w:ind w:firstLine="0"/>
        <w:rPr>
          <w:sz w:val="24"/>
        </w:rPr>
      </w:pPr>
      <w:r>
        <w:rPr>
          <w:b/>
          <w:sz w:val="24"/>
        </w:rPr>
        <w:t>53</w:t>
      </w:r>
      <w:r w:rsidR="00F32B01" w:rsidRPr="00363EC0">
        <w:rPr>
          <w:b/>
          <w:sz w:val="24"/>
        </w:rPr>
        <w:t>. Выберите правильные ответы</w:t>
      </w:r>
    </w:p>
    <w:p w:rsidR="00F32B01" w:rsidRPr="00363EC0" w:rsidRDefault="00F32B01" w:rsidP="00F32B01">
      <w:pPr>
        <w:widowControl/>
        <w:ind w:firstLine="0"/>
        <w:rPr>
          <w:sz w:val="24"/>
        </w:rPr>
      </w:pPr>
      <w:r w:rsidRPr="00363EC0">
        <w:rPr>
          <w:sz w:val="24"/>
        </w:rPr>
        <w:t>Для непрерывных технологических схем характерно</w:t>
      </w:r>
    </w:p>
    <w:p w:rsidR="00F32B01" w:rsidRPr="00363EC0" w:rsidRDefault="00F32B01" w:rsidP="00A26F30">
      <w:pPr>
        <w:widowControl/>
        <w:numPr>
          <w:ilvl w:val="0"/>
          <w:numId w:val="32"/>
        </w:numPr>
        <w:ind w:left="0" w:firstLine="0"/>
        <w:rPr>
          <w:b/>
          <w:i/>
          <w:sz w:val="24"/>
        </w:rPr>
      </w:pPr>
      <w:r w:rsidRPr="00363EC0">
        <w:rPr>
          <w:b/>
          <w:i/>
          <w:sz w:val="24"/>
        </w:rPr>
        <w:t>высокая производительность</w:t>
      </w:r>
    </w:p>
    <w:p w:rsidR="00F32B01" w:rsidRPr="00363EC0" w:rsidRDefault="00F32B01" w:rsidP="00A26F30">
      <w:pPr>
        <w:widowControl/>
        <w:numPr>
          <w:ilvl w:val="0"/>
          <w:numId w:val="32"/>
        </w:numPr>
        <w:ind w:left="0" w:firstLine="0"/>
        <w:rPr>
          <w:b/>
          <w:i/>
          <w:sz w:val="24"/>
        </w:rPr>
      </w:pPr>
      <w:r w:rsidRPr="00363EC0">
        <w:rPr>
          <w:b/>
          <w:i/>
          <w:sz w:val="24"/>
        </w:rPr>
        <w:t>сложность пуска и остановки</w:t>
      </w:r>
    </w:p>
    <w:p w:rsidR="00F32B01" w:rsidRPr="00363EC0" w:rsidRDefault="00F32B01" w:rsidP="00A26F30">
      <w:pPr>
        <w:widowControl/>
        <w:numPr>
          <w:ilvl w:val="0"/>
          <w:numId w:val="32"/>
        </w:numPr>
        <w:ind w:left="0" w:firstLine="0"/>
        <w:rPr>
          <w:sz w:val="24"/>
        </w:rPr>
      </w:pPr>
      <w:r w:rsidRPr="00363EC0">
        <w:rPr>
          <w:sz w:val="24"/>
        </w:rPr>
        <w:t>трудность автоматизации</w:t>
      </w:r>
    </w:p>
    <w:p w:rsidR="00F32B01" w:rsidRPr="00363EC0" w:rsidRDefault="00F32B01" w:rsidP="00A26F30">
      <w:pPr>
        <w:widowControl/>
        <w:numPr>
          <w:ilvl w:val="0"/>
          <w:numId w:val="32"/>
        </w:numPr>
        <w:ind w:left="0" w:firstLine="0"/>
        <w:rPr>
          <w:b/>
          <w:i/>
          <w:sz w:val="24"/>
        </w:rPr>
      </w:pPr>
      <w:r w:rsidRPr="00363EC0">
        <w:rPr>
          <w:b/>
          <w:i/>
          <w:sz w:val="24"/>
        </w:rPr>
        <w:t>стационарность процесса</w:t>
      </w:r>
    </w:p>
    <w:p w:rsidR="00F32B01" w:rsidRPr="00363EC0" w:rsidRDefault="00F32B01" w:rsidP="00A26F30">
      <w:pPr>
        <w:widowControl/>
        <w:numPr>
          <w:ilvl w:val="0"/>
          <w:numId w:val="32"/>
        </w:numPr>
        <w:ind w:left="0" w:firstLine="0"/>
        <w:rPr>
          <w:sz w:val="24"/>
        </w:rPr>
      </w:pPr>
      <w:r w:rsidRPr="00363EC0">
        <w:rPr>
          <w:sz w:val="24"/>
        </w:rPr>
        <w:t>легкость изменения ассортимента выпускаемой продукции</w:t>
      </w:r>
    </w:p>
    <w:p w:rsidR="00F32B01" w:rsidRPr="00363EC0" w:rsidRDefault="00F32B01" w:rsidP="00A26F30">
      <w:pPr>
        <w:widowControl/>
        <w:numPr>
          <w:ilvl w:val="0"/>
          <w:numId w:val="32"/>
        </w:numPr>
        <w:ind w:left="0" w:firstLine="0"/>
        <w:rPr>
          <w:b/>
          <w:i/>
          <w:sz w:val="24"/>
        </w:rPr>
      </w:pPr>
      <w:r w:rsidRPr="00363EC0">
        <w:rPr>
          <w:b/>
          <w:i/>
          <w:sz w:val="24"/>
        </w:rPr>
        <w:t>использование в крупнотоннажном производстве</w:t>
      </w:r>
    </w:p>
    <w:p w:rsidR="00F32B01" w:rsidRPr="00363EC0" w:rsidRDefault="00F32B01" w:rsidP="00F32B01">
      <w:pPr>
        <w:widowControl/>
        <w:ind w:firstLine="0"/>
        <w:rPr>
          <w:b/>
          <w:sz w:val="24"/>
        </w:rPr>
      </w:pPr>
    </w:p>
    <w:p w:rsidR="00F32B01" w:rsidRPr="00363EC0" w:rsidRDefault="00F32B01" w:rsidP="00F32B01">
      <w:pPr>
        <w:widowControl/>
        <w:ind w:firstLine="0"/>
        <w:rPr>
          <w:b/>
          <w:sz w:val="24"/>
        </w:rPr>
      </w:pPr>
    </w:p>
    <w:p w:rsidR="00F32B01" w:rsidRPr="00363EC0" w:rsidRDefault="00E450FC" w:rsidP="00F32B01">
      <w:pPr>
        <w:widowControl/>
        <w:ind w:firstLine="0"/>
        <w:rPr>
          <w:b/>
          <w:sz w:val="24"/>
        </w:rPr>
      </w:pPr>
      <w:r>
        <w:rPr>
          <w:b/>
          <w:sz w:val="24"/>
        </w:rPr>
        <w:t>54</w:t>
      </w:r>
      <w:r w:rsidR="00F32B01" w:rsidRPr="00363EC0">
        <w:rPr>
          <w:b/>
          <w:sz w:val="24"/>
        </w:rPr>
        <w:t>. Выберите правильный ответ</w:t>
      </w:r>
    </w:p>
    <w:p w:rsidR="00F32B01" w:rsidRPr="00363EC0" w:rsidRDefault="00F32B01" w:rsidP="00F32B01">
      <w:pPr>
        <w:widowControl/>
        <w:ind w:firstLine="0"/>
        <w:rPr>
          <w:rFonts w:eastAsia="Calibri"/>
          <w:color w:val="000000"/>
          <w:sz w:val="24"/>
        </w:rPr>
      </w:pPr>
      <w:r w:rsidRPr="00363EC0">
        <w:rPr>
          <w:rFonts w:eastAsia="Calibri"/>
          <w:color w:val="000000"/>
          <w:sz w:val="24"/>
        </w:rPr>
        <w:t>Какие из утверждений верны?</w:t>
      </w:r>
    </w:p>
    <w:p w:rsidR="00F32B01" w:rsidRPr="00363EC0" w:rsidRDefault="00F32B01" w:rsidP="00F32B01">
      <w:pPr>
        <w:widowControl/>
        <w:ind w:firstLine="0"/>
        <w:rPr>
          <w:sz w:val="24"/>
        </w:rPr>
      </w:pPr>
      <w:r w:rsidRPr="00363EC0">
        <w:rPr>
          <w:sz w:val="24"/>
        </w:rPr>
        <w:t>А. Байпас применяют в случае большого количества непревращенного реагента на выходе из реактора</w:t>
      </w:r>
    </w:p>
    <w:p w:rsidR="00F32B01" w:rsidRPr="00363EC0" w:rsidRDefault="00F32B01" w:rsidP="00F32B01">
      <w:pPr>
        <w:widowControl/>
        <w:ind w:firstLine="0"/>
        <w:rPr>
          <w:sz w:val="24"/>
        </w:rPr>
      </w:pPr>
      <w:r w:rsidRPr="00363EC0">
        <w:rPr>
          <w:sz w:val="24"/>
        </w:rPr>
        <w:t>Б. Байпас может использоваться для теплового регулирования реактора</w:t>
      </w:r>
    </w:p>
    <w:p w:rsidR="00F32B01" w:rsidRPr="00363EC0" w:rsidRDefault="00F32B01" w:rsidP="00F32B01">
      <w:pPr>
        <w:widowControl/>
        <w:ind w:firstLine="0"/>
        <w:rPr>
          <w:sz w:val="24"/>
        </w:rPr>
      </w:pPr>
      <w:r w:rsidRPr="00363EC0">
        <w:rPr>
          <w:sz w:val="24"/>
        </w:rPr>
        <w:t>1. верно только А</w:t>
      </w:r>
    </w:p>
    <w:p w:rsidR="00F32B01" w:rsidRPr="00363EC0" w:rsidRDefault="00F32B01" w:rsidP="00F32B01">
      <w:pPr>
        <w:widowControl/>
        <w:ind w:firstLine="0"/>
        <w:rPr>
          <w:rFonts w:eastAsia="Calibri"/>
          <w:color w:val="000000"/>
          <w:sz w:val="24"/>
        </w:rPr>
      </w:pPr>
      <w:r w:rsidRPr="00363EC0">
        <w:rPr>
          <w:rFonts w:eastAsia="Calibri"/>
          <w:color w:val="000000"/>
          <w:sz w:val="24"/>
        </w:rPr>
        <w:t xml:space="preserve">2. </w:t>
      </w:r>
      <w:r w:rsidRPr="00363EC0">
        <w:rPr>
          <w:rFonts w:eastAsia="Calibri"/>
          <w:b/>
          <w:i/>
          <w:color w:val="000000"/>
          <w:sz w:val="24"/>
        </w:rPr>
        <w:t>верно только Б</w:t>
      </w:r>
    </w:p>
    <w:p w:rsidR="00F32B01" w:rsidRPr="00363EC0" w:rsidRDefault="00F32B01" w:rsidP="00F32B01">
      <w:pPr>
        <w:widowControl/>
        <w:ind w:firstLine="0"/>
        <w:rPr>
          <w:rFonts w:eastAsia="Calibri"/>
          <w:color w:val="000000"/>
          <w:sz w:val="24"/>
        </w:rPr>
      </w:pPr>
      <w:r w:rsidRPr="00363EC0">
        <w:rPr>
          <w:rFonts w:eastAsia="Calibri"/>
          <w:color w:val="000000"/>
          <w:sz w:val="24"/>
        </w:rPr>
        <w:lastRenderedPageBreak/>
        <w:t>3. верны оба утверждения</w:t>
      </w:r>
    </w:p>
    <w:p w:rsidR="00F32B01" w:rsidRPr="00363EC0" w:rsidRDefault="00F32B01" w:rsidP="00F32B01">
      <w:pPr>
        <w:widowControl/>
        <w:ind w:firstLine="0"/>
        <w:rPr>
          <w:sz w:val="24"/>
        </w:rPr>
      </w:pPr>
      <w:r w:rsidRPr="00363EC0">
        <w:rPr>
          <w:sz w:val="24"/>
        </w:rPr>
        <w:t>4.оба утверждения неверны</w:t>
      </w:r>
    </w:p>
    <w:p w:rsidR="00F32B01" w:rsidRPr="00363EC0" w:rsidRDefault="00F32B01" w:rsidP="00F32B01">
      <w:pPr>
        <w:widowControl/>
        <w:ind w:firstLine="0"/>
        <w:rPr>
          <w:sz w:val="24"/>
        </w:rPr>
      </w:pPr>
    </w:p>
    <w:p w:rsidR="00F32B01" w:rsidRPr="00363EC0" w:rsidRDefault="00E450FC" w:rsidP="00F32B01">
      <w:pPr>
        <w:widowControl/>
        <w:ind w:firstLine="0"/>
        <w:rPr>
          <w:b/>
          <w:sz w:val="24"/>
        </w:rPr>
      </w:pPr>
      <w:r>
        <w:rPr>
          <w:b/>
          <w:sz w:val="24"/>
        </w:rPr>
        <w:t>55</w:t>
      </w:r>
      <w:r w:rsidR="00F32B01" w:rsidRPr="00363EC0">
        <w:rPr>
          <w:b/>
          <w:sz w:val="24"/>
        </w:rPr>
        <w:t>. Сопоставьте показатели химического производства и группу их классификации</w:t>
      </w:r>
    </w:p>
    <w:tbl>
      <w:tblPr>
        <w:tblW w:w="9195" w:type="dxa"/>
        <w:tblBorders>
          <w:top w:val="single" w:sz="2" w:space="0" w:color="000000"/>
          <w:left w:val="single" w:sz="2" w:space="0" w:color="000000"/>
          <w:bottom w:val="single" w:sz="2" w:space="0" w:color="000000"/>
          <w:right w:val="single" w:sz="2" w:space="0" w:color="000000"/>
        </w:tblBorders>
        <w:tblCellMar>
          <w:top w:w="105" w:type="dxa"/>
          <w:left w:w="105" w:type="dxa"/>
          <w:bottom w:w="105" w:type="dxa"/>
          <w:right w:w="105" w:type="dxa"/>
        </w:tblCellMar>
        <w:tblLook w:val="04A0" w:firstRow="1" w:lastRow="0" w:firstColumn="1" w:lastColumn="0" w:noHBand="0" w:noVBand="1"/>
      </w:tblPr>
      <w:tblGrid>
        <w:gridCol w:w="5252"/>
        <w:gridCol w:w="3943"/>
      </w:tblGrid>
      <w:tr w:rsidR="00F32B01" w:rsidRPr="00363EC0" w:rsidTr="007C03FF">
        <w:tc>
          <w:tcPr>
            <w:tcW w:w="4995" w:type="dxa"/>
            <w:tcBorders>
              <w:top w:val="single" w:sz="2" w:space="0" w:color="000000"/>
              <w:left w:val="single" w:sz="2" w:space="0" w:color="000000"/>
              <w:bottom w:val="single" w:sz="2" w:space="0" w:color="000000"/>
              <w:right w:val="single" w:sz="2" w:space="0" w:color="000000"/>
            </w:tcBorders>
            <w:shd w:val="clear" w:color="auto" w:fill="auto"/>
            <w:hideMark/>
          </w:tcPr>
          <w:p w:rsidR="00F32B01" w:rsidRPr="00363EC0" w:rsidRDefault="00F32B01" w:rsidP="007C03FF">
            <w:pPr>
              <w:widowControl/>
              <w:ind w:firstLine="0"/>
              <w:rPr>
                <w:sz w:val="24"/>
              </w:rPr>
            </w:pPr>
            <w:r w:rsidRPr="00363EC0">
              <w:rPr>
                <w:sz w:val="24"/>
              </w:rPr>
              <w:t>Показатель химического производства</w:t>
            </w:r>
          </w:p>
        </w:tc>
        <w:tc>
          <w:tcPr>
            <w:tcW w:w="3750" w:type="dxa"/>
            <w:tcBorders>
              <w:top w:val="single" w:sz="2" w:space="0" w:color="000000"/>
              <w:left w:val="single" w:sz="2" w:space="0" w:color="000000"/>
              <w:bottom w:val="single" w:sz="2" w:space="0" w:color="000000"/>
              <w:right w:val="single" w:sz="2" w:space="0" w:color="000000"/>
            </w:tcBorders>
            <w:shd w:val="clear" w:color="auto" w:fill="auto"/>
            <w:hideMark/>
          </w:tcPr>
          <w:p w:rsidR="00F32B01" w:rsidRPr="00363EC0" w:rsidRDefault="00F32B01" w:rsidP="007C03FF">
            <w:pPr>
              <w:widowControl/>
              <w:ind w:firstLine="0"/>
              <w:rPr>
                <w:sz w:val="24"/>
              </w:rPr>
            </w:pPr>
            <w:r w:rsidRPr="00363EC0">
              <w:rPr>
                <w:sz w:val="24"/>
              </w:rPr>
              <w:t>Группа классификации</w:t>
            </w:r>
          </w:p>
        </w:tc>
      </w:tr>
      <w:tr w:rsidR="00F32B01" w:rsidRPr="00363EC0" w:rsidTr="007C03FF">
        <w:tc>
          <w:tcPr>
            <w:tcW w:w="4995" w:type="dxa"/>
            <w:tcBorders>
              <w:top w:val="single" w:sz="2" w:space="0" w:color="000000"/>
              <w:left w:val="single" w:sz="2" w:space="0" w:color="000000"/>
              <w:bottom w:val="single" w:sz="2" w:space="0" w:color="000000"/>
              <w:right w:val="single" w:sz="2" w:space="0" w:color="000000"/>
            </w:tcBorders>
            <w:shd w:val="clear" w:color="auto" w:fill="auto"/>
            <w:hideMark/>
          </w:tcPr>
          <w:p w:rsidR="00F32B01" w:rsidRPr="00363EC0" w:rsidRDefault="00F32B01" w:rsidP="00A26F30">
            <w:pPr>
              <w:widowControl/>
              <w:numPr>
                <w:ilvl w:val="1"/>
                <w:numId w:val="35"/>
              </w:numPr>
              <w:ind w:left="0" w:firstLine="0"/>
              <w:rPr>
                <w:sz w:val="24"/>
              </w:rPr>
            </w:pPr>
            <w:r w:rsidRPr="00363EC0">
              <w:rPr>
                <w:sz w:val="24"/>
              </w:rPr>
              <w:t>Производительность</w:t>
            </w:r>
          </w:p>
          <w:p w:rsidR="00F32B01" w:rsidRPr="00363EC0" w:rsidRDefault="00F32B01" w:rsidP="00A26F30">
            <w:pPr>
              <w:widowControl/>
              <w:numPr>
                <w:ilvl w:val="1"/>
                <w:numId w:val="35"/>
              </w:numPr>
              <w:ind w:left="0" w:firstLine="0"/>
              <w:rPr>
                <w:sz w:val="24"/>
              </w:rPr>
            </w:pPr>
            <w:r w:rsidRPr="00363EC0">
              <w:rPr>
                <w:sz w:val="24"/>
              </w:rPr>
              <w:t>Производительность труда</w:t>
            </w:r>
          </w:p>
          <w:p w:rsidR="00F32B01" w:rsidRPr="00363EC0" w:rsidRDefault="00F32B01" w:rsidP="00A26F30">
            <w:pPr>
              <w:widowControl/>
              <w:numPr>
                <w:ilvl w:val="1"/>
                <w:numId w:val="35"/>
              </w:numPr>
              <w:ind w:left="0" w:firstLine="0"/>
              <w:rPr>
                <w:sz w:val="24"/>
              </w:rPr>
            </w:pPr>
            <w:r w:rsidRPr="00363EC0">
              <w:rPr>
                <w:sz w:val="24"/>
              </w:rPr>
              <w:t>Себестоимость продукции</w:t>
            </w:r>
          </w:p>
          <w:p w:rsidR="00F32B01" w:rsidRPr="00363EC0" w:rsidRDefault="00F32B01" w:rsidP="00A26F30">
            <w:pPr>
              <w:widowControl/>
              <w:numPr>
                <w:ilvl w:val="1"/>
                <w:numId w:val="35"/>
              </w:numPr>
              <w:ind w:left="0" w:firstLine="0"/>
              <w:rPr>
                <w:sz w:val="24"/>
              </w:rPr>
            </w:pPr>
            <w:r w:rsidRPr="00363EC0">
              <w:rPr>
                <w:sz w:val="24"/>
              </w:rPr>
              <w:t>Качество продукта</w:t>
            </w:r>
          </w:p>
          <w:p w:rsidR="00F32B01" w:rsidRPr="00363EC0" w:rsidRDefault="00F32B01" w:rsidP="00A26F30">
            <w:pPr>
              <w:widowControl/>
              <w:numPr>
                <w:ilvl w:val="1"/>
                <w:numId w:val="35"/>
              </w:numPr>
              <w:ind w:left="0" w:firstLine="0"/>
              <w:rPr>
                <w:sz w:val="24"/>
              </w:rPr>
            </w:pPr>
            <w:r w:rsidRPr="00363EC0">
              <w:rPr>
                <w:sz w:val="24"/>
              </w:rPr>
              <w:t>Удельные капитальные затраты</w:t>
            </w:r>
          </w:p>
          <w:p w:rsidR="00F32B01" w:rsidRPr="00363EC0" w:rsidRDefault="00F32B01" w:rsidP="00A26F30">
            <w:pPr>
              <w:widowControl/>
              <w:numPr>
                <w:ilvl w:val="1"/>
                <w:numId w:val="35"/>
              </w:numPr>
              <w:ind w:left="0" w:firstLine="0"/>
              <w:rPr>
                <w:sz w:val="24"/>
              </w:rPr>
            </w:pPr>
            <w:r w:rsidRPr="00363EC0">
              <w:rPr>
                <w:sz w:val="24"/>
              </w:rPr>
              <w:t>Надежность системы и оборудования</w:t>
            </w:r>
          </w:p>
          <w:p w:rsidR="00F32B01" w:rsidRPr="00363EC0" w:rsidRDefault="00F32B01" w:rsidP="00A26F30">
            <w:pPr>
              <w:widowControl/>
              <w:numPr>
                <w:ilvl w:val="1"/>
                <w:numId w:val="35"/>
              </w:numPr>
              <w:ind w:left="0" w:firstLine="0"/>
              <w:rPr>
                <w:sz w:val="24"/>
              </w:rPr>
            </w:pPr>
            <w:r w:rsidRPr="00363EC0">
              <w:rPr>
                <w:sz w:val="24"/>
              </w:rPr>
              <w:t>Мощность</w:t>
            </w:r>
          </w:p>
          <w:p w:rsidR="00F32B01" w:rsidRPr="00363EC0" w:rsidRDefault="00F32B01" w:rsidP="00A26F30">
            <w:pPr>
              <w:widowControl/>
              <w:numPr>
                <w:ilvl w:val="1"/>
                <w:numId w:val="35"/>
              </w:numPr>
              <w:ind w:left="0" w:firstLine="0"/>
              <w:rPr>
                <w:sz w:val="24"/>
              </w:rPr>
            </w:pPr>
            <w:r w:rsidRPr="00363EC0">
              <w:rPr>
                <w:sz w:val="24"/>
              </w:rPr>
              <w:t>Интенсивность процесса</w:t>
            </w:r>
          </w:p>
          <w:p w:rsidR="00F32B01" w:rsidRPr="00363EC0" w:rsidRDefault="00F32B01" w:rsidP="00A26F30">
            <w:pPr>
              <w:widowControl/>
              <w:numPr>
                <w:ilvl w:val="1"/>
                <w:numId w:val="35"/>
              </w:numPr>
              <w:ind w:left="0" w:firstLine="0"/>
              <w:rPr>
                <w:sz w:val="24"/>
              </w:rPr>
            </w:pPr>
            <w:r w:rsidRPr="00363EC0">
              <w:rPr>
                <w:sz w:val="24"/>
              </w:rPr>
              <w:t>Безопасность функционирования</w:t>
            </w:r>
          </w:p>
          <w:p w:rsidR="00F32B01" w:rsidRPr="00363EC0" w:rsidRDefault="00F32B01" w:rsidP="00A26F30">
            <w:pPr>
              <w:widowControl/>
              <w:numPr>
                <w:ilvl w:val="1"/>
                <w:numId w:val="35"/>
              </w:numPr>
              <w:ind w:left="0" w:firstLine="0"/>
              <w:rPr>
                <w:sz w:val="24"/>
              </w:rPr>
            </w:pPr>
            <w:r w:rsidRPr="00363EC0">
              <w:rPr>
                <w:sz w:val="24"/>
              </w:rPr>
              <w:t>Степень автоматизации процессов</w:t>
            </w:r>
          </w:p>
          <w:p w:rsidR="00F32B01" w:rsidRPr="00363EC0" w:rsidRDefault="00F32B01" w:rsidP="00A26F30">
            <w:pPr>
              <w:widowControl/>
              <w:numPr>
                <w:ilvl w:val="1"/>
                <w:numId w:val="35"/>
              </w:numPr>
              <w:ind w:left="0" w:firstLine="0"/>
              <w:rPr>
                <w:sz w:val="24"/>
              </w:rPr>
            </w:pPr>
            <w:r w:rsidRPr="00363EC0">
              <w:rPr>
                <w:sz w:val="24"/>
              </w:rPr>
              <w:t>Расходные коэффициенты по сырью</w:t>
            </w:r>
          </w:p>
          <w:p w:rsidR="00F32B01" w:rsidRPr="00363EC0" w:rsidRDefault="00F32B01" w:rsidP="00A26F30">
            <w:pPr>
              <w:widowControl/>
              <w:numPr>
                <w:ilvl w:val="1"/>
                <w:numId w:val="35"/>
              </w:numPr>
              <w:ind w:left="0" w:firstLine="0"/>
              <w:rPr>
                <w:sz w:val="24"/>
              </w:rPr>
            </w:pPr>
            <w:r w:rsidRPr="00363EC0">
              <w:rPr>
                <w:sz w:val="24"/>
              </w:rPr>
              <w:t>Выход продукта</w:t>
            </w:r>
          </w:p>
          <w:p w:rsidR="00F32B01" w:rsidRPr="00363EC0" w:rsidRDefault="00F32B01" w:rsidP="00A26F30">
            <w:pPr>
              <w:widowControl/>
              <w:numPr>
                <w:ilvl w:val="1"/>
                <w:numId w:val="35"/>
              </w:numPr>
              <w:ind w:left="0" w:firstLine="0"/>
              <w:rPr>
                <w:sz w:val="24"/>
              </w:rPr>
            </w:pPr>
            <w:r w:rsidRPr="00363EC0">
              <w:rPr>
                <w:sz w:val="24"/>
              </w:rPr>
              <w:t>Безвредность обслуживания</w:t>
            </w:r>
          </w:p>
          <w:p w:rsidR="00F32B01" w:rsidRPr="00363EC0" w:rsidRDefault="00F32B01" w:rsidP="00A26F30">
            <w:pPr>
              <w:widowControl/>
              <w:numPr>
                <w:ilvl w:val="1"/>
                <w:numId w:val="35"/>
              </w:numPr>
              <w:ind w:left="0" w:firstLine="0"/>
              <w:rPr>
                <w:sz w:val="24"/>
              </w:rPr>
            </w:pPr>
            <w:r w:rsidRPr="00363EC0">
              <w:rPr>
                <w:sz w:val="24"/>
              </w:rPr>
              <w:t>Экологическая безопасность</w:t>
            </w:r>
          </w:p>
          <w:p w:rsidR="00F32B01" w:rsidRPr="00363EC0" w:rsidRDefault="00F32B01" w:rsidP="00A26F30">
            <w:pPr>
              <w:widowControl/>
              <w:numPr>
                <w:ilvl w:val="1"/>
                <w:numId w:val="35"/>
              </w:numPr>
              <w:ind w:left="0" w:firstLine="0"/>
              <w:rPr>
                <w:sz w:val="24"/>
              </w:rPr>
            </w:pPr>
            <w:r w:rsidRPr="00363EC0">
              <w:rPr>
                <w:sz w:val="24"/>
              </w:rPr>
              <w:t>Управляемость</w:t>
            </w:r>
          </w:p>
        </w:tc>
        <w:tc>
          <w:tcPr>
            <w:tcW w:w="3750" w:type="dxa"/>
            <w:tcBorders>
              <w:top w:val="single" w:sz="2" w:space="0" w:color="000000"/>
              <w:left w:val="single" w:sz="2" w:space="0" w:color="000000"/>
              <w:bottom w:val="single" w:sz="2" w:space="0" w:color="000000"/>
              <w:right w:val="single" w:sz="2" w:space="0" w:color="000000"/>
            </w:tcBorders>
            <w:shd w:val="clear" w:color="auto" w:fill="auto"/>
            <w:hideMark/>
          </w:tcPr>
          <w:p w:rsidR="00F32B01" w:rsidRPr="00363EC0" w:rsidRDefault="00F32B01" w:rsidP="00A26F30">
            <w:pPr>
              <w:widowControl/>
              <w:numPr>
                <w:ilvl w:val="0"/>
                <w:numId w:val="36"/>
              </w:numPr>
              <w:ind w:left="0" w:firstLine="0"/>
              <w:rPr>
                <w:sz w:val="24"/>
              </w:rPr>
            </w:pPr>
            <w:r w:rsidRPr="00363EC0">
              <w:rPr>
                <w:sz w:val="24"/>
              </w:rPr>
              <w:t>Технологические показатели</w:t>
            </w:r>
          </w:p>
          <w:p w:rsidR="00F32B01" w:rsidRPr="00363EC0" w:rsidRDefault="00F32B01" w:rsidP="00A26F30">
            <w:pPr>
              <w:widowControl/>
              <w:numPr>
                <w:ilvl w:val="0"/>
                <w:numId w:val="36"/>
              </w:numPr>
              <w:ind w:left="0" w:firstLine="0"/>
              <w:rPr>
                <w:sz w:val="24"/>
              </w:rPr>
            </w:pPr>
            <w:r w:rsidRPr="00363EC0">
              <w:rPr>
                <w:sz w:val="24"/>
              </w:rPr>
              <w:t>Экономические показатели</w:t>
            </w:r>
          </w:p>
          <w:p w:rsidR="00F32B01" w:rsidRPr="00363EC0" w:rsidRDefault="00F32B01" w:rsidP="00A26F30">
            <w:pPr>
              <w:widowControl/>
              <w:numPr>
                <w:ilvl w:val="0"/>
                <w:numId w:val="36"/>
              </w:numPr>
              <w:ind w:left="0" w:firstLine="0"/>
              <w:rPr>
                <w:sz w:val="24"/>
              </w:rPr>
            </w:pPr>
            <w:r w:rsidRPr="00363EC0">
              <w:rPr>
                <w:sz w:val="24"/>
              </w:rPr>
              <w:t>Социальные показатели</w:t>
            </w:r>
          </w:p>
          <w:p w:rsidR="00F32B01" w:rsidRPr="00363EC0" w:rsidRDefault="00F32B01" w:rsidP="00A26F30">
            <w:pPr>
              <w:widowControl/>
              <w:numPr>
                <w:ilvl w:val="0"/>
                <w:numId w:val="36"/>
              </w:numPr>
              <w:ind w:left="0" w:firstLine="0"/>
              <w:rPr>
                <w:sz w:val="24"/>
              </w:rPr>
            </w:pPr>
            <w:r w:rsidRPr="00363EC0">
              <w:rPr>
                <w:sz w:val="24"/>
              </w:rPr>
              <w:t>Технико-экономические</w:t>
            </w:r>
          </w:p>
        </w:tc>
      </w:tr>
    </w:tbl>
    <w:p w:rsidR="00F32B01" w:rsidRDefault="00F32B01" w:rsidP="00F32B01">
      <w:pPr>
        <w:widowControl/>
        <w:ind w:firstLine="0"/>
        <w:rPr>
          <w:b/>
          <w:sz w:val="24"/>
        </w:rPr>
      </w:pPr>
    </w:p>
    <w:p w:rsidR="007C1A75" w:rsidRPr="00363EC0" w:rsidRDefault="007C1A75" w:rsidP="00F32B01">
      <w:pPr>
        <w:widowControl/>
        <w:ind w:firstLine="0"/>
        <w:rPr>
          <w:b/>
          <w:sz w:val="24"/>
        </w:rPr>
      </w:pPr>
      <w:r w:rsidRPr="007C1A75">
        <w:rPr>
          <w:sz w:val="24"/>
        </w:rPr>
        <w:t>Ответ:</w:t>
      </w:r>
    </w:p>
    <w:p w:rsidR="00F32B01" w:rsidRPr="00363EC0" w:rsidRDefault="00F32B01" w:rsidP="00F32B01">
      <w:pPr>
        <w:widowControl/>
        <w:ind w:firstLine="0"/>
        <w:rPr>
          <w:b/>
          <w:i/>
          <w:sz w:val="24"/>
        </w:rPr>
      </w:pPr>
      <w:r w:rsidRPr="00363EC0">
        <w:rPr>
          <w:b/>
          <w:i/>
          <w:sz w:val="24"/>
        </w:rPr>
        <w:t>1. Технологические показатели: 1, 8, 12</w:t>
      </w:r>
    </w:p>
    <w:p w:rsidR="00F32B01" w:rsidRPr="00363EC0" w:rsidRDefault="00F32B01" w:rsidP="00F32B01">
      <w:pPr>
        <w:widowControl/>
        <w:ind w:firstLine="0"/>
        <w:rPr>
          <w:b/>
          <w:i/>
          <w:sz w:val="24"/>
        </w:rPr>
      </w:pPr>
      <w:r w:rsidRPr="00363EC0">
        <w:rPr>
          <w:b/>
          <w:i/>
          <w:sz w:val="24"/>
        </w:rPr>
        <w:t xml:space="preserve">2. Экономические показатели: 3 </w:t>
      </w:r>
    </w:p>
    <w:p w:rsidR="00F32B01" w:rsidRPr="00363EC0" w:rsidRDefault="00F32B01" w:rsidP="00F32B01">
      <w:pPr>
        <w:widowControl/>
        <w:ind w:firstLine="0"/>
        <w:rPr>
          <w:b/>
          <w:i/>
          <w:sz w:val="24"/>
        </w:rPr>
      </w:pPr>
      <w:r w:rsidRPr="00363EC0">
        <w:rPr>
          <w:b/>
          <w:i/>
          <w:sz w:val="24"/>
        </w:rPr>
        <w:t>3. Социальные показатели: 6, 9, 10, 13, 14</w:t>
      </w:r>
    </w:p>
    <w:p w:rsidR="00F32B01" w:rsidRPr="00363EC0" w:rsidRDefault="00F32B01" w:rsidP="00F32B01">
      <w:pPr>
        <w:widowControl/>
        <w:ind w:firstLine="0"/>
        <w:rPr>
          <w:b/>
          <w:i/>
          <w:sz w:val="24"/>
        </w:rPr>
      </w:pPr>
      <w:r w:rsidRPr="00363EC0">
        <w:rPr>
          <w:b/>
          <w:i/>
          <w:sz w:val="24"/>
        </w:rPr>
        <w:t>4. Технико-экономические: 4, 11</w:t>
      </w:r>
    </w:p>
    <w:p w:rsidR="00F32B01" w:rsidRDefault="00F32B01" w:rsidP="00363EC0">
      <w:pPr>
        <w:widowControl/>
        <w:ind w:firstLine="0"/>
        <w:rPr>
          <w:b/>
          <w:sz w:val="24"/>
        </w:rPr>
      </w:pPr>
    </w:p>
    <w:p w:rsidR="005B3B24" w:rsidRPr="005B3B24" w:rsidRDefault="005B3B24" w:rsidP="005B3B24">
      <w:pPr>
        <w:pStyle w:val="Default"/>
        <w:ind w:firstLine="284"/>
        <w:rPr>
          <w:b/>
          <w:sz w:val="28"/>
          <w:szCs w:val="28"/>
        </w:rPr>
      </w:pPr>
      <w:r w:rsidRPr="005B3B24">
        <w:rPr>
          <w:b/>
          <w:sz w:val="28"/>
          <w:szCs w:val="28"/>
        </w:rPr>
        <w:t xml:space="preserve">Максимальная оценка за промежуточный контроль в семестре в виде тестовых заданий - </w:t>
      </w:r>
      <w:r>
        <w:rPr>
          <w:b/>
          <w:sz w:val="28"/>
          <w:szCs w:val="28"/>
        </w:rPr>
        <w:t>10</w:t>
      </w:r>
      <w:r w:rsidRPr="005B3B24">
        <w:rPr>
          <w:b/>
          <w:sz w:val="28"/>
          <w:szCs w:val="28"/>
        </w:rPr>
        <w:t xml:space="preserve"> баллов, минимальная -</w:t>
      </w:r>
      <w:r>
        <w:rPr>
          <w:b/>
          <w:sz w:val="28"/>
          <w:szCs w:val="28"/>
        </w:rPr>
        <w:t>6</w:t>
      </w:r>
      <w:r w:rsidRPr="005B3B24">
        <w:rPr>
          <w:b/>
          <w:sz w:val="28"/>
          <w:szCs w:val="28"/>
        </w:rPr>
        <w:t xml:space="preserve"> баллов.</w:t>
      </w:r>
    </w:p>
    <w:p w:rsidR="003B54AD" w:rsidRDefault="003B54AD">
      <w:pPr>
        <w:widowControl/>
        <w:ind w:firstLine="0"/>
        <w:jc w:val="left"/>
        <w:rPr>
          <w:b/>
          <w:i/>
          <w:szCs w:val="28"/>
        </w:rPr>
      </w:pPr>
      <w:r>
        <w:rPr>
          <w:b/>
          <w:i/>
          <w:szCs w:val="28"/>
        </w:rPr>
        <w:br w:type="page"/>
      </w:r>
    </w:p>
    <w:p w:rsidR="00B918B4" w:rsidRPr="00EF47DC" w:rsidRDefault="00B918B4" w:rsidP="00B918B4">
      <w:pPr>
        <w:spacing w:line="360" w:lineRule="auto"/>
        <w:jc w:val="center"/>
        <w:rPr>
          <w:b/>
          <w:i/>
          <w:szCs w:val="28"/>
        </w:rPr>
      </w:pPr>
      <w:r w:rsidRPr="00EF47DC">
        <w:rPr>
          <w:b/>
          <w:i/>
          <w:szCs w:val="28"/>
        </w:rPr>
        <w:lastRenderedPageBreak/>
        <w:t>Экзамен</w:t>
      </w:r>
    </w:p>
    <w:p w:rsidR="00B918B4" w:rsidRPr="00EF47DC" w:rsidRDefault="00B918B4" w:rsidP="00B918B4">
      <w:pPr>
        <w:spacing w:line="360" w:lineRule="auto"/>
        <w:jc w:val="center"/>
        <w:rPr>
          <w:b/>
          <w:i/>
          <w:szCs w:val="28"/>
        </w:rPr>
      </w:pPr>
      <w:r>
        <w:rPr>
          <w:b/>
          <w:bCs/>
          <w:szCs w:val="28"/>
        </w:rPr>
        <w:t>Пример экзаменационного билета</w:t>
      </w:r>
    </w:p>
    <w:p w:rsidR="00B918B4" w:rsidRPr="00B918B4" w:rsidRDefault="00B918B4" w:rsidP="00B918B4">
      <w:pPr>
        <w:rPr>
          <w:b/>
          <w:szCs w:val="28"/>
        </w:rPr>
      </w:pPr>
      <w:r w:rsidRPr="00984860">
        <w:rPr>
          <w:szCs w:val="28"/>
          <w:u w:val="single"/>
        </w:rPr>
        <w:t>Специальность</w:t>
      </w:r>
      <w:r w:rsidRPr="00984860">
        <w:rPr>
          <w:b/>
          <w:szCs w:val="28"/>
          <w:u w:val="single"/>
        </w:rPr>
        <w:t xml:space="preserve"> </w:t>
      </w:r>
      <w:r w:rsidRPr="00B918B4">
        <w:rPr>
          <w:b/>
          <w:szCs w:val="28"/>
        </w:rPr>
        <w:t>33.05.01 Фармация</w:t>
      </w:r>
    </w:p>
    <w:p w:rsidR="00B918B4" w:rsidRPr="00B918B4" w:rsidRDefault="00B918B4" w:rsidP="00B918B4">
      <w:pPr>
        <w:rPr>
          <w:szCs w:val="28"/>
        </w:rPr>
      </w:pPr>
      <w:r w:rsidRPr="00B918B4">
        <w:rPr>
          <w:szCs w:val="28"/>
          <w:u w:val="single"/>
        </w:rPr>
        <w:t xml:space="preserve">Специализация </w:t>
      </w:r>
      <w:r w:rsidRPr="00B918B4">
        <w:rPr>
          <w:b/>
          <w:szCs w:val="28"/>
        </w:rPr>
        <w:t>«Промышленная фармация»</w:t>
      </w:r>
    </w:p>
    <w:p w:rsidR="00B918B4" w:rsidRPr="00EF47DC" w:rsidRDefault="00B918B4" w:rsidP="00B918B4">
      <w:pPr>
        <w:shd w:val="clear" w:color="auto" w:fill="FFFFFF"/>
        <w:autoSpaceDE w:val="0"/>
        <w:autoSpaceDN w:val="0"/>
        <w:adjustRightInd w:val="0"/>
        <w:rPr>
          <w:szCs w:val="28"/>
        </w:rPr>
      </w:pPr>
      <w:r w:rsidRPr="00B918B4">
        <w:rPr>
          <w:szCs w:val="28"/>
        </w:rPr>
        <w:t>Семестр</w:t>
      </w:r>
      <w:r w:rsidRPr="00B918B4">
        <w:rPr>
          <w:iCs/>
          <w:szCs w:val="28"/>
        </w:rPr>
        <w:t xml:space="preserve"> 6</w:t>
      </w:r>
    </w:p>
    <w:p w:rsidR="00B918B4" w:rsidRPr="00EF47DC" w:rsidRDefault="00B918B4" w:rsidP="00B918B4">
      <w:pPr>
        <w:shd w:val="clear" w:color="auto" w:fill="FFFFFF"/>
        <w:autoSpaceDE w:val="0"/>
        <w:autoSpaceDN w:val="0"/>
        <w:adjustRightInd w:val="0"/>
        <w:jc w:val="right"/>
        <w:rPr>
          <w:szCs w:val="28"/>
        </w:rPr>
      </w:pPr>
      <w:r w:rsidRPr="00EF47DC">
        <w:rPr>
          <w:szCs w:val="28"/>
        </w:rPr>
        <w:t>УТВЕРЖДАЮ</w:t>
      </w:r>
    </w:p>
    <w:p w:rsidR="00B918B4" w:rsidRPr="00EF47DC" w:rsidRDefault="00B918B4" w:rsidP="00B918B4">
      <w:pPr>
        <w:shd w:val="clear" w:color="auto" w:fill="FFFFFF"/>
        <w:autoSpaceDE w:val="0"/>
        <w:autoSpaceDN w:val="0"/>
        <w:adjustRightInd w:val="0"/>
        <w:jc w:val="right"/>
        <w:rPr>
          <w:szCs w:val="28"/>
        </w:rPr>
      </w:pPr>
      <w:r w:rsidRPr="00EF47DC">
        <w:rPr>
          <w:szCs w:val="28"/>
        </w:rPr>
        <w:t>Зав.</w:t>
      </w:r>
      <w:r>
        <w:rPr>
          <w:szCs w:val="28"/>
        </w:rPr>
        <w:t xml:space="preserve"> </w:t>
      </w:r>
      <w:r w:rsidRPr="00EF47DC">
        <w:rPr>
          <w:szCs w:val="28"/>
        </w:rPr>
        <w:t>кафедрой</w:t>
      </w:r>
      <w:r>
        <w:rPr>
          <w:szCs w:val="28"/>
        </w:rPr>
        <w:t>__________ Улитин Н.В.</w:t>
      </w:r>
    </w:p>
    <w:p w:rsidR="00B918B4" w:rsidRPr="00EF47DC" w:rsidRDefault="00B918B4" w:rsidP="00B918B4">
      <w:pPr>
        <w:shd w:val="clear" w:color="auto" w:fill="FFFFFF"/>
        <w:autoSpaceDE w:val="0"/>
        <w:autoSpaceDN w:val="0"/>
        <w:adjustRightInd w:val="0"/>
        <w:jc w:val="right"/>
        <w:rPr>
          <w:szCs w:val="28"/>
        </w:rPr>
      </w:pPr>
      <w:r w:rsidRPr="00EF47DC">
        <w:rPr>
          <w:szCs w:val="28"/>
        </w:rPr>
        <w:t xml:space="preserve"> « _____ » ______________ 20</w:t>
      </w:r>
      <w:r>
        <w:rPr>
          <w:szCs w:val="28"/>
        </w:rPr>
        <w:t>21</w:t>
      </w:r>
      <w:r w:rsidRPr="00EF47DC">
        <w:rPr>
          <w:szCs w:val="28"/>
        </w:rPr>
        <w:t xml:space="preserve"> г.</w:t>
      </w:r>
    </w:p>
    <w:p w:rsidR="00B918B4" w:rsidRDefault="00B918B4" w:rsidP="00B918B4">
      <w:pPr>
        <w:shd w:val="clear" w:color="auto" w:fill="FFFFFF"/>
        <w:autoSpaceDE w:val="0"/>
        <w:autoSpaceDN w:val="0"/>
        <w:adjustRightInd w:val="0"/>
        <w:jc w:val="center"/>
        <w:rPr>
          <w:b/>
          <w:bCs/>
          <w:szCs w:val="28"/>
        </w:rPr>
      </w:pPr>
    </w:p>
    <w:p w:rsidR="00B918B4" w:rsidRPr="00EF47DC" w:rsidRDefault="00B918B4" w:rsidP="00B918B4">
      <w:pPr>
        <w:shd w:val="clear" w:color="auto" w:fill="FFFFFF"/>
        <w:autoSpaceDE w:val="0"/>
        <w:autoSpaceDN w:val="0"/>
        <w:adjustRightInd w:val="0"/>
        <w:jc w:val="center"/>
        <w:rPr>
          <w:b/>
          <w:bCs/>
          <w:szCs w:val="28"/>
        </w:rPr>
      </w:pPr>
      <w:r w:rsidRPr="00EF47DC">
        <w:rPr>
          <w:b/>
          <w:bCs/>
          <w:szCs w:val="28"/>
        </w:rPr>
        <w:t xml:space="preserve">Экзаменационный билет </w:t>
      </w:r>
      <w:r w:rsidR="00642411">
        <w:rPr>
          <w:b/>
          <w:bCs/>
          <w:szCs w:val="28"/>
        </w:rPr>
        <w:t>1</w:t>
      </w:r>
    </w:p>
    <w:p w:rsidR="00B918B4" w:rsidRDefault="00B918B4" w:rsidP="00B918B4">
      <w:pPr>
        <w:shd w:val="clear" w:color="auto" w:fill="FFFFFF"/>
        <w:autoSpaceDE w:val="0"/>
        <w:autoSpaceDN w:val="0"/>
        <w:adjustRightInd w:val="0"/>
        <w:jc w:val="center"/>
        <w:rPr>
          <w:b/>
          <w:bCs/>
          <w:szCs w:val="28"/>
          <w:u w:val="single"/>
        </w:rPr>
      </w:pPr>
      <w:r>
        <w:rPr>
          <w:b/>
          <w:bCs/>
          <w:szCs w:val="28"/>
        </w:rPr>
        <w:t>п</w:t>
      </w:r>
      <w:r w:rsidRPr="00EF47DC">
        <w:rPr>
          <w:b/>
          <w:bCs/>
          <w:szCs w:val="28"/>
        </w:rPr>
        <w:t>о дисциплине</w:t>
      </w:r>
      <w:r>
        <w:rPr>
          <w:b/>
          <w:bCs/>
          <w:szCs w:val="28"/>
        </w:rPr>
        <w:t xml:space="preserve"> </w:t>
      </w:r>
      <w:r w:rsidR="00642411" w:rsidRPr="00A425C7">
        <w:rPr>
          <w:b/>
          <w:bCs/>
          <w:szCs w:val="28"/>
          <w:u w:val="single"/>
        </w:rPr>
        <w:t>Общая химическая технология</w:t>
      </w:r>
    </w:p>
    <w:p w:rsidR="00642411" w:rsidRPr="00EF47DC" w:rsidRDefault="00642411" w:rsidP="00B918B4">
      <w:pPr>
        <w:shd w:val="clear" w:color="auto" w:fill="FFFFFF"/>
        <w:autoSpaceDE w:val="0"/>
        <w:autoSpaceDN w:val="0"/>
        <w:adjustRightInd w:val="0"/>
        <w:jc w:val="center"/>
        <w:rPr>
          <w:szCs w:val="28"/>
        </w:rPr>
      </w:pPr>
    </w:p>
    <w:p w:rsidR="00642411" w:rsidRPr="00A425C7" w:rsidRDefault="00642411" w:rsidP="00642411">
      <w:pPr>
        <w:widowControl/>
        <w:spacing w:line="360" w:lineRule="auto"/>
        <w:ind w:firstLine="0"/>
        <w:rPr>
          <w:szCs w:val="28"/>
        </w:rPr>
      </w:pPr>
      <w:r>
        <w:rPr>
          <w:szCs w:val="28"/>
        </w:rPr>
        <w:t xml:space="preserve">1. </w:t>
      </w:r>
      <w:r w:rsidRPr="00A425C7">
        <w:rPr>
          <w:szCs w:val="28"/>
        </w:rPr>
        <w:t xml:space="preserve">Закономерности управления простым необратимым гомогенным процессом. </w:t>
      </w:r>
    </w:p>
    <w:p w:rsidR="00642411" w:rsidRPr="00A425C7" w:rsidRDefault="00642411" w:rsidP="00642411">
      <w:pPr>
        <w:widowControl/>
        <w:spacing w:line="360" w:lineRule="auto"/>
        <w:ind w:firstLine="0"/>
        <w:rPr>
          <w:szCs w:val="28"/>
        </w:rPr>
      </w:pPr>
      <w:r>
        <w:rPr>
          <w:szCs w:val="28"/>
        </w:rPr>
        <w:t xml:space="preserve">2. </w:t>
      </w:r>
      <w:r w:rsidRPr="00A425C7">
        <w:rPr>
          <w:szCs w:val="28"/>
        </w:rPr>
        <w:t>Причины дезакт</w:t>
      </w:r>
      <w:r w:rsidR="007125FA">
        <w:rPr>
          <w:szCs w:val="28"/>
        </w:rPr>
        <w:t xml:space="preserve">ивации катализаторов и способы </w:t>
      </w:r>
      <w:bookmarkStart w:id="0" w:name="_GoBack"/>
      <w:bookmarkEnd w:id="0"/>
      <w:r w:rsidRPr="00A425C7">
        <w:rPr>
          <w:szCs w:val="28"/>
        </w:rPr>
        <w:t>ее устранения.</w:t>
      </w:r>
    </w:p>
    <w:p w:rsidR="00642411" w:rsidRDefault="00642411" w:rsidP="00B918B4">
      <w:pPr>
        <w:shd w:val="clear" w:color="auto" w:fill="FFFFFF"/>
        <w:autoSpaceDE w:val="0"/>
        <w:autoSpaceDN w:val="0"/>
        <w:adjustRightInd w:val="0"/>
        <w:rPr>
          <w:szCs w:val="28"/>
        </w:rPr>
      </w:pPr>
    </w:p>
    <w:p w:rsidR="00222811" w:rsidRPr="004A3F99" w:rsidRDefault="00222811" w:rsidP="00222811">
      <w:pPr>
        <w:pBdr>
          <w:top w:val="nil"/>
          <w:left w:val="nil"/>
          <w:bottom w:val="nil"/>
          <w:right w:val="nil"/>
          <w:between w:val="nil"/>
        </w:pBdr>
        <w:tabs>
          <w:tab w:val="left" w:pos="993"/>
          <w:tab w:val="right" w:pos="9639"/>
        </w:tabs>
        <w:spacing w:after="120"/>
        <w:ind w:left="709"/>
        <w:jc w:val="center"/>
        <w:rPr>
          <w:b/>
          <w:color w:val="000000"/>
          <w:sz w:val="24"/>
        </w:rPr>
      </w:pPr>
      <w:r w:rsidRPr="004A3F99">
        <w:rPr>
          <w:b/>
          <w:sz w:val="24"/>
        </w:rPr>
        <w:t>Перечень экзаменационных вопросов</w:t>
      </w:r>
      <w:r w:rsidRPr="004A3F99">
        <w:rPr>
          <w:b/>
          <w:color w:val="000000"/>
          <w:sz w:val="24"/>
        </w:rPr>
        <w:t xml:space="preserve"> по дисциплине «Общая химическая технология»</w:t>
      </w:r>
    </w:p>
    <w:p w:rsidR="00222811" w:rsidRDefault="00222811" w:rsidP="00222811">
      <w:pPr>
        <w:rPr>
          <w:szCs w:val="28"/>
        </w:rPr>
      </w:pPr>
    </w:p>
    <w:p w:rsidR="009C0CF1" w:rsidRPr="00CC197B" w:rsidRDefault="009C0CF1" w:rsidP="009C0CF1">
      <w:pPr>
        <w:pStyle w:val="af9"/>
        <w:rPr>
          <w:bCs/>
          <w:i/>
          <w:iCs/>
          <w:sz w:val="24"/>
        </w:rPr>
      </w:pPr>
      <w:r w:rsidRPr="00CC197B">
        <w:rPr>
          <w:bCs/>
          <w:i/>
          <w:iCs/>
          <w:sz w:val="24"/>
        </w:rPr>
        <w:t>ОПК-1.7 Знает сущность процессов, происходящих в аппаратах при различных режимах их работы, принципы работы и требования, предъявляемые к основному и вспомогательному оборудованию при производстве лекарственных средств и препаратов.</w:t>
      </w:r>
    </w:p>
    <w:p w:rsidR="009C0CF1" w:rsidRPr="004A3F99" w:rsidRDefault="009C0CF1" w:rsidP="009C0CF1">
      <w:pPr>
        <w:pStyle w:val="af9"/>
        <w:rPr>
          <w:bCs/>
          <w:iCs/>
          <w:sz w:val="24"/>
        </w:rPr>
      </w:pPr>
    </w:p>
    <w:p w:rsidR="009C0CF1" w:rsidRPr="00222811" w:rsidRDefault="009C0CF1" w:rsidP="009C0CF1">
      <w:pPr>
        <w:pStyle w:val="afa"/>
        <w:numPr>
          <w:ilvl w:val="0"/>
          <w:numId w:val="6"/>
        </w:numPr>
        <w:ind w:left="0" w:firstLine="709"/>
        <w:rPr>
          <w:sz w:val="24"/>
        </w:rPr>
      </w:pPr>
      <w:r w:rsidRPr="00222811">
        <w:rPr>
          <w:sz w:val="24"/>
        </w:rPr>
        <w:t>Предмет и содержание курса ОХТ Задачи ОХТ.</w:t>
      </w:r>
    </w:p>
    <w:p w:rsidR="009C0CF1" w:rsidRPr="00E31F3D" w:rsidRDefault="009C0CF1" w:rsidP="009C0CF1">
      <w:pPr>
        <w:pStyle w:val="afa"/>
        <w:ind w:left="0"/>
        <w:rPr>
          <w:i/>
          <w:sz w:val="24"/>
        </w:rPr>
      </w:pPr>
      <w:r w:rsidRPr="00E31F3D">
        <w:rPr>
          <w:i/>
          <w:sz w:val="24"/>
        </w:rPr>
        <w:t>Технология - наука о способах массового производства продукта. Технологии бывают механические и химические. Химическая технология изучает процессы, связанные с изменением состава и химических свойств перерабатываемого сырья за счет протекания химических реакций.</w:t>
      </w:r>
    </w:p>
    <w:p w:rsidR="009C0CF1" w:rsidRPr="00222811" w:rsidRDefault="009C0CF1" w:rsidP="009C0CF1">
      <w:pPr>
        <w:pStyle w:val="afa"/>
        <w:ind w:left="0"/>
        <w:rPr>
          <w:sz w:val="24"/>
        </w:rPr>
      </w:pPr>
    </w:p>
    <w:p w:rsidR="009C0CF1" w:rsidRPr="00222811" w:rsidRDefault="009C0CF1" w:rsidP="009C0CF1">
      <w:pPr>
        <w:pStyle w:val="afa"/>
        <w:numPr>
          <w:ilvl w:val="0"/>
          <w:numId w:val="6"/>
        </w:numPr>
        <w:ind w:left="0" w:firstLine="709"/>
        <w:rPr>
          <w:sz w:val="24"/>
        </w:rPr>
      </w:pPr>
      <w:r w:rsidRPr="00222811">
        <w:rPr>
          <w:sz w:val="24"/>
        </w:rPr>
        <w:t>Основные понятия химической технологии</w:t>
      </w:r>
    </w:p>
    <w:p w:rsidR="009C0CF1" w:rsidRDefault="009C0CF1" w:rsidP="009C0CF1">
      <w:pPr>
        <w:pStyle w:val="afa"/>
        <w:ind w:left="0"/>
        <w:rPr>
          <w:i/>
          <w:sz w:val="24"/>
        </w:rPr>
      </w:pPr>
      <w:r w:rsidRPr="00E31F3D">
        <w:rPr>
          <w:i/>
          <w:sz w:val="24"/>
        </w:rPr>
        <w:t xml:space="preserve">Химическое производство – совокупность процессов и операций, осуществляемых в машинах и аппаратах и предназначенных для переработки сырья путем химических превращений в необходимый продукт. </w:t>
      </w:r>
    </w:p>
    <w:p w:rsidR="009C0CF1" w:rsidRDefault="009C0CF1" w:rsidP="009C0CF1">
      <w:pPr>
        <w:pStyle w:val="afa"/>
        <w:ind w:left="0"/>
        <w:rPr>
          <w:i/>
          <w:sz w:val="24"/>
        </w:rPr>
      </w:pPr>
      <w:r w:rsidRPr="00E31F3D">
        <w:rPr>
          <w:i/>
          <w:sz w:val="24"/>
        </w:rPr>
        <w:t>Химико-технологический процесс (ХТП) – часть химического производства.</w:t>
      </w:r>
    </w:p>
    <w:p w:rsidR="009C0CF1" w:rsidRDefault="009C0CF1" w:rsidP="009C0CF1">
      <w:pPr>
        <w:pStyle w:val="afa"/>
        <w:ind w:left="0"/>
        <w:rPr>
          <w:i/>
          <w:sz w:val="24"/>
        </w:rPr>
      </w:pPr>
      <w:r w:rsidRPr="00E31F3D">
        <w:rPr>
          <w:i/>
          <w:sz w:val="24"/>
        </w:rPr>
        <w:t xml:space="preserve">Целевой продукт – продукт, ради которого организован данный ХТП, все остальные продукты называют побочными (отброс; отход или вторичное сырье). Если целевой продукт используется в качестве исходного материала в другом производстве - полупродукт. Исходный материал, поступающий на переработку и обладающий стоимостью, называют сырьем. Вещество, принимающее непосредственное участие в целевой химической реакции, называется реагентом. Все компоненты сырья, которые не участвуют в химической реакции называются примесями. </w:t>
      </w:r>
    </w:p>
    <w:p w:rsidR="009C0CF1" w:rsidRPr="00E31F3D" w:rsidRDefault="009C0CF1" w:rsidP="009C0CF1">
      <w:pPr>
        <w:pStyle w:val="afa"/>
        <w:ind w:left="0"/>
        <w:rPr>
          <w:i/>
          <w:sz w:val="24"/>
        </w:rPr>
      </w:pPr>
      <w:r w:rsidRPr="00E31F3D">
        <w:rPr>
          <w:i/>
          <w:sz w:val="24"/>
        </w:rPr>
        <w:t>Вспомогательные материалы – химические вещества, которые обеспечивают нормальное протекание ХТП (катализаторы, растворители и др.).</w:t>
      </w:r>
    </w:p>
    <w:p w:rsidR="009C0CF1" w:rsidRPr="00222811" w:rsidRDefault="009C0CF1" w:rsidP="009C0CF1">
      <w:pPr>
        <w:rPr>
          <w:sz w:val="24"/>
        </w:rPr>
      </w:pPr>
    </w:p>
    <w:p w:rsidR="009C0CF1" w:rsidRPr="00222811" w:rsidRDefault="009C0CF1" w:rsidP="009C0CF1">
      <w:pPr>
        <w:pStyle w:val="afa"/>
        <w:widowControl/>
        <w:numPr>
          <w:ilvl w:val="0"/>
          <w:numId w:val="6"/>
        </w:numPr>
        <w:ind w:left="0" w:firstLine="709"/>
        <w:rPr>
          <w:sz w:val="24"/>
        </w:rPr>
      </w:pPr>
      <w:r w:rsidRPr="00222811">
        <w:rPr>
          <w:sz w:val="24"/>
        </w:rPr>
        <w:t>Химико-технологическая система (ХТС): п</w:t>
      </w:r>
      <w:r w:rsidRPr="00222811">
        <w:rPr>
          <w:bCs/>
          <w:iCs/>
          <w:sz w:val="24"/>
        </w:rPr>
        <w:t>онятие, состав, к</w:t>
      </w:r>
      <w:r w:rsidRPr="00222811">
        <w:rPr>
          <w:sz w:val="24"/>
        </w:rPr>
        <w:t>лассы операторов.</w:t>
      </w:r>
    </w:p>
    <w:p w:rsidR="009C0CF1" w:rsidRPr="00E31F3D" w:rsidRDefault="009C0CF1" w:rsidP="009C0CF1">
      <w:pPr>
        <w:pStyle w:val="afa"/>
        <w:ind w:left="0"/>
        <w:rPr>
          <w:i/>
          <w:sz w:val="24"/>
        </w:rPr>
      </w:pPr>
      <w:r w:rsidRPr="00E31F3D">
        <w:rPr>
          <w:i/>
          <w:sz w:val="24"/>
        </w:rPr>
        <w:t xml:space="preserve">Химико-технологическая система (ХТС) – это искусственная техническая система, предназначенная для выпуска химической продукции требуемого качества с </w:t>
      </w:r>
      <w:r w:rsidRPr="00E31F3D">
        <w:rPr>
          <w:i/>
          <w:sz w:val="24"/>
        </w:rPr>
        <w:lastRenderedPageBreak/>
        <w:t xml:space="preserve">минимальными затратами и минимальным воздействием на окружающую среду. </w:t>
      </w:r>
    </w:p>
    <w:p w:rsidR="009C0CF1" w:rsidRPr="00E31F3D" w:rsidRDefault="009C0CF1" w:rsidP="009C0CF1">
      <w:pPr>
        <w:pStyle w:val="afa"/>
        <w:ind w:left="0"/>
        <w:rPr>
          <w:i/>
          <w:sz w:val="24"/>
        </w:rPr>
      </w:pPr>
      <w:r w:rsidRPr="00E31F3D">
        <w:rPr>
          <w:i/>
          <w:sz w:val="24"/>
        </w:rPr>
        <w:t xml:space="preserve">Простейшим элементом ХТС является оператор, </w:t>
      </w:r>
      <w:r>
        <w:rPr>
          <w:i/>
          <w:sz w:val="24"/>
        </w:rPr>
        <w:t>в</w:t>
      </w:r>
      <w:r w:rsidRPr="00E31F3D">
        <w:rPr>
          <w:i/>
          <w:sz w:val="24"/>
        </w:rPr>
        <w:t>ыделяют</w:t>
      </w:r>
      <w:r>
        <w:rPr>
          <w:i/>
          <w:sz w:val="24"/>
        </w:rPr>
        <w:t>ся несколько классов операторов</w:t>
      </w:r>
      <w:r w:rsidRPr="00E31F3D">
        <w:rPr>
          <w:i/>
          <w:sz w:val="24"/>
        </w:rPr>
        <w:t>: химические процессы, массообменные процессы, гидродинамические процессы, тепловые процессы, энергетические процессы, механические процессы, процессы управления.</w:t>
      </w:r>
    </w:p>
    <w:p w:rsidR="009C0CF1" w:rsidRPr="00222811" w:rsidRDefault="009C0CF1" w:rsidP="009C0CF1">
      <w:pPr>
        <w:pStyle w:val="afa"/>
        <w:ind w:left="0"/>
        <w:rPr>
          <w:bCs/>
          <w:iCs/>
          <w:sz w:val="24"/>
        </w:rPr>
      </w:pPr>
    </w:p>
    <w:p w:rsidR="009C0CF1" w:rsidRPr="00222811" w:rsidRDefault="009C0CF1" w:rsidP="009C0CF1">
      <w:pPr>
        <w:pStyle w:val="afa"/>
        <w:numPr>
          <w:ilvl w:val="0"/>
          <w:numId w:val="6"/>
        </w:numPr>
        <w:ind w:left="0" w:firstLine="709"/>
        <w:rPr>
          <w:bCs/>
          <w:iCs/>
          <w:sz w:val="24"/>
        </w:rPr>
      </w:pPr>
      <w:r w:rsidRPr="00222811">
        <w:rPr>
          <w:bCs/>
          <w:iCs/>
          <w:sz w:val="24"/>
        </w:rPr>
        <w:t xml:space="preserve">Понятие «подсистемы». Способы выделения подсистем в ХТС: </w:t>
      </w:r>
      <w:r w:rsidRPr="00222811">
        <w:rPr>
          <w:sz w:val="24"/>
        </w:rPr>
        <w:t>Иерархическая структура.</w:t>
      </w:r>
    </w:p>
    <w:p w:rsidR="009C0CF1" w:rsidRPr="00E31F3D" w:rsidRDefault="009C0CF1" w:rsidP="009C0CF1">
      <w:pPr>
        <w:rPr>
          <w:i/>
          <w:sz w:val="24"/>
        </w:rPr>
      </w:pPr>
      <w:r w:rsidRPr="00E31F3D">
        <w:rPr>
          <w:i/>
          <w:sz w:val="24"/>
        </w:rPr>
        <w:t xml:space="preserve">Подсистемой называют совокупность операторов, объединенных одной технологической схемой. </w:t>
      </w:r>
    </w:p>
    <w:p w:rsidR="009C0CF1" w:rsidRPr="00E31F3D" w:rsidRDefault="009C0CF1" w:rsidP="009C0CF1">
      <w:pPr>
        <w:tabs>
          <w:tab w:val="left" w:pos="0"/>
        </w:tabs>
        <w:rPr>
          <w:i/>
          <w:sz w:val="24"/>
        </w:rPr>
      </w:pPr>
      <w:r w:rsidRPr="00E31F3D">
        <w:rPr>
          <w:i/>
          <w:sz w:val="24"/>
        </w:rPr>
        <w:t>Иерархическая структура: 1 ступень – типовые ХТП и соответствующая техника; 2 ступень – совокупность типовых технологических процессов, осуществляющих определенную операцию. Чаще всего, это цехи или их отдельные участки; 3 ступень – химические производства, состоящие из нескольких цехов, где получают целевые продукты; 4 ступень – химическое предприятие в целом.</w:t>
      </w:r>
    </w:p>
    <w:p w:rsidR="009C0CF1" w:rsidRPr="00222811" w:rsidRDefault="009C0CF1" w:rsidP="009C0CF1">
      <w:pPr>
        <w:rPr>
          <w:bCs/>
          <w:iCs/>
          <w:sz w:val="24"/>
        </w:rPr>
      </w:pPr>
    </w:p>
    <w:p w:rsidR="009C0CF1" w:rsidRPr="00222811" w:rsidRDefault="009C0CF1" w:rsidP="009C0CF1">
      <w:pPr>
        <w:pStyle w:val="afa"/>
        <w:widowControl/>
        <w:numPr>
          <w:ilvl w:val="0"/>
          <w:numId w:val="6"/>
        </w:numPr>
        <w:ind w:left="0" w:firstLine="709"/>
        <w:rPr>
          <w:sz w:val="24"/>
        </w:rPr>
      </w:pPr>
      <w:r w:rsidRPr="00222811">
        <w:rPr>
          <w:sz w:val="24"/>
        </w:rPr>
        <w:t>Химико-технологическая система. Классификация по функциональному признаку.</w:t>
      </w:r>
    </w:p>
    <w:p w:rsidR="009C0CF1" w:rsidRPr="00E31F3D" w:rsidRDefault="009C0CF1" w:rsidP="009C0CF1">
      <w:pPr>
        <w:pStyle w:val="afa"/>
        <w:ind w:left="0"/>
        <w:rPr>
          <w:i/>
          <w:sz w:val="24"/>
        </w:rPr>
      </w:pPr>
      <w:r w:rsidRPr="00E31F3D">
        <w:rPr>
          <w:i/>
          <w:sz w:val="24"/>
        </w:rPr>
        <w:t>По функциональному признаку, наиболее часто используемому химиками-технологами, выделяют следующие подсистемы ХТС: подсистема подготовки сырья, подсистема химического превращения, подсистема выделения целевого продукта, подсистема обработки технического продукта, энергетическая подси</w:t>
      </w:r>
      <w:r>
        <w:rPr>
          <w:i/>
          <w:sz w:val="24"/>
        </w:rPr>
        <w:t>стема, экологическая подсистема.</w:t>
      </w:r>
    </w:p>
    <w:p w:rsidR="009C0CF1" w:rsidRPr="00222811" w:rsidRDefault="009C0CF1" w:rsidP="009C0CF1">
      <w:pPr>
        <w:pStyle w:val="afa"/>
        <w:ind w:left="0"/>
        <w:rPr>
          <w:sz w:val="24"/>
        </w:rPr>
      </w:pPr>
    </w:p>
    <w:p w:rsidR="009C0CF1" w:rsidRPr="00222811" w:rsidRDefault="009C0CF1" w:rsidP="009C0CF1">
      <w:pPr>
        <w:pStyle w:val="afa"/>
        <w:widowControl/>
        <w:numPr>
          <w:ilvl w:val="0"/>
          <w:numId w:val="6"/>
        </w:numPr>
        <w:ind w:left="0" w:firstLine="709"/>
        <w:rPr>
          <w:sz w:val="24"/>
        </w:rPr>
      </w:pPr>
      <w:r w:rsidRPr="00222811">
        <w:rPr>
          <w:sz w:val="24"/>
        </w:rPr>
        <w:t>Химико-технологическая система. Структура ХТС.</w:t>
      </w:r>
    </w:p>
    <w:p w:rsidR="009C0CF1" w:rsidRPr="00E31F3D" w:rsidRDefault="009C0CF1" w:rsidP="009C0CF1">
      <w:pPr>
        <w:rPr>
          <w:i/>
          <w:sz w:val="24"/>
        </w:rPr>
      </w:pPr>
      <w:r w:rsidRPr="00E31F3D">
        <w:rPr>
          <w:i/>
          <w:sz w:val="24"/>
        </w:rPr>
        <w:t>Структура ХТС – это способ соединения элементов в единую систему. При последовательном соединении аппаратов весь технологический поток, выходящий из предыдущего элемента, поступает полностью в последующий элемент; при этом через каждый элемент схемы поток проходит лишь один раз.</w:t>
      </w:r>
    </w:p>
    <w:p w:rsidR="009C0CF1" w:rsidRPr="00E31F3D" w:rsidRDefault="009C0CF1" w:rsidP="009C0CF1">
      <w:pPr>
        <w:rPr>
          <w:i/>
          <w:sz w:val="24"/>
        </w:rPr>
      </w:pPr>
      <w:r>
        <w:rPr>
          <w:i/>
          <w:sz w:val="24"/>
        </w:rPr>
        <w:t xml:space="preserve">Существуют: </w:t>
      </w:r>
      <w:r w:rsidRPr="00E31F3D">
        <w:rPr>
          <w:i/>
          <w:sz w:val="24"/>
          <w:u w:val="single"/>
        </w:rPr>
        <w:t>параллельное соединении</w:t>
      </w:r>
      <w:r>
        <w:rPr>
          <w:i/>
          <w:sz w:val="24"/>
        </w:rPr>
        <w:t xml:space="preserve">; </w:t>
      </w:r>
      <w:r w:rsidRPr="00E31F3D">
        <w:rPr>
          <w:i/>
          <w:sz w:val="24"/>
          <w:u w:val="single"/>
        </w:rPr>
        <w:t>последовательное и параллельное</w:t>
      </w:r>
      <w:r>
        <w:rPr>
          <w:i/>
          <w:sz w:val="24"/>
        </w:rPr>
        <w:t xml:space="preserve">; </w:t>
      </w:r>
      <w:r w:rsidRPr="00E31F3D">
        <w:rPr>
          <w:i/>
          <w:sz w:val="24"/>
          <w:u w:val="single"/>
        </w:rPr>
        <w:t>рецикл</w:t>
      </w:r>
      <w:r w:rsidRPr="00E31F3D">
        <w:rPr>
          <w:i/>
          <w:sz w:val="24"/>
        </w:rPr>
        <w:t xml:space="preserve">. </w:t>
      </w:r>
    </w:p>
    <w:p w:rsidR="009C0CF1" w:rsidRPr="00222811" w:rsidRDefault="009C0CF1" w:rsidP="009C0CF1">
      <w:pPr>
        <w:rPr>
          <w:sz w:val="24"/>
        </w:rPr>
      </w:pPr>
    </w:p>
    <w:p w:rsidR="009C0CF1" w:rsidRPr="00222811" w:rsidRDefault="009C0CF1" w:rsidP="009C0CF1">
      <w:pPr>
        <w:pStyle w:val="afa"/>
        <w:widowControl/>
        <w:numPr>
          <w:ilvl w:val="0"/>
          <w:numId w:val="6"/>
        </w:numPr>
        <w:ind w:left="0" w:firstLine="709"/>
        <w:rPr>
          <w:sz w:val="24"/>
        </w:rPr>
      </w:pPr>
      <w:r w:rsidRPr="00222811">
        <w:rPr>
          <w:sz w:val="24"/>
        </w:rPr>
        <w:t>Химико-технологическая система. Основные этапы создания ХТС.</w:t>
      </w:r>
    </w:p>
    <w:p w:rsidR="009C0CF1" w:rsidRDefault="009C0CF1" w:rsidP="009C0CF1">
      <w:pPr>
        <w:pStyle w:val="afa"/>
        <w:ind w:left="0"/>
        <w:rPr>
          <w:i/>
          <w:sz w:val="24"/>
        </w:rPr>
      </w:pPr>
      <w:r w:rsidRPr="00E31F3D">
        <w:rPr>
          <w:i/>
          <w:sz w:val="24"/>
        </w:rPr>
        <w:t xml:space="preserve">Решение задачи проектирования эффективно работающей ХТС начинается с выбора цели и методов ее достижения. Далее определяются этапы создания ХТС, которые заключается в решении задач синтеза, анализа и оптимизации системы. </w:t>
      </w:r>
    </w:p>
    <w:p w:rsidR="009C0CF1" w:rsidRPr="00222811" w:rsidRDefault="009C0CF1" w:rsidP="009C0CF1">
      <w:pPr>
        <w:pStyle w:val="afa"/>
        <w:ind w:left="0"/>
        <w:rPr>
          <w:sz w:val="24"/>
        </w:rPr>
      </w:pPr>
    </w:p>
    <w:p w:rsidR="009C0CF1" w:rsidRPr="00222811" w:rsidRDefault="009C0CF1" w:rsidP="009C0CF1">
      <w:pPr>
        <w:pStyle w:val="afa"/>
        <w:widowControl/>
        <w:numPr>
          <w:ilvl w:val="0"/>
          <w:numId w:val="6"/>
        </w:numPr>
        <w:ind w:left="0" w:firstLine="709"/>
        <w:rPr>
          <w:sz w:val="24"/>
        </w:rPr>
      </w:pPr>
      <w:r w:rsidRPr="00222811">
        <w:rPr>
          <w:sz w:val="24"/>
        </w:rPr>
        <w:t>Формы представления ХТС (классификация моделей).</w:t>
      </w:r>
    </w:p>
    <w:p w:rsidR="009C0CF1" w:rsidRDefault="009C0CF1" w:rsidP="009C0CF1">
      <w:pPr>
        <w:rPr>
          <w:i/>
          <w:sz w:val="24"/>
        </w:rPr>
      </w:pPr>
      <w:r w:rsidRPr="00F54566">
        <w:rPr>
          <w:i/>
          <w:sz w:val="24"/>
        </w:rPr>
        <w:t>Существуют</w:t>
      </w:r>
      <w:r w:rsidRPr="00222811">
        <w:rPr>
          <w:sz w:val="24"/>
        </w:rPr>
        <w:t xml:space="preserve"> </w:t>
      </w:r>
      <w:r>
        <w:rPr>
          <w:i/>
          <w:sz w:val="24"/>
        </w:rPr>
        <w:t>м</w:t>
      </w:r>
      <w:r w:rsidRPr="00E31F3D">
        <w:rPr>
          <w:i/>
          <w:sz w:val="24"/>
        </w:rPr>
        <w:t xml:space="preserve">атематические модели </w:t>
      </w:r>
      <w:r>
        <w:rPr>
          <w:i/>
          <w:sz w:val="24"/>
        </w:rPr>
        <w:t>ХТС, и</w:t>
      </w:r>
      <w:r w:rsidRPr="00E31F3D">
        <w:rPr>
          <w:i/>
          <w:sz w:val="24"/>
        </w:rPr>
        <w:t>х можно разделить на символические и графические модели.</w:t>
      </w:r>
    </w:p>
    <w:p w:rsidR="009C0CF1" w:rsidRPr="00E31F3D" w:rsidRDefault="009C0CF1" w:rsidP="009C0CF1">
      <w:pPr>
        <w:rPr>
          <w:i/>
          <w:sz w:val="24"/>
        </w:rPr>
      </w:pPr>
      <w:r w:rsidRPr="00E31F3D">
        <w:rPr>
          <w:i/>
          <w:sz w:val="24"/>
        </w:rPr>
        <w:t xml:space="preserve"> Качественные модели </w:t>
      </w:r>
      <w:r>
        <w:rPr>
          <w:i/>
          <w:sz w:val="24"/>
        </w:rPr>
        <w:t>ХТС: описательные и графические</w:t>
      </w:r>
      <w:r w:rsidRPr="00E31F3D">
        <w:rPr>
          <w:i/>
          <w:sz w:val="24"/>
        </w:rPr>
        <w:t>.</w:t>
      </w:r>
    </w:p>
    <w:p w:rsidR="009C0CF1" w:rsidRPr="00222811" w:rsidRDefault="009C0CF1" w:rsidP="009C0CF1">
      <w:pPr>
        <w:pStyle w:val="afa"/>
        <w:ind w:left="0"/>
        <w:rPr>
          <w:sz w:val="24"/>
        </w:rPr>
      </w:pPr>
    </w:p>
    <w:p w:rsidR="009C0CF1" w:rsidRPr="00222811" w:rsidRDefault="009C0CF1" w:rsidP="009C0CF1">
      <w:pPr>
        <w:pStyle w:val="afa"/>
        <w:numPr>
          <w:ilvl w:val="0"/>
          <w:numId w:val="6"/>
        </w:numPr>
        <w:ind w:left="0" w:firstLine="709"/>
        <w:rPr>
          <w:bCs/>
          <w:iCs/>
          <w:sz w:val="24"/>
        </w:rPr>
      </w:pPr>
      <w:r w:rsidRPr="00222811">
        <w:rPr>
          <w:bCs/>
          <w:iCs/>
          <w:sz w:val="24"/>
        </w:rPr>
        <w:t>Качественные модели ХТС (функциональная, структурная, операторная технологическая схемы).</w:t>
      </w:r>
    </w:p>
    <w:p w:rsidR="009C0CF1" w:rsidRPr="00E31F3D" w:rsidRDefault="009C0CF1" w:rsidP="009C0CF1">
      <w:pPr>
        <w:pStyle w:val="afa"/>
        <w:ind w:left="0"/>
        <w:rPr>
          <w:i/>
          <w:sz w:val="24"/>
        </w:rPr>
      </w:pPr>
      <w:r w:rsidRPr="00E31F3D">
        <w:rPr>
          <w:i/>
          <w:sz w:val="24"/>
        </w:rPr>
        <w:t xml:space="preserve">Функциональная схема дает общее представление о процессе функционирования ХТС и создается на первом этапе синтеза системы. </w:t>
      </w:r>
    </w:p>
    <w:p w:rsidR="009C0CF1" w:rsidRPr="00E31F3D" w:rsidRDefault="009C0CF1" w:rsidP="009C0CF1">
      <w:pPr>
        <w:pStyle w:val="afa"/>
        <w:ind w:left="0"/>
        <w:rPr>
          <w:i/>
          <w:sz w:val="24"/>
        </w:rPr>
      </w:pPr>
      <w:r w:rsidRPr="00E31F3D">
        <w:rPr>
          <w:i/>
          <w:sz w:val="24"/>
        </w:rPr>
        <w:t xml:space="preserve">Операторная схема дает наглядное представление о физико-химической сущности технологических процессов системы и составляется на втором этапе синтеза технологической схемы. </w:t>
      </w:r>
    </w:p>
    <w:p w:rsidR="009C0CF1" w:rsidRPr="00E31F3D" w:rsidRDefault="009C0CF1" w:rsidP="009C0CF1">
      <w:pPr>
        <w:pStyle w:val="afa"/>
        <w:ind w:left="0"/>
        <w:rPr>
          <w:i/>
          <w:sz w:val="24"/>
        </w:rPr>
      </w:pPr>
      <w:r w:rsidRPr="00E31F3D">
        <w:rPr>
          <w:i/>
          <w:sz w:val="24"/>
        </w:rPr>
        <w:t>Структурная схема дает изображение всех элементов ХТС в виде блоков, имеющих несколько входов и выходов, и показывает технологические связи между блоками. На структурной схеме показывают не только материальные, но и энергетические потоки.</w:t>
      </w:r>
    </w:p>
    <w:p w:rsidR="009C0CF1" w:rsidRPr="00E31F3D" w:rsidRDefault="009C0CF1" w:rsidP="009C0CF1">
      <w:pPr>
        <w:pStyle w:val="afa"/>
        <w:ind w:left="0"/>
        <w:rPr>
          <w:i/>
          <w:sz w:val="24"/>
        </w:rPr>
      </w:pPr>
      <w:r w:rsidRPr="00E31F3D">
        <w:rPr>
          <w:i/>
          <w:sz w:val="24"/>
        </w:rPr>
        <w:t xml:space="preserve"> Технологическая схема дает наиболее полное представление о процессе. На </w:t>
      </w:r>
      <w:r w:rsidRPr="00E31F3D">
        <w:rPr>
          <w:i/>
          <w:sz w:val="24"/>
        </w:rPr>
        <w:lastRenderedPageBreak/>
        <w:t>технологической схеме оператор заменяется на конкретный аппарат. Технологическая схема совместно с описанием составляет основу технологического регламента.</w:t>
      </w:r>
    </w:p>
    <w:p w:rsidR="009C0CF1" w:rsidRPr="00222811" w:rsidRDefault="009C0CF1" w:rsidP="009C0CF1">
      <w:pPr>
        <w:pStyle w:val="afa"/>
        <w:ind w:left="0"/>
        <w:rPr>
          <w:bCs/>
          <w:iCs/>
          <w:sz w:val="24"/>
        </w:rPr>
      </w:pPr>
    </w:p>
    <w:p w:rsidR="009C0CF1" w:rsidRPr="00222811" w:rsidRDefault="009C0CF1" w:rsidP="009C0CF1">
      <w:pPr>
        <w:pStyle w:val="afa"/>
        <w:widowControl/>
        <w:numPr>
          <w:ilvl w:val="0"/>
          <w:numId w:val="6"/>
        </w:numPr>
        <w:ind w:left="0" w:firstLine="709"/>
        <w:rPr>
          <w:sz w:val="24"/>
        </w:rPr>
      </w:pPr>
      <w:r w:rsidRPr="00222811">
        <w:rPr>
          <w:sz w:val="24"/>
        </w:rPr>
        <w:t>Классификация технологических схем.</w:t>
      </w:r>
    </w:p>
    <w:p w:rsidR="009C0CF1" w:rsidRPr="00E31F3D" w:rsidRDefault="009C0CF1" w:rsidP="009C0CF1">
      <w:pPr>
        <w:pStyle w:val="afa"/>
        <w:ind w:left="0"/>
        <w:rPr>
          <w:i/>
          <w:sz w:val="24"/>
        </w:rPr>
      </w:pPr>
      <w:r>
        <w:rPr>
          <w:i/>
          <w:sz w:val="24"/>
        </w:rPr>
        <w:t>Классификация технологических схем п</w:t>
      </w:r>
      <w:r w:rsidRPr="00E31F3D">
        <w:rPr>
          <w:i/>
          <w:sz w:val="24"/>
        </w:rPr>
        <w:t>о организационной структуре</w:t>
      </w:r>
      <w:r>
        <w:rPr>
          <w:i/>
          <w:sz w:val="24"/>
        </w:rPr>
        <w:t>,</w:t>
      </w:r>
      <w:r w:rsidRPr="00E31F3D">
        <w:rPr>
          <w:i/>
          <w:sz w:val="24"/>
        </w:rPr>
        <w:t xml:space="preserve"> </w:t>
      </w:r>
      <w:r>
        <w:rPr>
          <w:i/>
          <w:sz w:val="24"/>
        </w:rPr>
        <w:t>п</w:t>
      </w:r>
      <w:r w:rsidRPr="00E31F3D">
        <w:rPr>
          <w:i/>
          <w:sz w:val="24"/>
        </w:rPr>
        <w:t>о способу движения потоков сырья</w:t>
      </w:r>
      <w:r>
        <w:rPr>
          <w:i/>
          <w:sz w:val="24"/>
        </w:rPr>
        <w:t>, п</w:t>
      </w:r>
      <w:r w:rsidRPr="00E31F3D">
        <w:rPr>
          <w:i/>
          <w:sz w:val="24"/>
        </w:rPr>
        <w:t>о числу химических стадий</w:t>
      </w:r>
      <w:r>
        <w:rPr>
          <w:i/>
          <w:sz w:val="24"/>
        </w:rPr>
        <w:t>,</w:t>
      </w:r>
      <w:r w:rsidRPr="00E31F3D">
        <w:rPr>
          <w:i/>
          <w:sz w:val="24"/>
        </w:rPr>
        <w:t xml:space="preserve"> </w:t>
      </w:r>
      <w:r>
        <w:rPr>
          <w:i/>
          <w:sz w:val="24"/>
        </w:rPr>
        <w:t>п</w:t>
      </w:r>
      <w:r w:rsidRPr="00E31F3D">
        <w:rPr>
          <w:i/>
          <w:sz w:val="24"/>
        </w:rPr>
        <w:t>о ха</w:t>
      </w:r>
      <w:r>
        <w:rPr>
          <w:i/>
          <w:sz w:val="24"/>
        </w:rPr>
        <w:t>рактеру размещения оборудования, п</w:t>
      </w:r>
      <w:r w:rsidRPr="00E31F3D">
        <w:rPr>
          <w:i/>
          <w:sz w:val="24"/>
        </w:rPr>
        <w:t>о номенклатуре выпускаемой продукции</w:t>
      </w:r>
      <w:r>
        <w:rPr>
          <w:i/>
          <w:sz w:val="24"/>
        </w:rPr>
        <w:t>,</w:t>
      </w:r>
      <w:r w:rsidRPr="00E31F3D">
        <w:rPr>
          <w:i/>
          <w:sz w:val="24"/>
        </w:rPr>
        <w:t xml:space="preserve"> </w:t>
      </w:r>
      <w:r>
        <w:rPr>
          <w:i/>
          <w:sz w:val="24"/>
        </w:rPr>
        <w:t>п</w:t>
      </w:r>
      <w:r w:rsidRPr="00E31F3D">
        <w:rPr>
          <w:i/>
          <w:sz w:val="24"/>
        </w:rPr>
        <w:t>о энерготехнологическому принципу</w:t>
      </w:r>
      <w:r>
        <w:rPr>
          <w:i/>
          <w:sz w:val="24"/>
        </w:rPr>
        <w:t>, п</w:t>
      </w:r>
      <w:r w:rsidRPr="00E31F3D">
        <w:rPr>
          <w:i/>
          <w:sz w:val="24"/>
        </w:rPr>
        <w:t xml:space="preserve">о экотехнологическому принципу. </w:t>
      </w:r>
    </w:p>
    <w:p w:rsidR="009C0CF1" w:rsidRPr="004A3F99" w:rsidRDefault="009C0CF1" w:rsidP="009C0CF1">
      <w:pPr>
        <w:pStyle w:val="af9"/>
        <w:rPr>
          <w:bCs/>
          <w:iCs/>
          <w:sz w:val="24"/>
        </w:rPr>
      </w:pPr>
    </w:p>
    <w:p w:rsidR="009C0CF1" w:rsidRPr="00222811" w:rsidRDefault="009C0CF1" w:rsidP="009C0CF1">
      <w:pPr>
        <w:pStyle w:val="afa"/>
        <w:numPr>
          <w:ilvl w:val="0"/>
          <w:numId w:val="6"/>
        </w:numPr>
        <w:pBdr>
          <w:top w:val="nil"/>
          <w:left w:val="nil"/>
          <w:bottom w:val="nil"/>
          <w:right w:val="nil"/>
          <w:between w:val="nil"/>
        </w:pBdr>
        <w:ind w:left="0" w:firstLine="709"/>
        <w:rPr>
          <w:bCs/>
          <w:iCs/>
          <w:color w:val="000000"/>
          <w:sz w:val="24"/>
        </w:rPr>
      </w:pPr>
      <w:r w:rsidRPr="00222811">
        <w:rPr>
          <w:color w:val="000000"/>
          <w:sz w:val="24"/>
        </w:rPr>
        <w:t>Сырье и продукты. Классификация сырья.</w:t>
      </w:r>
      <w:r w:rsidRPr="00222811">
        <w:rPr>
          <w:rFonts w:eastAsia="Courier New"/>
          <w:color w:val="000000"/>
          <w:sz w:val="24"/>
        </w:rPr>
        <w:t xml:space="preserve"> </w:t>
      </w:r>
    </w:p>
    <w:p w:rsidR="009C0CF1" w:rsidRDefault="009C0CF1" w:rsidP="009C0CF1">
      <w:pPr>
        <w:pStyle w:val="afa"/>
        <w:ind w:left="0"/>
        <w:rPr>
          <w:i/>
          <w:sz w:val="24"/>
        </w:rPr>
      </w:pPr>
      <w:r w:rsidRPr="00E31F3D">
        <w:rPr>
          <w:i/>
          <w:sz w:val="24"/>
        </w:rPr>
        <w:t xml:space="preserve">Сырье – исходный материал для производства химического продукта, обладающий стоимостью. По происхождению сырье бывает природное и синтетическое. </w:t>
      </w:r>
    </w:p>
    <w:p w:rsidR="009C0CF1" w:rsidRDefault="009C0CF1" w:rsidP="009C0CF1">
      <w:pPr>
        <w:pStyle w:val="afa"/>
        <w:ind w:left="0"/>
        <w:rPr>
          <w:i/>
          <w:sz w:val="24"/>
        </w:rPr>
      </w:pPr>
      <w:r w:rsidRPr="00E31F3D">
        <w:rPr>
          <w:i/>
          <w:sz w:val="24"/>
        </w:rPr>
        <w:t xml:space="preserve">Природное сырье делится на минеральное (рудное, нерудное, горючие ископаемые, вода, воздух), растительное (древесина, хлопок, масляничные культуры, картофель, сахарные культуры, лекарственные растения, каучуконосы и др.), животное (кости, жир). </w:t>
      </w:r>
    </w:p>
    <w:p w:rsidR="009C0CF1" w:rsidRDefault="009C0CF1" w:rsidP="009C0CF1">
      <w:pPr>
        <w:pStyle w:val="afa"/>
        <w:ind w:left="0"/>
        <w:rPr>
          <w:i/>
          <w:sz w:val="24"/>
        </w:rPr>
      </w:pPr>
      <w:r w:rsidRPr="00E31F3D">
        <w:rPr>
          <w:i/>
          <w:sz w:val="24"/>
        </w:rPr>
        <w:t xml:space="preserve">По запасам сырье бывает возобновляемое (вода, воздух, растительное и животное сырье) и невозобновляемое (руды, горячие ископаемые). </w:t>
      </w:r>
    </w:p>
    <w:p w:rsidR="009C0CF1" w:rsidRDefault="009C0CF1" w:rsidP="009C0CF1">
      <w:pPr>
        <w:pStyle w:val="afa"/>
        <w:ind w:left="0"/>
        <w:rPr>
          <w:i/>
          <w:sz w:val="24"/>
        </w:rPr>
      </w:pPr>
      <w:r w:rsidRPr="00E31F3D">
        <w:rPr>
          <w:i/>
          <w:sz w:val="24"/>
        </w:rPr>
        <w:t xml:space="preserve">По химическому составу сырье бывает неорганическое (руды, минералы) и органическое (нефть, уголь, природный газ). </w:t>
      </w:r>
    </w:p>
    <w:p w:rsidR="009C0CF1" w:rsidRPr="00E31F3D" w:rsidRDefault="009C0CF1" w:rsidP="009C0CF1">
      <w:pPr>
        <w:pStyle w:val="afa"/>
        <w:ind w:left="0"/>
        <w:rPr>
          <w:i/>
          <w:sz w:val="24"/>
        </w:rPr>
      </w:pPr>
      <w:r w:rsidRPr="00E31F3D">
        <w:rPr>
          <w:i/>
          <w:sz w:val="24"/>
        </w:rPr>
        <w:t>По агрегатному состоянию сырье бывает твердое (руды, уголь, древесина), жидкое (вода, нефть) и газообразное (воздух, природный газ).</w:t>
      </w:r>
    </w:p>
    <w:p w:rsidR="009C0CF1" w:rsidRPr="00E31F3D" w:rsidRDefault="009C0CF1" w:rsidP="009C0CF1">
      <w:pPr>
        <w:pStyle w:val="afa"/>
        <w:pBdr>
          <w:top w:val="nil"/>
          <w:left w:val="nil"/>
          <w:bottom w:val="nil"/>
          <w:right w:val="nil"/>
          <w:between w:val="nil"/>
        </w:pBdr>
        <w:ind w:left="0"/>
        <w:rPr>
          <w:bCs/>
          <w:i/>
          <w:iCs/>
          <w:color w:val="000000"/>
          <w:sz w:val="24"/>
        </w:rPr>
      </w:pPr>
    </w:p>
    <w:p w:rsidR="009C0CF1" w:rsidRPr="00222811" w:rsidRDefault="009C0CF1" w:rsidP="009C0CF1">
      <w:pPr>
        <w:pStyle w:val="afa"/>
        <w:numPr>
          <w:ilvl w:val="0"/>
          <w:numId w:val="6"/>
        </w:numPr>
        <w:ind w:left="0" w:firstLine="709"/>
        <w:rPr>
          <w:bCs/>
          <w:iCs/>
          <w:sz w:val="24"/>
        </w:rPr>
      </w:pPr>
      <w:r w:rsidRPr="00222811">
        <w:rPr>
          <w:bCs/>
          <w:iCs/>
          <w:sz w:val="24"/>
        </w:rPr>
        <w:t>Способы подготовки сырья для промышленности органического синтеза. Переработка нефти.</w:t>
      </w:r>
    </w:p>
    <w:p w:rsidR="009C0CF1" w:rsidRPr="00E31F3D" w:rsidRDefault="009C0CF1" w:rsidP="009C0CF1">
      <w:pPr>
        <w:pStyle w:val="afa"/>
        <w:ind w:left="0"/>
        <w:rPr>
          <w:i/>
          <w:sz w:val="24"/>
        </w:rPr>
      </w:pPr>
      <w:r w:rsidRPr="00E31F3D">
        <w:rPr>
          <w:i/>
          <w:sz w:val="24"/>
        </w:rPr>
        <w:t xml:space="preserve">Нефть - это тяжелая маслянистая жидкость, состоящая из сложной смеси углеводородов различного строения и молекулярной массы. Переработка нефти осуществляется с использованием </w:t>
      </w:r>
      <w:r>
        <w:rPr>
          <w:i/>
          <w:sz w:val="24"/>
        </w:rPr>
        <w:t>физических и химических методов.</w:t>
      </w:r>
    </w:p>
    <w:p w:rsidR="009C0CF1" w:rsidRPr="00222811" w:rsidRDefault="009C0CF1" w:rsidP="009C0CF1">
      <w:pPr>
        <w:pStyle w:val="afa"/>
        <w:ind w:left="0"/>
        <w:rPr>
          <w:bCs/>
          <w:iCs/>
          <w:sz w:val="24"/>
        </w:rPr>
      </w:pPr>
    </w:p>
    <w:p w:rsidR="009C0CF1" w:rsidRPr="00222811" w:rsidRDefault="009C0CF1" w:rsidP="009C0CF1">
      <w:pPr>
        <w:pStyle w:val="afa"/>
        <w:numPr>
          <w:ilvl w:val="0"/>
          <w:numId w:val="6"/>
        </w:numPr>
        <w:ind w:left="0" w:firstLine="709"/>
        <w:rPr>
          <w:sz w:val="24"/>
        </w:rPr>
      </w:pPr>
      <w:r w:rsidRPr="00222811">
        <w:rPr>
          <w:bCs/>
          <w:iCs/>
          <w:sz w:val="24"/>
        </w:rPr>
        <w:t xml:space="preserve">Способы подготовки сырья для промышленности органического синтеза. </w:t>
      </w:r>
      <w:r w:rsidRPr="00222811">
        <w:rPr>
          <w:sz w:val="24"/>
        </w:rPr>
        <w:t>Углеводородные газы</w:t>
      </w:r>
      <w:r w:rsidRPr="00222811">
        <w:rPr>
          <w:bCs/>
          <w:iCs/>
          <w:sz w:val="24"/>
        </w:rPr>
        <w:t xml:space="preserve">. </w:t>
      </w:r>
    </w:p>
    <w:p w:rsidR="009C0CF1" w:rsidRPr="00E31F3D" w:rsidRDefault="009C0CF1" w:rsidP="009C0CF1">
      <w:pPr>
        <w:pStyle w:val="afa"/>
        <w:ind w:left="0"/>
        <w:rPr>
          <w:i/>
          <w:sz w:val="24"/>
        </w:rPr>
      </w:pPr>
      <w:r w:rsidRPr="00E31F3D">
        <w:rPr>
          <w:i/>
          <w:sz w:val="24"/>
        </w:rPr>
        <w:t xml:space="preserve">Углеводородные газы являются более перспективным видом сырья, чем нефть, так как характеризуются лучшими экономическими показателями, более высокой технологичностью, легко транспортируются, содержат меньше примесей и перерабатываются по непрерывным легко автоматизируемым технологическим схемам. По происхождению углеводородные газы делятся на природные, попутные и нефтезаводские. </w:t>
      </w:r>
    </w:p>
    <w:p w:rsidR="009C0CF1" w:rsidRPr="00222811" w:rsidRDefault="009C0CF1" w:rsidP="009C0CF1">
      <w:pPr>
        <w:pStyle w:val="afa"/>
        <w:ind w:left="0"/>
        <w:rPr>
          <w:sz w:val="24"/>
        </w:rPr>
      </w:pPr>
    </w:p>
    <w:p w:rsidR="009C0CF1" w:rsidRPr="00222811" w:rsidRDefault="009C0CF1" w:rsidP="009C0CF1">
      <w:pPr>
        <w:pStyle w:val="afa"/>
        <w:numPr>
          <w:ilvl w:val="0"/>
          <w:numId w:val="6"/>
        </w:numPr>
        <w:ind w:left="0" w:firstLine="709"/>
        <w:rPr>
          <w:bCs/>
          <w:iCs/>
          <w:sz w:val="24"/>
        </w:rPr>
      </w:pPr>
      <w:r w:rsidRPr="00222811">
        <w:rPr>
          <w:bCs/>
          <w:iCs/>
          <w:sz w:val="24"/>
        </w:rPr>
        <w:t>Способы подготовки сырья для промышленности органического синтеза. Уголь, основные процессы переработки.</w:t>
      </w:r>
    </w:p>
    <w:p w:rsidR="009C0CF1" w:rsidRPr="00E31F3D" w:rsidRDefault="009C0CF1" w:rsidP="009C0CF1">
      <w:pPr>
        <w:pStyle w:val="afa"/>
        <w:ind w:left="0"/>
        <w:rPr>
          <w:i/>
          <w:sz w:val="24"/>
        </w:rPr>
      </w:pPr>
      <w:r w:rsidRPr="00E31F3D">
        <w:rPr>
          <w:i/>
          <w:sz w:val="24"/>
        </w:rPr>
        <w:t>Этот вид сырья является альтернативой нефти и газу, запасы которых быстро истощаются. Уголь содержит органическую и неорганическую часть. Основные процессы переработки угля – пиролиз (коксование и полукоксование), ожижение и газификация.</w:t>
      </w:r>
    </w:p>
    <w:p w:rsidR="009C0CF1" w:rsidRPr="00222811" w:rsidRDefault="009C0CF1" w:rsidP="009C0CF1">
      <w:pPr>
        <w:rPr>
          <w:bCs/>
          <w:iCs/>
          <w:sz w:val="24"/>
        </w:rPr>
      </w:pPr>
    </w:p>
    <w:p w:rsidR="009C0CF1" w:rsidRPr="00222811" w:rsidRDefault="009C0CF1" w:rsidP="009C0CF1">
      <w:pPr>
        <w:pStyle w:val="afa"/>
        <w:numPr>
          <w:ilvl w:val="0"/>
          <w:numId w:val="6"/>
        </w:numPr>
        <w:ind w:left="0" w:firstLine="709"/>
        <w:rPr>
          <w:bCs/>
          <w:iCs/>
          <w:sz w:val="24"/>
        </w:rPr>
      </w:pPr>
      <w:r w:rsidRPr="00222811">
        <w:rPr>
          <w:bCs/>
          <w:iCs/>
          <w:sz w:val="24"/>
        </w:rPr>
        <w:t>Способы подготовки сырья для промышленности неорганического синтеза. Методы обогащения сырья.</w:t>
      </w:r>
    </w:p>
    <w:p w:rsidR="009C0CF1" w:rsidRDefault="009C0CF1" w:rsidP="009C0CF1">
      <w:pPr>
        <w:pStyle w:val="afa"/>
        <w:ind w:left="0"/>
        <w:rPr>
          <w:i/>
          <w:sz w:val="24"/>
        </w:rPr>
      </w:pPr>
      <w:r w:rsidRPr="00E31F3D">
        <w:rPr>
          <w:i/>
          <w:sz w:val="24"/>
        </w:rPr>
        <w:t>Промышленность неорганического синтеза использует, в основном, минеральные виды сырья рудного и нерудного типа.</w:t>
      </w:r>
    </w:p>
    <w:p w:rsidR="009C0CF1" w:rsidRDefault="009C0CF1" w:rsidP="009C0CF1">
      <w:pPr>
        <w:pStyle w:val="afa"/>
        <w:ind w:left="0"/>
        <w:rPr>
          <w:i/>
          <w:sz w:val="24"/>
        </w:rPr>
      </w:pPr>
      <w:r w:rsidRPr="00E31F3D">
        <w:rPr>
          <w:i/>
          <w:sz w:val="24"/>
        </w:rPr>
        <w:t xml:space="preserve">Обогащение – это совокупность физических и физико-химических методов повышения содержания основного компонента. Для твердого сырья используют следующие методы обогащения: гравитационное обогащение, рассеивание, флотация, магнитная сепарация, электростатическое обогащение, термическое обогащение, химическое обогащение. </w:t>
      </w:r>
    </w:p>
    <w:p w:rsidR="009C0CF1" w:rsidRDefault="009C0CF1" w:rsidP="009C0CF1">
      <w:pPr>
        <w:pStyle w:val="afa"/>
        <w:ind w:left="0"/>
        <w:rPr>
          <w:i/>
          <w:sz w:val="24"/>
        </w:rPr>
      </w:pPr>
      <w:r w:rsidRPr="00E31F3D">
        <w:rPr>
          <w:i/>
          <w:sz w:val="24"/>
        </w:rPr>
        <w:lastRenderedPageBreak/>
        <w:t xml:space="preserve">Жидкое сырье концентрируют: упариванием растворителя, вымораживанием, выделением примесей в осадок, выделением примесей в газовую фазу. </w:t>
      </w:r>
    </w:p>
    <w:p w:rsidR="009C0CF1" w:rsidRPr="00E31F3D" w:rsidRDefault="009C0CF1" w:rsidP="009C0CF1">
      <w:pPr>
        <w:pStyle w:val="afa"/>
        <w:ind w:left="0"/>
        <w:rPr>
          <w:i/>
          <w:sz w:val="24"/>
        </w:rPr>
      </w:pPr>
      <w:r w:rsidRPr="00E31F3D">
        <w:rPr>
          <w:i/>
          <w:sz w:val="24"/>
        </w:rPr>
        <w:t>Газовые смеси разделяют на компоненты: последовательной конденсацией, последовательным испарением, поглощением отдельных компонентов смеси жидкостью (абсорбцией) или твердыми веществами (адсорбцией).</w:t>
      </w:r>
    </w:p>
    <w:p w:rsidR="009C0CF1" w:rsidRPr="00E31F3D" w:rsidRDefault="009C0CF1" w:rsidP="009C0CF1">
      <w:pPr>
        <w:pStyle w:val="afa"/>
        <w:ind w:left="0"/>
        <w:rPr>
          <w:bCs/>
          <w:i/>
          <w:iCs/>
          <w:sz w:val="24"/>
        </w:rPr>
      </w:pPr>
    </w:p>
    <w:p w:rsidR="009C0CF1" w:rsidRPr="00222811" w:rsidRDefault="009C0CF1" w:rsidP="009C0CF1">
      <w:pPr>
        <w:pStyle w:val="afa"/>
        <w:widowControl/>
        <w:numPr>
          <w:ilvl w:val="0"/>
          <w:numId w:val="6"/>
        </w:numPr>
        <w:ind w:left="0" w:firstLine="709"/>
        <w:rPr>
          <w:sz w:val="24"/>
        </w:rPr>
      </w:pPr>
      <w:r w:rsidRPr="00222811">
        <w:rPr>
          <w:sz w:val="24"/>
        </w:rPr>
        <w:t>Сырье химической промышленности. Воздух. Воздухоподготовка.</w:t>
      </w:r>
    </w:p>
    <w:p w:rsidR="009C0CF1" w:rsidRPr="00E31F3D" w:rsidRDefault="009C0CF1" w:rsidP="009C0CF1">
      <w:pPr>
        <w:pStyle w:val="afa"/>
        <w:ind w:left="0"/>
        <w:rPr>
          <w:i/>
          <w:sz w:val="24"/>
        </w:rPr>
      </w:pPr>
      <w:r w:rsidRPr="00E31F3D">
        <w:rPr>
          <w:i/>
          <w:sz w:val="24"/>
        </w:rPr>
        <w:t>Воздух в химической технологии используется в качестве: сырья в процессах окисления; окислителя при получении тепловой энергии (сжигании топлива); теплоносителя и хладоагента; для перемешивания и распыления жидкостей. Степень и способ очистки воздуха зависит от характера его применения. Обычно его очищают от пыли и влаги, а при использовании воздуха в качестве сырья – от контактных ядов.</w:t>
      </w:r>
    </w:p>
    <w:p w:rsidR="009C0CF1" w:rsidRPr="00222811" w:rsidRDefault="009C0CF1" w:rsidP="009C0CF1">
      <w:pPr>
        <w:pStyle w:val="afa"/>
        <w:ind w:left="0"/>
        <w:rPr>
          <w:sz w:val="24"/>
        </w:rPr>
      </w:pPr>
    </w:p>
    <w:p w:rsidR="009C0CF1" w:rsidRPr="00222811" w:rsidRDefault="009C0CF1" w:rsidP="009C0CF1">
      <w:pPr>
        <w:pStyle w:val="afa"/>
        <w:widowControl/>
        <w:numPr>
          <w:ilvl w:val="0"/>
          <w:numId w:val="6"/>
        </w:numPr>
        <w:ind w:left="0" w:firstLine="709"/>
        <w:rPr>
          <w:sz w:val="24"/>
        </w:rPr>
      </w:pPr>
      <w:r w:rsidRPr="00222811">
        <w:rPr>
          <w:sz w:val="24"/>
        </w:rPr>
        <w:t xml:space="preserve">Сырье химической промышленности. Вода. </w:t>
      </w:r>
    </w:p>
    <w:p w:rsidR="009C0CF1" w:rsidRDefault="009C0CF1" w:rsidP="009C0CF1">
      <w:pPr>
        <w:pStyle w:val="afa"/>
        <w:ind w:left="0"/>
        <w:rPr>
          <w:i/>
          <w:sz w:val="24"/>
        </w:rPr>
      </w:pPr>
      <w:r w:rsidRPr="00E31F3D">
        <w:rPr>
          <w:i/>
          <w:sz w:val="24"/>
        </w:rPr>
        <w:t>Современная химическая промышленность является крупнейшим потребителем воды. Вода используется как: реагент (в процессах гидратации, гидролиза, в производстве Н</w:t>
      </w:r>
      <w:r w:rsidRPr="00E31F3D">
        <w:rPr>
          <w:i/>
          <w:sz w:val="24"/>
          <w:vertAlign w:val="subscript"/>
        </w:rPr>
        <w:t>2</w:t>
      </w:r>
      <w:r w:rsidRPr="00E31F3D">
        <w:rPr>
          <w:i/>
          <w:sz w:val="24"/>
        </w:rPr>
        <w:t xml:space="preserve"> и др.); промывной агент; растворитель; разбавитель (в процессах пиролиза, крекинга, дегидрирования и др.); теплоноситель (перегретая вода, водяной пар, хладоагент). </w:t>
      </w:r>
    </w:p>
    <w:p w:rsidR="009C0CF1" w:rsidRPr="00222811" w:rsidRDefault="009C0CF1" w:rsidP="009C0CF1">
      <w:pPr>
        <w:pStyle w:val="afa"/>
        <w:ind w:left="0"/>
        <w:rPr>
          <w:sz w:val="24"/>
        </w:rPr>
      </w:pPr>
    </w:p>
    <w:p w:rsidR="009C0CF1" w:rsidRPr="00222811" w:rsidRDefault="009C0CF1" w:rsidP="009C0CF1">
      <w:pPr>
        <w:pStyle w:val="afa"/>
        <w:widowControl/>
        <w:numPr>
          <w:ilvl w:val="0"/>
          <w:numId w:val="6"/>
        </w:numPr>
        <w:ind w:left="0" w:firstLine="709"/>
        <w:rPr>
          <w:sz w:val="24"/>
        </w:rPr>
      </w:pPr>
      <w:r w:rsidRPr="00222811">
        <w:rPr>
          <w:sz w:val="24"/>
        </w:rPr>
        <w:t xml:space="preserve"> Водоподготовка в химической промышленности. </w:t>
      </w:r>
    </w:p>
    <w:p w:rsidR="009C0CF1" w:rsidRPr="00E31F3D" w:rsidRDefault="009C0CF1" w:rsidP="009C0CF1">
      <w:pPr>
        <w:pStyle w:val="afa"/>
        <w:ind w:left="0"/>
        <w:rPr>
          <w:i/>
          <w:sz w:val="24"/>
        </w:rPr>
      </w:pPr>
      <w:r w:rsidRPr="00E31F3D">
        <w:rPr>
          <w:i/>
          <w:sz w:val="24"/>
        </w:rPr>
        <w:t>Выделяют следующие группы методов очистки воды: механические методы (отстаивание, фильтрация), механо-химические методы (коагуляция, флотация), термические методы ( кипячение, дистилляция), физические методы (радиационный метод, магнитная обработка, вымораживание, ультрафиолетовое облучение, ультразвуковая обработка), физико-химические методы ( метод ионного обмена), химические методы (хлорирование, озонирование, насыщение ионами серебра, известково-содовый метод умягчения жесткой воды, фосфатный метод умягчения жесткой воды, каталитическое сжигание), биохимические методы (аэробный, анаэробный), биогидроботанический метод (доочистка воды в биологических прудах перед сбросом в водоемы)</w:t>
      </w:r>
    </w:p>
    <w:p w:rsidR="009C0CF1" w:rsidRPr="00222811" w:rsidRDefault="009C0CF1" w:rsidP="009C0CF1">
      <w:pPr>
        <w:pStyle w:val="afa"/>
        <w:ind w:left="0"/>
        <w:rPr>
          <w:sz w:val="24"/>
        </w:rPr>
      </w:pPr>
    </w:p>
    <w:p w:rsidR="009C0CF1" w:rsidRPr="00222811" w:rsidRDefault="009C0CF1" w:rsidP="009C0CF1">
      <w:pPr>
        <w:pStyle w:val="afa"/>
        <w:numPr>
          <w:ilvl w:val="0"/>
          <w:numId w:val="6"/>
        </w:numPr>
        <w:ind w:left="0" w:firstLine="709"/>
        <w:rPr>
          <w:sz w:val="24"/>
        </w:rPr>
      </w:pPr>
      <w:r w:rsidRPr="00222811">
        <w:rPr>
          <w:sz w:val="24"/>
        </w:rPr>
        <w:t>Закономерности управления простым необратимым гомогенным процессом</w:t>
      </w:r>
    </w:p>
    <w:p w:rsidR="009C0CF1" w:rsidRPr="00E31F3D" w:rsidRDefault="009C0CF1" w:rsidP="009C0CF1">
      <w:pPr>
        <w:tabs>
          <w:tab w:val="num" w:pos="0"/>
        </w:tabs>
        <w:rPr>
          <w:i/>
          <w:sz w:val="24"/>
        </w:rPr>
      </w:pPr>
      <w:r w:rsidRPr="00E31F3D">
        <w:rPr>
          <w:i/>
          <w:sz w:val="24"/>
        </w:rPr>
        <w:t>Эффективность проведения простого необратимого гомогенного процесса определяется величиной скорости химической реакции, то есть объектом управления является скорость химической реакции. Инструментами управления простым необратимым гомогенным процессом являются те технологические параметры, которые влияют на скорость химической реакции: температура, давление, концентрация реагента, природа и концентрация катализатора.</w:t>
      </w:r>
    </w:p>
    <w:p w:rsidR="009C0CF1" w:rsidRPr="00E31F3D" w:rsidRDefault="009C0CF1" w:rsidP="009C0CF1">
      <w:pPr>
        <w:pStyle w:val="afa"/>
        <w:ind w:left="0"/>
        <w:rPr>
          <w:i/>
          <w:sz w:val="24"/>
        </w:rPr>
      </w:pPr>
    </w:p>
    <w:p w:rsidR="009C0CF1" w:rsidRPr="00222811" w:rsidRDefault="009C0CF1" w:rsidP="009C0CF1">
      <w:pPr>
        <w:pStyle w:val="afa"/>
        <w:numPr>
          <w:ilvl w:val="0"/>
          <w:numId w:val="6"/>
        </w:numPr>
        <w:ind w:left="0" w:firstLine="709"/>
        <w:rPr>
          <w:sz w:val="24"/>
        </w:rPr>
      </w:pPr>
      <w:r w:rsidRPr="00222811">
        <w:rPr>
          <w:sz w:val="24"/>
        </w:rPr>
        <w:t>Закономерности управления простым необратимым гетерогенным процессом.</w:t>
      </w:r>
    </w:p>
    <w:p w:rsidR="009C0CF1" w:rsidRPr="001D5A89" w:rsidRDefault="009C0CF1" w:rsidP="009C0CF1">
      <w:pPr>
        <w:pStyle w:val="afa"/>
        <w:ind w:left="0"/>
        <w:rPr>
          <w:i/>
          <w:sz w:val="24"/>
        </w:rPr>
      </w:pPr>
      <w:r w:rsidRPr="001D5A89">
        <w:rPr>
          <w:i/>
          <w:sz w:val="24"/>
        </w:rPr>
        <w:t>Объектом управления является скорость процесса.</w:t>
      </w:r>
    </w:p>
    <w:p w:rsidR="009C0CF1" w:rsidRPr="001D5A89" w:rsidRDefault="009C0CF1" w:rsidP="009C0CF1">
      <w:pPr>
        <w:pStyle w:val="afa"/>
        <w:ind w:left="0"/>
        <w:rPr>
          <w:i/>
          <w:sz w:val="24"/>
        </w:rPr>
      </w:pPr>
      <w:r w:rsidRPr="001D5A89">
        <w:rPr>
          <w:i/>
          <w:sz w:val="24"/>
        </w:rPr>
        <w:t>В гетерогенном процессе молекулы реагентов находятся в разных фазах или, находясь в одной фазе, они эффективно контактируют лишь на поверхности твердого катализатора. В первом случае процесс будет гетерофазным и гетерогенным, во втором – гомофазным, но гетерогенным. В гетерогенном процессе стадии химического превращения предшествует диффузионная стадия переноса молекул реагента через границу раздела фаз. Место протекания реакции локализовано, это граница раздела фаз или более плотная фаза вблизи границы раздела фаз.</w:t>
      </w:r>
    </w:p>
    <w:p w:rsidR="009C0CF1" w:rsidRPr="00222811" w:rsidRDefault="009C0CF1" w:rsidP="009C0CF1">
      <w:pPr>
        <w:pStyle w:val="afa"/>
        <w:ind w:left="0"/>
        <w:rPr>
          <w:sz w:val="24"/>
        </w:rPr>
      </w:pPr>
    </w:p>
    <w:p w:rsidR="009C0CF1" w:rsidRPr="00222811" w:rsidRDefault="009C0CF1" w:rsidP="009C0CF1">
      <w:pPr>
        <w:pStyle w:val="afa"/>
        <w:numPr>
          <w:ilvl w:val="0"/>
          <w:numId w:val="6"/>
        </w:numPr>
        <w:ind w:left="0" w:firstLine="709"/>
        <w:rPr>
          <w:bCs/>
          <w:iCs/>
          <w:sz w:val="24"/>
        </w:rPr>
      </w:pPr>
      <w:r w:rsidRPr="00222811">
        <w:rPr>
          <w:bCs/>
          <w:iCs/>
          <w:sz w:val="24"/>
        </w:rPr>
        <w:t>Особенности управления гетерогенными процессами. Понятие лимитирующей стадии. Области протекания гетерогенных процессов.</w:t>
      </w:r>
    </w:p>
    <w:p w:rsidR="009C0CF1" w:rsidRPr="001D5A89" w:rsidRDefault="009C0CF1" w:rsidP="009C0CF1">
      <w:pPr>
        <w:pStyle w:val="afa"/>
        <w:ind w:left="0"/>
        <w:rPr>
          <w:i/>
          <w:sz w:val="24"/>
        </w:rPr>
      </w:pPr>
      <w:r w:rsidRPr="001D5A89">
        <w:rPr>
          <w:i/>
          <w:sz w:val="24"/>
        </w:rPr>
        <w:lastRenderedPageBreak/>
        <w:t>Лимитирующей может быть, как химическая, так и диффузионная стадия. Поскольку перенос через границу раздела фаз обычно затруднен, диффузионная стадия в гетерогенном процессе очень часто является лимитирующей, то есть определяет скорость всего процесса в целом. В зависимости от природы лимитирующей стадии различают три области протекания гетерогенного процесса: кинетическую, диффузионную и переходную. Область протекания определяет выбор инструментов управления гетерогенным процессом.</w:t>
      </w:r>
    </w:p>
    <w:p w:rsidR="009C0CF1" w:rsidRDefault="009C0CF1" w:rsidP="009C0CF1">
      <w:pPr>
        <w:pStyle w:val="af9"/>
        <w:rPr>
          <w:bCs/>
          <w:iCs/>
          <w:sz w:val="24"/>
        </w:rPr>
      </w:pPr>
    </w:p>
    <w:p w:rsidR="009C0CF1" w:rsidRPr="00222811" w:rsidRDefault="009C0CF1" w:rsidP="009C0CF1">
      <w:pPr>
        <w:pStyle w:val="afa"/>
        <w:numPr>
          <w:ilvl w:val="0"/>
          <w:numId w:val="6"/>
        </w:numPr>
        <w:ind w:left="0" w:firstLine="709"/>
        <w:rPr>
          <w:sz w:val="24"/>
        </w:rPr>
      </w:pPr>
      <w:r w:rsidRPr="00222811">
        <w:rPr>
          <w:bCs/>
          <w:iCs/>
          <w:sz w:val="24"/>
        </w:rPr>
        <w:t>Закономерности управления простым обратимым процессом. Характеристика модели.</w:t>
      </w:r>
    </w:p>
    <w:p w:rsidR="009C0CF1" w:rsidRPr="001D5A89" w:rsidRDefault="009C0CF1" w:rsidP="009C0CF1">
      <w:pPr>
        <w:pStyle w:val="afa"/>
        <w:ind w:left="0"/>
        <w:rPr>
          <w:i/>
          <w:sz w:val="24"/>
        </w:rPr>
      </w:pPr>
      <w:r w:rsidRPr="001D5A89">
        <w:rPr>
          <w:i/>
          <w:sz w:val="24"/>
        </w:rPr>
        <w:t>При управлении обратимым процессом важно не только обеспечить высокую скорость процесса, но и создать условия, при которых химическое равновесие смещено в сторону образования целевого продукта.</w:t>
      </w:r>
    </w:p>
    <w:p w:rsidR="009C0CF1" w:rsidRPr="001D5A89" w:rsidRDefault="009C0CF1" w:rsidP="009C0CF1">
      <w:pPr>
        <w:rPr>
          <w:i/>
          <w:sz w:val="24"/>
        </w:rPr>
      </w:pPr>
      <w:r w:rsidRPr="001D5A89">
        <w:rPr>
          <w:i/>
          <w:sz w:val="24"/>
        </w:rPr>
        <w:t>Характеристика модели: процесс простой, процесс обратимый –конверсия всегда меньше 100%, процесс гомогенный – скорость процесса равна скорости химической реакции. Объекты управления: скорость химической реакции и положение равновесия. Инструменты управления: кинетические параметры.</w:t>
      </w:r>
    </w:p>
    <w:p w:rsidR="009C0CF1" w:rsidRDefault="009C0CF1" w:rsidP="009C0CF1">
      <w:pPr>
        <w:pStyle w:val="af9"/>
        <w:ind w:firstLine="0"/>
        <w:rPr>
          <w:bCs/>
          <w:iCs/>
          <w:sz w:val="24"/>
        </w:rPr>
      </w:pPr>
    </w:p>
    <w:p w:rsidR="009C0CF1" w:rsidRPr="00CC197B" w:rsidRDefault="009C0CF1" w:rsidP="009C0CF1">
      <w:pPr>
        <w:pStyle w:val="afa"/>
        <w:numPr>
          <w:ilvl w:val="0"/>
          <w:numId w:val="6"/>
        </w:numPr>
        <w:ind w:left="0" w:firstLine="709"/>
        <w:rPr>
          <w:bCs/>
          <w:iCs/>
          <w:sz w:val="24"/>
        </w:rPr>
      </w:pPr>
      <w:r w:rsidRPr="00CC197B">
        <w:rPr>
          <w:bCs/>
          <w:iCs/>
          <w:sz w:val="24"/>
        </w:rPr>
        <w:t>Катализ. Механизм действия катализаторов.</w:t>
      </w:r>
    </w:p>
    <w:p w:rsidR="009C0CF1" w:rsidRPr="006F3430" w:rsidRDefault="009C0CF1" w:rsidP="009C0CF1">
      <w:pPr>
        <w:pStyle w:val="aff1"/>
        <w:spacing w:line="240" w:lineRule="auto"/>
        <w:ind w:left="0" w:firstLine="709"/>
        <w:jc w:val="both"/>
        <w:rPr>
          <w:b w:val="0"/>
          <w:bCs/>
          <w:sz w:val="24"/>
          <w:szCs w:val="24"/>
        </w:rPr>
      </w:pPr>
      <w:r w:rsidRPr="001D5A89">
        <w:rPr>
          <w:b w:val="0"/>
          <w:bCs/>
          <w:i/>
          <w:sz w:val="24"/>
          <w:szCs w:val="24"/>
        </w:rPr>
        <w:t>Катализ – это явление изменения скорости химической реакции под воздействием малых количеств веществ – катализаторов, которые, участвуя в процессе, восстанавливают свой состав в конце каталитического цикла. Катализатор может увеличивать скорость химической реакции (положительный катализ) или уменьш</w:t>
      </w:r>
      <w:r>
        <w:rPr>
          <w:b w:val="0"/>
          <w:bCs/>
          <w:i/>
          <w:sz w:val="24"/>
          <w:szCs w:val="24"/>
        </w:rPr>
        <w:t xml:space="preserve">ать ее (отрицательный катализ). </w:t>
      </w:r>
      <w:r w:rsidRPr="001D5A89">
        <w:rPr>
          <w:b w:val="0"/>
          <w:bCs/>
          <w:i/>
          <w:iCs/>
          <w:sz w:val="24"/>
          <w:szCs w:val="24"/>
        </w:rPr>
        <w:t>Катализатор снижает энергию активации процесса в результате изменения реакционного пути.</w:t>
      </w:r>
    </w:p>
    <w:p w:rsidR="009C0CF1" w:rsidRPr="004A3F99" w:rsidRDefault="009C0CF1" w:rsidP="009C0CF1">
      <w:pPr>
        <w:pStyle w:val="af9"/>
        <w:rPr>
          <w:bCs/>
          <w:iCs/>
          <w:sz w:val="24"/>
        </w:rPr>
      </w:pPr>
    </w:p>
    <w:p w:rsidR="009C0CF1" w:rsidRPr="00CC197B" w:rsidRDefault="009C0CF1" w:rsidP="009C0CF1">
      <w:pPr>
        <w:pStyle w:val="af9"/>
        <w:rPr>
          <w:bCs/>
          <w:i/>
          <w:iCs/>
          <w:sz w:val="24"/>
        </w:rPr>
      </w:pPr>
      <w:r w:rsidRPr="00CC197B">
        <w:rPr>
          <w:bCs/>
          <w:i/>
          <w:iCs/>
          <w:sz w:val="24"/>
        </w:rPr>
        <w:t>ОПК-1.8 Умеет применять математические методы при расчетах и проектировании основного и вспомогательного технологического оборудования в технологии изготовления лекарственных средств и препаратов.</w:t>
      </w:r>
    </w:p>
    <w:p w:rsidR="009C0CF1" w:rsidRPr="00CC197B" w:rsidRDefault="009C0CF1" w:rsidP="009C0CF1">
      <w:pPr>
        <w:pStyle w:val="af9"/>
        <w:rPr>
          <w:bCs/>
          <w:i/>
          <w:iCs/>
          <w:sz w:val="24"/>
        </w:rPr>
      </w:pPr>
    </w:p>
    <w:p w:rsidR="009C0CF1" w:rsidRPr="00222811" w:rsidRDefault="009C0CF1" w:rsidP="009C0CF1">
      <w:pPr>
        <w:pStyle w:val="afa"/>
        <w:numPr>
          <w:ilvl w:val="0"/>
          <w:numId w:val="6"/>
        </w:numPr>
        <w:ind w:left="0" w:firstLine="709"/>
        <w:rPr>
          <w:bCs/>
          <w:iCs/>
          <w:sz w:val="24"/>
        </w:rPr>
      </w:pPr>
      <w:r w:rsidRPr="00222811">
        <w:rPr>
          <w:sz w:val="24"/>
        </w:rPr>
        <w:t xml:space="preserve">Анализ эффективности проведения ХТП. </w:t>
      </w:r>
      <w:r w:rsidRPr="00222811">
        <w:rPr>
          <w:bCs/>
          <w:iCs/>
          <w:sz w:val="24"/>
        </w:rPr>
        <w:t>Технологические показатели эффективности проведения химико-технологического процесса.</w:t>
      </w:r>
    </w:p>
    <w:p w:rsidR="009C0CF1" w:rsidRPr="001D5A89" w:rsidRDefault="009C0CF1" w:rsidP="009C0CF1">
      <w:pPr>
        <w:pStyle w:val="afa"/>
        <w:ind w:left="0"/>
        <w:rPr>
          <w:i/>
          <w:sz w:val="24"/>
        </w:rPr>
      </w:pPr>
      <w:r w:rsidRPr="00B43D75">
        <w:rPr>
          <w:i/>
          <w:sz w:val="24"/>
        </w:rPr>
        <w:t>Технологические показатели эффективности проведения х</w:t>
      </w:r>
      <w:r>
        <w:rPr>
          <w:i/>
          <w:sz w:val="24"/>
        </w:rPr>
        <w:t>имико-технологического процесса: к</w:t>
      </w:r>
      <w:r w:rsidRPr="001D5A89">
        <w:rPr>
          <w:i/>
          <w:sz w:val="24"/>
        </w:rPr>
        <w:t>онверсия реагента</w:t>
      </w:r>
      <w:r>
        <w:rPr>
          <w:i/>
          <w:sz w:val="24"/>
        </w:rPr>
        <w:t>, с</w:t>
      </w:r>
      <w:r w:rsidRPr="001D5A89">
        <w:rPr>
          <w:i/>
          <w:sz w:val="24"/>
        </w:rPr>
        <w:t>елективность</w:t>
      </w:r>
      <w:r>
        <w:rPr>
          <w:i/>
          <w:sz w:val="24"/>
        </w:rPr>
        <w:t>,</w:t>
      </w:r>
      <w:r w:rsidRPr="001D5A89">
        <w:rPr>
          <w:i/>
          <w:sz w:val="24"/>
        </w:rPr>
        <w:t xml:space="preserve"> </w:t>
      </w:r>
      <w:r>
        <w:rPr>
          <w:i/>
          <w:sz w:val="24"/>
        </w:rPr>
        <w:t>в</w:t>
      </w:r>
      <w:r w:rsidRPr="001D5A89">
        <w:rPr>
          <w:i/>
          <w:sz w:val="24"/>
        </w:rPr>
        <w:t>ыход целевого продукта</w:t>
      </w:r>
      <w:r>
        <w:rPr>
          <w:i/>
          <w:sz w:val="24"/>
        </w:rPr>
        <w:t>, п</w:t>
      </w:r>
      <w:r w:rsidRPr="001D5A89">
        <w:rPr>
          <w:i/>
          <w:sz w:val="24"/>
        </w:rPr>
        <w:t>роизводительность</w:t>
      </w:r>
      <w:r>
        <w:rPr>
          <w:i/>
          <w:sz w:val="24"/>
        </w:rPr>
        <w:t>, п</w:t>
      </w:r>
      <w:r w:rsidRPr="001D5A89">
        <w:rPr>
          <w:i/>
          <w:sz w:val="24"/>
        </w:rPr>
        <w:t>ропускная способность установки</w:t>
      </w:r>
      <w:r>
        <w:rPr>
          <w:i/>
          <w:sz w:val="24"/>
        </w:rPr>
        <w:t>, и</w:t>
      </w:r>
      <w:r w:rsidRPr="001D5A89">
        <w:rPr>
          <w:i/>
          <w:sz w:val="24"/>
        </w:rPr>
        <w:t>нтенсивность.</w:t>
      </w:r>
    </w:p>
    <w:p w:rsidR="009C0CF1" w:rsidRPr="00222811" w:rsidRDefault="009C0CF1" w:rsidP="009C0CF1">
      <w:pPr>
        <w:pStyle w:val="afa"/>
        <w:ind w:left="0"/>
        <w:rPr>
          <w:sz w:val="24"/>
        </w:rPr>
      </w:pPr>
    </w:p>
    <w:p w:rsidR="009C0CF1" w:rsidRPr="00222811" w:rsidRDefault="009C0CF1" w:rsidP="009C0CF1">
      <w:pPr>
        <w:pStyle w:val="afa"/>
        <w:numPr>
          <w:ilvl w:val="0"/>
          <w:numId w:val="6"/>
        </w:numPr>
        <w:ind w:left="0" w:firstLine="709"/>
        <w:rPr>
          <w:bCs/>
          <w:iCs/>
          <w:sz w:val="24"/>
        </w:rPr>
      </w:pPr>
      <w:r w:rsidRPr="00222811">
        <w:rPr>
          <w:sz w:val="24"/>
        </w:rPr>
        <w:t xml:space="preserve">Анализ эффективности проведения ХТП. </w:t>
      </w:r>
      <w:r w:rsidRPr="00222811">
        <w:rPr>
          <w:bCs/>
          <w:iCs/>
          <w:sz w:val="24"/>
        </w:rPr>
        <w:t>Технико-экономические показатели эффективности проведения химико-технологического процесса.</w:t>
      </w:r>
    </w:p>
    <w:p w:rsidR="009C0CF1" w:rsidRDefault="009C0CF1" w:rsidP="009C0CF1">
      <w:pPr>
        <w:tabs>
          <w:tab w:val="left" w:pos="0"/>
        </w:tabs>
        <w:rPr>
          <w:i/>
          <w:sz w:val="24"/>
        </w:rPr>
      </w:pPr>
      <w:r w:rsidRPr="001D5A89">
        <w:rPr>
          <w:i/>
          <w:sz w:val="24"/>
        </w:rPr>
        <w:t xml:space="preserve">Расходные коэффициенты по сырью и энергии – количество каждого вида сырья и энергии, израсходованного для получения единицы массы продукта. </w:t>
      </w:r>
    </w:p>
    <w:p w:rsidR="009C0CF1" w:rsidRDefault="009C0CF1" w:rsidP="009C0CF1">
      <w:pPr>
        <w:tabs>
          <w:tab w:val="left" w:pos="0"/>
        </w:tabs>
        <w:rPr>
          <w:i/>
          <w:sz w:val="24"/>
        </w:rPr>
      </w:pPr>
      <w:r w:rsidRPr="001D5A89">
        <w:rPr>
          <w:i/>
          <w:sz w:val="24"/>
        </w:rPr>
        <w:t>Различают теоретический расходный коэффициент, который вычисляют на основании стехиометрических коэффициентов уравнения реакции, и практический расходный коэффициент, который определяют на основании материального баланса.</w:t>
      </w:r>
    </w:p>
    <w:p w:rsidR="009C0CF1" w:rsidRDefault="009C0CF1" w:rsidP="009C0CF1">
      <w:pPr>
        <w:tabs>
          <w:tab w:val="left" w:pos="0"/>
        </w:tabs>
        <w:rPr>
          <w:i/>
          <w:sz w:val="24"/>
        </w:rPr>
      </w:pPr>
      <w:r w:rsidRPr="001D5A89">
        <w:rPr>
          <w:i/>
          <w:sz w:val="24"/>
        </w:rPr>
        <w:t xml:space="preserve"> Качество продукции – способность целевого продукта удовлетворять определенным потребностям в соответствии со своим назначением. </w:t>
      </w:r>
    </w:p>
    <w:p w:rsidR="009C0CF1" w:rsidRDefault="009C0CF1" w:rsidP="009C0CF1">
      <w:pPr>
        <w:tabs>
          <w:tab w:val="left" w:pos="0"/>
        </w:tabs>
        <w:rPr>
          <w:i/>
          <w:sz w:val="24"/>
        </w:rPr>
      </w:pPr>
    </w:p>
    <w:p w:rsidR="009C0CF1" w:rsidRPr="00222811" w:rsidRDefault="009C0CF1" w:rsidP="009C0CF1">
      <w:pPr>
        <w:pStyle w:val="afa"/>
        <w:numPr>
          <w:ilvl w:val="0"/>
          <w:numId w:val="6"/>
        </w:numPr>
        <w:ind w:left="0" w:firstLine="709"/>
        <w:rPr>
          <w:bCs/>
          <w:iCs/>
          <w:sz w:val="24"/>
        </w:rPr>
      </w:pPr>
      <w:r w:rsidRPr="00222811">
        <w:rPr>
          <w:sz w:val="24"/>
        </w:rPr>
        <w:t xml:space="preserve">Анализ эффективности проведения ХТП. </w:t>
      </w:r>
      <w:r w:rsidRPr="00222811">
        <w:rPr>
          <w:bCs/>
          <w:iCs/>
          <w:sz w:val="24"/>
        </w:rPr>
        <w:t>Экономические и социальные показатели эффективности проведения химико-технологического процесса.</w:t>
      </w:r>
    </w:p>
    <w:p w:rsidR="009C0CF1" w:rsidRDefault="009C0CF1" w:rsidP="009C0CF1">
      <w:pPr>
        <w:tabs>
          <w:tab w:val="left" w:pos="0"/>
        </w:tabs>
        <w:rPr>
          <w:i/>
          <w:sz w:val="24"/>
        </w:rPr>
      </w:pPr>
      <w:r w:rsidRPr="00B43D75">
        <w:rPr>
          <w:i/>
          <w:sz w:val="24"/>
        </w:rPr>
        <w:t>Экономические показатели эф</w:t>
      </w:r>
      <w:r>
        <w:rPr>
          <w:i/>
          <w:sz w:val="24"/>
        </w:rPr>
        <w:t>фективности: себестоимость продукции, прибыль</w:t>
      </w:r>
      <w:r w:rsidRPr="001D5A89">
        <w:rPr>
          <w:i/>
          <w:sz w:val="24"/>
        </w:rPr>
        <w:t xml:space="preserve">. </w:t>
      </w:r>
    </w:p>
    <w:p w:rsidR="009C0CF1" w:rsidRPr="00222811" w:rsidRDefault="009C0CF1" w:rsidP="009C0CF1">
      <w:pPr>
        <w:tabs>
          <w:tab w:val="left" w:pos="0"/>
        </w:tabs>
        <w:rPr>
          <w:sz w:val="24"/>
        </w:rPr>
      </w:pPr>
      <w:r w:rsidRPr="001D5A89">
        <w:rPr>
          <w:i/>
          <w:sz w:val="24"/>
        </w:rPr>
        <w:t>Социальные критерии: уровень механизации и автоматизации; безопасность в обслуживании; экологическая безопасность</w:t>
      </w:r>
      <w:r w:rsidRPr="00222811">
        <w:rPr>
          <w:sz w:val="24"/>
        </w:rPr>
        <w:t>.</w:t>
      </w:r>
    </w:p>
    <w:p w:rsidR="009C0CF1" w:rsidRPr="004A3F99" w:rsidRDefault="009C0CF1" w:rsidP="009C0CF1">
      <w:pPr>
        <w:pStyle w:val="af9"/>
        <w:rPr>
          <w:bCs/>
          <w:iCs/>
          <w:sz w:val="24"/>
        </w:rPr>
      </w:pPr>
    </w:p>
    <w:p w:rsidR="009C0CF1" w:rsidRPr="00222811" w:rsidRDefault="009C0CF1" w:rsidP="009C0CF1">
      <w:pPr>
        <w:pStyle w:val="afa"/>
        <w:numPr>
          <w:ilvl w:val="0"/>
          <w:numId w:val="6"/>
        </w:numPr>
        <w:ind w:left="0" w:firstLine="709"/>
        <w:rPr>
          <w:bCs/>
          <w:iCs/>
          <w:sz w:val="24"/>
        </w:rPr>
      </w:pPr>
      <w:r w:rsidRPr="00222811">
        <w:rPr>
          <w:bCs/>
          <w:iCs/>
          <w:sz w:val="24"/>
        </w:rPr>
        <w:lastRenderedPageBreak/>
        <w:t>Технологическая классификация химических реакций (модели реакций).</w:t>
      </w:r>
    </w:p>
    <w:p w:rsidR="009C0CF1" w:rsidRPr="00B43D75" w:rsidRDefault="009C0CF1" w:rsidP="009C0CF1">
      <w:pPr>
        <w:rPr>
          <w:i/>
          <w:sz w:val="24"/>
        </w:rPr>
      </w:pPr>
      <w:r w:rsidRPr="001D5A89">
        <w:rPr>
          <w:i/>
          <w:sz w:val="24"/>
        </w:rPr>
        <w:t>Существует ряд признаков, по которым можно классифицировать химические процессы: по фазовому состоянию</w:t>
      </w:r>
      <w:r>
        <w:rPr>
          <w:i/>
          <w:sz w:val="24"/>
        </w:rPr>
        <w:t xml:space="preserve">, </w:t>
      </w:r>
      <w:r w:rsidRPr="001D5A89">
        <w:rPr>
          <w:i/>
          <w:sz w:val="24"/>
        </w:rPr>
        <w:t>по организационной структуре</w:t>
      </w:r>
      <w:r>
        <w:rPr>
          <w:i/>
          <w:sz w:val="24"/>
        </w:rPr>
        <w:t>,</w:t>
      </w:r>
      <w:r w:rsidRPr="001D5A89">
        <w:rPr>
          <w:i/>
          <w:sz w:val="24"/>
        </w:rPr>
        <w:t xml:space="preserve"> по типу механизма реакции</w:t>
      </w:r>
      <w:r>
        <w:rPr>
          <w:i/>
          <w:sz w:val="24"/>
        </w:rPr>
        <w:t>, по тепловому эффекту</w:t>
      </w:r>
      <w:r w:rsidRPr="001D5A89">
        <w:rPr>
          <w:i/>
          <w:sz w:val="24"/>
        </w:rPr>
        <w:t>,</w:t>
      </w:r>
      <w:r>
        <w:rPr>
          <w:i/>
          <w:sz w:val="24"/>
        </w:rPr>
        <w:t xml:space="preserve"> </w:t>
      </w:r>
      <w:r w:rsidRPr="001D5A89">
        <w:rPr>
          <w:i/>
          <w:sz w:val="24"/>
        </w:rPr>
        <w:t>по на</w:t>
      </w:r>
      <w:r>
        <w:rPr>
          <w:i/>
          <w:sz w:val="24"/>
        </w:rPr>
        <w:t>личию в системе катализатора</w:t>
      </w:r>
      <w:r w:rsidRPr="001D5A89">
        <w:rPr>
          <w:i/>
          <w:sz w:val="24"/>
        </w:rPr>
        <w:t>.</w:t>
      </w:r>
    </w:p>
    <w:p w:rsidR="009C0CF1" w:rsidRPr="00222811" w:rsidRDefault="009C0CF1" w:rsidP="009C0CF1">
      <w:pPr>
        <w:pStyle w:val="afa"/>
        <w:ind w:left="0"/>
        <w:rPr>
          <w:bCs/>
          <w:iCs/>
          <w:sz w:val="24"/>
        </w:rPr>
      </w:pPr>
    </w:p>
    <w:p w:rsidR="009C0CF1" w:rsidRPr="00222811" w:rsidRDefault="009C0CF1" w:rsidP="009C0CF1">
      <w:pPr>
        <w:pStyle w:val="afa"/>
        <w:numPr>
          <w:ilvl w:val="0"/>
          <w:numId w:val="6"/>
        </w:numPr>
        <w:ind w:left="0" w:firstLine="709"/>
        <w:rPr>
          <w:sz w:val="24"/>
        </w:rPr>
      </w:pPr>
      <w:r w:rsidRPr="00222811">
        <w:rPr>
          <w:bCs/>
          <w:iCs/>
          <w:sz w:val="24"/>
        </w:rPr>
        <w:t xml:space="preserve">Закон, лежащий в основе управления скоростью химической реакции. </w:t>
      </w:r>
      <w:r w:rsidRPr="00222811">
        <w:rPr>
          <w:sz w:val="24"/>
        </w:rPr>
        <w:t>Влияние концентрации на скорость химической реакции.</w:t>
      </w:r>
    </w:p>
    <w:p w:rsidR="009C0CF1" w:rsidRDefault="009C0CF1" w:rsidP="009C0CF1">
      <w:pPr>
        <w:tabs>
          <w:tab w:val="num" w:pos="0"/>
        </w:tabs>
        <w:rPr>
          <w:i/>
          <w:sz w:val="24"/>
        </w:rPr>
      </w:pPr>
      <w:r w:rsidRPr="001D5A89">
        <w:rPr>
          <w:i/>
          <w:sz w:val="24"/>
        </w:rPr>
        <w:t xml:space="preserve">Скорость химической реакции от концентрации реагентов выражается законом действующих масс. </w:t>
      </w:r>
    </w:p>
    <w:p w:rsidR="009C0CF1" w:rsidRDefault="009C0CF1" w:rsidP="009C0CF1">
      <w:pPr>
        <w:tabs>
          <w:tab w:val="num" w:pos="0"/>
        </w:tabs>
        <w:rPr>
          <w:i/>
          <w:sz w:val="24"/>
        </w:rPr>
      </w:pPr>
      <w:r w:rsidRPr="001D5A89">
        <w:rPr>
          <w:i/>
          <w:sz w:val="24"/>
        </w:rPr>
        <w:t xml:space="preserve">Анализ уравнения закона действующих масс приводит к выводу, что: </w:t>
      </w:r>
    </w:p>
    <w:p w:rsidR="009C0CF1" w:rsidRDefault="009C0CF1" w:rsidP="009C0CF1">
      <w:pPr>
        <w:tabs>
          <w:tab w:val="num" w:pos="0"/>
        </w:tabs>
        <w:rPr>
          <w:i/>
          <w:sz w:val="24"/>
        </w:rPr>
      </w:pPr>
      <w:r w:rsidRPr="001D5A89">
        <w:rPr>
          <w:i/>
          <w:sz w:val="24"/>
        </w:rPr>
        <w:t xml:space="preserve">1) скорость химической реакции увеличивается при увеличении концентрации реагентов; </w:t>
      </w:r>
    </w:p>
    <w:p w:rsidR="009C0CF1" w:rsidRDefault="009C0CF1" w:rsidP="009C0CF1">
      <w:pPr>
        <w:tabs>
          <w:tab w:val="num" w:pos="0"/>
        </w:tabs>
        <w:rPr>
          <w:i/>
          <w:sz w:val="24"/>
        </w:rPr>
      </w:pPr>
      <w:r w:rsidRPr="001D5A89">
        <w:rPr>
          <w:i/>
          <w:sz w:val="24"/>
        </w:rPr>
        <w:t xml:space="preserve">2) скорость реакции в большей степени зависит от концентрации того реагента, порядок по которому выше; </w:t>
      </w:r>
    </w:p>
    <w:p w:rsidR="009C0CF1" w:rsidRPr="00222811" w:rsidRDefault="009C0CF1" w:rsidP="009C0CF1">
      <w:pPr>
        <w:tabs>
          <w:tab w:val="num" w:pos="0"/>
        </w:tabs>
        <w:rPr>
          <w:sz w:val="24"/>
        </w:rPr>
      </w:pPr>
      <w:r w:rsidRPr="001D5A89">
        <w:rPr>
          <w:i/>
          <w:sz w:val="24"/>
        </w:rPr>
        <w:t xml:space="preserve">3) скорость химической реакции уменьшается во времени, так как уменьшаются текущие концентрации реагирующих веществ. </w:t>
      </w:r>
      <w:r>
        <w:rPr>
          <w:i/>
          <w:sz w:val="24"/>
        </w:rPr>
        <w:t>Один из</w:t>
      </w:r>
      <w:r w:rsidRPr="001D5A89">
        <w:rPr>
          <w:i/>
          <w:sz w:val="24"/>
        </w:rPr>
        <w:t xml:space="preserve"> приемов, позволяющих увеличить скорость химической реакции: работа с более концентрированным сырьем; использование избытка одного из реагентов</w:t>
      </w:r>
      <w:r w:rsidRPr="00222811">
        <w:rPr>
          <w:sz w:val="24"/>
        </w:rPr>
        <w:t xml:space="preserve">. </w:t>
      </w:r>
    </w:p>
    <w:p w:rsidR="009C0CF1" w:rsidRDefault="009C0CF1" w:rsidP="009C0CF1">
      <w:pPr>
        <w:pStyle w:val="af9"/>
        <w:rPr>
          <w:bCs/>
          <w:iCs/>
          <w:sz w:val="24"/>
        </w:rPr>
      </w:pPr>
    </w:p>
    <w:p w:rsidR="009C0CF1" w:rsidRPr="00222811" w:rsidRDefault="009C0CF1" w:rsidP="009C0CF1">
      <w:pPr>
        <w:pStyle w:val="afa"/>
        <w:widowControl/>
        <w:numPr>
          <w:ilvl w:val="0"/>
          <w:numId w:val="6"/>
        </w:numPr>
        <w:ind w:left="0" w:firstLine="709"/>
        <w:rPr>
          <w:sz w:val="24"/>
        </w:rPr>
      </w:pPr>
      <w:r w:rsidRPr="00222811">
        <w:rPr>
          <w:sz w:val="24"/>
        </w:rPr>
        <w:t>Управление скоростью химической реакции. Влияние температуры на скорость химической реакции.</w:t>
      </w:r>
    </w:p>
    <w:p w:rsidR="009C0CF1" w:rsidRPr="001D5A89" w:rsidRDefault="009C0CF1" w:rsidP="009C0CF1">
      <w:pPr>
        <w:rPr>
          <w:i/>
          <w:sz w:val="24"/>
        </w:rPr>
      </w:pPr>
      <w:r w:rsidRPr="001D5A89">
        <w:rPr>
          <w:i/>
          <w:sz w:val="24"/>
        </w:rPr>
        <w:t>Скорость химической реакции возрастает при увеличении температуры на 10 градусов в 2 - 4 раза (правилом Вант-Гоффа). Более точно влияние температуры описывается уравнением Аррениуса. Степень влияния температуры зависит</w:t>
      </w:r>
      <w:r>
        <w:rPr>
          <w:i/>
          <w:sz w:val="24"/>
        </w:rPr>
        <w:t xml:space="preserve"> от величины энергии активации.</w:t>
      </w:r>
    </w:p>
    <w:p w:rsidR="009C0CF1" w:rsidRPr="00222811" w:rsidRDefault="009C0CF1" w:rsidP="009C0CF1">
      <w:pPr>
        <w:pStyle w:val="afa"/>
        <w:ind w:left="0"/>
        <w:rPr>
          <w:bCs/>
          <w:iCs/>
          <w:sz w:val="24"/>
        </w:rPr>
      </w:pPr>
    </w:p>
    <w:p w:rsidR="009C0CF1" w:rsidRPr="00222811" w:rsidRDefault="009C0CF1" w:rsidP="009C0CF1">
      <w:pPr>
        <w:pStyle w:val="afa"/>
        <w:widowControl/>
        <w:numPr>
          <w:ilvl w:val="0"/>
          <w:numId w:val="6"/>
        </w:numPr>
        <w:ind w:left="0" w:firstLine="709"/>
        <w:rPr>
          <w:sz w:val="24"/>
        </w:rPr>
      </w:pPr>
      <w:r w:rsidRPr="00222811">
        <w:rPr>
          <w:sz w:val="24"/>
        </w:rPr>
        <w:t>Управление скоростью химической реакции. Влияние давления на скорость химической реакции.</w:t>
      </w:r>
    </w:p>
    <w:p w:rsidR="009C0CF1" w:rsidRPr="001D5A89" w:rsidRDefault="009C0CF1" w:rsidP="009C0CF1">
      <w:pPr>
        <w:pStyle w:val="afa"/>
        <w:ind w:left="0"/>
        <w:rPr>
          <w:i/>
          <w:sz w:val="24"/>
        </w:rPr>
      </w:pPr>
      <w:r w:rsidRPr="001D5A89">
        <w:rPr>
          <w:i/>
          <w:sz w:val="24"/>
        </w:rPr>
        <w:t>С увеличением давления объем вещества уменьшается, и молекулы теснее располагаются в единице объема, то есть увеличение давление равнозначно увеличению концентрации. Особенно значителен этот эффект у газов</w:t>
      </w:r>
    </w:p>
    <w:p w:rsidR="009C0CF1" w:rsidRDefault="009C0CF1" w:rsidP="009C0CF1">
      <w:pPr>
        <w:pStyle w:val="afa"/>
        <w:ind w:left="0"/>
        <w:rPr>
          <w:bCs/>
          <w:iCs/>
          <w:sz w:val="24"/>
        </w:rPr>
      </w:pPr>
    </w:p>
    <w:p w:rsidR="009C0CF1" w:rsidRPr="00222811" w:rsidRDefault="009C0CF1" w:rsidP="009C0CF1">
      <w:pPr>
        <w:pStyle w:val="afa"/>
        <w:numPr>
          <w:ilvl w:val="0"/>
          <w:numId w:val="6"/>
        </w:numPr>
        <w:ind w:left="0" w:firstLine="709"/>
        <w:rPr>
          <w:bCs/>
          <w:iCs/>
          <w:sz w:val="24"/>
        </w:rPr>
      </w:pPr>
      <w:r w:rsidRPr="00222811">
        <w:rPr>
          <w:bCs/>
          <w:iCs/>
          <w:sz w:val="24"/>
        </w:rPr>
        <w:t>Закономерности управления гетерогенными процессами. Основное уравнение массопередачи.</w:t>
      </w:r>
    </w:p>
    <w:p w:rsidR="009C0CF1" w:rsidRPr="00C74116" w:rsidRDefault="009C0CF1" w:rsidP="009C0CF1">
      <w:pPr>
        <w:rPr>
          <w:i/>
          <w:sz w:val="24"/>
        </w:rPr>
      </w:pPr>
      <w:r w:rsidRPr="00C74116">
        <w:rPr>
          <w:i/>
          <w:sz w:val="24"/>
        </w:rPr>
        <w:t xml:space="preserve">Основное уравнение массопередачи отражает зависимость скорости массопередачи от движущей силы процесса, в качестве которой выступает разность концентраций вещества в разных точках системы.  </w:t>
      </w:r>
    </w:p>
    <w:p w:rsidR="009C0CF1" w:rsidRDefault="009C0CF1" w:rsidP="009C0CF1">
      <w:pPr>
        <w:pStyle w:val="afa"/>
        <w:ind w:left="0"/>
        <w:rPr>
          <w:bCs/>
          <w:iCs/>
          <w:sz w:val="24"/>
        </w:rPr>
      </w:pPr>
    </w:p>
    <w:p w:rsidR="009C0CF1" w:rsidRPr="00222811" w:rsidRDefault="009C0CF1" w:rsidP="009C0CF1">
      <w:pPr>
        <w:pStyle w:val="afa"/>
        <w:numPr>
          <w:ilvl w:val="0"/>
          <w:numId w:val="6"/>
        </w:numPr>
        <w:ind w:left="0" w:firstLine="709"/>
        <w:rPr>
          <w:bCs/>
          <w:iCs/>
          <w:sz w:val="24"/>
        </w:rPr>
      </w:pPr>
      <w:r w:rsidRPr="00222811">
        <w:rPr>
          <w:bCs/>
          <w:iCs/>
          <w:sz w:val="24"/>
        </w:rPr>
        <w:t>Основное уравнение массопередачи. Способы увеличения скорости массопередачи: движущая сила процесса.</w:t>
      </w:r>
    </w:p>
    <w:p w:rsidR="009C0CF1" w:rsidRDefault="009C0CF1" w:rsidP="009C0CF1">
      <w:pPr>
        <w:rPr>
          <w:i/>
          <w:sz w:val="24"/>
        </w:rPr>
      </w:pPr>
      <w:r w:rsidRPr="00C74116">
        <w:rPr>
          <w:i/>
          <w:sz w:val="24"/>
        </w:rPr>
        <w:t xml:space="preserve">Величина движущей силы процесса массопередачи равна разности между рабочей и равновесной концентрацией переходящего вещества в передающей фазе. </w:t>
      </w:r>
    </w:p>
    <w:p w:rsidR="009C0CF1" w:rsidRDefault="009C0CF1" w:rsidP="009C0CF1">
      <w:pPr>
        <w:rPr>
          <w:i/>
          <w:sz w:val="24"/>
        </w:rPr>
      </w:pPr>
      <w:r w:rsidRPr="00C74116">
        <w:rPr>
          <w:i/>
          <w:sz w:val="24"/>
        </w:rPr>
        <w:t xml:space="preserve">Способы увеличения движущей силы, и, соответственно, скорость процесса: повысить рабочую концентрацию вещества, то есть работать с более концентрированным сырьем; понизить равновесную концентрацию вещества на границе раздела фаз. Для этого нужно, изменяя внешние условия, сместить равновесие вправо. </w:t>
      </w:r>
    </w:p>
    <w:p w:rsidR="009C0CF1" w:rsidRPr="00B43D75" w:rsidRDefault="009C0CF1" w:rsidP="009C0CF1">
      <w:pPr>
        <w:ind w:firstLine="0"/>
        <w:rPr>
          <w:bCs/>
          <w:iCs/>
          <w:sz w:val="24"/>
        </w:rPr>
      </w:pPr>
    </w:p>
    <w:p w:rsidR="009C0CF1" w:rsidRPr="00222811" w:rsidRDefault="009C0CF1" w:rsidP="009C0CF1">
      <w:pPr>
        <w:pStyle w:val="afa"/>
        <w:numPr>
          <w:ilvl w:val="0"/>
          <w:numId w:val="6"/>
        </w:numPr>
        <w:ind w:left="0" w:firstLine="709"/>
        <w:rPr>
          <w:sz w:val="24"/>
        </w:rPr>
      </w:pPr>
      <w:r w:rsidRPr="00222811">
        <w:rPr>
          <w:bCs/>
          <w:iCs/>
          <w:sz w:val="24"/>
        </w:rPr>
        <w:t>Закономерности управления простым обратимым процессом. Характеристика модели.</w:t>
      </w:r>
    </w:p>
    <w:p w:rsidR="009C0CF1" w:rsidRPr="00C74116" w:rsidRDefault="009C0CF1" w:rsidP="009C0CF1">
      <w:pPr>
        <w:pStyle w:val="afa"/>
        <w:ind w:left="0"/>
        <w:rPr>
          <w:i/>
          <w:sz w:val="24"/>
        </w:rPr>
      </w:pPr>
      <w:r w:rsidRPr="00C74116">
        <w:rPr>
          <w:i/>
          <w:sz w:val="24"/>
        </w:rPr>
        <w:t xml:space="preserve">При управлении обратимым процессом важно не только обеспечить высокую скорость процесса, но и создать условия, при которых химическое равновесие смещено в сторону образования целевого продукта. Характеристика модели: процесс простой, </w:t>
      </w:r>
      <w:r w:rsidRPr="00C74116">
        <w:rPr>
          <w:i/>
          <w:sz w:val="24"/>
        </w:rPr>
        <w:lastRenderedPageBreak/>
        <w:t>процесс обратимый –конверсия всегда меньше 100%, процесс гомогенный – скорость процесса равна скорости химической реакции. Объекты управления: скорость химической реакции и положение равновесия. Инструменты управления: кинетические параметры.</w:t>
      </w:r>
    </w:p>
    <w:p w:rsidR="009C0CF1" w:rsidRDefault="009C0CF1" w:rsidP="009C0CF1">
      <w:pPr>
        <w:pStyle w:val="afa"/>
        <w:ind w:left="0"/>
        <w:rPr>
          <w:bCs/>
          <w:iCs/>
          <w:sz w:val="24"/>
        </w:rPr>
      </w:pPr>
    </w:p>
    <w:p w:rsidR="009C0CF1" w:rsidRPr="00CC197B" w:rsidRDefault="009C0CF1" w:rsidP="009C0CF1">
      <w:pPr>
        <w:pStyle w:val="afa"/>
        <w:numPr>
          <w:ilvl w:val="0"/>
          <w:numId w:val="6"/>
        </w:numPr>
        <w:ind w:left="0" w:firstLine="709"/>
        <w:rPr>
          <w:bCs/>
          <w:iCs/>
          <w:sz w:val="24"/>
        </w:rPr>
      </w:pPr>
      <w:r w:rsidRPr="00CC197B">
        <w:rPr>
          <w:bCs/>
          <w:iCs/>
          <w:sz w:val="24"/>
        </w:rPr>
        <w:t>Закономерности управления простым обратимым процессом. Влияние температуры на скорость и положение равновесия.</w:t>
      </w:r>
    </w:p>
    <w:p w:rsidR="009C0CF1" w:rsidRPr="00C74116" w:rsidRDefault="009C0CF1" w:rsidP="009C0CF1">
      <w:pPr>
        <w:pStyle w:val="afa"/>
        <w:ind w:left="0"/>
        <w:rPr>
          <w:i/>
          <w:sz w:val="24"/>
        </w:rPr>
      </w:pPr>
      <w:r w:rsidRPr="00C74116">
        <w:rPr>
          <w:i/>
          <w:sz w:val="24"/>
        </w:rPr>
        <w:t>Правила смещения равновесия в обратимых процессах сфо</w:t>
      </w:r>
      <w:r>
        <w:rPr>
          <w:i/>
          <w:sz w:val="24"/>
        </w:rPr>
        <w:t xml:space="preserve">рмулированы химиком Ле-Шателье. </w:t>
      </w:r>
      <w:r w:rsidRPr="00C74116">
        <w:rPr>
          <w:i/>
          <w:sz w:val="24"/>
        </w:rPr>
        <w:t xml:space="preserve">Повышение температуры увеличивает в большей степени скорость эндотермической реакции. Степень смещения равновесия при изменении температуры зависит от величины теплового эффекта, чем больше разница энергий активации прямой и обратной реакции, тем больше смещается равновесие. </w:t>
      </w:r>
    </w:p>
    <w:p w:rsidR="009C0CF1" w:rsidRPr="00222811" w:rsidRDefault="009C0CF1" w:rsidP="009C0CF1">
      <w:pPr>
        <w:rPr>
          <w:bCs/>
          <w:iCs/>
          <w:sz w:val="24"/>
        </w:rPr>
      </w:pPr>
    </w:p>
    <w:p w:rsidR="009C0CF1" w:rsidRPr="00222811" w:rsidRDefault="009C0CF1" w:rsidP="009C0CF1">
      <w:pPr>
        <w:pStyle w:val="afa"/>
        <w:numPr>
          <w:ilvl w:val="0"/>
          <w:numId w:val="6"/>
        </w:numPr>
        <w:ind w:left="0" w:firstLine="709"/>
        <w:rPr>
          <w:bCs/>
          <w:iCs/>
          <w:sz w:val="24"/>
        </w:rPr>
      </w:pPr>
      <w:r w:rsidRPr="00222811">
        <w:rPr>
          <w:bCs/>
          <w:iCs/>
          <w:sz w:val="24"/>
        </w:rPr>
        <w:t>Закономерности управления простым обратимым процессом. Влияние давления на скорость и положение равновесия.</w:t>
      </w:r>
    </w:p>
    <w:p w:rsidR="009C0CF1" w:rsidRPr="00C74116" w:rsidRDefault="009C0CF1" w:rsidP="009C0CF1">
      <w:pPr>
        <w:pStyle w:val="afa"/>
        <w:ind w:left="0"/>
        <w:rPr>
          <w:i/>
          <w:sz w:val="24"/>
        </w:rPr>
      </w:pPr>
      <w:r w:rsidRPr="00C74116">
        <w:rPr>
          <w:i/>
          <w:sz w:val="24"/>
        </w:rPr>
        <w:t>Если число молей в результате реакции уменьшается, увеличение давления способствует сдвигу равновесия в сторону образования целевого продукта и увеличению скорости процесса. Если число молей в результате прямой реакции увеличивается, для увеличения скорости процесса и сдвига равновесия в сторону образования целевого продукта нужно уменьшить давление в системе. Если число молей сохраняется, то использовать давление для повышения эффективности процесса нецелесообразно, так как затраты намного превысят полученный эффект.</w:t>
      </w:r>
    </w:p>
    <w:p w:rsidR="009C0CF1" w:rsidRPr="00222811" w:rsidRDefault="009C0CF1" w:rsidP="009C0CF1">
      <w:pPr>
        <w:rPr>
          <w:bCs/>
          <w:iCs/>
          <w:sz w:val="24"/>
        </w:rPr>
      </w:pPr>
    </w:p>
    <w:p w:rsidR="009C0CF1" w:rsidRPr="00222811" w:rsidRDefault="009C0CF1" w:rsidP="009C0CF1">
      <w:pPr>
        <w:pStyle w:val="afa"/>
        <w:numPr>
          <w:ilvl w:val="0"/>
          <w:numId w:val="6"/>
        </w:numPr>
        <w:ind w:left="0" w:firstLine="709"/>
        <w:rPr>
          <w:bCs/>
          <w:iCs/>
          <w:sz w:val="24"/>
        </w:rPr>
      </w:pPr>
      <w:r w:rsidRPr="00222811">
        <w:rPr>
          <w:bCs/>
          <w:iCs/>
          <w:sz w:val="24"/>
        </w:rPr>
        <w:t>Закономерности управления простым обратимым процессом. Влияние концентрации реагентов и продуктов реакции.</w:t>
      </w:r>
    </w:p>
    <w:p w:rsidR="009C0CF1" w:rsidRPr="00C74116" w:rsidRDefault="009C0CF1" w:rsidP="009C0CF1">
      <w:pPr>
        <w:pStyle w:val="afa"/>
        <w:ind w:left="0"/>
        <w:rPr>
          <w:i/>
          <w:sz w:val="24"/>
        </w:rPr>
      </w:pPr>
      <w:r w:rsidRPr="00C74116">
        <w:rPr>
          <w:i/>
          <w:sz w:val="24"/>
        </w:rPr>
        <w:t xml:space="preserve">При увеличении концентрации одного из реагентов увеличивается равновесная конверсия другого реагента, выход целевого продукта увеличивается. Уменьшение концентрации продуктов в реакционной смеси приводит к уменьшению скорости обратной реакции и к увеличению суммарной скорости процесса. </w:t>
      </w:r>
    </w:p>
    <w:p w:rsidR="009C0CF1" w:rsidRPr="00C74116" w:rsidRDefault="009C0CF1" w:rsidP="009C0CF1">
      <w:pPr>
        <w:rPr>
          <w:i/>
          <w:sz w:val="24"/>
        </w:rPr>
      </w:pPr>
    </w:p>
    <w:p w:rsidR="009C0CF1" w:rsidRPr="00222811" w:rsidRDefault="009C0CF1" w:rsidP="009C0CF1">
      <w:pPr>
        <w:pStyle w:val="afa"/>
        <w:numPr>
          <w:ilvl w:val="0"/>
          <w:numId w:val="6"/>
        </w:numPr>
        <w:ind w:left="0" w:firstLine="709"/>
        <w:rPr>
          <w:bCs/>
          <w:sz w:val="24"/>
        </w:rPr>
      </w:pPr>
      <w:r w:rsidRPr="00222811">
        <w:rPr>
          <w:bCs/>
          <w:iCs/>
          <w:sz w:val="24"/>
        </w:rPr>
        <w:t>Закономерности управления сложными процессами. Характеристика модели.</w:t>
      </w:r>
    </w:p>
    <w:p w:rsidR="009C0CF1" w:rsidRPr="00C74116" w:rsidRDefault="009C0CF1" w:rsidP="009C0CF1">
      <w:pPr>
        <w:pStyle w:val="afa"/>
        <w:ind w:left="0"/>
        <w:rPr>
          <w:bCs/>
          <w:i/>
          <w:sz w:val="24"/>
        </w:rPr>
      </w:pPr>
      <w:r w:rsidRPr="00C74116">
        <w:rPr>
          <w:bCs/>
          <w:i/>
          <w:sz w:val="24"/>
        </w:rPr>
        <w:t xml:space="preserve">Сложными называются процессы, в которых наряду с реакцией, приводящей к образованию целевого продукта (целевой реакцией), протекают побочные реакции. </w:t>
      </w:r>
      <w:r w:rsidRPr="00C74116">
        <w:rPr>
          <w:bCs/>
          <w:i/>
          <w:iCs/>
          <w:sz w:val="24"/>
        </w:rPr>
        <w:t>Характеристика модели: в</w:t>
      </w:r>
      <w:r w:rsidRPr="00C74116">
        <w:rPr>
          <w:bCs/>
          <w:i/>
          <w:sz w:val="24"/>
        </w:rPr>
        <w:t xml:space="preserve">ыход целевого продукта не равен конверсии реагента; выход целевого продукта, даже теоретически не может достигнуть значения 100%. </w:t>
      </w:r>
      <w:r w:rsidRPr="00C74116">
        <w:rPr>
          <w:bCs/>
          <w:i/>
          <w:iCs/>
          <w:sz w:val="24"/>
        </w:rPr>
        <w:t>Объекты управления: н</w:t>
      </w:r>
      <w:r w:rsidRPr="00C74116">
        <w:rPr>
          <w:bCs/>
          <w:i/>
          <w:sz w:val="24"/>
        </w:rPr>
        <w:t xml:space="preserve">аряду со скоростью процесса, объектом управления в сложных необратимых процессах становится </w:t>
      </w:r>
      <w:r w:rsidRPr="00C74116">
        <w:rPr>
          <w:bCs/>
          <w:i/>
          <w:iCs/>
          <w:sz w:val="24"/>
        </w:rPr>
        <w:t>селективность. Инструменты управления:</w:t>
      </w:r>
      <w:r w:rsidRPr="00C74116">
        <w:rPr>
          <w:bCs/>
          <w:i/>
          <w:sz w:val="24"/>
        </w:rPr>
        <w:t xml:space="preserve"> кинетические параметры (температура, давление, концентрация, катализатор).</w:t>
      </w:r>
    </w:p>
    <w:p w:rsidR="009C0CF1" w:rsidRPr="00C74116" w:rsidRDefault="009C0CF1" w:rsidP="009C0CF1">
      <w:pPr>
        <w:rPr>
          <w:b/>
          <w:bCs/>
          <w:i/>
          <w:sz w:val="24"/>
        </w:rPr>
      </w:pPr>
    </w:p>
    <w:p w:rsidR="009C0CF1" w:rsidRPr="00CC197B" w:rsidRDefault="009C0CF1" w:rsidP="009C0CF1">
      <w:pPr>
        <w:pStyle w:val="afa"/>
        <w:widowControl/>
        <w:numPr>
          <w:ilvl w:val="0"/>
          <w:numId w:val="6"/>
        </w:numPr>
        <w:pBdr>
          <w:top w:val="nil"/>
          <w:left w:val="nil"/>
          <w:bottom w:val="nil"/>
          <w:right w:val="nil"/>
          <w:between w:val="nil"/>
        </w:pBdr>
        <w:ind w:left="0" w:firstLine="709"/>
        <w:rPr>
          <w:bCs/>
          <w:sz w:val="24"/>
        </w:rPr>
      </w:pPr>
      <w:r w:rsidRPr="00CC197B">
        <w:rPr>
          <w:color w:val="000000"/>
          <w:sz w:val="24"/>
        </w:rPr>
        <w:t xml:space="preserve">Влияние концентрации и конверсии реагента на селективность сложной реакции. </w:t>
      </w:r>
    </w:p>
    <w:p w:rsidR="009C0CF1" w:rsidRPr="00C74116" w:rsidRDefault="009C0CF1" w:rsidP="009C0CF1">
      <w:pPr>
        <w:rPr>
          <w:bCs/>
          <w:i/>
          <w:sz w:val="24"/>
        </w:rPr>
      </w:pPr>
      <w:r w:rsidRPr="00C74116">
        <w:rPr>
          <w:bCs/>
          <w:i/>
          <w:sz w:val="24"/>
        </w:rPr>
        <w:t>Характер влияния концентрации зависит от соотношения порядков целевой и побочной реакции: если порядки равны,</w:t>
      </w:r>
      <w:r>
        <w:rPr>
          <w:bCs/>
          <w:i/>
          <w:sz w:val="24"/>
        </w:rPr>
        <w:t xml:space="preserve"> то</w:t>
      </w:r>
      <w:r w:rsidRPr="00C74116">
        <w:rPr>
          <w:bCs/>
          <w:i/>
          <w:sz w:val="24"/>
        </w:rPr>
        <w:t xml:space="preserve"> начальная концентрация, давление и конверсия не влияют на селективность процесса; если порядок целевой реакции выше </w:t>
      </w:r>
      <w:r w:rsidRPr="00C74116">
        <w:rPr>
          <w:bCs/>
          <w:i/>
          <w:sz w:val="24"/>
          <w:lang w:val="en-US"/>
        </w:rPr>
        <w:t>n</w:t>
      </w:r>
      <w:r w:rsidRPr="00C74116">
        <w:rPr>
          <w:bCs/>
          <w:i/>
          <w:sz w:val="24"/>
          <w:vertAlign w:val="subscript"/>
        </w:rPr>
        <w:t>1</w:t>
      </w:r>
      <w:r w:rsidRPr="00C74116">
        <w:rPr>
          <w:bCs/>
          <w:i/>
          <w:sz w:val="24"/>
        </w:rPr>
        <w:t>&gt;</w:t>
      </w:r>
      <w:r w:rsidRPr="00C74116">
        <w:rPr>
          <w:bCs/>
          <w:i/>
          <w:sz w:val="24"/>
          <w:lang w:val="en-US"/>
        </w:rPr>
        <w:t>n</w:t>
      </w:r>
      <w:r w:rsidRPr="00C74116">
        <w:rPr>
          <w:bCs/>
          <w:i/>
          <w:sz w:val="24"/>
          <w:vertAlign w:val="subscript"/>
        </w:rPr>
        <w:t>2</w:t>
      </w:r>
      <w:r w:rsidRPr="00C74116">
        <w:rPr>
          <w:bCs/>
          <w:i/>
          <w:sz w:val="24"/>
        </w:rPr>
        <w:t xml:space="preserve">, </w:t>
      </w:r>
      <w:r>
        <w:rPr>
          <w:bCs/>
          <w:i/>
          <w:sz w:val="24"/>
        </w:rPr>
        <w:t xml:space="preserve">то </w:t>
      </w:r>
      <w:r w:rsidRPr="00C74116">
        <w:rPr>
          <w:bCs/>
          <w:i/>
          <w:sz w:val="24"/>
        </w:rPr>
        <w:t>селективность увеличивается при повышении концентраци</w:t>
      </w:r>
      <w:r>
        <w:rPr>
          <w:bCs/>
          <w:i/>
          <w:sz w:val="24"/>
        </w:rPr>
        <w:t>и</w:t>
      </w:r>
      <w:r w:rsidRPr="00C74116">
        <w:rPr>
          <w:bCs/>
          <w:i/>
          <w:sz w:val="24"/>
        </w:rPr>
        <w:t>; если порядок целевой реакции ниже, чем порядок побочной реакции, при увеличении концентрации реагента селективность должна понижаться, а увеличение времени реакции (конверсии реагента) приводит к повышению селективности.</w:t>
      </w:r>
    </w:p>
    <w:p w:rsidR="009C0CF1" w:rsidRPr="00CC197B" w:rsidRDefault="009C0CF1" w:rsidP="009C0CF1">
      <w:pPr>
        <w:pStyle w:val="aff1"/>
        <w:spacing w:line="240" w:lineRule="auto"/>
        <w:ind w:left="0" w:firstLine="709"/>
        <w:jc w:val="both"/>
        <w:rPr>
          <w:b w:val="0"/>
          <w:sz w:val="24"/>
          <w:szCs w:val="24"/>
        </w:rPr>
      </w:pPr>
    </w:p>
    <w:p w:rsidR="009C0CF1" w:rsidRPr="00CC197B" w:rsidRDefault="009C0CF1" w:rsidP="009C0CF1">
      <w:pPr>
        <w:pStyle w:val="afa"/>
        <w:widowControl/>
        <w:numPr>
          <w:ilvl w:val="0"/>
          <w:numId w:val="6"/>
        </w:numPr>
        <w:pBdr>
          <w:top w:val="nil"/>
          <w:left w:val="nil"/>
          <w:bottom w:val="nil"/>
          <w:right w:val="nil"/>
          <w:between w:val="nil"/>
        </w:pBdr>
        <w:ind w:left="0" w:firstLine="709"/>
        <w:rPr>
          <w:bCs/>
          <w:sz w:val="24"/>
        </w:rPr>
      </w:pPr>
      <w:r w:rsidRPr="00CC197B">
        <w:rPr>
          <w:color w:val="000000"/>
          <w:sz w:val="24"/>
        </w:rPr>
        <w:t xml:space="preserve">Влияние температуры и давления на селективность сложной реакции. </w:t>
      </w:r>
    </w:p>
    <w:p w:rsidR="009C0CF1" w:rsidRPr="006D2017" w:rsidRDefault="009C0CF1" w:rsidP="009C0CF1">
      <w:pPr>
        <w:rPr>
          <w:bCs/>
          <w:i/>
          <w:sz w:val="24"/>
        </w:rPr>
      </w:pPr>
      <w:r w:rsidRPr="006D2017">
        <w:rPr>
          <w:bCs/>
          <w:i/>
          <w:sz w:val="24"/>
        </w:rPr>
        <w:t xml:space="preserve">Влияние температуры зависит от соотношения энергий активации целевой и побочной реакции. При увеличении температуры </w:t>
      </w:r>
      <w:r w:rsidRPr="006D2017">
        <w:rPr>
          <w:bCs/>
          <w:i/>
          <w:sz w:val="24"/>
          <w:lang w:val="en-US"/>
        </w:rPr>
        <w:t>t</w:t>
      </w:r>
      <w:r w:rsidRPr="006D2017">
        <w:rPr>
          <w:bCs/>
          <w:i/>
          <w:sz w:val="24"/>
        </w:rPr>
        <w:t xml:space="preserve"> ↑ увеличивается скорость химической реакции </w:t>
      </w:r>
      <w:r w:rsidRPr="006D2017">
        <w:rPr>
          <w:bCs/>
          <w:i/>
          <w:sz w:val="24"/>
          <w:lang w:val="en-US"/>
        </w:rPr>
        <w:t>r</w:t>
      </w:r>
      <w:r w:rsidRPr="006D2017">
        <w:rPr>
          <w:bCs/>
          <w:i/>
          <w:sz w:val="24"/>
          <w:vertAlign w:val="subscript"/>
        </w:rPr>
        <w:t>хим. р.</w:t>
      </w:r>
      <w:r w:rsidRPr="006D2017">
        <w:rPr>
          <w:bCs/>
          <w:i/>
          <w:sz w:val="24"/>
        </w:rPr>
        <w:t xml:space="preserve"> ↑. Для сложного параллельного роцесса: если Е</w:t>
      </w:r>
      <w:r w:rsidRPr="006D2017">
        <w:rPr>
          <w:bCs/>
          <w:i/>
          <w:sz w:val="24"/>
          <w:vertAlign w:val="subscript"/>
        </w:rPr>
        <w:t>а1</w:t>
      </w:r>
      <w:r w:rsidRPr="006D2017">
        <w:rPr>
          <w:bCs/>
          <w:i/>
          <w:sz w:val="24"/>
        </w:rPr>
        <w:t xml:space="preserve"> = Е</w:t>
      </w:r>
      <w:r w:rsidRPr="006D2017">
        <w:rPr>
          <w:bCs/>
          <w:i/>
          <w:sz w:val="24"/>
          <w:vertAlign w:val="subscript"/>
        </w:rPr>
        <w:t>а2</w:t>
      </w:r>
      <w:r w:rsidRPr="006D2017">
        <w:rPr>
          <w:bCs/>
          <w:i/>
          <w:sz w:val="24"/>
        </w:rPr>
        <w:t xml:space="preserve">, то </w:t>
      </w:r>
      <w:r w:rsidRPr="006D2017">
        <w:rPr>
          <w:bCs/>
          <w:i/>
          <w:sz w:val="24"/>
          <w:lang w:val="en-US"/>
        </w:rPr>
        <w:t>s</w:t>
      </w:r>
      <w:r w:rsidRPr="006D2017">
        <w:rPr>
          <w:bCs/>
          <w:i/>
          <w:sz w:val="24"/>
        </w:rPr>
        <w:t xml:space="preserve"> = </w:t>
      </w:r>
      <w:r w:rsidRPr="006D2017">
        <w:rPr>
          <w:bCs/>
          <w:i/>
          <w:sz w:val="24"/>
          <w:lang w:val="en-US"/>
        </w:rPr>
        <w:t>const</w:t>
      </w:r>
      <w:r w:rsidRPr="006D2017">
        <w:rPr>
          <w:bCs/>
          <w:i/>
          <w:sz w:val="24"/>
        </w:rPr>
        <w:t>; если Е</w:t>
      </w:r>
      <w:r w:rsidRPr="006D2017">
        <w:rPr>
          <w:bCs/>
          <w:i/>
          <w:sz w:val="24"/>
          <w:vertAlign w:val="subscript"/>
        </w:rPr>
        <w:t>а1</w:t>
      </w:r>
      <w:r w:rsidRPr="006D2017">
        <w:rPr>
          <w:bCs/>
          <w:i/>
          <w:sz w:val="24"/>
        </w:rPr>
        <w:t xml:space="preserve"> </w:t>
      </w:r>
      <w:r w:rsidRPr="006D2017">
        <w:rPr>
          <w:bCs/>
          <w:i/>
          <w:sz w:val="24"/>
        </w:rPr>
        <w:lastRenderedPageBreak/>
        <w:t>&gt; Е</w:t>
      </w:r>
      <w:r w:rsidRPr="006D2017">
        <w:rPr>
          <w:bCs/>
          <w:i/>
          <w:sz w:val="24"/>
          <w:vertAlign w:val="subscript"/>
        </w:rPr>
        <w:t>а2</w:t>
      </w:r>
      <w:r w:rsidRPr="006D2017">
        <w:rPr>
          <w:bCs/>
          <w:i/>
          <w:sz w:val="24"/>
        </w:rPr>
        <w:t xml:space="preserve"> - </w:t>
      </w:r>
      <w:r w:rsidRPr="006D2017">
        <w:rPr>
          <w:bCs/>
          <w:i/>
          <w:sz w:val="24"/>
          <w:lang w:val="en-US"/>
        </w:rPr>
        <w:t>s</w:t>
      </w:r>
      <w:r w:rsidRPr="006D2017">
        <w:rPr>
          <w:bCs/>
          <w:i/>
          <w:sz w:val="24"/>
        </w:rPr>
        <w:t>↓, если Е</w:t>
      </w:r>
      <w:r w:rsidRPr="006D2017">
        <w:rPr>
          <w:bCs/>
          <w:i/>
          <w:sz w:val="24"/>
          <w:vertAlign w:val="subscript"/>
        </w:rPr>
        <w:t>а1</w:t>
      </w:r>
      <w:r w:rsidRPr="006D2017">
        <w:rPr>
          <w:bCs/>
          <w:i/>
          <w:sz w:val="24"/>
        </w:rPr>
        <w:t xml:space="preserve"> &lt; Е</w:t>
      </w:r>
      <w:r w:rsidRPr="006D2017">
        <w:rPr>
          <w:bCs/>
          <w:i/>
          <w:sz w:val="24"/>
          <w:vertAlign w:val="subscript"/>
        </w:rPr>
        <w:t>а2</w:t>
      </w:r>
      <w:r w:rsidRPr="006D2017">
        <w:rPr>
          <w:bCs/>
          <w:i/>
          <w:sz w:val="24"/>
        </w:rPr>
        <w:t xml:space="preserve"> - </w:t>
      </w:r>
      <w:r w:rsidRPr="006D2017">
        <w:rPr>
          <w:bCs/>
          <w:i/>
          <w:sz w:val="24"/>
          <w:lang w:val="en-US"/>
        </w:rPr>
        <w:t>s</w:t>
      </w:r>
      <w:r w:rsidRPr="006D2017">
        <w:rPr>
          <w:bCs/>
          <w:i/>
          <w:sz w:val="24"/>
        </w:rPr>
        <w:t>↑. Для сложного последовательного процесса: если Е</w:t>
      </w:r>
      <w:r w:rsidRPr="006D2017">
        <w:rPr>
          <w:bCs/>
          <w:i/>
          <w:sz w:val="24"/>
          <w:vertAlign w:val="subscript"/>
        </w:rPr>
        <w:t>а1</w:t>
      </w:r>
      <w:r w:rsidRPr="006D2017">
        <w:rPr>
          <w:bCs/>
          <w:i/>
          <w:sz w:val="24"/>
        </w:rPr>
        <w:t xml:space="preserve"> = Е</w:t>
      </w:r>
      <w:r w:rsidRPr="006D2017">
        <w:rPr>
          <w:bCs/>
          <w:i/>
          <w:sz w:val="24"/>
          <w:vertAlign w:val="subscript"/>
        </w:rPr>
        <w:t>а2</w:t>
      </w:r>
      <w:r w:rsidRPr="006D2017">
        <w:rPr>
          <w:bCs/>
          <w:i/>
          <w:sz w:val="24"/>
        </w:rPr>
        <w:t xml:space="preserve"> - </w:t>
      </w:r>
      <w:r w:rsidRPr="006D2017">
        <w:rPr>
          <w:bCs/>
          <w:i/>
          <w:sz w:val="24"/>
          <w:lang w:val="en-US"/>
        </w:rPr>
        <w:t>s</w:t>
      </w:r>
      <w:r w:rsidRPr="006D2017">
        <w:rPr>
          <w:bCs/>
          <w:i/>
          <w:sz w:val="24"/>
        </w:rPr>
        <w:t xml:space="preserve"> = </w:t>
      </w:r>
      <w:r w:rsidRPr="006D2017">
        <w:rPr>
          <w:bCs/>
          <w:i/>
          <w:sz w:val="24"/>
          <w:lang w:val="en-US"/>
        </w:rPr>
        <w:t>const</w:t>
      </w:r>
      <w:r w:rsidRPr="006D2017">
        <w:rPr>
          <w:bCs/>
          <w:i/>
          <w:sz w:val="24"/>
        </w:rPr>
        <w:t>, если Е</w:t>
      </w:r>
      <w:r w:rsidRPr="006D2017">
        <w:rPr>
          <w:bCs/>
          <w:i/>
          <w:sz w:val="24"/>
          <w:vertAlign w:val="subscript"/>
        </w:rPr>
        <w:t>а1</w:t>
      </w:r>
      <w:r w:rsidRPr="006D2017">
        <w:rPr>
          <w:bCs/>
          <w:i/>
          <w:sz w:val="24"/>
        </w:rPr>
        <w:t xml:space="preserve"> &gt; Е</w:t>
      </w:r>
      <w:r w:rsidRPr="006D2017">
        <w:rPr>
          <w:bCs/>
          <w:i/>
          <w:sz w:val="24"/>
          <w:vertAlign w:val="subscript"/>
        </w:rPr>
        <w:t>а2</w:t>
      </w:r>
      <w:r w:rsidRPr="006D2017">
        <w:rPr>
          <w:bCs/>
          <w:i/>
          <w:sz w:val="24"/>
        </w:rPr>
        <w:t xml:space="preserve"> - </w:t>
      </w:r>
      <w:r w:rsidRPr="006D2017">
        <w:rPr>
          <w:bCs/>
          <w:i/>
          <w:sz w:val="24"/>
          <w:lang w:val="en-US"/>
        </w:rPr>
        <w:t>s</w:t>
      </w:r>
      <w:r w:rsidRPr="006D2017">
        <w:rPr>
          <w:bCs/>
          <w:i/>
          <w:sz w:val="24"/>
        </w:rPr>
        <w:t>↑, если Е</w:t>
      </w:r>
      <w:r w:rsidRPr="006D2017">
        <w:rPr>
          <w:bCs/>
          <w:i/>
          <w:sz w:val="24"/>
          <w:vertAlign w:val="subscript"/>
        </w:rPr>
        <w:t>а1</w:t>
      </w:r>
      <w:r w:rsidRPr="006D2017">
        <w:rPr>
          <w:bCs/>
          <w:i/>
          <w:sz w:val="24"/>
        </w:rPr>
        <w:t xml:space="preserve"> &lt; Е</w:t>
      </w:r>
      <w:r w:rsidRPr="006D2017">
        <w:rPr>
          <w:bCs/>
          <w:i/>
          <w:sz w:val="24"/>
          <w:vertAlign w:val="subscript"/>
        </w:rPr>
        <w:t>а2</w:t>
      </w:r>
      <w:r w:rsidRPr="006D2017">
        <w:rPr>
          <w:bCs/>
          <w:i/>
          <w:sz w:val="24"/>
        </w:rPr>
        <w:t xml:space="preserve"> - </w:t>
      </w:r>
      <w:r w:rsidRPr="006D2017">
        <w:rPr>
          <w:bCs/>
          <w:i/>
          <w:sz w:val="24"/>
          <w:lang w:val="en-US"/>
        </w:rPr>
        <w:t>s</w:t>
      </w:r>
      <w:r w:rsidRPr="006D2017">
        <w:rPr>
          <w:bCs/>
          <w:i/>
          <w:sz w:val="24"/>
        </w:rPr>
        <w:t>↓.</w:t>
      </w:r>
    </w:p>
    <w:p w:rsidR="009C0CF1" w:rsidRPr="006D2017" w:rsidRDefault="009C0CF1" w:rsidP="009C0CF1">
      <w:pPr>
        <w:rPr>
          <w:bCs/>
          <w:i/>
          <w:sz w:val="24"/>
        </w:rPr>
      </w:pPr>
      <w:r w:rsidRPr="006D2017">
        <w:rPr>
          <w:bCs/>
          <w:i/>
          <w:sz w:val="24"/>
        </w:rPr>
        <w:t xml:space="preserve">При увеличении давления р↑ увеличивается скорость химической реакции </w:t>
      </w:r>
      <w:r w:rsidRPr="006D2017">
        <w:rPr>
          <w:bCs/>
          <w:i/>
          <w:sz w:val="24"/>
          <w:lang w:val="en-US"/>
        </w:rPr>
        <w:t>r</w:t>
      </w:r>
      <w:r w:rsidRPr="006D2017">
        <w:rPr>
          <w:bCs/>
          <w:i/>
          <w:sz w:val="24"/>
          <w:vertAlign w:val="subscript"/>
        </w:rPr>
        <w:t>хим. р.</w:t>
      </w:r>
      <w:r w:rsidRPr="006D2017">
        <w:rPr>
          <w:bCs/>
          <w:i/>
          <w:sz w:val="24"/>
        </w:rPr>
        <w:t xml:space="preserve"> ↑. Для сложного параллельного процесса: если </w:t>
      </w:r>
      <w:r w:rsidRPr="006D2017">
        <w:rPr>
          <w:bCs/>
          <w:i/>
          <w:sz w:val="24"/>
          <w:lang w:val="en-US"/>
        </w:rPr>
        <w:t>n</w:t>
      </w:r>
      <w:r w:rsidRPr="006D2017">
        <w:rPr>
          <w:bCs/>
          <w:i/>
          <w:sz w:val="24"/>
          <w:vertAlign w:val="subscript"/>
        </w:rPr>
        <w:t>1</w:t>
      </w:r>
      <w:r w:rsidRPr="006D2017">
        <w:rPr>
          <w:bCs/>
          <w:i/>
          <w:sz w:val="24"/>
        </w:rPr>
        <w:t xml:space="preserve"> = </w:t>
      </w:r>
      <w:r w:rsidRPr="006D2017">
        <w:rPr>
          <w:bCs/>
          <w:i/>
          <w:sz w:val="24"/>
          <w:lang w:val="en-US"/>
        </w:rPr>
        <w:t>n</w:t>
      </w:r>
      <w:r w:rsidRPr="006D2017">
        <w:rPr>
          <w:bCs/>
          <w:i/>
          <w:sz w:val="24"/>
          <w:vertAlign w:val="subscript"/>
        </w:rPr>
        <w:t>2</w:t>
      </w:r>
      <w:r w:rsidRPr="006D2017">
        <w:rPr>
          <w:bCs/>
          <w:i/>
          <w:sz w:val="24"/>
        </w:rPr>
        <w:t xml:space="preserve">, то </w:t>
      </w:r>
      <w:r w:rsidRPr="006D2017">
        <w:rPr>
          <w:bCs/>
          <w:i/>
          <w:sz w:val="24"/>
          <w:lang w:val="en-US"/>
        </w:rPr>
        <w:t>s</w:t>
      </w:r>
      <w:r w:rsidRPr="006D2017">
        <w:rPr>
          <w:bCs/>
          <w:i/>
          <w:sz w:val="24"/>
        </w:rPr>
        <w:t xml:space="preserve"> = </w:t>
      </w:r>
      <w:r w:rsidRPr="006D2017">
        <w:rPr>
          <w:bCs/>
          <w:i/>
          <w:sz w:val="24"/>
          <w:lang w:val="en-US"/>
        </w:rPr>
        <w:t>const</w:t>
      </w:r>
      <w:r w:rsidRPr="006D2017">
        <w:rPr>
          <w:bCs/>
          <w:i/>
          <w:sz w:val="24"/>
        </w:rPr>
        <w:t xml:space="preserve">; если </w:t>
      </w:r>
      <w:r w:rsidRPr="006D2017">
        <w:rPr>
          <w:bCs/>
          <w:i/>
          <w:sz w:val="24"/>
          <w:lang w:val="en-US"/>
        </w:rPr>
        <w:t>n</w:t>
      </w:r>
      <w:r w:rsidRPr="006D2017">
        <w:rPr>
          <w:bCs/>
          <w:i/>
          <w:sz w:val="24"/>
          <w:vertAlign w:val="subscript"/>
        </w:rPr>
        <w:t>1</w:t>
      </w:r>
      <w:r w:rsidRPr="006D2017">
        <w:rPr>
          <w:bCs/>
          <w:i/>
          <w:sz w:val="24"/>
        </w:rPr>
        <w:t xml:space="preserve"> &gt; </w:t>
      </w:r>
      <w:r w:rsidRPr="006D2017">
        <w:rPr>
          <w:bCs/>
          <w:i/>
          <w:sz w:val="24"/>
          <w:lang w:val="en-US"/>
        </w:rPr>
        <w:t>n</w:t>
      </w:r>
      <w:r w:rsidRPr="006D2017">
        <w:rPr>
          <w:bCs/>
          <w:i/>
          <w:sz w:val="24"/>
          <w:vertAlign w:val="subscript"/>
        </w:rPr>
        <w:t>2</w:t>
      </w:r>
      <w:r w:rsidRPr="006D2017">
        <w:rPr>
          <w:bCs/>
          <w:i/>
          <w:sz w:val="24"/>
        </w:rPr>
        <w:t xml:space="preserve"> - </w:t>
      </w:r>
      <w:r w:rsidRPr="006D2017">
        <w:rPr>
          <w:bCs/>
          <w:i/>
          <w:sz w:val="24"/>
          <w:lang w:val="en-US"/>
        </w:rPr>
        <w:t>s</w:t>
      </w:r>
      <w:r w:rsidRPr="006D2017">
        <w:rPr>
          <w:bCs/>
          <w:i/>
          <w:sz w:val="24"/>
        </w:rPr>
        <w:t xml:space="preserve">↓, если </w:t>
      </w:r>
      <w:r w:rsidRPr="006D2017">
        <w:rPr>
          <w:bCs/>
          <w:i/>
          <w:sz w:val="24"/>
          <w:lang w:val="en-US"/>
        </w:rPr>
        <w:t>n</w:t>
      </w:r>
      <w:r w:rsidRPr="006D2017">
        <w:rPr>
          <w:bCs/>
          <w:i/>
          <w:sz w:val="24"/>
          <w:vertAlign w:val="subscript"/>
        </w:rPr>
        <w:t>1</w:t>
      </w:r>
      <w:r w:rsidRPr="006D2017">
        <w:rPr>
          <w:bCs/>
          <w:i/>
          <w:sz w:val="24"/>
        </w:rPr>
        <w:t xml:space="preserve"> &lt; </w:t>
      </w:r>
      <w:r w:rsidRPr="006D2017">
        <w:rPr>
          <w:bCs/>
          <w:i/>
          <w:sz w:val="24"/>
          <w:lang w:val="en-US"/>
        </w:rPr>
        <w:t>n</w:t>
      </w:r>
      <w:r w:rsidRPr="006D2017">
        <w:rPr>
          <w:bCs/>
          <w:i/>
          <w:sz w:val="24"/>
          <w:vertAlign w:val="subscript"/>
        </w:rPr>
        <w:t>2</w:t>
      </w:r>
      <w:r w:rsidRPr="006D2017">
        <w:rPr>
          <w:bCs/>
          <w:i/>
          <w:sz w:val="24"/>
        </w:rPr>
        <w:t xml:space="preserve"> - </w:t>
      </w:r>
      <w:r w:rsidRPr="006D2017">
        <w:rPr>
          <w:bCs/>
          <w:i/>
          <w:sz w:val="24"/>
          <w:lang w:val="en-US"/>
        </w:rPr>
        <w:t>s</w:t>
      </w:r>
      <w:r w:rsidRPr="006D2017">
        <w:rPr>
          <w:bCs/>
          <w:i/>
          <w:sz w:val="24"/>
        </w:rPr>
        <w:t xml:space="preserve">↑. Для сложного последовательного процесса: если </w:t>
      </w:r>
      <w:r w:rsidRPr="006D2017">
        <w:rPr>
          <w:bCs/>
          <w:i/>
          <w:sz w:val="24"/>
          <w:lang w:val="en-US"/>
        </w:rPr>
        <w:t>n</w:t>
      </w:r>
      <w:r w:rsidRPr="006D2017">
        <w:rPr>
          <w:bCs/>
          <w:i/>
          <w:sz w:val="24"/>
          <w:vertAlign w:val="subscript"/>
        </w:rPr>
        <w:t>1</w:t>
      </w:r>
      <w:r w:rsidRPr="006D2017">
        <w:rPr>
          <w:bCs/>
          <w:i/>
          <w:sz w:val="24"/>
        </w:rPr>
        <w:t xml:space="preserve"> = </w:t>
      </w:r>
      <w:r w:rsidRPr="006D2017">
        <w:rPr>
          <w:bCs/>
          <w:i/>
          <w:sz w:val="24"/>
          <w:lang w:val="en-US"/>
        </w:rPr>
        <w:t>n</w:t>
      </w:r>
      <w:r w:rsidRPr="006D2017">
        <w:rPr>
          <w:bCs/>
          <w:i/>
          <w:sz w:val="24"/>
          <w:vertAlign w:val="subscript"/>
        </w:rPr>
        <w:t>2</w:t>
      </w:r>
      <w:r w:rsidRPr="006D2017">
        <w:rPr>
          <w:bCs/>
          <w:i/>
          <w:sz w:val="24"/>
        </w:rPr>
        <w:t xml:space="preserve"> - </w:t>
      </w:r>
      <w:r w:rsidRPr="006D2017">
        <w:rPr>
          <w:bCs/>
          <w:i/>
          <w:sz w:val="24"/>
          <w:lang w:val="en-US"/>
        </w:rPr>
        <w:t>s</w:t>
      </w:r>
      <w:r w:rsidRPr="006D2017">
        <w:rPr>
          <w:bCs/>
          <w:i/>
          <w:sz w:val="24"/>
        </w:rPr>
        <w:t xml:space="preserve"> = </w:t>
      </w:r>
      <w:r w:rsidRPr="006D2017">
        <w:rPr>
          <w:bCs/>
          <w:i/>
          <w:sz w:val="24"/>
          <w:lang w:val="en-US"/>
        </w:rPr>
        <w:t>const</w:t>
      </w:r>
      <w:r w:rsidRPr="006D2017">
        <w:rPr>
          <w:bCs/>
          <w:i/>
          <w:sz w:val="24"/>
        </w:rPr>
        <w:t xml:space="preserve">, если </w:t>
      </w:r>
      <w:r w:rsidRPr="006D2017">
        <w:rPr>
          <w:bCs/>
          <w:i/>
          <w:sz w:val="24"/>
          <w:lang w:val="en-US"/>
        </w:rPr>
        <w:t>n</w:t>
      </w:r>
      <w:r w:rsidRPr="006D2017">
        <w:rPr>
          <w:bCs/>
          <w:i/>
          <w:sz w:val="24"/>
          <w:vertAlign w:val="subscript"/>
        </w:rPr>
        <w:t>1</w:t>
      </w:r>
      <w:r w:rsidRPr="006D2017">
        <w:rPr>
          <w:bCs/>
          <w:i/>
          <w:sz w:val="24"/>
        </w:rPr>
        <w:t xml:space="preserve"> &gt; </w:t>
      </w:r>
      <w:r w:rsidRPr="006D2017">
        <w:rPr>
          <w:bCs/>
          <w:i/>
          <w:sz w:val="24"/>
          <w:lang w:val="en-US"/>
        </w:rPr>
        <w:t>n</w:t>
      </w:r>
      <w:r w:rsidRPr="006D2017">
        <w:rPr>
          <w:bCs/>
          <w:i/>
          <w:sz w:val="24"/>
          <w:vertAlign w:val="subscript"/>
        </w:rPr>
        <w:t>2</w:t>
      </w:r>
      <w:r w:rsidRPr="006D2017">
        <w:rPr>
          <w:bCs/>
          <w:i/>
          <w:sz w:val="24"/>
        </w:rPr>
        <w:t xml:space="preserve"> - </w:t>
      </w:r>
      <w:r w:rsidRPr="006D2017">
        <w:rPr>
          <w:bCs/>
          <w:i/>
          <w:sz w:val="24"/>
          <w:lang w:val="en-US"/>
        </w:rPr>
        <w:t>s</w:t>
      </w:r>
      <w:r w:rsidRPr="006D2017">
        <w:rPr>
          <w:bCs/>
          <w:i/>
          <w:sz w:val="24"/>
        </w:rPr>
        <w:t xml:space="preserve">↑, если </w:t>
      </w:r>
      <w:r w:rsidRPr="006D2017">
        <w:rPr>
          <w:bCs/>
          <w:i/>
          <w:sz w:val="24"/>
          <w:lang w:val="en-US"/>
        </w:rPr>
        <w:t>n</w:t>
      </w:r>
      <w:r w:rsidRPr="006D2017">
        <w:rPr>
          <w:bCs/>
          <w:i/>
          <w:sz w:val="24"/>
          <w:vertAlign w:val="subscript"/>
        </w:rPr>
        <w:t>1</w:t>
      </w:r>
      <w:r w:rsidRPr="006D2017">
        <w:rPr>
          <w:bCs/>
          <w:i/>
          <w:sz w:val="24"/>
        </w:rPr>
        <w:t xml:space="preserve"> &lt; </w:t>
      </w:r>
      <w:r w:rsidRPr="006D2017">
        <w:rPr>
          <w:bCs/>
          <w:i/>
          <w:sz w:val="24"/>
          <w:lang w:val="en-US"/>
        </w:rPr>
        <w:t>n</w:t>
      </w:r>
      <w:r w:rsidRPr="006D2017">
        <w:rPr>
          <w:bCs/>
          <w:i/>
          <w:sz w:val="24"/>
          <w:vertAlign w:val="subscript"/>
        </w:rPr>
        <w:t>2</w:t>
      </w:r>
      <w:r w:rsidRPr="006D2017">
        <w:rPr>
          <w:bCs/>
          <w:i/>
          <w:sz w:val="24"/>
        </w:rPr>
        <w:t xml:space="preserve"> - </w:t>
      </w:r>
      <w:r w:rsidRPr="006D2017">
        <w:rPr>
          <w:bCs/>
          <w:i/>
          <w:sz w:val="24"/>
          <w:lang w:val="en-US"/>
        </w:rPr>
        <w:t>s</w:t>
      </w:r>
      <w:r w:rsidRPr="006D2017">
        <w:rPr>
          <w:bCs/>
          <w:i/>
          <w:sz w:val="24"/>
        </w:rPr>
        <w:t>↓</w:t>
      </w:r>
    </w:p>
    <w:p w:rsidR="009C0CF1" w:rsidRDefault="009C0CF1" w:rsidP="009C0CF1">
      <w:pPr>
        <w:pStyle w:val="afa"/>
        <w:ind w:left="0"/>
        <w:rPr>
          <w:bCs/>
          <w:iCs/>
          <w:sz w:val="24"/>
        </w:rPr>
      </w:pPr>
    </w:p>
    <w:p w:rsidR="009C0CF1" w:rsidRPr="00CC197B" w:rsidRDefault="009C0CF1" w:rsidP="009C0CF1">
      <w:pPr>
        <w:pStyle w:val="af9"/>
        <w:rPr>
          <w:bCs/>
          <w:i/>
          <w:iCs/>
          <w:sz w:val="24"/>
        </w:rPr>
      </w:pPr>
      <w:r w:rsidRPr="00CC197B">
        <w:rPr>
          <w:bCs/>
          <w:i/>
          <w:iCs/>
          <w:sz w:val="24"/>
        </w:rPr>
        <w:t>ОПК-1.9 Владеет навыками проектирования основного и вспомогательного технологического оборудования в технологии изготовления лекарственных средств и препаратов</w:t>
      </w:r>
    </w:p>
    <w:p w:rsidR="009C0CF1" w:rsidRDefault="009C0CF1" w:rsidP="009C0CF1">
      <w:pPr>
        <w:shd w:val="clear" w:color="auto" w:fill="FFFFFF"/>
        <w:autoSpaceDE w:val="0"/>
        <w:autoSpaceDN w:val="0"/>
        <w:adjustRightInd w:val="0"/>
        <w:ind w:firstLine="0"/>
        <w:jc w:val="center"/>
        <w:rPr>
          <w:b/>
          <w:bCs/>
          <w:szCs w:val="28"/>
        </w:rPr>
      </w:pPr>
    </w:p>
    <w:p w:rsidR="009C0CF1" w:rsidRPr="00222811" w:rsidRDefault="009C0CF1" w:rsidP="009C0CF1">
      <w:pPr>
        <w:pStyle w:val="afa"/>
        <w:numPr>
          <w:ilvl w:val="0"/>
          <w:numId w:val="6"/>
        </w:numPr>
        <w:ind w:left="0" w:firstLine="709"/>
        <w:rPr>
          <w:bCs/>
          <w:iCs/>
          <w:sz w:val="24"/>
        </w:rPr>
      </w:pPr>
      <w:r w:rsidRPr="00222811">
        <w:rPr>
          <w:bCs/>
          <w:iCs/>
          <w:sz w:val="24"/>
        </w:rPr>
        <w:t>Выбор и обоснование сырьевой базы.</w:t>
      </w:r>
    </w:p>
    <w:p w:rsidR="009C0CF1" w:rsidRPr="006D2017" w:rsidRDefault="009C0CF1" w:rsidP="009C0CF1">
      <w:pPr>
        <w:pStyle w:val="afa"/>
        <w:ind w:left="0"/>
        <w:rPr>
          <w:i/>
          <w:sz w:val="24"/>
        </w:rPr>
      </w:pPr>
      <w:r w:rsidRPr="006D2017">
        <w:rPr>
          <w:i/>
          <w:sz w:val="24"/>
        </w:rPr>
        <w:t>При выборе сырья для производства химического продукта следует учитывать: ожидаемый объем производства, который определяет объем потребляемого сырья; стоимость и доступность сырья; ресурсоемкость сырья; содержание полезного компонента в сырье; число химических стадий; количество побочных продуктов; возможность утилизации тепла и других видов энергии при переработке выбранного вида сырья; количество стоков и выбросов; переработка сырья должна проводиться с высокой скоростью, конверсией и селективностью.</w:t>
      </w:r>
    </w:p>
    <w:p w:rsidR="009C0CF1" w:rsidRDefault="009C0CF1" w:rsidP="009C0CF1">
      <w:pPr>
        <w:shd w:val="clear" w:color="auto" w:fill="FFFFFF"/>
        <w:autoSpaceDE w:val="0"/>
        <w:autoSpaceDN w:val="0"/>
        <w:adjustRightInd w:val="0"/>
        <w:ind w:firstLine="0"/>
        <w:jc w:val="center"/>
        <w:rPr>
          <w:b/>
          <w:bCs/>
          <w:szCs w:val="28"/>
        </w:rPr>
      </w:pPr>
    </w:p>
    <w:p w:rsidR="009C0CF1" w:rsidRPr="00222811" w:rsidRDefault="009C0CF1" w:rsidP="009C0CF1">
      <w:pPr>
        <w:pStyle w:val="afa"/>
        <w:numPr>
          <w:ilvl w:val="0"/>
          <w:numId w:val="6"/>
        </w:numPr>
        <w:ind w:left="0" w:firstLine="709"/>
        <w:rPr>
          <w:bCs/>
          <w:iCs/>
          <w:sz w:val="24"/>
        </w:rPr>
      </w:pPr>
      <w:r w:rsidRPr="00222811">
        <w:rPr>
          <w:bCs/>
          <w:iCs/>
          <w:sz w:val="24"/>
        </w:rPr>
        <w:t>Способы увеличения поверхности раздела фаз для гетерогенных систем разного типа.</w:t>
      </w:r>
    </w:p>
    <w:p w:rsidR="009C0CF1" w:rsidRPr="006D2017" w:rsidRDefault="009C0CF1" w:rsidP="009C0CF1">
      <w:pPr>
        <w:pStyle w:val="afa"/>
        <w:ind w:left="0"/>
        <w:rPr>
          <w:i/>
          <w:sz w:val="24"/>
        </w:rPr>
      </w:pPr>
      <w:r w:rsidRPr="006D2017">
        <w:rPr>
          <w:i/>
          <w:sz w:val="24"/>
        </w:rPr>
        <w:t xml:space="preserve">Для увеличения удельной поверхности контакта фаз одну из фаз </w:t>
      </w:r>
      <w:r>
        <w:rPr>
          <w:i/>
          <w:sz w:val="24"/>
        </w:rPr>
        <w:t xml:space="preserve">применяют </w:t>
      </w:r>
      <w:r w:rsidRPr="006D2017">
        <w:rPr>
          <w:i/>
          <w:sz w:val="24"/>
        </w:rPr>
        <w:t>барботажный</w:t>
      </w:r>
      <w:r>
        <w:rPr>
          <w:i/>
          <w:sz w:val="24"/>
        </w:rPr>
        <w:t xml:space="preserve"> режим</w:t>
      </w:r>
      <w:r w:rsidRPr="006D2017">
        <w:rPr>
          <w:i/>
          <w:sz w:val="24"/>
        </w:rPr>
        <w:t>, диспергирование газа в жидкости; скрубберный</w:t>
      </w:r>
      <w:r>
        <w:rPr>
          <w:i/>
          <w:sz w:val="24"/>
        </w:rPr>
        <w:t xml:space="preserve"> режим</w:t>
      </w:r>
      <w:r w:rsidRPr="006D2017">
        <w:rPr>
          <w:i/>
          <w:sz w:val="24"/>
        </w:rPr>
        <w:t xml:space="preserve"> – д</w:t>
      </w:r>
      <w:r>
        <w:rPr>
          <w:i/>
          <w:sz w:val="24"/>
        </w:rPr>
        <w:t>испергирование жидкости в газе.</w:t>
      </w:r>
    </w:p>
    <w:p w:rsidR="009C0CF1" w:rsidRPr="00222811" w:rsidRDefault="009C0CF1" w:rsidP="009C0CF1">
      <w:pPr>
        <w:rPr>
          <w:bCs/>
          <w:iCs/>
          <w:sz w:val="24"/>
        </w:rPr>
      </w:pPr>
    </w:p>
    <w:p w:rsidR="009C0CF1" w:rsidRPr="00222811" w:rsidRDefault="009C0CF1" w:rsidP="009C0CF1">
      <w:pPr>
        <w:pStyle w:val="afa"/>
        <w:widowControl/>
        <w:numPr>
          <w:ilvl w:val="0"/>
          <w:numId w:val="6"/>
        </w:numPr>
        <w:ind w:left="0" w:firstLine="709"/>
        <w:rPr>
          <w:sz w:val="24"/>
        </w:rPr>
      </w:pPr>
      <w:r w:rsidRPr="00222811">
        <w:rPr>
          <w:sz w:val="24"/>
        </w:rPr>
        <w:t>Методы интенсификации гетерогенного процесса, протекающего в диффузионной области.</w:t>
      </w:r>
    </w:p>
    <w:p w:rsidR="009C0CF1" w:rsidRPr="006D2017" w:rsidRDefault="009C0CF1" w:rsidP="009C0CF1">
      <w:pPr>
        <w:pStyle w:val="afa"/>
        <w:ind w:left="0"/>
        <w:rPr>
          <w:i/>
          <w:sz w:val="24"/>
        </w:rPr>
      </w:pPr>
      <w:r w:rsidRPr="006D2017">
        <w:rPr>
          <w:i/>
          <w:sz w:val="24"/>
        </w:rPr>
        <w:t>Если процесс протекает в диффузионной области, объектом управления становится скорость массопередачи</w:t>
      </w:r>
      <w:r>
        <w:rPr>
          <w:i/>
          <w:sz w:val="24"/>
        </w:rPr>
        <w:t xml:space="preserve">, </w:t>
      </w:r>
      <w:r w:rsidRPr="006D2017">
        <w:rPr>
          <w:i/>
          <w:sz w:val="24"/>
        </w:rPr>
        <w:t>скорость перемешивания, поверхность контакта фаз.</w:t>
      </w:r>
    </w:p>
    <w:p w:rsidR="009C0CF1" w:rsidRDefault="009C0CF1" w:rsidP="009C0CF1">
      <w:pPr>
        <w:rPr>
          <w:sz w:val="24"/>
        </w:rPr>
      </w:pPr>
    </w:p>
    <w:p w:rsidR="009C0CF1" w:rsidRPr="00222811" w:rsidRDefault="009C0CF1" w:rsidP="009C0CF1">
      <w:pPr>
        <w:pStyle w:val="afa"/>
        <w:widowControl/>
        <w:numPr>
          <w:ilvl w:val="0"/>
          <w:numId w:val="6"/>
        </w:numPr>
        <w:ind w:left="0" w:firstLine="709"/>
        <w:rPr>
          <w:sz w:val="24"/>
        </w:rPr>
      </w:pPr>
      <w:r w:rsidRPr="00222811">
        <w:rPr>
          <w:sz w:val="24"/>
        </w:rPr>
        <w:t>Процессы массопередачи в гомогенных средах.</w:t>
      </w:r>
    </w:p>
    <w:p w:rsidR="009C0CF1" w:rsidRDefault="009C0CF1" w:rsidP="009C0CF1">
      <w:pPr>
        <w:pStyle w:val="afa"/>
        <w:ind w:left="0"/>
        <w:rPr>
          <w:i/>
          <w:sz w:val="24"/>
        </w:rPr>
      </w:pPr>
      <w:r w:rsidRPr="006D2017">
        <w:rPr>
          <w:i/>
          <w:sz w:val="24"/>
        </w:rPr>
        <w:t xml:space="preserve">В жидкофазных процессах диффузию интенсифицируют, используя различные способы перемешивания. </w:t>
      </w:r>
    </w:p>
    <w:p w:rsidR="009C0CF1" w:rsidRDefault="009C0CF1" w:rsidP="009C0CF1">
      <w:pPr>
        <w:pStyle w:val="afa"/>
        <w:ind w:left="0"/>
        <w:rPr>
          <w:i/>
          <w:sz w:val="24"/>
        </w:rPr>
      </w:pPr>
      <w:r w:rsidRPr="006D2017">
        <w:rPr>
          <w:i/>
          <w:sz w:val="24"/>
        </w:rPr>
        <w:t>Состояние жидкости, при котором молекулы совершенно свободно перемещаются по объему реактора, называется нес</w:t>
      </w:r>
      <w:r>
        <w:rPr>
          <w:i/>
          <w:sz w:val="24"/>
        </w:rPr>
        <w:t>е</w:t>
      </w:r>
      <w:r w:rsidRPr="006D2017">
        <w:rPr>
          <w:i/>
          <w:sz w:val="24"/>
        </w:rPr>
        <w:t>грегированным. При таком перемешивании происходит равномерное распределение веществ по объему реактора.</w:t>
      </w:r>
    </w:p>
    <w:p w:rsidR="009C0CF1" w:rsidRDefault="009C0CF1" w:rsidP="009C0CF1">
      <w:pPr>
        <w:pStyle w:val="afa"/>
        <w:ind w:left="0"/>
        <w:rPr>
          <w:i/>
          <w:sz w:val="24"/>
        </w:rPr>
      </w:pPr>
      <w:r w:rsidRPr="006D2017">
        <w:rPr>
          <w:i/>
          <w:sz w:val="24"/>
        </w:rPr>
        <w:t>В сегрегированном состоянии жидкость представляет собой совокупность большого числа глобул, каждая из которых содержит порядка 10</w:t>
      </w:r>
      <w:r w:rsidRPr="006D2017">
        <w:rPr>
          <w:i/>
          <w:sz w:val="24"/>
          <w:vertAlign w:val="superscript"/>
        </w:rPr>
        <w:t>12</w:t>
      </w:r>
      <w:r w:rsidRPr="006D2017">
        <w:rPr>
          <w:i/>
          <w:sz w:val="24"/>
        </w:rPr>
        <w:t xml:space="preserve"> молекул. Сегрегированное состояние жидкости способствует возникновению локальных высоких концентраций реагентов, особенно в местах их подачи. </w:t>
      </w:r>
    </w:p>
    <w:p w:rsidR="009C0CF1" w:rsidRDefault="009C0CF1" w:rsidP="009C0CF1">
      <w:pPr>
        <w:pStyle w:val="afa"/>
        <w:ind w:left="0"/>
        <w:rPr>
          <w:sz w:val="24"/>
        </w:rPr>
      </w:pPr>
    </w:p>
    <w:p w:rsidR="009C0CF1" w:rsidRPr="00CC197B" w:rsidRDefault="009C0CF1" w:rsidP="009C0CF1">
      <w:pPr>
        <w:pStyle w:val="afa"/>
        <w:numPr>
          <w:ilvl w:val="0"/>
          <w:numId w:val="6"/>
        </w:numPr>
        <w:ind w:left="0" w:firstLine="709"/>
        <w:rPr>
          <w:bCs/>
          <w:iCs/>
          <w:sz w:val="24"/>
        </w:rPr>
      </w:pPr>
      <w:r w:rsidRPr="00CC197B">
        <w:rPr>
          <w:bCs/>
          <w:iCs/>
          <w:sz w:val="24"/>
        </w:rPr>
        <w:t>Преимущества и проблемы гомогенного катализа.</w:t>
      </w:r>
    </w:p>
    <w:p w:rsidR="009C0CF1" w:rsidRDefault="009C0CF1" w:rsidP="009C0CF1">
      <w:pPr>
        <w:pStyle w:val="aff1"/>
        <w:spacing w:line="240" w:lineRule="auto"/>
        <w:ind w:left="0" w:firstLine="709"/>
        <w:jc w:val="both"/>
        <w:rPr>
          <w:b w:val="0"/>
          <w:bCs/>
          <w:i/>
          <w:sz w:val="24"/>
          <w:szCs w:val="24"/>
        </w:rPr>
      </w:pPr>
      <w:r w:rsidRPr="006D2017">
        <w:rPr>
          <w:b w:val="0"/>
          <w:bCs/>
          <w:i/>
          <w:sz w:val="24"/>
          <w:szCs w:val="24"/>
        </w:rPr>
        <w:t xml:space="preserve">Характеристика гомогенного катализа: вид системы - обычно жидкая среда с растворенным катализатором, редко газообразные реагенты и газообразный катализатор; изготовление катализатора – простое; воспроизводимость свойств катализатора – высокая, стоимость катализатора - сравнительно низкая; селективность катализатора – высокая, необходимость учета диффузионных факторов – отсутствует; теплообмен с окружающей средой - легко организуемый; выделение катализатора из реакционной смеси – сложное. </w:t>
      </w:r>
    </w:p>
    <w:p w:rsidR="009C0CF1" w:rsidRPr="006D2017" w:rsidRDefault="009C0CF1" w:rsidP="009C0CF1">
      <w:pPr>
        <w:pStyle w:val="aff1"/>
        <w:spacing w:line="240" w:lineRule="auto"/>
        <w:ind w:left="0" w:firstLine="709"/>
        <w:jc w:val="both"/>
        <w:rPr>
          <w:b w:val="0"/>
          <w:bCs/>
          <w:i/>
          <w:sz w:val="24"/>
          <w:szCs w:val="24"/>
        </w:rPr>
      </w:pPr>
      <w:r w:rsidRPr="006D2017">
        <w:rPr>
          <w:b w:val="0"/>
          <w:bCs/>
          <w:i/>
          <w:sz w:val="24"/>
          <w:szCs w:val="24"/>
        </w:rPr>
        <w:lastRenderedPageBreak/>
        <w:t xml:space="preserve">Основным недостатком гомогенного катализа является сложность его выделения из реакционной среды. Часть катализатора, а иногда и весь катализатор теряется безвозвратно. Это увеличивает экономические затраты на производство, ухудшает качество продукта, увеличивает количество сточных вод и отходов. </w:t>
      </w:r>
    </w:p>
    <w:p w:rsidR="009C0CF1" w:rsidRPr="00CC197B" w:rsidRDefault="009C0CF1" w:rsidP="009C0CF1">
      <w:pPr>
        <w:pStyle w:val="aff1"/>
        <w:spacing w:line="240" w:lineRule="auto"/>
        <w:ind w:left="0" w:firstLine="709"/>
        <w:jc w:val="both"/>
        <w:rPr>
          <w:b w:val="0"/>
          <w:bCs/>
          <w:sz w:val="24"/>
          <w:szCs w:val="24"/>
        </w:rPr>
      </w:pPr>
    </w:p>
    <w:p w:rsidR="009C0CF1" w:rsidRPr="00CC197B" w:rsidRDefault="009C0CF1" w:rsidP="009C0CF1">
      <w:pPr>
        <w:pStyle w:val="afa"/>
        <w:numPr>
          <w:ilvl w:val="0"/>
          <w:numId w:val="6"/>
        </w:numPr>
        <w:ind w:left="0" w:firstLine="709"/>
        <w:rPr>
          <w:bCs/>
          <w:iCs/>
          <w:sz w:val="24"/>
        </w:rPr>
      </w:pPr>
      <w:r w:rsidRPr="00CC197B">
        <w:rPr>
          <w:bCs/>
          <w:iCs/>
          <w:sz w:val="24"/>
        </w:rPr>
        <w:t>Преимущества и проблемы гетерогенного катализа.</w:t>
      </w:r>
    </w:p>
    <w:p w:rsidR="009C0CF1" w:rsidRDefault="009C0CF1" w:rsidP="009C0CF1">
      <w:pPr>
        <w:pStyle w:val="aff1"/>
        <w:spacing w:line="240" w:lineRule="auto"/>
        <w:ind w:left="0" w:firstLine="709"/>
        <w:jc w:val="both"/>
        <w:rPr>
          <w:b w:val="0"/>
          <w:bCs/>
          <w:i/>
          <w:sz w:val="24"/>
          <w:szCs w:val="24"/>
        </w:rPr>
      </w:pPr>
      <w:r w:rsidRPr="006D2017">
        <w:rPr>
          <w:b w:val="0"/>
          <w:bCs/>
          <w:i/>
          <w:sz w:val="24"/>
          <w:szCs w:val="24"/>
        </w:rPr>
        <w:t xml:space="preserve">Характеристика гомогенного катализа: вид системы - жидкая или газовая среда на твердом катализаторе; изготовление катализатора – сложное; воспроизводимость свойств катализатора – сравнительно ниже, чем у гомогенного; стоимость катализатора - высокая; селективность катализатора – сравнительно ниже, чем у гомогенного; необходимость учета диффузионных факторов – необходимо создать условия для интенсификации массообменных процессов; теплообмен с окружающей средой - сложно организуемый; выделение катализатора из реакционной смеси – простое. </w:t>
      </w:r>
    </w:p>
    <w:p w:rsidR="009C0CF1" w:rsidRPr="006D2017" w:rsidRDefault="009C0CF1" w:rsidP="009C0CF1">
      <w:pPr>
        <w:pStyle w:val="aff1"/>
        <w:spacing w:line="240" w:lineRule="auto"/>
        <w:ind w:left="0" w:firstLine="709"/>
        <w:jc w:val="both"/>
        <w:rPr>
          <w:b w:val="0"/>
          <w:bCs/>
          <w:i/>
          <w:sz w:val="24"/>
          <w:szCs w:val="24"/>
        </w:rPr>
      </w:pPr>
      <w:r w:rsidRPr="006D2017">
        <w:rPr>
          <w:b w:val="0"/>
          <w:bCs/>
          <w:i/>
          <w:sz w:val="24"/>
          <w:szCs w:val="24"/>
        </w:rPr>
        <w:t>Основными проблемами при использовании гетерогенного катализатора является необходимость решения вопросов, связанных с интенсификацией массо- и теплообменных процессов.</w:t>
      </w:r>
    </w:p>
    <w:p w:rsidR="009C0CF1" w:rsidRPr="00CC197B" w:rsidRDefault="009C0CF1" w:rsidP="009C0CF1">
      <w:pPr>
        <w:rPr>
          <w:bCs/>
          <w:iCs/>
          <w:sz w:val="24"/>
        </w:rPr>
      </w:pPr>
    </w:p>
    <w:p w:rsidR="009C0CF1" w:rsidRPr="00CC197B" w:rsidRDefault="009C0CF1" w:rsidP="009C0CF1">
      <w:pPr>
        <w:pStyle w:val="afa"/>
        <w:numPr>
          <w:ilvl w:val="0"/>
          <w:numId w:val="6"/>
        </w:numPr>
        <w:ind w:left="0" w:firstLine="709"/>
        <w:rPr>
          <w:bCs/>
          <w:iCs/>
          <w:sz w:val="24"/>
        </w:rPr>
      </w:pPr>
      <w:r w:rsidRPr="00CC197B">
        <w:rPr>
          <w:bCs/>
          <w:iCs/>
          <w:sz w:val="24"/>
        </w:rPr>
        <w:t>Активность гетерогенных катализаторов. Причины дезактивации катализаторов.</w:t>
      </w:r>
    </w:p>
    <w:p w:rsidR="009C0CF1" w:rsidRDefault="009C0CF1" w:rsidP="009C0CF1">
      <w:pPr>
        <w:pStyle w:val="aff1"/>
        <w:spacing w:line="240" w:lineRule="auto"/>
        <w:ind w:left="0" w:firstLine="709"/>
        <w:jc w:val="both"/>
        <w:rPr>
          <w:b w:val="0"/>
          <w:bCs/>
          <w:i/>
          <w:sz w:val="24"/>
          <w:szCs w:val="24"/>
        </w:rPr>
      </w:pPr>
      <w:r w:rsidRPr="006D2017">
        <w:rPr>
          <w:b w:val="0"/>
          <w:bCs/>
          <w:i/>
          <w:iCs/>
          <w:sz w:val="24"/>
          <w:szCs w:val="24"/>
        </w:rPr>
        <w:t>Каталитическая активность</w:t>
      </w:r>
      <w:r w:rsidRPr="006D2017">
        <w:rPr>
          <w:b w:val="0"/>
          <w:bCs/>
          <w:i/>
          <w:sz w:val="24"/>
          <w:szCs w:val="24"/>
        </w:rPr>
        <w:t xml:space="preserve"> измеряется скоростью превращения реагента, отнесенной к единице объема, поверхности или массы катализатора. Активность катализатора изменяется в процессе работы, и характер этого изменения зависит от природы катализатора и условий его работы. </w:t>
      </w:r>
    </w:p>
    <w:p w:rsidR="009C0CF1" w:rsidRPr="006D2017" w:rsidRDefault="009C0CF1" w:rsidP="009C0CF1">
      <w:pPr>
        <w:pStyle w:val="aff1"/>
        <w:spacing w:line="240" w:lineRule="auto"/>
        <w:ind w:left="0" w:firstLine="709"/>
        <w:jc w:val="both"/>
        <w:rPr>
          <w:b w:val="0"/>
          <w:bCs/>
          <w:i/>
          <w:sz w:val="24"/>
          <w:szCs w:val="24"/>
        </w:rPr>
      </w:pPr>
      <w:r w:rsidRPr="006D2017">
        <w:rPr>
          <w:b w:val="0"/>
          <w:bCs/>
          <w:i/>
          <w:iCs/>
          <w:sz w:val="24"/>
          <w:szCs w:val="24"/>
        </w:rPr>
        <w:t xml:space="preserve">Причины дезактивации катализатора: </w:t>
      </w:r>
      <w:r w:rsidRPr="006D2017">
        <w:rPr>
          <w:b w:val="0"/>
          <w:bCs/>
          <w:i/>
          <w:sz w:val="24"/>
          <w:szCs w:val="24"/>
        </w:rPr>
        <w:t>старение катализатора, утомление катализатора, спекание, зауглероживание, минерализация, отравление. Старение катализатора – процесс естественный, равномерный</w:t>
      </w:r>
      <w:r w:rsidRPr="00CC197B">
        <w:rPr>
          <w:b w:val="0"/>
          <w:bCs/>
          <w:sz w:val="24"/>
          <w:szCs w:val="24"/>
        </w:rPr>
        <w:t xml:space="preserve"> и </w:t>
      </w:r>
      <w:r w:rsidRPr="006D2017">
        <w:rPr>
          <w:b w:val="0"/>
          <w:bCs/>
          <w:i/>
          <w:sz w:val="24"/>
          <w:szCs w:val="24"/>
        </w:rPr>
        <w:t>необратимый, способов борьбы с потерей активности нет. В остальных случаях важно знать сущность процесса и соблюдать определенные условия.</w:t>
      </w:r>
    </w:p>
    <w:p w:rsidR="009C0CF1" w:rsidRPr="00CC197B" w:rsidRDefault="009C0CF1" w:rsidP="009C0CF1">
      <w:pPr>
        <w:pStyle w:val="aff1"/>
        <w:spacing w:line="240" w:lineRule="auto"/>
        <w:ind w:left="0" w:firstLine="709"/>
        <w:jc w:val="both"/>
        <w:rPr>
          <w:b w:val="0"/>
          <w:bCs/>
          <w:iCs/>
          <w:sz w:val="24"/>
          <w:szCs w:val="24"/>
        </w:rPr>
      </w:pPr>
    </w:p>
    <w:p w:rsidR="009C0CF1" w:rsidRPr="00CC197B" w:rsidRDefault="009C0CF1" w:rsidP="009C0CF1">
      <w:pPr>
        <w:pStyle w:val="afa"/>
        <w:numPr>
          <w:ilvl w:val="0"/>
          <w:numId w:val="6"/>
        </w:numPr>
        <w:ind w:left="0" w:firstLine="709"/>
        <w:rPr>
          <w:bCs/>
          <w:iCs/>
          <w:sz w:val="24"/>
        </w:rPr>
      </w:pPr>
      <w:r w:rsidRPr="00CC197B">
        <w:rPr>
          <w:bCs/>
          <w:iCs/>
          <w:sz w:val="24"/>
        </w:rPr>
        <w:t>Селективность гетерогенных катализаторов.</w:t>
      </w:r>
    </w:p>
    <w:p w:rsidR="009C0CF1" w:rsidRPr="006D2017" w:rsidRDefault="009C0CF1" w:rsidP="009C0CF1">
      <w:pPr>
        <w:pStyle w:val="aff1"/>
        <w:spacing w:line="240" w:lineRule="auto"/>
        <w:ind w:left="0" w:firstLine="709"/>
        <w:jc w:val="both"/>
        <w:rPr>
          <w:b w:val="0"/>
          <w:bCs/>
          <w:i/>
          <w:sz w:val="24"/>
          <w:szCs w:val="24"/>
        </w:rPr>
      </w:pPr>
      <w:r w:rsidRPr="006D2017">
        <w:rPr>
          <w:b w:val="0"/>
          <w:bCs/>
          <w:i/>
          <w:iCs/>
          <w:sz w:val="24"/>
          <w:szCs w:val="24"/>
        </w:rPr>
        <w:t>Селективность катализатора</w:t>
      </w:r>
      <w:r w:rsidRPr="006D2017">
        <w:rPr>
          <w:b w:val="0"/>
          <w:bCs/>
          <w:i/>
          <w:sz w:val="24"/>
          <w:szCs w:val="24"/>
        </w:rPr>
        <w:t xml:space="preserve"> – это способность катализатора ускорять только целевую реакцию. Селективность рассчитывается как отношение скорости образования целевого продукта к величине активности катализатора. В качестве примера использования селективного катализатора можно привести процесс селективного окисления аммиака до оксида азота (</w:t>
      </w:r>
      <w:r w:rsidRPr="006D2017">
        <w:rPr>
          <w:b w:val="0"/>
          <w:bCs/>
          <w:i/>
          <w:sz w:val="24"/>
          <w:szCs w:val="24"/>
          <w:lang w:val="en-US"/>
        </w:rPr>
        <w:t>II</w:t>
      </w:r>
      <w:r w:rsidRPr="006D2017">
        <w:rPr>
          <w:b w:val="0"/>
          <w:bCs/>
          <w:i/>
          <w:sz w:val="24"/>
          <w:szCs w:val="24"/>
        </w:rPr>
        <w:t>) на платине. Использование высокоселективных катализаторов позволяет уменьшить непроизводительные затраты сырья на побочные реакции, облегчает разделение реакционной смеси, то есть в целом улучшает экономику процесса.</w:t>
      </w:r>
    </w:p>
    <w:p w:rsidR="009C0CF1" w:rsidRPr="006D2017" w:rsidRDefault="009C0CF1" w:rsidP="009C0CF1">
      <w:pPr>
        <w:rPr>
          <w:bCs/>
          <w:i/>
          <w:iCs/>
          <w:sz w:val="24"/>
        </w:rPr>
      </w:pPr>
    </w:p>
    <w:p w:rsidR="009C0CF1" w:rsidRPr="00CC197B" w:rsidRDefault="009C0CF1" w:rsidP="009C0CF1">
      <w:pPr>
        <w:pStyle w:val="afa"/>
        <w:numPr>
          <w:ilvl w:val="0"/>
          <w:numId w:val="6"/>
        </w:numPr>
        <w:ind w:left="0" w:firstLine="709"/>
        <w:rPr>
          <w:bCs/>
          <w:iCs/>
          <w:sz w:val="24"/>
        </w:rPr>
      </w:pPr>
      <w:r w:rsidRPr="00CC197B">
        <w:rPr>
          <w:bCs/>
          <w:iCs/>
          <w:sz w:val="24"/>
        </w:rPr>
        <w:t>Классификация гетерогенных катализаторов.</w:t>
      </w:r>
    </w:p>
    <w:p w:rsidR="009C0CF1" w:rsidRDefault="009C0CF1" w:rsidP="009C0CF1">
      <w:pPr>
        <w:pStyle w:val="aff1"/>
        <w:spacing w:line="240" w:lineRule="auto"/>
        <w:ind w:left="0" w:firstLine="709"/>
        <w:jc w:val="both"/>
        <w:rPr>
          <w:b w:val="0"/>
          <w:bCs/>
          <w:i/>
          <w:sz w:val="24"/>
          <w:szCs w:val="24"/>
        </w:rPr>
      </w:pPr>
      <w:r w:rsidRPr="006D2017">
        <w:rPr>
          <w:b w:val="0"/>
          <w:bCs/>
          <w:i/>
          <w:iCs/>
          <w:sz w:val="24"/>
          <w:szCs w:val="24"/>
        </w:rPr>
        <w:t xml:space="preserve">По механизму действия </w:t>
      </w:r>
      <w:r w:rsidRPr="006D2017">
        <w:rPr>
          <w:b w:val="0"/>
          <w:bCs/>
          <w:i/>
          <w:sz w:val="24"/>
          <w:szCs w:val="24"/>
        </w:rPr>
        <w:t xml:space="preserve">различают: ионные катализаторы, работающие по кислотно-основному механизму; электронные катализаторы, работающие по окислительно-восстановительному механизму; бифункциональные катализаторы. </w:t>
      </w:r>
    </w:p>
    <w:p w:rsidR="009C0CF1" w:rsidRDefault="009C0CF1" w:rsidP="009C0CF1">
      <w:pPr>
        <w:pStyle w:val="aff1"/>
        <w:spacing w:line="240" w:lineRule="auto"/>
        <w:ind w:left="0" w:firstLine="709"/>
        <w:jc w:val="both"/>
        <w:rPr>
          <w:b w:val="0"/>
          <w:bCs/>
          <w:i/>
          <w:sz w:val="24"/>
          <w:szCs w:val="24"/>
        </w:rPr>
      </w:pPr>
      <w:r w:rsidRPr="006D2017">
        <w:rPr>
          <w:b w:val="0"/>
          <w:bCs/>
          <w:i/>
          <w:iCs/>
          <w:sz w:val="24"/>
          <w:szCs w:val="24"/>
        </w:rPr>
        <w:t>По составу</w:t>
      </w:r>
      <w:r w:rsidRPr="006D2017">
        <w:rPr>
          <w:b w:val="0"/>
          <w:bCs/>
          <w:i/>
          <w:sz w:val="24"/>
          <w:szCs w:val="24"/>
        </w:rPr>
        <w:t xml:space="preserve"> различают группы катализаторов: смешанные, модифицированные, катализаторы на носителях (трегерные). </w:t>
      </w:r>
    </w:p>
    <w:p w:rsidR="009C0CF1" w:rsidRDefault="009C0CF1" w:rsidP="009C0CF1">
      <w:pPr>
        <w:pStyle w:val="aff1"/>
        <w:spacing w:line="240" w:lineRule="auto"/>
        <w:ind w:left="0" w:firstLine="709"/>
        <w:jc w:val="both"/>
        <w:rPr>
          <w:b w:val="0"/>
          <w:bCs/>
          <w:i/>
          <w:sz w:val="24"/>
          <w:szCs w:val="24"/>
        </w:rPr>
      </w:pPr>
      <w:r w:rsidRPr="006D2017">
        <w:rPr>
          <w:b w:val="0"/>
          <w:bCs/>
          <w:i/>
          <w:iCs/>
          <w:sz w:val="24"/>
          <w:szCs w:val="24"/>
        </w:rPr>
        <w:t>По методу приготовления</w:t>
      </w:r>
      <w:r w:rsidRPr="006D2017">
        <w:rPr>
          <w:b w:val="0"/>
          <w:bCs/>
          <w:i/>
          <w:sz w:val="24"/>
          <w:szCs w:val="24"/>
        </w:rPr>
        <w:t xml:space="preserve"> промышленные катализаторы делят на: природные (силикаты и алюмосиликаты.</w:t>
      </w:r>
    </w:p>
    <w:p w:rsidR="009C0CF1" w:rsidRPr="006D2017" w:rsidRDefault="009C0CF1" w:rsidP="009C0CF1">
      <w:pPr>
        <w:pStyle w:val="aff1"/>
        <w:spacing w:line="240" w:lineRule="auto"/>
        <w:ind w:left="0" w:firstLine="709"/>
        <w:jc w:val="both"/>
        <w:rPr>
          <w:b w:val="0"/>
          <w:bCs/>
          <w:i/>
          <w:sz w:val="24"/>
          <w:szCs w:val="24"/>
        </w:rPr>
      </w:pPr>
      <w:r w:rsidRPr="006D2017">
        <w:rPr>
          <w:b w:val="0"/>
          <w:bCs/>
          <w:i/>
          <w:sz w:val="24"/>
          <w:szCs w:val="24"/>
        </w:rPr>
        <w:t xml:space="preserve"> Особую группу катализаторов составляют ферменты, которые представляют собой гомогенные биологические катализаторы белковой природы, очень сложные по составу. </w:t>
      </w:r>
    </w:p>
    <w:p w:rsidR="009C0CF1" w:rsidRPr="00CC197B" w:rsidRDefault="009C0CF1" w:rsidP="009C0CF1">
      <w:pPr>
        <w:pStyle w:val="aff1"/>
        <w:spacing w:line="240" w:lineRule="auto"/>
        <w:ind w:left="0" w:firstLine="709"/>
        <w:jc w:val="both"/>
        <w:rPr>
          <w:b w:val="0"/>
          <w:bCs/>
          <w:sz w:val="24"/>
          <w:szCs w:val="24"/>
        </w:rPr>
      </w:pPr>
    </w:p>
    <w:p w:rsidR="009C0CF1" w:rsidRPr="00CC197B" w:rsidRDefault="009C0CF1" w:rsidP="009C0CF1">
      <w:pPr>
        <w:pStyle w:val="afa"/>
        <w:numPr>
          <w:ilvl w:val="0"/>
          <w:numId w:val="6"/>
        </w:numPr>
        <w:ind w:left="0" w:firstLine="709"/>
        <w:rPr>
          <w:bCs/>
          <w:iCs/>
          <w:sz w:val="24"/>
        </w:rPr>
      </w:pPr>
      <w:r w:rsidRPr="00CC197B">
        <w:rPr>
          <w:bCs/>
          <w:iCs/>
          <w:sz w:val="24"/>
        </w:rPr>
        <w:t xml:space="preserve">Влияние физических свойств гетерогенных катализаторов на эффективность </w:t>
      </w:r>
      <w:r w:rsidRPr="00CC197B">
        <w:rPr>
          <w:bCs/>
          <w:iCs/>
          <w:sz w:val="24"/>
        </w:rPr>
        <w:lastRenderedPageBreak/>
        <w:t>их работы.</w:t>
      </w:r>
    </w:p>
    <w:p w:rsidR="009C0CF1" w:rsidRDefault="009C0CF1" w:rsidP="009C0CF1">
      <w:pPr>
        <w:pStyle w:val="aff1"/>
        <w:spacing w:line="240" w:lineRule="auto"/>
        <w:ind w:left="0" w:firstLine="709"/>
        <w:jc w:val="both"/>
        <w:rPr>
          <w:b w:val="0"/>
          <w:bCs/>
          <w:i/>
          <w:sz w:val="24"/>
          <w:szCs w:val="24"/>
        </w:rPr>
      </w:pPr>
      <w:r w:rsidRPr="006D2017">
        <w:rPr>
          <w:b w:val="0"/>
          <w:bCs/>
          <w:i/>
          <w:sz w:val="24"/>
          <w:szCs w:val="24"/>
        </w:rPr>
        <w:t xml:space="preserve">Скорость гетерогенно-каталитической реакции возрастает с увеличением поверхности контакта фаз, в данном случае – с увеличением поверхности катализатора, так как на его поверхности протекает реакция. Увеличить поверхность катализатора можно двумя способами: раздробить (размельчить) катализатор или увеличить его пористость. </w:t>
      </w:r>
      <w:r w:rsidRPr="006D2017">
        <w:rPr>
          <w:b w:val="0"/>
          <w:bCs/>
          <w:i/>
          <w:iCs/>
          <w:sz w:val="24"/>
          <w:szCs w:val="24"/>
        </w:rPr>
        <w:t>Создание пористой структуры катализатора</w:t>
      </w:r>
      <w:r w:rsidRPr="006D2017">
        <w:rPr>
          <w:b w:val="0"/>
          <w:bCs/>
          <w:i/>
          <w:sz w:val="24"/>
          <w:szCs w:val="24"/>
        </w:rPr>
        <w:t xml:space="preserve"> увеличивает внутреннюю поверхность, которая при развитой системе пор может составить более 75% от общей поверхности катализатора. На эффективность работы катализатора часто оказывает большое влияние его кристалличность.</w:t>
      </w:r>
    </w:p>
    <w:p w:rsidR="009C0CF1" w:rsidRPr="006D2017" w:rsidRDefault="009C0CF1" w:rsidP="009C0CF1">
      <w:pPr>
        <w:pStyle w:val="aff1"/>
        <w:spacing w:line="240" w:lineRule="auto"/>
        <w:ind w:left="0" w:firstLine="709"/>
        <w:jc w:val="both"/>
        <w:rPr>
          <w:b w:val="0"/>
          <w:bCs/>
          <w:i/>
          <w:sz w:val="24"/>
          <w:szCs w:val="24"/>
        </w:rPr>
      </w:pPr>
      <w:r w:rsidRPr="006D2017">
        <w:rPr>
          <w:b w:val="0"/>
          <w:bCs/>
          <w:i/>
          <w:sz w:val="24"/>
          <w:szCs w:val="24"/>
        </w:rPr>
        <w:t xml:space="preserve"> Срок службы катализатора и его активность в процессе работы очень сильно зависят от его механической прочности, теплопроводности, термостабильности. Поэтому в процессе приготовления катализатора особое внимание уделяют оптимизации этих физических свойств.</w:t>
      </w:r>
    </w:p>
    <w:p w:rsidR="009C0CF1" w:rsidRPr="006D2017" w:rsidRDefault="009C0CF1" w:rsidP="009C0CF1">
      <w:pPr>
        <w:rPr>
          <w:bCs/>
          <w:i/>
          <w:iCs/>
          <w:sz w:val="24"/>
        </w:rPr>
      </w:pPr>
    </w:p>
    <w:p w:rsidR="009C0CF1" w:rsidRPr="00CC197B" w:rsidRDefault="009C0CF1" w:rsidP="009C0CF1">
      <w:pPr>
        <w:pStyle w:val="afa"/>
        <w:numPr>
          <w:ilvl w:val="0"/>
          <w:numId w:val="6"/>
        </w:numPr>
        <w:ind w:left="0" w:firstLine="709"/>
        <w:rPr>
          <w:bCs/>
          <w:iCs/>
          <w:sz w:val="24"/>
        </w:rPr>
      </w:pPr>
      <w:r w:rsidRPr="00CC197B">
        <w:rPr>
          <w:bCs/>
          <w:iCs/>
          <w:sz w:val="24"/>
        </w:rPr>
        <w:t>Требования к гетерогенным катализаторам и их классификация.</w:t>
      </w:r>
    </w:p>
    <w:p w:rsidR="009C0CF1" w:rsidRPr="006D2017" w:rsidRDefault="009C0CF1" w:rsidP="009C0CF1">
      <w:pPr>
        <w:pStyle w:val="aff1"/>
        <w:spacing w:line="240" w:lineRule="auto"/>
        <w:ind w:left="0" w:firstLine="709"/>
        <w:jc w:val="both"/>
        <w:rPr>
          <w:b w:val="0"/>
          <w:bCs/>
          <w:i/>
          <w:sz w:val="24"/>
          <w:szCs w:val="24"/>
        </w:rPr>
      </w:pPr>
      <w:r w:rsidRPr="006D2017">
        <w:rPr>
          <w:b w:val="0"/>
          <w:i/>
          <w:iCs/>
          <w:sz w:val="24"/>
          <w:szCs w:val="24"/>
        </w:rPr>
        <w:t xml:space="preserve">Требования к гетерогенным катализаторам: </w:t>
      </w:r>
      <w:r w:rsidRPr="006D2017">
        <w:rPr>
          <w:b w:val="0"/>
          <w:bCs/>
          <w:i/>
          <w:sz w:val="24"/>
          <w:szCs w:val="24"/>
        </w:rPr>
        <w:t>высокая каталитическая активность, высокая селективность, простота получения, обеспечивающая хорошую воспроизводимость свойств катализатора, высокая механическая прочность к сжатию, удару и истиранию, термическая стабильность (при превышении температуры на 50-100 катализатор не должен терять свои свойства), большой срок службы и легкая регенерация, небольшая стоимость. Эффективность применения того или иного вещества в качестве катализатора определяется всей совокупностью его химических и физических свойств.</w:t>
      </w:r>
    </w:p>
    <w:p w:rsidR="00222811" w:rsidRPr="00CC197B" w:rsidRDefault="00222811" w:rsidP="00F939AB">
      <w:pPr>
        <w:shd w:val="clear" w:color="auto" w:fill="FFFFFF"/>
        <w:autoSpaceDE w:val="0"/>
        <w:autoSpaceDN w:val="0"/>
        <w:adjustRightInd w:val="0"/>
        <w:ind w:firstLine="0"/>
        <w:jc w:val="center"/>
        <w:rPr>
          <w:bCs/>
          <w:szCs w:val="28"/>
        </w:rPr>
      </w:pPr>
    </w:p>
    <w:p w:rsidR="00222811" w:rsidRDefault="00222811" w:rsidP="00F939AB">
      <w:pPr>
        <w:shd w:val="clear" w:color="auto" w:fill="FFFFFF"/>
        <w:autoSpaceDE w:val="0"/>
        <w:autoSpaceDN w:val="0"/>
        <w:adjustRightInd w:val="0"/>
        <w:ind w:firstLine="0"/>
        <w:jc w:val="center"/>
        <w:rPr>
          <w:b/>
          <w:bCs/>
          <w:szCs w:val="28"/>
        </w:rPr>
      </w:pPr>
    </w:p>
    <w:p w:rsidR="00F939AB" w:rsidRPr="006D2017" w:rsidRDefault="00F939AB" w:rsidP="00F939AB">
      <w:pPr>
        <w:autoSpaceDE w:val="0"/>
        <w:autoSpaceDN w:val="0"/>
        <w:adjustRightInd w:val="0"/>
        <w:rPr>
          <w:iCs/>
          <w:szCs w:val="28"/>
        </w:rPr>
      </w:pPr>
      <w:r w:rsidRPr="006D2017">
        <w:rPr>
          <w:iCs/>
          <w:szCs w:val="28"/>
        </w:rPr>
        <w:t>Максимальное количество баллов за экзамен 40: максимальное количество баллов за первый вопрос 1</w:t>
      </w:r>
      <w:r w:rsidR="003B54AD" w:rsidRPr="006D2017">
        <w:rPr>
          <w:iCs/>
          <w:szCs w:val="28"/>
        </w:rPr>
        <w:t>5</w:t>
      </w:r>
      <w:r w:rsidRPr="006D2017">
        <w:rPr>
          <w:iCs/>
          <w:szCs w:val="28"/>
        </w:rPr>
        <w:t xml:space="preserve">, максимальное количество баллов за второй вопрос </w:t>
      </w:r>
      <w:r w:rsidR="003B54AD" w:rsidRPr="006D2017">
        <w:rPr>
          <w:iCs/>
          <w:szCs w:val="28"/>
        </w:rPr>
        <w:t>15</w:t>
      </w:r>
      <w:r w:rsidRPr="006D2017">
        <w:rPr>
          <w:iCs/>
          <w:szCs w:val="28"/>
        </w:rPr>
        <w:t>, максимальное количество баллов на ответы 2 дополнительных вопросов 10.</w:t>
      </w:r>
    </w:p>
    <w:p w:rsidR="00F939AB" w:rsidRPr="006D2017" w:rsidRDefault="00F939AB" w:rsidP="00F939AB">
      <w:pPr>
        <w:autoSpaceDE w:val="0"/>
        <w:autoSpaceDN w:val="0"/>
        <w:adjustRightInd w:val="0"/>
        <w:rPr>
          <w:iCs/>
          <w:szCs w:val="28"/>
        </w:rPr>
      </w:pPr>
      <w:r w:rsidRPr="006D2017">
        <w:rPr>
          <w:iCs/>
          <w:szCs w:val="28"/>
        </w:rPr>
        <w:t xml:space="preserve">Минимальное количество баллов за экзамен 24: минимальное количество баллов за первый вопрос </w:t>
      </w:r>
      <w:r w:rsidR="003B54AD" w:rsidRPr="006D2017">
        <w:rPr>
          <w:iCs/>
          <w:szCs w:val="28"/>
        </w:rPr>
        <w:t>9</w:t>
      </w:r>
      <w:r w:rsidRPr="006D2017">
        <w:rPr>
          <w:iCs/>
          <w:szCs w:val="28"/>
        </w:rPr>
        <w:t xml:space="preserve">, минимальное количество баллов за второй вопрос </w:t>
      </w:r>
      <w:r w:rsidR="003B54AD" w:rsidRPr="006D2017">
        <w:rPr>
          <w:iCs/>
          <w:szCs w:val="28"/>
        </w:rPr>
        <w:t>9</w:t>
      </w:r>
      <w:r w:rsidRPr="006D2017">
        <w:rPr>
          <w:iCs/>
          <w:szCs w:val="28"/>
        </w:rPr>
        <w:t>, минимальное количество баллов на ответы 2 дополнительных вопросов 6.</w:t>
      </w:r>
    </w:p>
    <w:p w:rsidR="00F939AB" w:rsidRPr="006D2017" w:rsidRDefault="00F939AB" w:rsidP="00F939AB">
      <w:pPr>
        <w:autoSpaceDE w:val="0"/>
        <w:autoSpaceDN w:val="0"/>
        <w:adjustRightInd w:val="0"/>
        <w:rPr>
          <w:iCs/>
          <w:szCs w:val="28"/>
        </w:rPr>
      </w:pPr>
      <w:r w:rsidRPr="006D2017">
        <w:rPr>
          <w:iCs/>
          <w:szCs w:val="28"/>
        </w:rPr>
        <w:t>Дополнительный вопрос - это любой из списка экзаменационных вопросов, ответ на который достаточно дать в краткой форме.</w:t>
      </w:r>
    </w:p>
    <w:sectPr w:rsidR="00F939AB" w:rsidRPr="006D2017" w:rsidSect="00D10C7C">
      <w:endnotePr>
        <w:numFmt w:val="decimal"/>
      </w:endnotePr>
      <w:pgSz w:w="11907" w:h="16840" w:code="9"/>
      <w:pgMar w:top="1134" w:right="850" w:bottom="1134" w:left="1701" w:header="720" w:footer="851"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FF" w:rsidRDefault="00290EFF">
      <w:r>
        <w:separator/>
      </w:r>
    </w:p>
  </w:endnote>
  <w:endnote w:type="continuationSeparator" w:id="0">
    <w:p w:rsidR="00290EFF" w:rsidRDefault="0029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FF" w:rsidRDefault="00290EFF">
      <w:r>
        <w:separator/>
      </w:r>
    </w:p>
  </w:footnote>
  <w:footnote w:type="continuationSeparator" w:id="0">
    <w:p w:rsidR="00290EFF" w:rsidRDefault="00290E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0DB4"/>
    <w:multiLevelType w:val="singleLevel"/>
    <w:tmpl w:val="BA26C5DE"/>
    <w:lvl w:ilvl="0">
      <w:start w:val="1"/>
      <w:numFmt w:val="decimal"/>
      <w:lvlText w:val="%1."/>
      <w:lvlJc w:val="left"/>
      <w:pPr>
        <w:tabs>
          <w:tab w:val="num" w:pos="1778"/>
        </w:tabs>
        <w:ind w:left="1778" w:hanging="360"/>
      </w:pPr>
      <w:rPr>
        <w:rFonts w:hint="default"/>
      </w:rPr>
    </w:lvl>
  </w:abstractNum>
  <w:abstractNum w:abstractNumId="1" w15:restartNumberingAfterBreak="0">
    <w:nsid w:val="01FB363B"/>
    <w:multiLevelType w:val="multilevel"/>
    <w:tmpl w:val="30127D42"/>
    <w:lvl w:ilvl="0">
      <w:start w:val="1"/>
      <w:numFmt w:val="decimal"/>
      <w:lvlText w:val="%1."/>
      <w:lvlJc w:val="left"/>
      <w:pPr>
        <w:tabs>
          <w:tab w:val="num" w:pos="1980"/>
        </w:tabs>
        <w:ind w:left="1980" w:hanging="360"/>
      </w:pPr>
      <w:rPr>
        <w:rFonts w:hint="default"/>
      </w:rPr>
    </w:lvl>
    <w:lvl w:ilvl="1">
      <w:start w:val="26"/>
      <w:numFmt w:val="decimal"/>
      <w:isLgl/>
      <w:lvlText w:val="%1.%2."/>
      <w:lvlJc w:val="left"/>
      <w:pPr>
        <w:tabs>
          <w:tab w:val="num" w:pos="2340"/>
        </w:tabs>
        <w:ind w:left="2340" w:hanging="72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060"/>
        </w:tabs>
        <w:ind w:left="306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780"/>
        </w:tabs>
        <w:ind w:left="3780" w:hanging="2160"/>
      </w:pPr>
      <w:rPr>
        <w:rFonts w:hint="default"/>
      </w:rPr>
    </w:lvl>
  </w:abstractNum>
  <w:abstractNum w:abstractNumId="2" w15:restartNumberingAfterBreak="0">
    <w:nsid w:val="070E5266"/>
    <w:multiLevelType w:val="multilevel"/>
    <w:tmpl w:val="742AE6DE"/>
    <w:lvl w:ilvl="0">
      <w:start w:val="1"/>
      <w:numFmt w:val="decimal"/>
      <w:lvlText w:val="%1."/>
      <w:lvlJc w:val="left"/>
      <w:pPr>
        <w:tabs>
          <w:tab w:val="num" w:pos="1778"/>
        </w:tabs>
        <w:ind w:left="1778" w:hanging="360"/>
      </w:pPr>
      <w:rPr>
        <w:rFonts w:hint="default"/>
      </w:rPr>
    </w:lvl>
    <w:lvl w:ilvl="1">
      <w:start w:val="16"/>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3218"/>
        </w:tabs>
        <w:ind w:left="3218" w:hanging="180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578"/>
        </w:tabs>
        <w:ind w:left="3578" w:hanging="2160"/>
      </w:pPr>
      <w:rPr>
        <w:rFonts w:hint="default"/>
      </w:rPr>
    </w:lvl>
  </w:abstractNum>
  <w:abstractNum w:abstractNumId="3" w15:restartNumberingAfterBreak="0">
    <w:nsid w:val="12241855"/>
    <w:multiLevelType w:val="hybridMultilevel"/>
    <w:tmpl w:val="5B16F5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1D545B"/>
    <w:multiLevelType w:val="multilevel"/>
    <w:tmpl w:val="C858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ED673D"/>
    <w:multiLevelType w:val="hybridMultilevel"/>
    <w:tmpl w:val="BA7A62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C214FC6"/>
    <w:multiLevelType w:val="hybridMultilevel"/>
    <w:tmpl w:val="69C873F4"/>
    <w:lvl w:ilvl="0" w:tplc="0E4837B8">
      <w:start w:val="1"/>
      <w:numFmt w:val="decimal"/>
      <w:lvlText w:val="%1."/>
      <w:lvlJc w:val="left"/>
      <w:pPr>
        <w:ind w:left="1527" w:hanging="9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44729"/>
    <w:multiLevelType w:val="singleLevel"/>
    <w:tmpl w:val="6EE494A0"/>
    <w:lvl w:ilvl="0">
      <w:start w:val="1"/>
      <w:numFmt w:val="decimal"/>
      <w:lvlText w:val="%1."/>
      <w:lvlJc w:val="left"/>
      <w:pPr>
        <w:tabs>
          <w:tab w:val="num" w:pos="1778"/>
        </w:tabs>
        <w:ind w:left="1778" w:hanging="360"/>
      </w:pPr>
      <w:rPr>
        <w:rFonts w:hint="default"/>
      </w:rPr>
    </w:lvl>
  </w:abstractNum>
  <w:abstractNum w:abstractNumId="8" w15:restartNumberingAfterBreak="0">
    <w:nsid w:val="1E3A5A0C"/>
    <w:multiLevelType w:val="hybridMultilevel"/>
    <w:tmpl w:val="2ACAD7AC"/>
    <w:lvl w:ilvl="0" w:tplc="278A655A">
      <w:start w:val="1"/>
      <w:numFmt w:val="decimal"/>
      <w:pStyle w:val="a"/>
      <w:lvlText w:val="%1."/>
      <w:lvlJc w:val="left"/>
      <w:pPr>
        <w:tabs>
          <w:tab w:val="num" w:pos="360"/>
        </w:tabs>
        <w:ind w:left="360" w:hanging="360"/>
      </w:pPr>
      <w:rPr>
        <w:rFonts w:hint="default"/>
        <w:b/>
        <w:i/>
      </w:rPr>
    </w:lvl>
    <w:lvl w:ilvl="1" w:tplc="97F89FF4">
      <w:start w:val="2"/>
      <w:numFmt w:val="decimal"/>
      <w:lvlText w:val="%2"/>
      <w:lvlJc w:val="left"/>
      <w:pPr>
        <w:tabs>
          <w:tab w:val="num" w:pos="1080"/>
        </w:tabs>
        <w:ind w:left="1080" w:hanging="360"/>
      </w:pPr>
      <w:rPr>
        <w:rFonts w:hint="default"/>
        <w:b/>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12701B3"/>
    <w:multiLevelType w:val="singleLevel"/>
    <w:tmpl w:val="C58E7C92"/>
    <w:lvl w:ilvl="0">
      <w:start w:val="1"/>
      <w:numFmt w:val="decimal"/>
      <w:lvlText w:val="%1."/>
      <w:lvlJc w:val="left"/>
      <w:pPr>
        <w:tabs>
          <w:tab w:val="num" w:pos="1778"/>
        </w:tabs>
        <w:ind w:left="1778" w:hanging="360"/>
      </w:pPr>
      <w:rPr>
        <w:rFonts w:hint="default"/>
      </w:rPr>
    </w:lvl>
  </w:abstractNum>
  <w:abstractNum w:abstractNumId="10" w15:restartNumberingAfterBreak="0">
    <w:nsid w:val="24D36A3E"/>
    <w:multiLevelType w:val="singleLevel"/>
    <w:tmpl w:val="35382D86"/>
    <w:lvl w:ilvl="0">
      <w:start w:val="1"/>
      <w:numFmt w:val="decimal"/>
      <w:lvlText w:val="%1."/>
      <w:lvlJc w:val="left"/>
      <w:pPr>
        <w:tabs>
          <w:tab w:val="num" w:pos="1778"/>
        </w:tabs>
        <w:ind w:left="1778" w:hanging="360"/>
      </w:pPr>
      <w:rPr>
        <w:rFonts w:hint="default"/>
      </w:rPr>
    </w:lvl>
  </w:abstractNum>
  <w:abstractNum w:abstractNumId="11" w15:restartNumberingAfterBreak="0">
    <w:nsid w:val="2BBA4095"/>
    <w:multiLevelType w:val="multilevel"/>
    <w:tmpl w:val="C7C66EB2"/>
    <w:lvl w:ilvl="0">
      <w:start w:val="1"/>
      <w:numFmt w:val="decimal"/>
      <w:lvlText w:val="%1."/>
      <w:lvlJc w:val="left"/>
      <w:pPr>
        <w:tabs>
          <w:tab w:val="num" w:pos="1778"/>
        </w:tabs>
        <w:ind w:left="1778" w:hanging="360"/>
      </w:pPr>
      <w:rPr>
        <w:rFonts w:hint="default"/>
      </w:rPr>
    </w:lvl>
    <w:lvl w:ilvl="1">
      <w:start w:val="26"/>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3218"/>
        </w:tabs>
        <w:ind w:left="3218" w:hanging="180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578"/>
        </w:tabs>
        <w:ind w:left="3578" w:hanging="2160"/>
      </w:pPr>
      <w:rPr>
        <w:rFonts w:hint="default"/>
      </w:rPr>
    </w:lvl>
  </w:abstractNum>
  <w:abstractNum w:abstractNumId="12" w15:restartNumberingAfterBreak="0">
    <w:nsid w:val="2D8A42D1"/>
    <w:multiLevelType w:val="hybridMultilevel"/>
    <w:tmpl w:val="3E72ED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FE227E6"/>
    <w:multiLevelType w:val="hybridMultilevel"/>
    <w:tmpl w:val="BB54F9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6EC4AF5"/>
    <w:multiLevelType w:val="singleLevel"/>
    <w:tmpl w:val="BBD4509C"/>
    <w:lvl w:ilvl="0">
      <w:start w:val="1"/>
      <w:numFmt w:val="decimal"/>
      <w:lvlText w:val="%1."/>
      <w:lvlJc w:val="left"/>
      <w:pPr>
        <w:tabs>
          <w:tab w:val="num" w:pos="1778"/>
        </w:tabs>
        <w:ind w:left="1778" w:hanging="360"/>
      </w:pPr>
      <w:rPr>
        <w:rFonts w:hint="default"/>
      </w:rPr>
    </w:lvl>
  </w:abstractNum>
  <w:abstractNum w:abstractNumId="15" w15:restartNumberingAfterBreak="0">
    <w:nsid w:val="37295CFD"/>
    <w:multiLevelType w:val="singleLevel"/>
    <w:tmpl w:val="5DDE9C00"/>
    <w:lvl w:ilvl="0">
      <w:start w:val="1"/>
      <w:numFmt w:val="decimal"/>
      <w:lvlText w:val="%1."/>
      <w:lvlJc w:val="left"/>
      <w:pPr>
        <w:tabs>
          <w:tab w:val="num" w:pos="1778"/>
        </w:tabs>
        <w:ind w:left="1778" w:hanging="360"/>
      </w:pPr>
      <w:rPr>
        <w:rFonts w:hint="default"/>
      </w:rPr>
    </w:lvl>
  </w:abstractNum>
  <w:abstractNum w:abstractNumId="16" w15:restartNumberingAfterBreak="0">
    <w:nsid w:val="389D1142"/>
    <w:multiLevelType w:val="multilevel"/>
    <w:tmpl w:val="6D7A8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1703E5"/>
    <w:multiLevelType w:val="multilevel"/>
    <w:tmpl w:val="89726A8E"/>
    <w:lvl w:ilvl="0">
      <w:start w:val="1"/>
      <w:numFmt w:val="decimal"/>
      <w:lvlText w:val="%1."/>
      <w:lvlJc w:val="left"/>
      <w:pPr>
        <w:tabs>
          <w:tab w:val="num" w:pos="1778"/>
        </w:tabs>
        <w:ind w:left="1778" w:hanging="360"/>
      </w:pPr>
      <w:rPr>
        <w:rFonts w:hint="default"/>
      </w:rPr>
    </w:lvl>
    <w:lvl w:ilvl="1">
      <w:start w:val="26"/>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498"/>
        </w:tabs>
        <w:ind w:left="2498" w:hanging="1080"/>
      </w:pPr>
      <w:rPr>
        <w:rFonts w:hint="default"/>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858"/>
        </w:tabs>
        <w:ind w:left="2858" w:hanging="1440"/>
      </w:pPr>
      <w:rPr>
        <w:rFonts w:hint="default"/>
      </w:rPr>
    </w:lvl>
    <w:lvl w:ilvl="6">
      <w:start w:val="1"/>
      <w:numFmt w:val="decimal"/>
      <w:isLgl/>
      <w:lvlText w:val="%1.%2.%3.%4.%5.%6.%7."/>
      <w:lvlJc w:val="left"/>
      <w:pPr>
        <w:tabs>
          <w:tab w:val="num" w:pos="3218"/>
        </w:tabs>
        <w:ind w:left="3218" w:hanging="1800"/>
      </w:pPr>
      <w:rPr>
        <w:rFonts w:hint="default"/>
      </w:rPr>
    </w:lvl>
    <w:lvl w:ilvl="7">
      <w:start w:val="1"/>
      <w:numFmt w:val="decimal"/>
      <w:isLgl/>
      <w:lvlText w:val="%1.%2.%3.%4.%5.%6.%7.%8."/>
      <w:lvlJc w:val="left"/>
      <w:pPr>
        <w:tabs>
          <w:tab w:val="num" w:pos="3218"/>
        </w:tabs>
        <w:ind w:left="3218" w:hanging="1800"/>
      </w:pPr>
      <w:rPr>
        <w:rFonts w:hint="default"/>
      </w:rPr>
    </w:lvl>
    <w:lvl w:ilvl="8">
      <w:start w:val="1"/>
      <w:numFmt w:val="decimal"/>
      <w:isLgl/>
      <w:lvlText w:val="%1.%2.%3.%4.%5.%6.%7.%8.%9."/>
      <w:lvlJc w:val="left"/>
      <w:pPr>
        <w:tabs>
          <w:tab w:val="num" w:pos="3578"/>
        </w:tabs>
        <w:ind w:left="3578" w:hanging="2160"/>
      </w:pPr>
      <w:rPr>
        <w:rFonts w:hint="default"/>
      </w:rPr>
    </w:lvl>
  </w:abstractNum>
  <w:abstractNum w:abstractNumId="18" w15:restartNumberingAfterBreak="0">
    <w:nsid w:val="3D204524"/>
    <w:multiLevelType w:val="singleLevel"/>
    <w:tmpl w:val="57D4CC92"/>
    <w:lvl w:ilvl="0">
      <w:start w:val="1"/>
      <w:numFmt w:val="decimal"/>
      <w:lvlText w:val="%1."/>
      <w:lvlJc w:val="left"/>
      <w:pPr>
        <w:tabs>
          <w:tab w:val="num" w:pos="1778"/>
        </w:tabs>
        <w:ind w:left="1778" w:hanging="360"/>
      </w:pPr>
      <w:rPr>
        <w:rFonts w:hint="default"/>
      </w:rPr>
    </w:lvl>
  </w:abstractNum>
  <w:abstractNum w:abstractNumId="19" w15:restartNumberingAfterBreak="0">
    <w:nsid w:val="415C1C4B"/>
    <w:multiLevelType w:val="singleLevel"/>
    <w:tmpl w:val="210ACFD0"/>
    <w:lvl w:ilvl="0">
      <w:start w:val="1"/>
      <w:numFmt w:val="decimal"/>
      <w:lvlText w:val="%1."/>
      <w:lvlJc w:val="left"/>
      <w:pPr>
        <w:tabs>
          <w:tab w:val="num" w:pos="1778"/>
        </w:tabs>
        <w:ind w:left="1778" w:hanging="360"/>
      </w:pPr>
      <w:rPr>
        <w:rFonts w:hint="default"/>
      </w:rPr>
    </w:lvl>
  </w:abstractNum>
  <w:abstractNum w:abstractNumId="20" w15:restartNumberingAfterBreak="0">
    <w:nsid w:val="437F2693"/>
    <w:multiLevelType w:val="singleLevel"/>
    <w:tmpl w:val="106C4376"/>
    <w:lvl w:ilvl="0">
      <w:start w:val="1"/>
      <w:numFmt w:val="decimal"/>
      <w:lvlText w:val="%1."/>
      <w:lvlJc w:val="left"/>
      <w:pPr>
        <w:tabs>
          <w:tab w:val="num" w:pos="1778"/>
        </w:tabs>
        <w:ind w:left="1778" w:hanging="360"/>
      </w:pPr>
      <w:rPr>
        <w:rFonts w:hint="default"/>
      </w:rPr>
    </w:lvl>
  </w:abstractNum>
  <w:abstractNum w:abstractNumId="21" w15:restartNumberingAfterBreak="0">
    <w:nsid w:val="43F72065"/>
    <w:multiLevelType w:val="singleLevel"/>
    <w:tmpl w:val="148236B6"/>
    <w:lvl w:ilvl="0">
      <w:start w:val="1"/>
      <w:numFmt w:val="decimal"/>
      <w:lvlText w:val="%1."/>
      <w:lvlJc w:val="left"/>
      <w:pPr>
        <w:tabs>
          <w:tab w:val="num" w:pos="1778"/>
        </w:tabs>
        <w:ind w:left="1778" w:hanging="360"/>
      </w:pPr>
      <w:rPr>
        <w:rFonts w:hint="default"/>
      </w:rPr>
    </w:lvl>
  </w:abstractNum>
  <w:abstractNum w:abstractNumId="22" w15:restartNumberingAfterBreak="0">
    <w:nsid w:val="47F6728E"/>
    <w:multiLevelType w:val="hybridMultilevel"/>
    <w:tmpl w:val="4CDE471E"/>
    <w:lvl w:ilvl="0" w:tplc="88A49782">
      <w:start w:val="1"/>
      <w:numFmt w:val="decimal"/>
      <w:lvlText w:val="%1."/>
      <w:lvlJc w:val="left"/>
      <w:pPr>
        <w:ind w:left="643"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945DA"/>
    <w:multiLevelType w:val="singleLevel"/>
    <w:tmpl w:val="EF10EA1E"/>
    <w:lvl w:ilvl="0">
      <w:start w:val="1"/>
      <w:numFmt w:val="decimal"/>
      <w:lvlText w:val="%1."/>
      <w:lvlJc w:val="left"/>
      <w:pPr>
        <w:tabs>
          <w:tab w:val="num" w:pos="1778"/>
        </w:tabs>
        <w:ind w:left="1778" w:hanging="360"/>
      </w:pPr>
      <w:rPr>
        <w:rFonts w:hint="default"/>
      </w:rPr>
    </w:lvl>
  </w:abstractNum>
  <w:abstractNum w:abstractNumId="24" w15:restartNumberingAfterBreak="0">
    <w:nsid w:val="49B31E7B"/>
    <w:multiLevelType w:val="singleLevel"/>
    <w:tmpl w:val="10E0BB56"/>
    <w:lvl w:ilvl="0">
      <w:start w:val="1"/>
      <w:numFmt w:val="decimal"/>
      <w:lvlText w:val="%1."/>
      <w:lvlJc w:val="left"/>
      <w:pPr>
        <w:tabs>
          <w:tab w:val="num" w:pos="1778"/>
        </w:tabs>
        <w:ind w:left="1778" w:hanging="360"/>
      </w:pPr>
      <w:rPr>
        <w:rFonts w:hint="default"/>
      </w:rPr>
    </w:lvl>
  </w:abstractNum>
  <w:abstractNum w:abstractNumId="25" w15:restartNumberingAfterBreak="0">
    <w:nsid w:val="4FCE573A"/>
    <w:multiLevelType w:val="singleLevel"/>
    <w:tmpl w:val="14D488E4"/>
    <w:lvl w:ilvl="0">
      <w:start w:val="1"/>
      <w:numFmt w:val="decimal"/>
      <w:lvlText w:val="%1."/>
      <w:lvlJc w:val="left"/>
      <w:pPr>
        <w:tabs>
          <w:tab w:val="num" w:pos="1778"/>
        </w:tabs>
        <w:ind w:left="1778" w:hanging="360"/>
      </w:pPr>
      <w:rPr>
        <w:rFonts w:hint="default"/>
      </w:rPr>
    </w:lvl>
  </w:abstractNum>
  <w:abstractNum w:abstractNumId="26" w15:restartNumberingAfterBreak="0">
    <w:nsid w:val="510C0541"/>
    <w:multiLevelType w:val="multilevel"/>
    <w:tmpl w:val="9312BF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29319E9"/>
    <w:multiLevelType w:val="hybridMultilevel"/>
    <w:tmpl w:val="764CB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A30CA9"/>
    <w:multiLevelType w:val="singleLevel"/>
    <w:tmpl w:val="A5EE1A7C"/>
    <w:lvl w:ilvl="0">
      <w:start w:val="1"/>
      <w:numFmt w:val="decimal"/>
      <w:lvlText w:val="%1."/>
      <w:lvlJc w:val="left"/>
      <w:pPr>
        <w:tabs>
          <w:tab w:val="num" w:pos="1778"/>
        </w:tabs>
        <w:ind w:left="1778" w:hanging="360"/>
      </w:pPr>
      <w:rPr>
        <w:rFonts w:hint="default"/>
      </w:rPr>
    </w:lvl>
  </w:abstractNum>
  <w:abstractNum w:abstractNumId="29" w15:restartNumberingAfterBreak="0">
    <w:nsid w:val="55AF64C1"/>
    <w:multiLevelType w:val="singleLevel"/>
    <w:tmpl w:val="359E7084"/>
    <w:lvl w:ilvl="0">
      <w:start w:val="1"/>
      <w:numFmt w:val="decimal"/>
      <w:lvlText w:val="%1."/>
      <w:lvlJc w:val="left"/>
      <w:pPr>
        <w:tabs>
          <w:tab w:val="num" w:pos="1778"/>
        </w:tabs>
        <w:ind w:left="1778" w:hanging="360"/>
      </w:pPr>
      <w:rPr>
        <w:rFonts w:hint="default"/>
      </w:rPr>
    </w:lvl>
  </w:abstractNum>
  <w:abstractNum w:abstractNumId="30" w15:restartNumberingAfterBreak="0">
    <w:nsid w:val="56F40722"/>
    <w:multiLevelType w:val="singleLevel"/>
    <w:tmpl w:val="AF303FCA"/>
    <w:lvl w:ilvl="0">
      <w:start w:val="1"/>
      <w:numFmt w:val="decimal"/>
      <w:lvlText w:val="%1."/>
      <w:lvlJc w:val="left"/>
      <w:pPr>
        <w:tabs>
          <w:tab w:val="num" w:pos="1778"/>
        </w:tabs>
        <w:ind w:left="1778" w:hanging="360"/>
      </w:pPr>
      <w:rPr>
        <w:rFonts w:hint="default"/>
      </w:rPr>
    </w:lvl>
  </w:abstractNum>
  <w:abstractNum w:abstractNumId="31" w15:restartNumberingAfterBreak="0">
    <w:nsid w:val="57952FDE"/>
    <w:multiLevelType w:val="hybridMultilevel"/>
    <w:tmpl w:val="181C72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8992576"/>
    <w:multiLevelType w:val="hybridMultilevel"/>
    <w:tmpl w:val="764CB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471C66"/>
    <w:multiLevelType w:val="singleLevel"/>
    <w:tmpl w:val="4BA8CB62"/>
    <w:lvl w:ilvl="0">
      <w:start w:val="1"/>
      <w:numFmt w:val="decimal"/>
      <w:lvlText w:val="%1."/>
      <w:lvlJc w:val="left"/>
      <w:pPr>
        <w:tabs>
          <w:tab w:val="num" w:pos="1778"/>
        </w:tabs>
        <w:ind w:left="1778" w:hanging="360"/>
      </w:pPr>
      <w:rPr>
        <w:rFonts w:hint="default"/>
      </w:rPr>
    </w:lvl>
  </w:abstractNum>
  <w:abstractNum w:abstractNumId="34" w15:restartNumberingAfterBreak="0">
    <w:nsid w:val="5E3C5C5F"/>
    <w:multiLevelType w:val="singleLevel"/>
    <w:tmpl w:val="C644DAA8"/>
    <w:lvl w:ilvl="0">
      <w:start w:val="1"/>
      <w:numFmt w:val="decimal"/>
      <w:lvlText w:val="%1."/>
      <w:lvlJc w:val="left"/>
      <w:pPr>
        <w:tabs>
          <w:tab w:val="num" w:pos="1778"/>
        </w:tabs>
        <w:ind w:left="1778" w:hanging="360"/>
      </w:pPr>
      <w:rPr>
        <w:rFonts w:hint="default"/>
      </w:rPr>
    </w:lvl>
  </w:abstractNum>
  <w:abstractNum w:abstractNumId="35" w15:restartNumberingAfterBreak="0">
    <w:nsid w:val="5E4C526E"/>
    <w:multiLevelType w:val="singleLevel"/>
    <w:tmpl w:val="30A0EDE8"/>
    <w:lvl w:ilvl="0">
      <w:start w:val="1"/>
      <w:numFmt w:val="decimal"/>
      <w:lvlText w:val="%1."/>
      <w:lvlJc w:val="left"/>
      <w:pPr>
        <w:tabs>
          <w:tab w:val="num" w:pos="1778"/>
        </w:tabs>
        <w:ind w:left="1778" w:hanging="360"/>
      </w:pPr>
      <w:rPr>
        <w:rFonts w:hint="default"/>
      </w:rPr>
    </w:lvl>
  </w:abstractNum>
  <w:abstractNum w:abstractNumId="36" w15:restartNumberingAfterBreak="0">
    <w:nsid w:val="654F43FC"/>
    <w:multiLevelType w:val="hybridMultilevel"/>
    <w:tmpl w:val="AE4AB97A"/>
    <w:lvl w:ilvl="0" w:tplc="F8ACA24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5E70BB"/>
    <w:multiLevelType w:val="singleLevel"/>
    <w:tmpl w:val="FCE22B66"/>
    <w:lvl w:ilvl="0">
      <w:start w:val="1"/>
      <w:numFmt w:val="decimal"/>
      <w:lvlText w:val="%1."/>
      <w:lvlJc w:val="left"/>
      <w:pPr>
        <w:tabs>
          <w:tab w:val="num" w:pos="1778"/>
        </w:tabs>
        <w:ind w:left="1778" w:hanging="360"/>
      </w:pPr>
      <w:rPr>
        <w:rFonts w:hint="default"/>
      </w:rPr>
    </w:lvl>
  </w:abstractNum>
  <w:abstractNum w:abstractNumId="38" w15:restartNumberingAfterBreak="0">
    <w:nsid w:val="6BA261FB"/>
    <w:multiLevelType w:val="hybridMultilevel"/>
    <w:tmpl w:val="57ACB86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15:restartNumberingAfterBreak="0">
    <w:nsid w:val="6D7E3E26"/>
    <w:multiLevelType w:val="singleLevel"/>
    <w:tmpl w:val="DC58C01C"/>
    <w:lvl w:ilvl="0">
      <w:start w:val="1"/>
      <w:numFmt w:val="decimal"/>
      <w:lvlText w:val="%1."/>
      <w:lvlJc w:val="left"/>
      <w:pPr>
        <w:tabs>
          <w:tab w:val="num" w:pos="1778"/>
        </w:tabs>
        <w:ind w:left="1778" w:hanging="360"/>
      </w:pPr>
      <w:rPr>
        <w:rFonts w:hint="default"/>
      </w:rPr>
    </w:lvl>
  </w:abstractNum>
  <w:abstractNum w:abstractNumId="40" w15:restartNumberingAfterBreak="0">
    <w:nsid w:val="6F782DE9"/>
    <w:multiLevelType w:val="hybridMultilevel"/>
    <w:tmpl w:val="BFCA5990"/>
    <w:lvl w:ilvl="0" w:tplc="39002D0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1" w15:restartNumberingAfterBreak="0">
    <w:nsid w:val="70EE22F4"/>
    <w:multiLevelType w:val="singleLevel"/>
    <w:tmpl w:val="44865130"/>
    <w:lvl w:ilvl="0">
      <w:start w:val="1"/>
      <w:numFmt w:val="decimal"/>
      <w:lvlText w:val="%1."/>
      <w:lvlJc w:val="left"/>
      <w:pPr>
        <w:tabs>
          <w:tab w:val="num" w:pos="1778"/>
        </w:tabs>
        <w:ind w:left="1778" w:hanging="360"/>
      </w:pPr>
      <w:rPr>
        <w:rFonts w:hint="default"/>
      </w:rPr>
    </w:lvl>
  </w:abstractNum>
  <w:abstractNum w:abstractNumId="42" w15:restartNumberingAfterBreak="0">
    <w:nsid w:val="731A07ED"/>
    <w:multiLevelType w:val="singleLevel"/>
    <w:tmpl w:val="7DE41F22"/>
    <w:lvl w:ilvl="0">
      <w:start w:val="1"/>
      <w:numFmt w:val="decimal"/>
      <w:lvlText w:val="%1."/>
      <w:lvlJc w:val="left"/>
      <w:pPr>
        <w:tabs>
          <w:tab w:val="num" w:pos="1778"/>
        </w:tabs>
        <w:ind w:left="1778" w:hanging="360"/>
      </w:pPr>
      <w:rPr>
        <w:rFonts w:hint="default"/>
      </w:rPr>
    </w:lvl>
  </w:abstractNum>
  <w:abstractNum w:abstractNumId="43" w15:restartNumberingAfterBreak="0">
    <w:nsid w:val="76A20524"/>
    <w:multiLevelType w:val="multilevel"/>
    <w:tmpl w:val="E1864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2B6A62"/>
    <w:multiLevelType w:val="hybridMultilevel"/>
    <w:tmpl w:val="F4C237A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7E100174"/>
    <w:multiLevelType w:val="singleLevel"/>
    <w:tmpl w:val="E932A3C6"/>
    <w:lvl w:ilvl="0">
      <w:start w:val="1"/>
      <w:numFmt w:val="decimal"/>
      <w:lvlText w:val="%1."/>
      <w:lvlJc w:val="left"/>
      <w:pPr>
        <w:tabs>
          <w:tab w:val="num" w:pos="1778"/>
        </w:tabs>
        <w:ind w:left="1778" w:hanging="360"/>
      </w:pPr>
      <w:rPr>
        <w:rFonts w:hint="default"/>
      </w:rPr>
    </w:lvl>
  </w:abstractNum>
  <w:num w:numId="1">
    <w:abstractNumId w:val="8"/>
  </w:num>
  <w:num w:numId="2">
    <w:abstractNumId w:val="27"/>
  </w:num>
  <w:num w:numId="3">
    <w:abstractNumId w:val="6"/>
  </w:num>
  <w:num w:numId="4">
    <w:abstractNumId w:val="3"/>
  </w:num>
  <w:num w:numId="5">
    <w:abstractNumId w:val="36"/>
  </w:num>
  <w:num w:numId="6">
    <w:abstractNumId w:val="22"/>
  </w:num>
  <w:num w:numId="7">
    <w:abstractNumId w:val="20"/>
  </w:num>
  <w:num w:numId="8">
    <w:abstractNumId w:val="42"/>
  </w:num>
  <w:num w:numId="9">
    <w:abstractNumId w:val="25"/>
  </w:num>
  <w:num w:numId="10">
    <w:abstractNumId w:val="11"/>
  </w:num>
  <w:num w:numId="11">
    <w:abstractNumId w:val="1"/>
  </w:num>
  <w:num w:numId="12">
    <w:abstractNumId w:val="10"/>
  </w:num>
  <w:num w:numId="13">
    <w:abstractNumId w:val="45"/>
  </w:num>
  <w:num w:numId="14">
    <w:abstractNumId w:val="39"/>
  </w:num>
  <w:num w:numId="15">
    <w:abstractNumId w:val="41"/>
  </w:num>
  <w:num w:numId="16">
    <w:abstractNumId w:val="24"/>
  </w:num>
  <w:num w:numId="17">
    <w:abstractNumId w:val="21"/>
  </w:num>
  <w:num w:numId="18">
    <w:abstractNumId w:val="19"/>
  </w:num>
  <w:num w:numId="19">
    <w:abstractNumId w:val="23"/>
  </w:num>
  <w:num w:numId="20">
    <w:abstractNumId w:val="34"/>
  </w:num>
  <w:num w:numId="21">
    <w:abstractNumId w:val="30"/>
  </w:num>
  <w:num w:numId="22">
    <w:abstractNumId w:val="37"/>
  </w:num>
  <w:num w:numId="23">
    <w:abstractNumId w:val="17"/>
  </w:num>
  <w:num w:numId="24">
    <w:abstractNumId w:val="14"/>
  </w:num>
  <w:num w:numId="25">
    <w:abstractNumId w:val="2"/>
  </w:num>
  <w:num w:numId="26">
    <w:abstractNumId w:val="9"/>
  </w:num>
  <w:num w:numId="27">
    <w:abstractNumId w:val="7"/>
  </w:num>
  <w:num w:numId="28">
    <w:abstractNumId w:val="15"/>
  </w:num>
  <w:num w:numId="29">
    <w:abstractNumId w:val="0"/>
  </w:num>
  <w:num w:numId="30">
    <w:abstractNumId w:val="18"/>
  </w:num>
  <w:num w:numId="31">
    <w:abstractNumId w:val="33"/>
  </w:num>
  <w:num w:numId="32">
    <w:abstractNumId w:val="35"/>
  </w:num>
  <w:num w:numId="33">
    <w:abstractNumId w:val="28"/>
  </w:num>
  <w:num w:numId="34">
    <w:abstractNumId w:val="40"/>
  </w:num>
  <w:num w:numId="35">
    <w:abstractNumId w:val="16"/>
  </w:num>
  <w:num w:numId="36">
    <w:abstractNumId w:val="4"/>
  </w:num>
  <w:num w:numId="37">
    <w:abstractNumId w:val="43"/>
  </w:num>
  <w:num w:numId="38">
    <w:abstractNumId w:val="29"/>
  </w:num>
  <w:num w:numId="39">
    <w:abstractNumId w:val="38"/>
  </w:num>
  <w:num w:numId="40">
    <w:abstractNumId w:val="44"/>
  </w:num>
  <w:num w:numId="41">
    <w:abstractNumId w:val="5"/>
  </w:num>
  <w:num w:numId="42">
    <w:abstractNumId w:val="13"/>
  </w:num>
  <w:num w:numId="43">
    <w:abstractNumId w:val="12"/>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142"/>
  <w:drawingGridHorizontalSpacing w:val="181"/>
  <w:drawingGridVerticalSpacing w:val="181"/>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0"/>
    <w:rsid w:val="0000123D"/>
    <w:rsid w:val="00002F7A"/>
    <w:rsid w:val="00003ECA"/>
    <w:rsid w:val="000077E2"/>
    <w:rsid w:val="00010539"/>
    <w:rsid w:val="00010D2D"/>
    <w:rsid w:val="00011216"/>
    <w:rsid w:val="00011F31"/>
    <w:rsid w:val="00012914"/>
    <w:rsid w:val="00017EE5"/>
    <w:rsid w:val="00022E8F"/>
    <w:rsid w:val="00025518"/>
    <w:rsid w:val="0002786D"/>
    <w:rsid w:val="0003083B"/>
    <w:rsid w:val="00030A8E"/>
    <w:rsid w:val="00030E0C"/>
    <w:rsid w:val="000358A0"/>
    <w:rsid w:val="00036398"/>
    <w:rsid w:val="00044AC7"/>
    <w:rsid w:val="0004609A"/>
    <w:rsid w:val="00047C21"/>
    <w:rsid w:val="00054B20"/>
    <w:rsid w:val="000562BA"/>
    <w:rsid w:val="000604D7"/>
    <w:rsid w:val="0006319C"/>
    <w:rsid w:val="00063F1C"/>
    <w:rsid w:val="00065E28"/>
    <w:rsid w:val="00072A7D"/>
    <w:rsid w:val="00076BFC"/>
    <w:rsid w:val="0007749B"/>
    <w:rsid w:val="00082AA7"/>
    <w:rsid w:val="00082EE6"/>
    <w:rsid w:val="000856A9"/>
    <w:rsid w:val="000862FA"/>
    <w:rsid w:val="0008756F"/>
    <w:rsid w:val="00087F34"/>
    <w:rsid w:val="00090CCD"/>
    <w:rsid w:val="00090F86"/>
    <w:rsid w:val="000920B7"/>
    <w:rsid w:val="0009754F"/>
    <w:rsid w:val="000A387F"/>
    <w:rsid w:val="000A40A8"/>
    <w:rsid w:val="000A487A"/>
    <w:rsid w:val="000A4AD4"/>
    <w:rsid w:val="000A4AE9"/>
    <w:rsid w:val="000A5479"/>
    <w:rsid w:val="000A5D36"/>
    <w:rsid w:val="000A64ED"/>
    <w:rsid w:val="000B063C"/>
    <w:rsid w:val="000B2570"/>
    <w:rsid w:val="000B31D2"/>
    <w:rsid w:val="000B3B07"/>
    <w:rsid w:val="000B4DF5"/>
    <w:rsid w:val="000B5EEB"/>
    <w:rsid w:val="000B6C10"/>
    <w:rsid w:val="000B743A"/>
    <w:rsid w:val="000C1767"/>
    <w:rsid w:val="000C2CC6"/>
    <w:rsid w:val="000C6AA5"/>
    <w:rsid w:val="000C7667"/>
    <w:rsid w:val="000D1E4D"/>
    <w:rsid w:val="000E259A"/>
    <w:rsid w:val="000E4651"/>
    <w:rsid w:val="000E4893"/>
    <w:rsid w:val="000E4ADB"/>
    <w:rsid w:val="000E4F9E"/>
    <w:rsid w:val="000E574D"/>
    <w:rsid w:val="000F24A4"/>
    <w:rsid w:val="000F3BD9"/>
    <w:rsid w:val="000F56FF"/>
    <w:rsid w:val="000F74D7"/>
    <w:rsid w:val="001036F8"/>
    <w:rsid w:val="0010586A"/>
    <w:rsid w:val="0011090C"/>
    <w:rsid w:val="00110974"/>
    <w:rsid w:val="00115253"/>
    <w:rsid w:val="001170FE"/>
    <w:rsid w:val="00121260"/>
    <w:rsid w:val="00123839"/>
    <w:rsid w:val="0012458E"/>
    <w:rsid w:val="00125859"/>
    <w:rsid w:val="00125B01"/>
    <w:rsid w:val="00127359"/>
    <w:rsid w:val="001273D9"/>
    <w:rsid w:val="00127DEA"/>
    <w:rsid w:val="001335CD"/>
    <w:rsid w:val="00136C33"/>
    <w:rsid w:val="001431CD"/>
    <w:rsid w:val="001440BA"/>
    <w:rsid w:val="00146D00"/>
    <w:rsid w:val="001473A2"/>
    <w:rsid w:val="00147762"/>
    <w:rsid w:val="00150076"/>
    <w:rsid w:val="00151195"/>
    <w:rsid w:val="001518D7"/>
    <w:rsid w:val="00156B2E"/>
    <w:rsid w:val="00156C82"/>
    <w:rsid w:val="00160673"/>
    <w:rsid w:val="00161E8C"/>
    <w:rsid w:val="00162603"/>
    <w:rsid w:val="001648F9"/>
    <w:rsid w:val="00171A80"/>
    <w:rsid w:val="00174DD5"/>
    <w:rsid w:val="00180491"/>
    <w:rsid w:val="0018389A"/>
    <w:rsid w:val="001841C8"/>
    <w:rsid w:val="001841FE"/>
    <w:rsid w:val="00185003"/>
    <w:rsid w:val="0019202E"/>
    <w:rsid w:val="00195ED9"/>
    <w:rsid w:val="001A58DF"/>
    <w:rsid w:val="001B024C"/>
    <w:rsid w:val="001B3EC3"/>
    <w:rsid w:val="001B78BB"/>
    <w:rsid w:val="001B7E60"/>
    <w:rsid w:val="001C034B"/>
    <w:rsid w:val="001C0A96"/>
    <w:rsid w:val="001C1EF7"/>
    <w:rsid w:val="001C2E9E"/>
    <w:rsid w:val="001C32AB"/>
    <w:rsid w:val="001C3E19"/>
    <w:rsid w:val="001C537E"/>
    <w:rsid w:val="001D09F1"/>
    <w:rsid w:val="001D1C97"/>
    <w:rsid w:val="001D28DD"/>
    <w:rsid w:val="001D5A89"/>
    <w:rsid w:val="001E3561"/>
    <w:rsid w:val="001E6F61"/>
    <w:rsid w:val="001F0F70"/>
    <w:rsid w:val="001F1244"/>
    <w:rsid w:val="001F1968"/>
    <w:rsid w:val="001F26FC"/>
    <w:rsid w:val="001F3CDC"/>
    <w:rsid w:val="00204A34"/>
    <w:rsid w:val="00204CD0"/>
    <w:rsid w:val="002148D2"/>
    <w:rsid w:val="00215143"/>
    <w:rsid w:val="00220A90"/>
    <w:rsid w:val="00222811"/>
    <w:rsid w:val="002258B3"/>
    <w:rsid w:val="002267DE"/>
    <w:rsid w:val="00231654"/>
    <w:rsid w:val="002416AB"/>
    <w:rsid w:val="00241806"/>
    <w:rsid w:val="002429B5"/>
    <w:rsid w:val="002443F6"/>
    <w:rsid w:val="002462C1"/>
    <w:rsid w:val="00254CD6"/>
    <w:rsid w:val="00255A65"/>
    <w:rsid w:val="00260026"/>
    <w:rsid w:val="00262D16"/>
    <w:rsid w:val="00264DB0"/>
    <w:rsid w:val="0026659B"/>
    <w:rsid w:val="00266EA7"/>
    <w:rsid w:val="002670DB"/>
    <w:rsid w:val="0027058F"/>
    <w:rsid w:val="002708F4"/>
    <w:rsid w:val="00271EF3"/>
    <w:rsid w:val="0028059E"/>
    <w:rsid w:val="002906A2"/>
    <w:rsid w:val="00290EFF"/>
    <w:rsid w:val="002A0D3F"/>
    <w:rsid w:val="002A1154"/>
    <w:rsid w:val="002A12DB"/>
    <w:rsid w:val="002A3016"/>
    <w:rsid w:val="002A707B"/>
    <w:rsid w:val="002A73A4"/>
    <w:rsid w:val="002A7482"/>
    <w:rsid w:val="002B04B0"/>
    <w:rsid w:val="002B2381"/>
    <w:rsid w:val="002B3EC5"/>
    <w:rsid w:val="002B4D05"/>
    <w:rsid w:val="002B6C96"/>
    <w:rsid w:val="002C013B"/>
    <w:rsid w:val="002C09A6"/>
    <w:rsid w:val="002C78D7"/>
    <w:rsid w:val="002D18E2"/>
    <w:rsid w:val="002D2EF6"/>
    <w:rsid w:val="002D3C99"/>
    <w:rsid w:val="002D4C4A"/>
    <w:rsid w:val="002D5CE7"/>
    <w:rsid w:val="002D66A2"/>
    <w:rsid w:val="002E05BF"/>
    <w:rsid w:val="002E097A"/>
    <w:rsid w:val="002E0E92"/>
    <w:rsid w:val="002E318F"/>
    <w:rsid w:val="002E4EB3"/>
    <w:rsid w:val="002E54E6"/>
    <w:rsid w:val="002F1ABB"/>
    <w:rsid w:val="002F325A"/>
    <w:rsid w:val="002F68F9"/>
    <w:rsid w:val="002F6CA4"/>
    <w:rsid w:val="002F6DA4"/>
    <w:rsid w:val="00301198"/>
    <w:rsid w:val="00302721"/>
    <w:rsid w:val="00305438"/>
    <w:rsid w:val="003061A1"/>
    <w:rsid w:val="00307E2C"/>
    <w:rsid w:val="0031200F"/>
    <w:rsid w:val="003130A8"/>
    <w:rsid w:val="003131B7"/>
    <w:rsid w:val="00315C26"/>
    <w:rsid w:val="00315C3F"/>
    <w:rsid w:val="00323573"/>
    <w:rsid w:val="0032527F"/>
    <w:rsid w:val="00325700"/>
    <w:rsid w:val="003326C0"/>
    <w:rsid w:val="00332744"/>
    <w:rsid w:val="003333F3"/>
    <w:rsid w:val="0033394F"/>
    <w:rsid w:val="00333DA1"/>
    <w:rsid w:val="00334A90"/>
    <w:rsid w:val="003367B4"/>
    <w:rsid w:val="0034183E"/>
    <w:rsid w:val="00342000"/>
    <w:rsid w:val="0034217C"/>
    <w:rsid w:val="0034475C"/>
    <w:rsid w:val="00344A8E"/>
    <w:rsid w:val="00345A2E"/>
    <w:rsid w:val="00352312"/>
    <w:rsid w:val="0035287E"/>
    <w:rsid w:val="00353A12"/>
    <w:rsid w:val="0035493F"/>
    <w:rsid w:val="00360593"/>
    <w:rsid w:val="00363454"/>
    <w:rsid w:val="00363EC0"/>
    <w:rsid w:val="00364044"/>
    <w:rsid w:val="0036593E"/>
    <w:rsid w:val="00366AF3"/>
    <w:rsid w:val="00367651"/>
    <w:rsid w:val="00367A74"/>
    <w:rsid w:val="0037017D"/>
    <w:rsid w:val="00371802"/>
    <w:rsid w:val="00371C9C"/>
    <w:rsid w:val="0037367E"/>
    <w:rsid w:val="003749A9"/>
    <w:rsid w:val="00374D35"/>
    <w:rsid w:val="00374F7F"/>
    <w:rsid w:val="00377456"/>
    <w:rsid w:val="00383500"/>
    <w:rsid w:val="00387918"/>
    <w:rsid w:val="0038795E"/>
    <w:rsid w:val="003914D0"/>
    <w:rsid w:val="00394D5A"/>
    <w:rsid w:val="00395338"/>
    <w:rsid w:val="00396445"/>
    <w:rsid w:val="003A15E0"/>
    <w:rsid w:val="003A1A04"/>
    <w:rsid w:val="003A26E5"/>
    <w:rsid w:val="003A36BA"/>
    <w:rsid w:val="003A52DE"/>
    <w:rsid w:val="003B2CBC"/>
    <w:rsid w:val="003B54AD"/>
    <w:rsid w:val="003B7B53"/>
    <w:rsid w:val="003C10F4"/>
    <w:rsid w:val="003D3E5C"/>
    <w:rsid w:val="003D4342"/>
    <w:rsid w:val="003D4768"/>
    <w:rsid w:val="003D5EEA"/>
    <w:rsid w:val="003D7136"/>
    <w:rsid w:val="003E018D"/>
    <w:rsid w:val="003E1007"/>
    <w:rsid w:val="003F0B14"/>
    <w:rsid w:val="003F4BBC"/>
    <w:rsid w:val="004004FD"/>
    <w:rsid w:val="004050DA"/>
    <w:rsid w:val="00410806"/>
    <w:rsid w:val="0041421A"/>
    <w:rsid w:val="00414804"/>
    <w:rsid w:val="00415044"/>
    <w:rsid w:val="004203E6"/>
    <w:rsid w:val="0042084F"/>
    <w:rsid w:val="00420C80"/>
    <w:rsid w:val="00420D51"/>
    <w:rsid w:val="004314E3"/>
    <w:rsid w:val="004316B6"/>
    <w:rsid w:val="004322C3"/>
    <w:rsid w:val="00434DD9"/>
    <w:rsid w:val="00435503"/>
    <w:rsid w:val="0043776B"/>
    <w:rsid w:val="0044224A"/>
    <w:rsid w:val="0044282B"/>
    <w:rsid w:val="00443287"/>
    <w:rsid w:val="004477E9"/>
    <w:rsid w:val="00451447"/>
    <w:rsid w:val="00451990"/>
    <w:rsid w:val="004542F6"/>
    <w:rsid w:val="0045676A"/>
    <w:rsid w:val="00460E36"/>
    <w:rsid w:val="0046120A"/>
    <w:rsid w:val="004629E5"/>
    <w:rsid w:val="00463DFF"/>
    <w:rsid w:val="004705C1"/>
    <w:rsid w:val="00471A6E"/>
    <w:rsid w:val="00475A66"/>
    <w:rsid w:val="0048172A"/>
    <w:rsid w:val="0048553E"/>
    <w:rsid w:val="0048600A"/>
    <w:rsid w:val="0048669A"/>
    <w:rsid w:val="00491705"/>
    <w:rsid w:val="0049213A"/>
    <w:rsid w:val="004A117B"/>
    <w:rsid w:val="004A1B18"/>
    <w:rsid w:val="004A3F99"/>
    <w:rsid w:val="004A5463"/>
    <w:rsid w:val="004A5791"/>
    <w:rsid w:val="004A7AEE"/>
    <w:rsid w:val="004B46E8"/>
    <w:rsid w:val="004B4730"/>
    <w:rsid w:val="004C36F5"/>
    <w:rsid w:val="004C5E26"/>
    <w:rsid w:val="004C7EC1"/>
    <w:rsid w:val="004D0119"/>
    <w:rsid w:val="004D5B87"/>
    <w:rsid w:val="004D5CB8"/>
    <w:rsid w:val="004D75D1"/>
    <w:rsid w:val="004E03DC"/>
    <w:rsid w:val="004E1A96"/>
    <w:rsid w:val="004E58F1"/>
    <w:rsid w:val="004E6AEB"/>
    <w:rsid w:val="004F0FDC"/>
    <w:rsid w:val="004F192D"/>
    <w:rsid w:val="005009FA"/>
    <w:rsid w:val="00501D83"/>
    <w:rsid w:val="00503157"/>
    <w:rsid w:val="00505237"/>
    <w:rsid w:val="00512AD1"/>
    <w:rsid w:val="005136E7"/>
    <w:rsid w:val="005160C5"/>
    <w:rsid w:val="0051708B"/>
    <w:rsid w:val="00521BF0"/>
    <w:rsid w:val="0052291F"/>
    <w:rsid w:val="005231EF"/>
    <w:rsid w:val="00523E34"/>
    <w:rsid w:val="00524CD6"/>
    <w:rsid w:val="00526974"/>
    <w:rsid w:val="005323BB"/>
    <w:rsid w:val="005346F5"/>
    <w:rsid w:val="00535768"/>
    <w:rsid w:val="00543213"/>
    <w:rsid w:val="00544057"/>
    <w:rsid w:val="00553179"/>
    <w:rsid w:val="0055391F"/>
    <w:rsid w:val="00554870"/>
    <w:rsid w:val="00554CBC"/>
    <w:rsid w:val="00555FC9"/>
    <w:rsid w:val="00563DD2"/>
    <w:rsid w:val="00564B22"/>
    <w:rsid w:val="00565083"/>
    <w:rsid w:val="005667B8"/>
    <w:rsid w:val="00566AAE"/>
    <w:rsid w:val="0056702E"/>
    <w:rsid w:val="005675FE"/>
    <w:rsid w:val="00572480"/>
    <w:rsid w:val="005734DA"/>
    <w:rsid w:val="00573E1A"/>
    <w:rsid w:val="00577BF6"/>
    <w:rsid w:val="00582669"/>
    <w:rsid w:val="00582890"/>
    <w:rsid w:val="005835DB"/>
    <w:rsid w:val="005903B5"/>
    <w:rsid w:val="00594B2A"/>
    <w:rsid w:val="005A32C1"/>
    <w:rsid w:val="005A6065"/>
    <w:rsid w:val="005A7CDB"/>
    <w:rsid w:val="005B1494"/>
    <w:rsid w:val="005B3B24"/>
    <w:rsid w:val="005B4609"/>
    <w:rsid w:val="005B7EFF"/>
    <w:rsid w:val="005C0E39"/>
    <w:rsid w:val="005C53DE"/>
    <w:rsid w:val="005C5D38"/>
    <w:rsid w:val="005C656E"/>
    <w:rsid w:val="005D2BD0"/>
    <w:rsid w:val="005D3DB6"/>
    <w:rsid w:val="005E2A49"/>
    <w:rsid w:val="005E5A76"/>
    <w:rsid w:val="005E744C"/>
    <w:rsid w:val="005E798E"/>
    <w:rsid w:val="005F30BF"/>
    <w:rsid w:val="005F3FF5"/>
    <w:rsid w:val="005F46C6"/>
    <w:rsid w:val="005F4A9E"/>
    <w:rsid w:val="005F69BF"/>
    <w:rsid w:val="005F78B6"/>
    <w:rsid w:val="0060429F"/>
    <w:rsid w:val="00610463"/>
    <w:rsid w:val="00610997"/>
    <w:rsid w:val="00615D80"/>
    <w:rsid w:val="00621B65"/>
    <w:rsid w:val="00624750"/>
    <w:rsid w:val="00626246"/>
    <w:rsid w:val="00631AEF"/>
    <w:rsid w:val="00632260"/>
    <w:rsid w:val="00632DD5"/>
    <w:rsid w:val="006335E4"/>
    <w:rsid w:val="00642411"/>
    <w:rsid w:val="006429E9"/>
    <w:rsid w:val="0065013D"/>
    <w:rsid w:val="00652969"/>
    <w:rsid w:val="00654DD3"/>
    <w:rsid w:val="00655856"/>
    <w:rsid w:val="00655A23"/>
    <w:rsid w:val="0066568C"/>
    <w:rsid w:val="006660C5"/>
    <w:rsid w:val="00667687"/>
    <w:rsid w:val="00672EB9"/>
    <w:rsid w:val="00672F0A"/>
    <w:rsid w:val="006733C8"/>
    <w:rsid w:val="006747E7"/>
    <w:rsid w:val="00674EC1"/>
    <w:rsid w:val="006974F0"/>
    <w:rsid w:val="0069795E"/>
    <w:rsid w:val="006A308A"/>
    <w:rsid w:val="006A788F"/>
    <w:rsid w:val="006B1AAC"/>
    <w:rsid w:val="006B242C"/>
    <w:rsid w:val="006B346C"/>
    <w:rsid w:val="006B6638"/>
    <w:rsid w:val="006C0E62"/>
    <w:rsid w:val="006C6C87"/>
    <w:rsid w:val="006D09E3"/>
    <w:rsid w:val="006D2017"/>
    <w:rsid w:val="006D640B"/>
    <w:rsid w:val="006D69AB"/>
    <w:rsid w:val="006D70AE"/>
    <w:rsid w:val="006E2C54"/>
    <w:rsid w:val="006E5C47"/>
    <w:rsid w:val="006E6ABA"/>
    <w:rsid w:val="006E7BB8"/>
    <w:rsid w:val="006F5EDE"/>
    <w:rsid w:val="006F737F"/>
    <w:rsid w:val="00700ED4"/>
    <w:rsid w:val="0070104B"/>
    <w:rsid w:val="00702ED1"/>
    <w:rsid w:val="00703311"/>
    <w:rsid w:val="00703E60"/>
    <w:rsid w:val="00704B2B"/>
    <w:rsid w:val="0071043D"/>
    <w:rsid w:val="007125FA"/>
    <w:rsid w:val="00713735"/>
    <w:rsid w:val="00713FCD"/>
    <w:rsid w:val="00714523"/>
    <w:rsid w:val="00716027"/>
    <w:rsid w:val="0071702D"/>
    <w:rsid w:val="007210F2"/>
    <w:rsid w:val="00722013"/>
    <w:rsid w:val="00726599"/>
    <w:rsid w:val="0073206F"/>
    <w:rsid w:val="007355E5"/>
    <w:rsid w:val="00743510"/>
    <w:rsid w:val="007439DB"/>
    <w:rsid w:val="00743A04"/>
    <w:rsid w:val="00743D59"/>
    <w:rsid w:val="00744105"/>
    <w:rsid w:val="00753323"/>
    <w:rsid w:val="0075405E"/>
    <w:rsid w:val="007561BA"/>
    <w:rsid w:val="00756509"/>
    <w:rsid w:val="00762775"/>
    <w:rsid w:val="00765EB8"/>
    <w:rsid w:val="00770330"/>
    <w:rsid w:val="007703B6"/>
    <w:rsid w:val="0077127A"/>
    <w:rsid w:val="00772384"/>
    <w:rsid w:val="00773D3A"/>
    <w:rsid w:val="0077666A"/>
    <w:rsid w:val="00777305"/>
    <w:rsid w:val="00777821"/>
    <w:rsid w:val="00782815"/>
    <w:rsid w:val="0078321E"/>
    <w:rsid w:val="00784F26"/>
    <w:rsid w:val="00786B33"/>
    <w:rsid w:val="00787143"/>
    <w:rsid w:val="00787D30"/>
    <w:rsid w:val="007933F5"/>
    <w:rsid w:val="00796535"/>
    <w:rsid w:val="00796672"/>
    <w:rsid w:val="00796C62"/>
    <w:rsid w:val="007A5631"/>
    <w:rsid w:val="007A6F10"/>
    <w:rsid w:val="007A78E5"/>
    <w:rsid w:val="007B0BAA"/>
    <w:rsid w:val="007B2C08"/>
    <w:rsid w:val="007B2C50"/>
    <w:rsid w:val="007B4B5D"/>
    <w:rsid w:val="007C03FF"/>
    <w:rsid w:val="007C0E0B"/>
    <w:rsid w:val="007C1A75"/>
    <w:rsid w:val="007C755C"/>
    <w:rsid w:val="007D30FE"/>
    <w:rsid w:val="007E1218"/>
    <w:rsid w:val="007E130B"/>
    <w:rsid w:val="007E2FD4"/>
    <w:rsid w:val="007E3DA4"/>
    <w:rsid w:val="007E4CB6"/>
    <w:rsid w:val="007E4FCC"/>
    <w:rsid w:val="007F410A"/>
    <w:rsid w:val="007F4C3F"/>
    <w:rsid w:val="007F5053"/>
    <w:rsid w:val="007F7B78"/>
    <w:rsid w:val="00801324"/>
    <w:rsid w:val="00801822"/>
    <w:rsid w:val="008019CF"/>
    <w:rsid w:val="00804406"/>
    <w:rsid w:val="00805176"/>
    <w:rsid w:val="00813D52"/>
    <w:rsid w:val="008140B4"/>
    <w:rsid w:val="0081426F"/>
    <w:rsid w:val="00816DF0"/>
    <w:rsid w:val="008236B9"/>
    <w:rsid w:val="0082403E"/>
    <w:rsid w:val="008274BF"/>
    <w:rsid w:val="008367EB"/>
    <w:rsid w:val="00837C56"/>
    <w:rsid w:val="00840667"/>
    <w:rsid w:val="0084104E"/>
    <w:rsid w:val="00842953"/>
    <w:rsid w:val="008436E3"/>
    <w:rsid w:val="00844805"/>
    <w:rsid w:val="0085042A"/>
    <w:rsid w:val="00850B1F"/>
    <w:rsid w:val="00850F03"/>
    <w:rsid w:val="00851808"/>
    <w:rsid w:val="00852493"/>
    <w:rsid w:val="00853266"/>
    <w:rsid w:val="00853F12"/>
    <w:rsid w:val="00855F47"/>
    <w:rsid w:val="00861ED1"/>
    <w:rsid w:val="008647E7"/>
    <w:rsid w:val="00865145"/>
    <w:rsid w:val="00865B90"/>
    <w:rsid w:val="00866CD7"/>
    <w:rsid w:val="00872A3E"/>
    <w:rsid w:val="00875FD8"/>
    <w:rsid w:val="00876834"/>
    <w:rsid w:val="00881C43"/>
    <w:rsid w:val="008820BA"/>
    <w:rsid w:val="00890EBF"/>
    <w:rsid w:val="00891C3B"/>
    <w:rsid w:val="00892A64"/>
    <w:rsid w:val="00894D2E"/>
    <w:rsid w:val="0089554C"/>
    <w:rsid w:val="00896C46"/>
    <w:rsid w:val="0089750F"/>
    <w:rsid w:val="008A032C"/>
    <w:rsid w:val="008A2E35"/>
    <w:rsid w:val="008A3ABA"/>
    <w:rsid w:val="008A48A4"/>
    <w:rsid w:val="008A705C"/>
    <w:rsid w:val="008A78E4"/>
    <w:rsid w:val="008B311B"/>
    <w:rsid w:val="008B3D6C"/>
    <w:rsid w:val="008B3FBC"/>
    <w:rsid w:val="008B6ED4"/>
    <w:rsid w:val="008C1CF5"/>
    <w:rsid w:val="008C1E78"/>
    <w:rsid w:val="008C3B9E"/>
    <w:rsid w:val="008C6B6F"/>
    <w:rsid w:val="008D1EBC"/>
    <w:rsid w:val="008D59CE"/>
    <w:rsid w:val="008D5B86"/>
    <w:rsid w:val="008E41FE"/>
    <w:rsid w:val="008F0332"/>
    <w:rsid w:val="008F131C"/>
    <w:rsid w:val="008F439D"/>
    <w:rsid w:val="008F46FF"/>
    <w:rsid w:val="008F745C"/>
    <w:rsid w:val="0090391A"/>
    <w:rsid w:val="00903C7C"/>
    <w:rsid w:val="00905606"/>
    <w:rsid w:val="009057F2"/>
    <w:rsid w:val="00906444"/>
    <w:rsid w:val="00906648"/>
    <w:rsid w:val="0091104B"/>
    <w:rsid w:val="009115CC"/>
    <w:rsid w:val="00911CC6"/>
    <w:rsid w:val="00912B68"/>
    <w:rsid w:val="00912B7F"/>
    <w:rsid w:val="009143A7"/>
    <w:rsid w:val="009148D2"/>
    <w:rsid w:val="00924EE5"/>
    <w:rsid w:val="00927443"/>
    <w:rsid w:val="00932C7E"/>
    <w:rsid w:val="0093572D"/>
    <w:rsid w:val="00936725"/>
    <w:rsid w:val="00936C40"/>
    <w:rsid w:val="0094074D"/>
    <w:rsid w:val="00940AA9"/>
    <w:rsid w:val="00940E96"/>
    <w:rsid w:val="00943AF1"/>
    <w:rsid w:val="00943D0F"/>
    <w:rsid w:val="009449DA"/>
    <w:rsid w:val="009462D1"/>
    <w:rsid w:val="00946998"/>
    <w:rsid w:val="0095045B"/>
    <w:rsid w:val="00952850"/>
    <w:rsid w:val="0095637D"/>
    <w:rsid w:val="00957C16"/>
    <w:rsid w:val="00957D7C"/>
    <w:rsid w:val="009603CC"/>
    <w:rsid w:val="0096079A"/>
    <w:rsid w:val="00964AC9"/>
    <w:rsid w:val="0096504D"/>
    <w:rsid w:val="00970E8F"/>
    <w:rsid w:val="00971406"/>
    <w:rsid w:val="00976119"/>
    <w:rsid w:val="009761D6"/>
    <w:rsid w:val="00983157"/>
    <w:rsid w:val="009844F7"/>
    <w:rsid w:val="009858FF"/>
    <w:rsid w:val="00991B6D"/>
    <w:rsid w:val="0099682B"/>
    <w:rsid w:val="009A0341"/>
    <w:rsid w:val="009A2361"/>
    <w:rsid w:val="009A4693"/>
    <w:rsid w:val="009A488E"/>
    <w:rsid w:val="009A6385"/>
    <w:rsid w:val="009A63ED"/>
    <w:rsid w:val="009B1440"/>
    <w:rsid w:val="009B3047"/>
    <w:rsid w:val="009B6A23"/>
    <w:rsid w:val="009C0012"/>
    <w:rsid w:val="009C0CF1"/>
    <w:rsid w:val="009C30BE"/>
    <w:rsid w:val="009C68CB"/>
    <w:rsid w:val="009C772C"/>
    <w:rsid w:val="009D21FB"/>
    <w:rsid w:val="009D5555"/>
    <w:rsid w:val="009D641F"/>
    <w:rsid w:val="009D72A6"/>
    <w:rsid w:val="009E1061"/>
    <w:rsid w:val="009E43D6"/>
    <w:rsid w:val="009E56A2"/>
    <w:rsid w:val="009E5E49"/>
    <w:rsid w:val="009F0088"/>
    <w:rsid w:val="009F0682"/>
    <w:rsid w:val="009F0B73"/>
    <w:rsid w:val="009F2FAA"/>
    <w:rsid w:val="009F43DC"/>
    <w:rsid w:val="009F60E5"/>
    <w:rsid w:val="00A006B5"/>
    <w:rsid w:val="00A079D3"/>
    <w:rsid w:val="00A107F1"/>
    <w:rsid w:val="00A13E8A"/>
    <w:rsid w:val="00A14371"/>
    <w:rsid w:val="00A163FB"/>
    <w:rsid w:val="00A169E4"/>
    <w:rsid w:val="00A171BD"/>
    <w:rsid w:val="00A17A0D"/>
    <w:rsid w:val="00A20F14"/>
    <w:rsid w:val="00A22525"/>
    <w:rsid w:val="00A26F30"/>
    <w:rsid w:val="00A32D22"/>
    <w:rsid w:val="00A34656"/>
    <w:rsid w:val="00A40B07"/>
    <w:rsid w:val="00A41F23"/>
    <w:rsid w:val="00A42FA1"/>
    <w:rsid w:val="00A502A6"/>
    <w:rsid w:val="00A5146C"/>
    <w:rsid w:val="00A52F8D"/>
    <w:rsid w:val="00A53FC7"/>
    <w:rsid w:val="00A54337"/>
    <w:rsid w:val="00A54568"/>
    <w:rsid w:val="00A5540A"/>
    <w:rsid w:val="00A56A9A"/>
    <w:rsid w:val="00A6380A"/>
    <w:rsid w:val="00A641A8"/>
    <w:rsid w:val="00A6537F"/>
    <w:rsid w:val="00A66B2D"/>
    <w:rsid w:val="00A71307"/>
    <w:rsid w:val="00A728E5"/>
    <w:rsid w:val="00A73CAF"/>
    <w:rsid w:val="00A8158A"/>
    <w:rsid w:val="00A87D47"/>
    <w:rsid w:val="00A9070B"/>
    <w:rsid w:val="00A9564B"/>
    <w:rsid w:val="00A95898"/>
    <w:rsid w:val="00A96BFD"/>
    <w:rsid w:val="00AA0AA5"/>
    <w:rsid w:val="00AA0AC4"/>
    <w:rsid w:val="00AA2FC0"/>
    <w:rsid w:val="00AA3D78"/>
    <w:rsid w:val="00AA423B"/>
    <w:rsid w:val="00AA625E"/>
    <w:rsid w:val="00AA7BC4"/>
    <w:rsid w:val="00AB0234"/>
    <w:rsid w:val="00AB1C60"/>
    <w:rsid w:val="00AB1DC6"/>
    <w:rsid w:val="00AB2335"/>
    <w:rsid w:val="00AB5AAE"/>
    <w:rsid w:val="00AB6504"/>
    <w:rsid w:val="00AD0380"/>
    <w:rsid w:val="00AD03F4"/>
    <w:rsid w:val="00AD290D"/>
    <w:rsid w:val="00AD3116"/>
    <w:rsid w:val="00AD3896"/>
    <w:rsid w:val="00AD4C31"/>
    <w:rsid w:val="00AD503C"/>
    <w:rsid w:val="00AD65F2"/>
    <w:rsid w:val="00AE139F"/>
    <w:rsid w:val="00AE20AF"/>
    <w:rsid w:val="00AE3C2B"/>
    <w:rsid w:val="00AE62F5"/>
    <w:rsid w:val="00AE6741"/>
    <w:rsid w:val="00AF39C2"/>
    <w:rsid w:val="00AF49EE"/>
    <w:rsid w:val="00AF6053"/>
    <w:rsid w:val="00B06BDB"/>
    <w:rsid w:val="00B10204"/>
    <w:rsid w:val="00B14C84"/>
    <w:rsid w:val="00B16105"/>
    <w:rsid w:val="00B17146"/>
    <w:rsid w:val="00B20114"/>
    <w:rsid w:val="00B20174"/>
    <w:rsid w:val="00B20C26"/>
    <w:rsid w:val="00B30C3C"/>
    <w:rsid w:val="00B3687F"/>
    <w:rsid w:val="00B4197F"/>
    <w:rsid w:val="00B420FD"/>
    <w:rsid w:val="00B4333A"/>
    <w:rsid w:val="00B44391"/>
    <w:rsid w:val="00B466A0"/>
    <w:rsid w:val="00B52AB5"/>
    <w:rsid w:val="00B549E8"/>
    <w:rsid w:val="00B63373"/>
    <w:rsid w:val="00B63E42"/>
    <w:rsid w:val="00B63EFE"/>
    <w:rsid w:val="00B64BCF"/>
    <w:rsid w:val="00B67658"/>
    <w:rsid w:val="00B72287"/>
    <w:rsid w:val="00B73C50"/>
    <w:rsid w:val="00B750EB"/>
    <w:rsid w:val="00B754C8"/>
    <w:rsid w:val="00B77343"/>
    <w:rsid w:val="00B80CB0"/>
    <w:rsid w:val="00B81B79"/>
    <w:rsid w:val="00B81C2A"/>
    <w:rsid w:val="00B82BA1"/>
    <w:rsid w:val="00B83BAF"/>
    <w:rsid w:val="00B856E4"/>
    <w:rsid w:val="00B85E76"/>
    <w:rsid w:val="00B918B4"/>
    <w:rsid w:val="00B91952"/>
    <w:rsid w:val="00B94447"/>
    <w:rsid w:val="00B95E42"/>
    <w:rsid w:val="00BA012F"/>
    <w:rsid w:val="00BA0E5D"/>
    <w:rsid w:val="00BA1443"/>
    <w:rsid w:val="00BA18D0"/>
    <w:rsid w:val="00BA2035"/>
    <w:rsid w:val="00BA44A2"/>
    <w:rsid w:val="00BA6CE9"/>
    <w:rsid w:val="00BA7892"/>
    <w:rsid w:val="00BB1D80"/>
    <w:rsid w:val="00BC2BB2"/>
    <w:rsid w:val="00BC3DE6"/>
    <w:rsid w:val="00BC3E0B"/>
    <w:rsid w:val="00BC602F"/>
    <w:rsid w:val="00BC6238"/>
    <w:rsid w:val="00BD28C2"/>
    <w:rsid w:val="00BD5C32"/>
    <w:rsid w:val="00BD609D"/>
    <w:rsid w:val="00BE0944"/>
    <w:rsid w:val="00BE542C"/>
    <w:rsid w:val="00BF05C0"/>
    <w:rsid w:val="00C0008E"/>
    <w:rsid w:val="00C04697"/>
    <w:rsid w:val="00C06F45"/>
    <w:rsid w:val="00C07727"/>
    <w:rsid w:val="00C106DC"/>
    <w:rsid w:val="00C14544"/>
    <w:rsid w:val="00C16014"/>
    <w:rsid w:val="00C16155"/>
    <w:rsid w:val="00C16CCF"/>
    <w:rsid w:val="00C16FCE"/>
    <w:rsid w:val="00C20CF3"/>
    <w:rsid w:val="00C2518D"/>
    <w:rsid w:val="00C2724D"/>
    <w:rsid w:val="00C2744B"/>
    <w:rsid w:val="00C32645"/>
    <w:rsid w:val="00C34794"/>
    <w:rsid w:val="00C34C8A"/>
    <w:rsid w:val="00C34EE6"/>
    <w:rsid w:val="00C364DE"/>
    <w:rsid w:val="00C369EC"/>
    <w:rsid w:val="00C43471"/>
    <w:rsid w:val="00C43E73"/>
    <w:rsid w:val="00C4603C"/>
    <w:rsid w:val="00C46390"/>
    <w:rsid w:val="00C46B10"/>
    <w:rsid w:val="00C4761D"/>
    <w:rsid w:val="00C47FC2"/>
    <w:rsid w:val="00C5034A"/>
    <w:rsid w:val="00C52EDB"/>
    <w:rsid w:val="00C53E91"/>
    <w:rsid w:val="00C571B1"/>
    <w:rsid w:val="00C57CD3"/>
    <w:rsid w:val="00C60B08"/>
    <w:rsid w:val="00C63413"/>
    <w:rsid w:val="00C6370C"/>
    <w:rsid w:val="00C649E0"/>
    <w:rsid w:val="00C6592F"/>
    <w:rsid w:val="00C667E9"/>
    <w:rsid w:val="00C66AB8"/>
    <w:rsid w:val="00C677CC"/>
    <w:rsid w:val="00C72005"/>
    <w:rsid w:val="00C73244"/>
    <w:rsid w:val="00C74116"/>
    <w:rsid w:val="00C762F9"/>
    <w:rsid w:val="00C76878"/>
    <w:rsid w:val="00C83B26"/>
    <w:rsid w:val="00C86BE6"/>
    <w:rsid w:val="00C86E74"/>
    <w:rsid w:val="00C92B5C"/>
    <w:rsid w:val="00C93102"/>
    <w:rsid w:val="00C93ACB"/>
    <w:rsid w:val="00C972DB"/>
    <w:rsid w:val="00CA1F3E"/>
    <w:rsid w:val="00CA22E2"/>
    <w:rsid w:val="00CA27D2"/>
    <w:rsid w:val="00CA4E72"/>
    <w:rsid w:val="00CA7062"/>
    <w:rsid w:val="00CB39BB"/>
    <w:rsid w:val="00CB4F75"/>
    <w:rsid w:val="00CC197B"/>
    <w:rsid w:val="00CC4444"/>
    <w:rsid w:val="00CC5568"/>
    <w:rsid w:val="00CC5CF1"/>
    <w:rsid w:val="00CC6874"/>
    <w:rsid w:val="00CD0931"/>
    <w:rsid w:val="00CD0DDE"/>
    <w:rsid w:val="00CD1F0B"/>
    <w:rsid w:val="00CD290B"/>
    <w:rsid w:val="00CD311F"/>
    <w:rsid w:val="00CD63D5"/>
    <w:rsid w:val="00CF4264"/>
    <w:rsid w:val="00CF455D"/>
    <w:rsid w:val="00CF4BD5"/>
    <w:rsid w:val="00D0531D"/>
    <w:rsid w:val="00D05612"/>
    <w:rsid w:val="00D05E61"/>
    <w:rsid w:val="00D10C7C"/>
    <w:rsid w:val="00D12E0D"/>
    <w:rsid w:val="00D12FC0"/>
    <w:rsid w:val="00D13205"/>
    <w:rsid w:val="00D1320B"/>
    <w:rsid w:val="00D16614"/>
    <w:rsid w:val="00D16EC1"/>
    <w:rsid w:val="00D17A1B"/>
    <w:rsid w:val="00D17CDD"/>
    <w:rsid w:val="00D21D14"/>
    <w:rsid w:val="00D228E3"/>
    <w:rsid w:val="00D22C4D"/>
    <w:rsid w:val="00D23467"/>
    <w:rsid w:val="00D26AA1"/>
    <w:rsid w:val="00D35363"/>
    <w:rsid w:val="00D353E5"/>
    <w:rsid w:val="00D3670E"/>
    <w:rsid w:val="00D40744"/>
    <w:rsid w:val="00D420DE"/>
    <w:rsid w:val="00D42DCB"/>
    <w:rsid w:val="00D431AB"/>
    <w:rsid w:val="00D45201"/>
    <w:rsid w:val="00D464CA"/>
    <w:rsid w:val="00D46B68"/>
    <w:rsid w:val="00D5001A"/>
    <w:rsid w:val="00D51D04"/>
    <w:rsid w:val="00D52397"/>
    <w:rsid w:val="00D54CA7"/>
    <w:rsid w:val="00D56CB6"/>
    <w:rsid w:val="00D57D01"/>
    <w:rsid w:val="00D6579F"/>
    <w:rsid w:val="00D658B3"/>
    <w:rsid w:val="00D7008F"/>
    <w:rsid w:val="00D7421D"/>
    <w:rsid w:val="00D74483"/>
    <w:rsid w:val="00D7471C"/>
    <w:rsid w:val="00D762F7"/>
    <w:rsid w:val="00D82A63"/>
    <w:rsid w:val="00D856E6"/>
    <w:rsid w:val="00D85792"/>
    <w:rsid w:val="00D863E3"/>
    <w:rsid w:val="00D9127F"/>
    <w:rsid w:val="00D92181"/>
    <w:rsid w:val="00D95186"/>
    <w:rsid w:val="00D96CFA"/>
    <w:rsid w:val="00D97553"/>
    <w:rsid w:val="00DA417E"/>
    <w:rsid w:val="00DB1747"/>
    <w:rsid w:val="00DB1A88"/>
    <w:rsid w:val="00DB3C0D"/>
    <w:rsid w:val="00DB4E5E"/>
    <w:rsid w:val="00DC1123"/>
    <w:rsid w:val="00DC1529"/>
    <w:rsid w:val="00DC289F"/>
    <w:rsid w:val="00DC3125"/>
    <w:rsid w:val="00DC3FEB"/>
    <w:rsid w:val="00DC644D"/>
    <w:rsid w:val="00DD1D83"/>
    <w:rsid w:val="00DD2789"/>
    <w:rsid w:val="00DD6D7E"/>
    <w:rsid w:val="00DD780B"/>
    <w:rsid w:val="00DE2AEF"/>
    <w:rsid w:val="00DE4DC1"/>
    <w:rsid w:val="00DF64EC"/>
    <w:rsid w:val="00E0060D"/>
    <w:rsid w:val="00E0079C"/>
    <w:rsid w:val="00E00B1D"/>
    <w:rsid w:val="00E00E58"/>
    <w:rsid w:val="00E014F6"/>
    <w:rsid w:val="00E0218B"/>
    <w:rsid w:val="00E030B9"/>
    <w:rsid w:val="00E05D1B"/>
    <w:rsid w:val="00E10421"/>
    <w:rsid w:val="00E1148C"/>
    <w:rsid w:val="00E12FC1"/>
    <w:rsid w:val="00E15D5F"/>
    <w:rsid w:val="00E160A7"/>
    <w:rsid w:val="00E1689F"/>
    <w:rsid w:val="00E2649C"/>
    <w:rsid w:val="00E31E68"/>
    <w:rsid w:val="00E31F3D"/>
    <w:rsid w:val="00E3362E"/>
    <w:rsid w:val="00E33FDB"/>
    <w:rsid w:val="00E4148E"/>
    <w:rsid w:val="00E421E4"/>
    <w:rsid w:val="00E450FC"/>
    <w:rsid w:val="00E453E6"/>
    <w:rsid w:val="00E50289"/>
    <w:rsid w:val="00E507B2"/>
    <w:rsid w:val="00E5123D"/>
    <w:rsid w:val="00E52C12"/>
    <w:rsid w:val="00E54926"/>
    <w:rsid w:val="00E55A0B"/>
    <w:rsid w:val="00E5646F"/>
    <w:rsid w:val="00E60F38"/>
    <w:rsid w:val="00E62250"/>
    <w:rsid w:val="00E666DD"/>
    <w:rsid w:val="00E67AFF"/>
    <w:rsid w:val="00E701F7"/>
    <w:rsid w:val="00E7271F"/>
    <w:rsid w:val="00E73C2C"/>
    <w:rsid w:val="00E7468D"/>
    <w:rsid w:val="00E75667"/>
    <w:rsid w:val="00E82940"/>
    <w:rsid w:val="00E840A8"/>
    <w:rsid w:val="00E84F8B"/>
    <w:rsid w:val="00E86CDD"/>
    <w:rsid w:val="00E86ED2"/>
    <w:rsid w:val="00E902DD"/>
    <w:rsid w:val="00E90976"/>
    <w:rsid w:val="00E92C74"/>
    <w:rsid w:val="00E936A8"/>
    <w:rsid w:val="00E9483D"/>
    <w:rsid w:val="00E96A74"/>
    <w:rsid w:val="00EA19E0"/>
    <w:rsid w:val="00EA29DF"/>
    <w:rsid w:val="00EA4647"/>
    <w:rsid w:val="00EB01C9"/>
    <w:rsid w:val="00EB0857"/>
    <w:rsid w:val="00EB4674"/>
    <w:rsid w:val="00EB7011"/>
    <w:rsid w:val="00EC15A6"/>
    <w:rsid w:val="00EC18E0"/>
    <w:rsid w:val="00EC508B"/>
    <w:rsid w:val="00EC64AA"/>
    <w:rsid w:val="00EC6FB9"/>
    <w:rsid w:val="00ED132E"/>
    <w:rsid w:val="00ED146E"/>
    <w:rsid w:val="00ED1DD9"/>
    <w:rsid w:val="00ED21CD"/>
    <w:rsid w:val="00ED65FE"/>
    <w:rsid w:val="00EE0050"/>
    <w:rsid w:val="00EE0B46"/>
    <w:rsid w:val="00EE1095"/>
    <w:rsid w:val="00EE17CA"/>
    <w:rsid w:val="00EE1BF6"/>
    <w:rsid w:val="00EE1CE2"/>
    <w:rsid w:val="00EE28B9"/>
    <w:rsid w:val="00EE5BFF"/>
    <w:rsid w:val="00F03B06"/>
    <w:rsid w:val="00F03C84"/>
    <w:rsid w:val="00F0625A"/>
    <w:rsid w:val="00F0711A"/>
    <w:rsid w:val="00F12BF0"/>
    <w:rsid w:val="00F12EC8"/>
    <w:rsid w:val="00F13319"/>
    <w:rsid w:val="00F15C98"/>
    <w:rsid w:val="00F1762B"/>
    <w:rsid w:val="00F26141"/>
    <w:rsid w:val="00F27DBB"/>
    <w:rsid w:val="00F31842"/>
    <w:rsid w:val="00F32B01"/>
    <w:rsid w:val="00F33017"/>
    <w:rsid w:val="00F342FC"/>
    <w:rsid w:val="00F3658A"/>
    <w:rsid w:val="00F36F0B"/>
    <w:rsid w:val="00F40CF8"/>
    <w:rsid w:val="00F40E57"/>
    <w:rsid w:val="00F416F0"/>
    <w:rsid w:val="00F4307E"/>
    <w:rsid w:val="00F44E1C"/>
    <w:rsid w:val="00F459DC"/>
    <w:rsid w:val="00F46C56"/>
    <w:rsid w:val="00F5039E"/>
    <w:rsid w:val="00F552D4"/>
    <w:rsid w:val="00F57A67"/>
    <w:rsid w:val="00F64CAB"/>
    <w:rsid w:val="00F65822"/>
    <w:rsid w:val="00F71944"/>
    <w:rsid w:val="00F72C70"/>
    <w:rsid w:val="00F7672C"/>
    <w:rsid w:val="00F80BE3"/>
    <w:rsid w:val="00F817DF"/>
    <w:rsid w:val="00F81AF2"/>
    <w:rsid w:val="00F82D83"/>
    <w:rsid w:val="00F85CA3"/>
    <w:rsid w:val="00F874FB"/>
    <w:rsid w:val="00F939AB"/>
    <w:rsid w:val="00F967AA"/>
    <w:rsid w:val="00FA15A7"/>
    <w:rsid w:val="00FA2F99"/>
    <w:rsid w:val="00FA7491"/>
    <w:rsid w:val="00FB11FB"/>
    <w:rsid w:val="00FB2DF4"/>
    <w:rsid w:val="00FB2E99"/>
    <w:rsid w:val="00FB3064"/>
    <w:rsid w:val="00FB683F"/>
    <w:rsid w:val="00FC06CF"/>
    <w:rsid w:val="00FC0CBB"/>
    <w:rsid w:val="00FC5E99"/>
    <w:rsid w:val="00FD220F"/>
    <w:rsid w:val="00FD2A31"/>
    <w:rsid w:val="00FD37D4"/>
    <w:rsid w:val="00FE2118"/>
    <w:rsid w:val="00FE211A"/>
    <w:rsid w:val="00FE3FDF"/>
    <w:rsid w:val="00FE4F46"/>
    <w:rsid w:val="00FE64CE"/>
    <w:rsid w:val="00FE6884"/>
    <w:rsid w:val="00FF1BC1"/>
    <w:rsid w:val="00FF4057"/>
    <w:rsid w:val="00FF4429"/>
    <w:rsid w:val="00FF480B"/>
    <w:rsid w:val="00FF5A53"/>
    <w:rsid w:val="00FF7BFE"/>
    <w:rsid w:val="00FF7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C5118E"/>
  <w15:docId w15:val="{CF10D61D-1713-47FA-9643-E9E07653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21CD"/>
    <w:pPr>
      <w:widowControl w:val="0"/>
      <w:ind w:firstLine="709"/>
      <w:jc w:val="both"/>
    </w:pPr>
    <w:rPr>
      <w:sz w:val="28"/>
      <w:szCs w:val="24"/>
    </w:rPr>
  </w:style>
  <w:style w:type="paragraph" w:styleId="1">
    <w:name w:val="heading 1"/>
    <w:basedOn w:val="a0"/>
    <w:next w:val="a0"/>
    <w:qFormat/>
    <w:rsid w:val="00ED21CD"/>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ED21CD"/>
    <w:pPr>
      <w:keepNext/>
      <w:ind w:firstLine="0"/>
      <w:jc w:val="center"/>
      <w:outlineLvl w:val="1"/>
    </w:pPr>
    <w:rPr>
      <w:b/>
      <w:bCs/>
      <w:spacing w:val="70"/>
      <w:sz w:val="36"/>
    </w:rPr>
  </w:style>
  <w:style w:type="paragraph" w:styleId="3">
    <w:name w:val="heading 3"/>
    <w:basedOn w:val="a0"/>
    <w:next w:val="a0"/>
    <w:link w:val="30"/>
    <w:qFormat/>
    <w:rsid w:val="00ED21CD"/>
    <w:pPr>
      <w:keepNext/>
      <w:spacing w:before="240" w:after="60"/>
      <w:outlineLvl w:val="2"/>
    </w:pPr>
    <w:rPr>
      <w:rFonts w:ascii="Arial" w:hAnsi="Arial" w:cs="Arial"/>
      <w:b/>
      <w:bCs/>
      <w:sz w:val="26"/>
      <w:szCs w:val="26"/>
    </w:rPr>
  </w:style>
  <w:style w:type="paragraph" w:styleId="4">
    <w:name w:val="heading 4"/>
    <w:basedOn w:val="a0"/>
    <w:next w:val="a0"/>
    <w:qFormat/>
    <w:rsid w:val="00ED21CD"/>
    <w:pPr>
      <w:keepNext/>
      <w:widowControl/>
      <w:ind w:firstLine="0"/>
      <w:jc w:val="center"/>
      <w:outlineLvl w:val="3"/>
    </w:pPr>
    <w:rPr>
      <w:b/>
      <w:bCs/>
      <w:sz w:val="36"/>
    </w:rPr>
  </w:style>
  <w:style w:type="paragraph" w:styleId="5">
    <w:name w:val="heading 5"/>
    <w:basedOn w:val="a0"/>
    <w:next w:val="a0"/>
    <w:qFormat/>
    <w:rsid w:val="00ED21CD"/>
    <w:pPr>
      <w:keepNext/>
      <w:spacing w:line="380" w:lineRule="exact"/>
      <w:jc w:val="center"/>
      <w:outlineLvl w:val="4"/>
    </w:pPr>
    <w:rPr>
      <w:b/>
      <w:bCs/>
    </w:rPr>
  </w:style>
  <w:style w:type="paragraph" w:styleId="6">
    <w:name w:val="heading 6"/>
    <w:basedOn w:val="a0"/>
    <w:next w:val="a0"/>
    <w:qFormat/>
    <w:rsid w:val="00ED21CD"/>
    <w:pPr>
      <w:keepNext/>
      <w:ind w:firstLine="0"/>
      <w:jc w:val="center"/>
      <w:outlineLvl w:val="5"/>
    </w:pPr>
    <w:rPr>
      <w:b/>
      <w:i/>
      <w:sz w:val="24"/>
    </w:rPr>
  </w:style>
  <w:style w:type="paragraph" w:styleId="7">
    <w:name w:val="heading 7"/>
    <w:basedOn w:val="a0"/>
    <w:next w:val="a0"/>
    <w:qFormat/>
    <w:rsid w:val="00ED21CD"/>
    <w:pPr>
      <w:keepNext/>
      <w:ind w:firstLine="74"/>
      <w:jc w:val="center"/>
      <w:outlineLvl w:val="6"/>
    </w:pPr>
    <w:rPr>
      <w:b/>
      <w:bCs/>
      <w:sz w:val="24"/>
      <w:szCs w:val="20"/>
    </w:rPr>
  </w:style>
  <w:style w:type="paragraph" w:styleId="8">
    <w:name w:val="heading 8"/>
    <w:basedOn w:val="a0"/>
    <w:next w:val="a0"/>
    <w:qFormat/>
    <w:rsid w:val="00ED21CD"/>
    <w:pPr>
      <w:keepNext/>
      <w:ind w:firstLine="0"/>
      <w:jc w:val="center"/>
      <w:outlineLvl w:val="7"/>
    </w:pPr>
    <w:rPr>
      <w:b/>
      <w:bCs/>
      <w:color w:val="000000"/>
      <w:szCs w:val="20"/>
      <w:lang w:val="en-US"/>
    </w:rPr>
  </w:style>
  <w:style w:type="paragraph" w:styleId="9">
    <w:name w:val="heading 9"/>
    <w:basedOn w:val="a0"/>
    <w:next w:val="a0"/>
    <w:qFormat/>
    <w:rsid w:val="00ED21CD"/>
    <w:pPr>
      <w:keepNext/>
      <w:jc w:val="center"/>
      <w:outlineLvl w:val="8"/>
    </w:pPr>
    <w:rPr>
      <w:rFonts w:ascii="Arial" w:hAnsi="Arial"/>
      <w:color w:val="000000"/>
      <w:sz w:val="40"/>
      <w:szCs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ED21CD"/>
  </w:style>
  <w:style w:type="paragraph" w:styleId="a5">
    <w:name w:val="Body Text Indent"/>
    <w:basedOn w:val="a0"/>
    <w:rsid w:val="00ED21CD"/>
  </w:style>
  <w:style w:type="paragraph" w:styleId="21">
    <w:name w:val="Body Text Indent 2"/>
    <w:basedOn w:val="a0"/>
    <w:rsid w:val="00ED21CD"/>
    <w:pPr>
      <w:ind w:firstLine="567"/>
    </w:pPr>
  </w:style>
  <w:style w:type="paragraph" w:styleId="a6">
    <w:name w:val="footnote text"/>
    <w:basedOn w:val="a0"/>
    <w:semiHidden/>
    <w:rsid w:val="00ED21CD"/>
    <w:rPr>
      <w:sz w:val="20"/>
      <w:szCs w:val="20"/>
    </w:rPr>
  </w:style>
  <w:style w:type="character" w:styleId="a7">
    <w:name w:val="footnote reference"/>
    <w:semiHidden/>
    <w:rsid w:val="00ED21CD"/>
    <w:rPr>
      <w:vertAlign w:val="superscript"/>
    </w:rPr>
  </w:style>
  <w:style w:type="paragraph" w:styleId="31">
    <w:name w:val="Body Text Indent 3"/>
    <w:basedOn w:val="a0"/>
    <w:rsid w:val="00ED21CD"/>
    <w:pPr>
      <w:ind w:left="360" w:firstLine="0"/>
    </w:pPr>
  </w:style>
  <w:style w:type="paragraph" w:styleId="a8">
    <w:name w:val="footer"/>
    <w:basedOn w:val="a0"/>
    <w:link w:val="a9"/>
    <w:uiPriority w:val="99"/>
    <w:rsid w:val="00ED21CD"/>
    <w:pPr>
      <w:tabs>
        <w:tab w:val="center" w:pos="4677"/>
        <w:tab w:val="right" w:pos="9355"/>
      </w:tabs>
    </w:pPr>
  </w:style>
  <w:style w:type="character" w:styleId="aa">
    <w:name w:val="page number"/>
    <w:basedOn w:val="a1"/>
    <w:rsid w:val="00ED21CD"/>
  </w:style>
  <w:style w:type="paragraph" w:styleId="ab">
    <w:name w:val="header"/>
    <w:basedOn w:val="a0"/>
    <w:link w:val="ac"/>
    <w:rsid w:val="00ED21CD"/>
    <w:pPr>
      <w:tabs>
        <w:tab w:val="center" w:pos="4677"/>
        <w:tab w:val="right" w:pos="9355"/>
      </w:tabs>
    </w:pPr>
  </w:style>
  <w:style w:type="paragraph" w:styleId="ad">
    <w:name w:val="endnote text"/>
    <w:basedOn w:val="a0"/>
    <w:semiHidden/>
    <w:rsid w:val="00ED21CD"/>
    <w:rPr>
      <w:sz w:val="20"/>
      <w:szCs w:val="20"/>
    </w:rPr>
  </w:style>
  <w:style w:type="character" w:styleId="ae">
    <w:name w:val="endnote reference"/>
    <w:semiHidden/>
    <w:rsid w:val="00ED21CD"/>
    <w:rPr>
      <w:vertAlign w:val="superscript"/>
    </w:rPr>
  </w:style>
  <w:style w:type="paragraph" w:styleId="af">
    <w:name w:val="Block Text"/>
    <w:basedOn w:val="a0"/>
    <w:rsid w:val="00ED21CD"/>
    <w:pPr>
      <w:widowControl/>
      <w:spacing w:line="380" w:lineRule="exact"/>
      <w:ind w:left="284" w:right="170" w:firstLine="851"/>
    </w:pPr>
    <w:rPr>
      <w:sz w:val="26"/>
    </w:rPr>
  </w:style>
  <w:style w:type="paragraph" w:styleId="22">
    <w:name w:val="Body Text 2"/>
    <w:basedOn w:val="a0"/>
    <w:rsid w:val="00ED21CD"/>
    <w:pPr>
      <w:ind w:firstLine="0"/>
    </w:pPr>
    <w:rPr>
      <w:sz w:val="24"/>
    </w:rPr>
  </w:style>
  <w:style w:type="paragraph" w:customStyle="1" w:styleId="Ecaao">
    <w:name w:val="Ecaao"/>
    <w:basedOn w:val="a0"/>
    <w:rsid w:val="00ED21CD"/>
    <w:pPr>
      <w:widowControl/>
      <w:ind w:firstLine="720"/>
    </w:pPr>
    <w:rPr>
      <w:sz w:val="24"/>
    </w:rPr>
  </w:style>
  <w:style w:type="paragraph" w:styleId="af0">
    <w:name w:val="Normal (Web)"/>
    <w:basedOn w:val="a0"/>
    <w:uiPriority w:val="99"/>
    <w:rsid w:val="00ED21CD"/>
    <w:pPr>
      <w:widowControl/>
      <w:ind w:left="284" w:right="170" w:firstLine="0"/>
      <w:jc w:val="left"/>
    </w:pPr>
    <w:rPr>
      <w:rFonts w:ascii="Verdana" w:hAnsi="Verdana"/>
      <w:color w:val="000080"/>
      <w:sz w:val="20"/>
      <w:szCs w:val="20"/>
    </w:rPr>
  </w:style>
  <w:style w:type="paragraph" w:customStyle="1" w:styleId="210">
    <w:name w:val="Основной текст 21"/>
    <w:basedOn w:val="a0"/>
    <w:rsid w:val="00ED21CD"/>
    <w:pPr>
      <w:widowControl/>
      <w:overflowPunct w:val="0"/>
      <w:autoSpaceDE w:val="0"/>
      <w:autoSpaceDN w:val="0"/>
      <w:adjustRightInd w:val="0"/>
      <w:ind w:firstLine="720"/>
      <w:textAlignment w:val="baseline"/>
    </w:pPr>
    <w:rPr>
      <w:sz w:val="24"/>
      <w:szCs w:val="20"/>
    </w:rPr>
  </w:style>
  <w:style w:type="paragraph" w:customStyle="1" w:styleId="font5">
    <w:name w:val="font5"/>
    <w:basedOn w:val="a0"/>
    <w:rsid w:val="00ED21CD"/>
    <w:pPr>
      <w:widowControl/>
      <w:spacing w:before="100" w:beforeAutospacing="1" w:after="100" w:afterAutospacing="1"/>
      <w:ind w:firstLine="0"/>
      <w:jc w:val="left"/>
    </w:pPr>
    <w:rPr>
      <w:rFonts w:ascii="Tahoma" w:hAnsi="Tahoma" w:cs="Tahoma"/>
      <w:color w:val="000000"/>
      <w:sz w:val="16"/>
      <w:szCs w:val="16"/>
    </w:rPr>
  </w:style>
  <w:style w:type="paragraph" w:customStyle="1" w:styleId="xl22">
    <w:name w:val="xl22"/>
    <w:basedOn w:val="a0"/>
    <w:rsid w:val="00ED21CD"/>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Cs w:val="28"/>
    </w:rPr>
  </w:style>
  <w:style w:type="paragraph" w:customStyle="1" w:styleId="xl23">
    <w:name w:val="xl23"/>
    <w:basedOn w:val="a0"/>
    <w:rsid w:val="00ED21CD"/>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Cs w:val="28"/>
    </w:rPr>
  </w:style>
  <w:style w:type="paragraph" w:customStyle="1" w:styleId="xl24">
    <w:name w:val="xl24"/>
    <w:basedOn w:val="a0"/>
    <w:rsid w:val="00ED21CD"/>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25">
    <w:name w:val="xl25"/>
    <w:basedOn w:val="a0"/>
    <w:rsid w:val="00ED21CD"/>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26">
    <w:name w:val="xl26"/>
    <w:basedOn w:val="a0"/>
    <w:rsid w:val="00ED21CD"/>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27">
    <w:name w:val="xl27"/>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left"/>
      <w:textAlignment w:val="center"/>
    </w:pPr>
    <w:rPr>
      <w:b/>
      <w:bCs/>
      <w:sz w:val="24"/>
    </w:rPr>
  </w:style>
  <w:style w:type="paragraph" w:customStyle="1" w:styleId="xl28">
    <w:name w:val="xl28"/>
    <w:basedOn w:val="a0"/>
    <w:rsid w:val="00ED21CD"/>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29">
    <w:name w:val="xl29"/>
    <w:basedOn w:val="a0"/>
    <w:rsid w:val="00ED21CD"/>
    <w:pPr>
      <w:widowControl/>
      <w:spacing w:before="100" w:beforeAutospacing="1" w:after="100" w:afterAutospacing="1"/>
      <w:ind w:firstLine="0"/>
      <w:jc w:val="center"/>
      <w:textAlignment w:val="center"/>
    </w:pPr>
    <w:rPr>
      <w:rFonts w:ascii="Arial" w:hAnsi="Arial"/>
      <w:sz w:val="24"/>
    </w:rPr>
  </w:style>
  <w:style w:type="paragraph" w:customStyle="1" w:styleId="xl30">
    <w:name w:val="xl30"/>
    <w:basedOn w:val="a0"/>
    <w:rsid w:val="00ED21CD"/>
    <w:pPr>
      <w:widowControl/>
      <w:pBdr>
        <w:top w:val="single" w:sz="4" w:space="0" w:color="auto"/>
      </w:pBdr>
      <w:spacing w:before="100" w:beforeAutospacing="1" w:after="100" w:afterAutospacing="1"/>
      <w:ind w:firstLine="0"/>
      <w:jc w:val="left"/>
    </w:pPr>
    <w:rPr>
      <w:sz w:val="24"/>
    </w:rPr>
  </w:style>
  <w:style w:type="paragraph" w:customStyle="1" w:styleId="xl31">
    <w:name w:val="xl31"/>
    <w:basedOn w:val="a0"/>
    <w:rsid w:val="00ED21CD"/>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32">
    <w:name w:val="xl32"/>
    <w:basedOn w:val="a0"/>
    <w:rsid w:val="00ED21CD"/>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sz w:val="24"/>
    </w:rPr>
  </w:style>
  <w:style w:type="paragraph" w:customStyle="1" w:styleId="xl33">
    <w:name w:val="xl33"/>
    <w:basedOn w:val="a0"/>
    <w:rsid w:val="00ED21CD"/>
    <w:pPr>
      <w:widowControl/>
      <w:pBdr>
        <w:top w:val="single" w:sz="4" w:space="0" w:color="auto"/>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34">
    <w:name w:val="xl34"/>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5">
    <w:name w:val="xl35"/>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sz w:val="24"/>
    </w:rPr>
  </w:style>
  <w:style w:type="paragraph" w:customStyle="1" w:styleId="xl36">
    <w:name w:val="xl36"/>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b/>
      <w:bCs/>
      <w:sz w:val="24"/>
    </w:rPr>
  </w:style>
  <w:style w:type="paragraph" w:customStyle="1" w:styleId="xl37">
    <w:name w:val="xl37"/>
    <w:basedOn w:val="a0"/>
    <w:rsid w:val="00ED21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b/>
      <w:bCs/>
      <w:color w:val="FF0000"/>
      <w:sz w:val="24"/>
    </w:rPr>
  </w:style>
  <w:style w:type="paragraph" w:customStyle="1" w:styleId="xl38">
    <w:name w:val="xl38"/>
    <w:basedOn w:val="a0"/>
    <w:rsid w:val="00ED21CD"/>
    <w:pPr>
      <w:widowControl/>
      <w:pBdr>
        <w:left w:val="single" w:sz="4" w:space="0" w:color="auto"/>
        <w:right w:val="single" w:sz="4" w:space="0" w:color="auto"/>
      </w:pBdr>
      <w:shd w:val="clear" w:color="auto" w:fill="C0C0C0"/>
      <w:spacing w:before="100" w:beforeAutospacing="1" w:after="100" w:afterAutospacing="1"/>
      <w:ind w:firstLine="0"/>
      <w:jc w:val="center"/>
      <w:textAlignment w:val="center"/>
    </w:pPr>
    <w:rPr>
      <w:rFonts w:ascii="Arial" w:hAnsi="Arial"/>
      <w:b/>
      <w:bCs/>
      <w:color w:val="FF0000"/>
      <w:sz w:val="24"/>
    </w:rPr>
  </w:style>
  <w:style w:type="paragraph" w:customStyle="1" w:styleId="xl39">
    <w:name w:val="xl39"/>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right"/>
    </w:pPr>
    <w:rPr>
      <w:sz w:val="24"/>
    </w:rPr>
  </w:style>
  <w:style w:type="paragraph" w:customStyle="1" w:styleId="xl40">
    <w:name w:val="xl40"/>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1">
    <w:name w:val="xl41"/>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b/>
      <w:bCs/>
      <w:sz w:val="24"/>
    </w:rPr>
  </w:style>
  <w:style w:type="paragraph" w:customStyle="1" w:styleId="xl42">
    <w:name w:val="xl42"/>
    <w:basedOn w:val="a0"/>
    <w:rsid w:val="00ED21CD"/>
    <w:pPr>
      <w:widowControl/>
      <w:pBdr>
        <w:left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3">
    <w:name w:val="xl43"/>
    <w:basedOn w:val="a0"/>
    <w:rsid w:val="00ED21CD"/>
    <w:pPr>
      <w:widowControl/>
      <w:pBdr>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sz w:val="24"/>
    </w:rPr>
  </w:style>
  <w:style w:type="paragraph" w:customStyle="1" w:styleId="xl44">
    <w:name w:val="xl44"/>
    <w:basedOn w:val="a0"/>
    <w:rsid w:val="00ED21CD"/>
    <w:pPr>
      <w:widowControl/>
      <w:spacing w:before="100" w:beforeAutospacing="1" w:after="100" w:afterAutospacing="1"/>
      <w:ind w:firstLine="0"/>
      <w:jc w:val="left"/>
    </w:pPr>
    <w:rPr>
      <w:rFonts w:ascii="Arial" w:hAnsi="Arial"/>
      <w:color w:val="000000"/>
      <w:sz w:val="24"/>
    </w:rPr>
  </w:style>
  <w:style w:type="paragraph" w:customStyle="1" w:styleId="xl45">
    <w:name w:val="xl45"/>
    <w:basedOn w:val="a0"/>
    <w:rsid w:val="00ED21CD"/>
    <w:pPr>
      <w:widowControl/>
      <w:spacing w:before="100" w:beforeAutospacing="1" w:after="100" w:afterAutospacing="1"/>
      <w:ind w:firstLine="0"/>
      <w:jc w:val="left"/>
      <w:textAlignment w:val="center"/>
    </w:pPr>
    <w:rPr>
      <w:rFonts w:ascii="Arial" w:hAnsi="Arial"/>
      <w:sz w:val="24"/>
    </w:rPr>
  </w:style>
  <w:style w:type="paragraph" w:customStyle="1" w:styleId="xl46">
    <w:name w:val="xl46"/>
    <w:basedOn w:val="a0"/>
    <w:rsid w:val="00ED21CD"/>
    <w:pPr>
      <w:widowControl/>
      <w:spacing w:before="100" w:beforeAutospacing="1" w:after="100" w:afterAutospacing="1"/>
      <w:ind w:firstLine="0"/>
      <w:jc w:val="left"/>
    </w:pPr>
    <w:rPr>
      <w:rFonts w:ascii="Arial" w:hAnsi="Arial"/>
      <w:color w:val="000000"/>
      <w:sz w:val="16"/>
      <w:szCs w:val="16"/>
    </w:rPr>
  </w:style>
  <w:style w:type="paragraph" w:customStyle="1" w:styleId="xl47">
    <w:name w:val="xl47"/>
    <w:basedOn w:val="a0"/>
    <w:rsid w:val="00ED21CD"/>
    <w:pPr>
      <w:widowControl/>
      <w:pBdr>
        <w:top w:val="single" w:sz="4" w:space="0" w:color="auto"/>
        <w:left w:val="single" w:sz="4" w:space="0" w:color="auto"/>
        <w:bottom w:val="single" w:sz="4" w:space="0" w:color="auto"/>
      </w:pBdr>
      <w:shd w:val="clear" w:color="auto" w:fill="FFFF99"/>
      <w:spacing w:before="100" w:beforeAutospacing="1" w:after="100" w:afterAutospacing="1"/>
      <w:ind w:firstLine="0"/>
      <w:jc w:val="left"/>
    </w:pPr>
    <w:rPr>
      <w:rFonts w:ascii="Arial" w:hAnsi="Arial"/>
      <w:b/>
      <w:bCs/>
      <w:sz w:val="24"/>
    </w:rPr>
  </w:style>
  <w:style w:type="paragraph" w:customStyle="1" w:styleId="xl48">
    <w:name w:val="xl48"/>
    <w:basedOn w:val="a0"/>
    <w:rsid w:val="00ED21CD"/>
    <w:pPr>
      <w:widowControl/>
      <w:pBdr>
        <w:top w:val="single" w:sz="4" w:space="0" w:color="auto"/>
        <w:bottom w:val="single" w:sz="4" w:space="0" w:color="auto"/>
      </w:pBdr>
      <w:shd w:val="clear" w:color="auto" w:fill="FFFF99"/>
      <w:spacing w:before="100" w:beforeAutospacing="1" w:after="100" w:afterAutospacing="1"/>
      <w:ind w:firstLine="0"/>
      <w:jc w:val="left"/>
    </w:pPr>
    <w:rPr>
      <w:sz w:val="24"/>
    </w:rPr>
  </w:style>
  <w:style w:type="paragraph" w:customStyle="1" w:styleId="xl49">
    <w:name w:val="xl49"/>
    <w:basedOn w:val="a0"/>
    <w:rsid w:val="00ED21CD"/>
    <w:pPr>
      <w:widowControl/>
      <w:pBdr>
        <w:top w:val="single" w:sz="4" w:space="0" w:color="auto"/>
        <w:bottom w:val="single" w:sz="4" w:space="0" w:color="auto"/>
        <w:right w:val="single" w:sz="4" w:space="0" w:color="auto"/>
      </w:pBdr>
      <w:shd w:val="clear" w:color="auto" w:fill="FFFF99"/>
      <w:spacing w:before="100" w:beforeAutospacing="1" w:after="100" w:afterAutospacing="1"/>
      <w:ind w:firstLine="0"/>
      <w:jc w:val="left"/>
    </w:pPr>
    <w:rPr>
      <w:sz w:val="24"/>
    </w:rPr>
  </w:style>
  <w:style w:type="paragraph" w:customStyle="1" w:styleId="xl50">
    <w:name w:val="xl50"/>
    <w:basedOn w:val="a0"/>
    <w:rsid w:val="00ED21CD"/>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left"/>
      <w:textAlignment w:val="center"/>
    </w:pPr>
    <w:rPr>
      <w:rFonts w:ascii="Arial" w:hAnsi="Arial"/>
      <w:sz w:val="40"/>
      <w:szCs w:val="40"/>
    </w:rPr>
  </w:style>
  <w:style w:type="paragraph" w:customStyle="1" w:styleId="xl51">
    <w:name w:val="xl51"/>
    <w:basedOn w:val="a0"/>
    <w:rsid w:val="00ED21CD"/>
    <w:pPr>
      <w:widowControl/>
      <w:pBdr>
        <w:top w:val="single" w:sz="4" w:space="0" w:color="auto"/>
        <w:bottom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2">
    <w:name w:val="xl52"/>
    <w:basedOn w:val="a0"/>
    <w:rsid w:val="00ED21CD"/>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left"/>
    </w:pPr>
    <w:rPr>
      <w:rFonts w:ascii="Arial" w:hAnsi="Arial"/>
      <w:sz w:val="24"/>
    </w:rPr>
  </w:style>
  <w:style w:type="paragraph" w:customStyle="1" w:styleId="xl53">
    <w:name w:val="xl53"/>
    <w:basedOn w:val="a0"/>
    <w:rsid w:val="00ED21CD"/>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16"/>
      <w:szCs w:val="16"/>
    </w:rPr>
  </w:style>
  <w:style w:type="paragraph" w:customStyle="1" w:styleId="xl54">
    <w:name w:val="xl54"/>
    <w:basedOn w:val="a0"/>
    <w:rsid w:val="00ED21CD"/>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textAlignment w:val="center"/>
    </w:pPr>
    <w:rPr>
      <w:rFonts w:ascii="Arial" w:hAnsi="Arial"/>
      <w:sz w:val="24"/>
    </w:rPr>
  </w:style>
  <w:style w:type="paragraph" w:customStyle="1" w:styleId="xl55">
    <w:name w:val="xl55"/>
    <w:basedOn w:val="a0"/>
    <w:rsid w:val="00ED21CD"/>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6">
    <w:name w:val="xl56"/>
    <w:basedOn w:val="a0"/>
    <w:rsid w:val="00ED21CD"/>
    <w:pPr>
      <w:widowControl/>
      <w:pBdr>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57">
    <w:name w:val="xl57"/>
    <w:basedOn w:val="a0"/>
    <w:rsid w:val="00ED21CD"/>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58">
    <w:name w:val="xl58"/>
    <w:basedOn w:val="a0"/>
    <w:rsid w:val="00ED21CD"/>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textAlignment w:val="center"/>
    </w:pPr>
    <w:rPr>
      <w:b/>
      <w:bCs/>
      <w:sz w:val="16"/>
      <w:szCs w:val="16"/>
    </w:rPr>
  </w:style>
  <w:style w:type="paragraph" w:customStyle="1" w:styleId="xl59">
    <w:name w:val="xl59"/>
    <w:basedOn w:val="a0"/>
    <w:rsid w:val="00ED21CD"/>
    <w:pPr>
      <w:widowControl/>
      <w:pBdr>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0">
    <w:name w:val="xl60"/>
    <w:basedOn w:val="a0"/>
    <w:rsid w:val="00ED21CD"/>
    <w:pPr>
      <w:widowControl/>
      <w:pBdr>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1">
    <w:name w:val="xl61"/>
    <w:basedOn w:val="a0"/>
    <w:rsid w:val="00ED21CD"/>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2">
    <w:name w:val="xl62"/>
    <w:basedOn w:val="a0"/>
    <w:rsid w:val="00ED21CD"/>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0"/>
      <w:jc w:val="center"/>
      <w:textAlignment w:val="center"/>
    </w:pPr>
    <w:rPr>
      <w:rFonts w:ascii="Arial" w:hAnsi="Arial"/>
      <w:b/>
      <w:bCs/>
      <w:color w:val="FF0000"/>
      <w:szCs w:val="28"/>
    </w:rPr>
  </w:style>
  <w:style w:type="paragraph" w:customStyle="1" w:styleId="xl63">
    <w:name w:val="xl63"/>
    <w:basedOn w:val="a0"/>
    <w:rsid w:val="00ED21CD"/>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sz w:val="24"/>
    </w:rPr>
  </w:style>
  <w:style w:type="paragraph" w:customStyle="1" w:styleId="xl64">
    <w:name w:val="xl64"/>
    <w:basedOn w:val="a0"/>
    <w:rsid w:val="00ED21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b/>
      <w:bCs/>
      <w:sz w:val="16"/>
      <w:szCs w:val="16"/>
    </w:rPr>
  </w:style>
  <w:style w:type="paragraph" w:customStyle="1" w:styleId="xl65">
    <w:name w:val="xl65"/>
    <w:basedOn w:val="a0"/>
    <w:rsid w:val="00ED21CD"/>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6">
    <w:name w:val="xl66"/>
    <w:basedOn w:val="a0"/>
    <w:rsid w:val="00ED21CD"/>
    <w:pPr>
      <w:widowControl/>
      <w:pBdr>
        <w:top w:val="single" w:sz="4" w:space="0" w:color="auto"/>
        <w:left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7">
    <w:name w:val="xl67"/>
    <w:basedOn w:val="a0"/>
    <w:rsid w:val="00ED21CD"/>
    <w:pPr>
      <w:widowControl/>
      <w:pBdr>
        <w:top w:val="single" w:sz="4" w:space="0" w:color="auto"/>
        <w:bottom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8">
    <w:name w:val="xl68"/>
    <w:basedOn w:val="a0"/>
    <w:rsid w:val="00ED21CD"/>
    <w:pPr>
      <w:widowControl/>
      <w:pBdr>
        <w:top w:val="single" w:sz="4" w:space="0" w:color="auto"/>
        <w:bottom w:val="single" w:sz="4" w:space="0" w:color="auto"/>
        <w:right w:val="single" w:sz="4" w:space="0" w:color="auto"/>
      </w:pBdr>
      <w:shd w:val="clear" w:color="auto" w:fill="FFFFCC"/>
      <w:spacing w:before="100" w:beforeAutospacing="1" w:after="100" w:afterAutospacing="1"/>
      <w:ind w:firstLine="0"/>
      <w:jc w:val="center"/>
      <w:textAlignment w:val="center"/>
    </w:pPr>
    <w:rPr>
      <w:rFonts w:ascii="Arial" w:hAnsi="Arial"/>
      <w:b/>
      <w:bCs/>
      <w:szCs w:val="28"/>
    </w:rPr>
  </w:style>
  <w:style w:type="paragraph" w:customStyle="1" w:styleId="xl69">
    <w:name w:val="xl69"/>
    <w:basedOn w:val="a0"/>
    <w:rsid w:val="00ED21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0">
    <w:name w:val="xl70"/>
    <w:basedOn w:val="a0"/>
    <w:rsid w:val="00ED21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1">
    <w:name w:val="xl71"/>
    <w:basedOn w:val="a0"/>
    <w:rsid w:val="00ED21CD"/>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2">
    <w:name w:val="xl72"/>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2"/>
      <w:szCs w:val="22"/>
    </w:rPr>
  </w:style>
  <w:style w:type="paragraph" w:customStyle="1" w:styleId="xl73">
    <w:name w:val="xl73"/>
    <w:basedOn w:val="a0"/>
    <w:rsid w:val="00ED21CD"/>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4">
    <w:name w:val="xl74"/>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24"/>
    </w:rPr>
  </w:style>
  <w:style w:type="paragraph" w:customStyle="1" w:styleId="xl75">
    <w:name w:val="xl75"/>
    <w:basedOn w:val="a0"/>
    <w:rsid w:val="00ED21CD"/>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76">
    <w:name w:val="xl76"/>
    <w:basedOn w:val="a0"/>
    <w:rsid w:val="00ED21CD"/>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7">
    <w:name w:val="xl77"/>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8">
    <w:name w:val="xl78"/>
    <w:basedOn w:val="a0"/>
    <w:rsid w:val="00ED21CD"/>
    <w:pPr>
      <w:widowControl/>
      <w:pBdr>
        <w:top w:val="single" w:sz="4" w:space="0" w:color="auto"/>
        <w:bottom w:val="single" w:sz="4" w:space="0" w:color="auto"/>
      </w:pBdr>
      <w:shd w:val="clear" w:color="auto" w:fill="CCFFCC"/>
      <w:spacing w:before="100" w:beforeAutospacing="1" w:after="100" w:afterAutospacing="1"/>
      <w:ind w:firstLine="0"/>
      <w:jc w:val="center"/>
      <w:textAlignment w:val="center"/>
    </w:pPr>
    <w:rPr>
      <w:rFonts w:ascii="Arial" w:hAnsi="Arial"/>
      <w:sz w:val="16"/>
      <w:szCs w:val="16"/>
    </w:rPr>
  </w:style>
  <w:style w:type="paragraph" w:customStyle="1" w:styleId="xl79">
    <w:name w:val="xl79"/>
    <w:basedOn w:val="a0"/>
    <w:rsid w:val="00ED21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ascii="Arial" w:hAnsi="Arial"/>
      <w:b/>
      <w:bCs/>
      <w:color w:val="FF0000"/>
      <w:sz w:val="32"/>
      <w:szCs w:val="32"/>
    </w:rPr>
  </w:style>
  <w:style w:type="paragraph" w:customStyle="1" w:styleId="xl80">
    <w:name w:val="xl80"/>
    <w:basedOn w:val="a0"/>
    <w:rsid w:val="00ED21CD"/>
    <w:pPr>
      <w:widowControl/>
      <w:pBdr>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1">
    <w:name w:val="xl81"/>
    <w:basedOn w:val="a0"/>
    <w:rsid w:val="00ED21CD"/>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textAlignment w:val="center"/>
    </w:pPr>
    <w:rPr>
      <w:b/>
      <w:bCs/>
      <w:sz w:val="24"/>
    </w:rPr>
  </w:style>
  <w:style w:type="paragraph" w:customStyle="1" w:styleId="xl82">
    <w:name w:val="xl82"/>
    <w:basedOn w:val="a0"/>
    <w:rsid w:val="00ED21CD"/>
    <w:pPr>
      <w:widowControl/>
      <w:pBdr>
        <w:top w:val="single" w:sz="4" w:space="0" w:color="auto"/>
        <w:left w:val="single" w:sz="4" w:space="0" w:color="auto"/>
        <w:bottom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3">
    <w:name w:val="xl83"/>
    <w:basedOn w:val="a0"/>
    <w:rsid w:val="00ED21CD"/>
    <w:pPr>
      <w:widowControl/>
      <w:pBdr>
        <w:top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sz w:val="16"/>
      <w:szCs w:val="16"/>
    </w:rPr>
  </w:style>
  <w:style w:type="paragraph" w:customStyle="1" w:styleId="xl84">
    <w:name w:val="xl84"/>
    <w:basedOn w:val="a0"/>
    <w:rsid w:val="00ED21C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textAlignment w:val="center"/>
    </w:pPr>
    <w:rPr>
      <w:rFonts w:ascii="Arial" w:hAnsi="Arial"/>
      <w:color w:val="FF0000"/>
      <w:sz w:val="40"/>
      <w:szCs w:val="40"/>
    </w:rPr>
  </w:style>
  <w:style w:type="paragraph" w:customStyle="1" w:styleId="xl85">
    <w:name w:val="xl85"/>
    <w:basedOn w:val="a0"/>
    <w:rsid w:val="00ED21CD"/>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ind w:firstLine="0"/>
      <w:jc w:val="center"/>
    </w:pPr>
    <w:rPr>
      <w:sz w:val="24"/>
    </w:rPr>
  </w:style>
  <w:style w:type="paragraph" w:styleId="af1">
    <w:name w:val="List Number"/>
    <w:basedOn w:val="a0"/>
    <w:rsid w:val="00ED21CD"/>
    <w:pPr>
      <w:widowControl/>
      <w:overflowPunct w:val="0"/>
      <w:autoSpaceDE w:val="0"/>
      <w:autoSpaceDN w:val="0"/>
      <w:adjustRightInd w:val="0"/>
      <w:ind w:firstLine="0"/>
      <w:jc w:val="left"/>
      <w:textAlignment w:val="baseline"/>
    </w:pPr>
    <w:rPr>
      <w:sz w:val="24"/>
      <w:szCs w:val="20"/>
    </w:rPr>
  </w:style>
  <w:style w:type="paragraph" w:styleId="32">
    <w:name w:val="Body Text 3"/>
    <w:basedOn w:val="a0"/>
    <w:rsid w:val="00ED21CD"/>
    <w:pPr>
      <w:spacing w:line="360" w:lineRule="auto"/>
      <w:ind w:firstLine="0"/>
      <w:jc w:val="center"/>
    </w:pPr>
    <w:rPr>
      <w:rFonts w:ascii="Arial" w:hAnsi="Arial" w:cs="Arial"/>
      <w:b/>
      <w:sz w:val="32"/>
    </w:rPr>
  </w:style>
  <w:style w:type="table" w:styleId="af2">
    <w:name w:val="Table Grid"/>
    <w:basedOn w:val="a2"/>
    <w:rsid w:val="00773D3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одол.Абз.Т"/>
    <w:basedOn w:val="a0"/>
    <w:rsid w:val="005B1494"/>
    <w:pPr>
      <w:widowControl/>
      <w:overflowPunct w:val="0"/>
      <w:autoSpaceDE w:val="0"/>
      <w:autoSpaceDN w:val="0"/>
      <w:adjustRightInd w:val="0"/>
      <w:spacing w:line="480" w:lineRule="atLeast"/>
      <w:ind w:firstLine="0"/>
      <w:textAlignment w:val="baseline"/>
    </w:pPr>
    <w:rPr>
      <w:szCs w:val="20"/>
    </w:rPr>
  </w:style>
  <w:style w:type="character" w:customStyle="1" w:styleId="20">
    <w:name w:val="Заголовок 2 Знак"/>
    <w:link w:val="2"/>
    <w:rsid w:val="000920B7"/>
    <w:rPr>
      <w:b/>
      <w:bCs/>
      <w:spacing w:val="70"/>
      <w:sz w:val="36"/>
      <w:szCs w:val="24"/>
    </w:rPr>
  </w:style>
  <w:style w:type="character" w:customStyle="1" w:styleId="30">
    <w:name w:val="Заголовок 3 Знак"/>
    <w:link w:val="3"/>
    <w:rsid w:val="00AA7BC4"/>
    <w:rPr>
      <w:rFonts w:ascii="Arial" w:hAnsi="Arial" w:cs="Arial"/>
      <w:b/>
      <w:bCs/>
      <w:sz w:val="26"/>
      <w:szCs w:val="26"/>
    </w:rPr>
  </w:style>
  <w:style w:type="character" w:styleId="af4">
    <w:name w:val="Emphasis"/>
    <w:qFormat/>
    <w:rsid w:val="002906A2"/>
    <w:rPr>
      <w:i/>
      <w:iCs/>
    </w:rPr>
  </w:style>
  <w:style w:type="paragraph" w:styleId="af5">
    <w:name w:val="TOC Heading"/>
    <w:basedOn w:val="1"/>
    <w:next w:val="a0"/>
    <w:uiPriority w:val="39"/>
    <w:qFormat/>
    <w:rsid w:val="009F2FAA"/>
    <w:pPr>
      <w:keepLines/>
      <w:widowControl/>
      <w:spacing w:before="480" w:after="0" w:line="276" w:lineRule="auto"/>
      <w:ind w:firstLine="0"/>
      <w:jc w:val="left"/>
      <w:outlineLvl w:val="9"/>
    </w:pPr>
    <w:rPr>
      <w:rFonts w:ascii="Cambria" w:hAnsi="Cambria" w:cs="Times New Roman"/>
      <w:color w:val="365F91"/>
      <w:kern w:val="0"/>
      <w:sz w:val="28"/>
      <w:szCs w:val="28"/>
    </w:rPr>
  </w:style>
  <w:style w:type="paragraph" w:styleId="33">
    <w:name w:val="toc 3"/>
    <w:basedOn w:val="a0"/>
    <w:next w:val="a0"/>
    <w:autoRedefine/>
    <w:uiPriority w:val="39"/>
    <w:rsid w:val="009F2FAA"/>
    <w:pPr>
      <w:ind w:left="560"/>
    </w:pPr>
  </w:style>
  <w:style w:type="character" w:styleId="af6">
    <w:name w:val="Hyperlink"/>
    <w:uiPriority w:val="99"/>
    <w:unhideWhenUsed/>
    <w:rsid w:val="009F2FAA"/>
    <w:rPr>
      <w:color w:val="0000FF"/>
      <w:u w:val="single"/>
    </w:rPr>
  </w:style>
  <w:style w:type="paragraph" w:styleId="af7">
    <w:name w:val="Balloon Text"/>
    <w:basedOn w:val="a0"/>
    <w:link w:val="af8"/>
    <w:rsid w:val="0095637D"/>
    <w:rPr>
      <w:rFonts w:ascii="Tahoma" w:hAnsi="Tahoma" w:cs="Tahoma"/>
      <w:sz w:val="16"/>
      <w:szCs w:val="16"/>
    </w:rPr>
  </w:style>
  <w:style w:type="character" w:customStyle="1" w:styleId="af8">
    <w:name w:val="Текст выноски Знак"/>
    <w:link w:val="af7"/>
    <w:rsid w:val="0095637D"/>
    <w:rPr>
      <w:rFonts w:ascii="Tahoma" w:hAnsi="Tahoma" w:cs="Tahoma"/>
      <w:sz w:val="16"/>
      <w:szCs w:val="16"/>
    </w:rPr>
  </w:style>
  <w:style w:type="paragraph" w:styleId="af9">
    <w:name w:val="No Spacing"/>
    <w:uiPriority w:val="1"/>
    <w:qFormat/>
    <w:rsid w:val="00307E2C"/>
    <w:pPr>
      <w:widowControl w:val="0"/>
      <w:ind w:firstLine="709"/>
      <w:jc w:val="both"/>
    </w:pPr>
    <w:rPr>
      <w:sz w:val="28"/>
      <w:szCs w:val="24"/>
    </w:rPr>
  </w:style>
  <w:style w:type="character" w:customStyle="1" w:styleId="40">
    <w:name w:val="Основной текст (4)_"/>
    <w:link w:val="41"/>
    <w:rsid w:val="00307E2C"/>
    <w:rPr>
      <w:b/>
      <w:bCs/>
      <w:sz w:val="27"/>
      <w:szCs w:val="27"/>
      <w:shd w:val="clear" w:color="auto" w:fill="FFFFFF"/>
    </w:rPr>
  </w:style>
  <w:style w:type="paragraph" w:customStyle="1" w:styleId="41">
    <w:name w:val="Основной текст (4)"/>
    <w:basedOn w:val="a0"/>
    <w:link w:val="40"/>
    <w:rsid w:val="00307E2C"/>
    <w:pPr>
      <w:shd w:val="clear" w:color="auto" w:fill="FFFFFF"/>
      <w:spacing w:before="480" w:after="240" w:line="0" w:lineRule="atLeast"/>
      <w:ind w:firstLine="0"/>
      <w:jc w:val="center"/>
    </w:pPr>
    <w:rPr>
      <w:b/>
      <w:bCs/>
      <w:sz w:val="27"/>
      <w:szCs w:val="27"/>
    </w:rPr>
  </w:style>
  <w:style w:type="paragraph" w:styleId="23">
    <w:name w:val="toc 2"/>
    <w:basedOn w:val="a0"/>
    <w:next w:val="a0"/>
    <w:autoRedefine/>
    <w:uiPriority w:val="39"/>
    <w:rsid w:val="00C57CD3"/>
    <w:pPr>
      <w:tabs>
        <w:tab w:val="right" w:leader="dot" w:pos="10196"/>
      </w:tabs>
      <w:ind w:firstLine="0"/>
    </w:pPr>
  </w:style>
  <w:style w:type="paragraph" w:styleId="10">
    <w:name w:val="toc 1"/>
    <w:basedOn w:val="a0"/>
    <w:next w:val="a0"/>
    <w:autoRedefine/>
    <w:uiPriority w:val="39"/>
    <w:rsid w:val="007E4FCC"/>
    <w:pPr>
      <w:tabs>
        <w:tab w:val="left" w:pos="1100"/>
        <w:tab w:val="right" w:leader="dot" w:pos="9356"/>
      </w:tabs>
      <w:ind w:firstLine="0"/>
    </w:pPr>
  </w:style>
  <w:style w:type="character" w:customStyle="1" w:styleId="a9">
    <w:name w:val="Нижний колонтитул Знак"/>
    <w:basedOn w:val="a1"/>
    <w:link w:val="a8"/>
    <w:uiPriority w:val="99"/>
    <w:rsid w:val="00801822"/>
    <w:rPr>
      <w:sz w:val="28"/>
      <w:szCs w:val="24"/>
    </w:rPr>
  </w:style>
  <w:style w:type="paragraph" w:styleId="afa">
    <w:name w:val="List Paragraph"/>
    <w:basedOn w:val="a0"/>
    <w:link w:val="afb"/>
    <w:uiPriority w:val="34"/>
    <w:qFormat/>
    <w:rsid w:val="00801822"/>
    <w:pPr>
      <w:ind w:left="720"/>
      <w:contextualSpacing/>
    </w:pPr>
  </w:style>
  <w:style w:type="paragraph" w:customStyle="1" w:styleId="Style7">
    <w:name w:val="Style7"/>
    <w:basedOn w:val="a0"/>
    <w:uiPriority w:val="99"/>
    <w:rsid w:val="003A52DE"/>
    <w:pPr>
      <w:autoSpaceDE w:val="0"/>
      <w:autoSpaceDN w:val="0"/>
      <w:adjustRightInd w:val="0"/>
      <w:spacing w:line="319" w:lineRule="exact"/>
      <w:ind w:firstLine="0"/>
      <w:jc w:val="center"/>
    </w:pPr>
    <w:rPr>
      <w:rFonts w:eastAsiaTheme="minorEastAsia"/>
      <w:sz w:val="24"/>
    </w:rPr>
  </w:style>
  <w:style w:type="character" w:customStyle="1" w:styleId="FontStyle42">
    <w:name w:val="Font Style42"/>
    <w:basedOn w:val="a1"/>
    <w:uiPriority w:val="99"/>
    <w:rsid w:val="003A52DE"/>
    <w:rPr>
      <w:rFonts w:ascii="Times New Roman" w:hAnsi="Times New Roman" w:cs="Times New Roman"/>
      <w:b/>
      <w:bCs/>
      <w:color w:val="000000"/>
      <w:sz w:val="26"/>
      <w:szCs w:val="26"/>
    </w:rPr>
  </w:style>
  <w:style w:type="paragraph" w:customStyle="1" w:styleId="Style9">
    <w:name w:val="Style9"/>
    <w:basedOn w:val="a0"/>
    <w:uiPriority w:val="99"/>
    <w:rsid w:val="005C53DE"/>
    <w:pPr>
      <w:autoSpaceDE w:val="0"/>
      <w:autoSpaceDN w:val="0"/>
      <w:adjustRightInd w:val="0"/>
      <w:spacing w:line="307" w:lineRule="exact"/>
      <w:ind w:firstLine="706"/>
    </w:pPr>
    <w:rPr>
      <w:rFonts w:eastAsiaTheme="minorEastAsia"/>
      <w:sz w:val="24"/>
    </w:rPr>
  </w:style>
  <w:style w:type="paragraph" w:customStyle="1" w:styleId="Style10">
    <w:name w:val="Style10"/>
    <w:basedOn w:val="a0"/>
    <w:uiPriority w:val="99"/>
    <w:rsid w:val="005C53DE"/>
    <w:pPr>
      <w:autoSpaceDE w:val="0"/>
      <w:autoSpaceDN w:val="0"/>
      <w:adjustRightInd w:val="0"/>
      <w:spacing w:line="301" w:lineRule="exact"/>
      <w:ind w:firstLine="715"/>
    </w:pPr>
    <w:rPr>
      <w:rFonts w:eastAsiaTheme="minorEastAsia"/>
      <w:sz w:val="24"/>
    </w:rPr>
  </w:style>
  <w:style w:type="paragraph" w:customStyle="1" w:styleId="Style11">
    <w:name w:val="Style11"/>
    <w:basedOn w:val="a0"/>
    <w:uiPriority w:val="99"/>
    <w:rsid w:val="005C53DE"/>
    <w:pPr>
      <w:autoSpaceDE w:val="0"/>
      <w:autoSpaceDN w:val="0"/>
      <w:adjustRightInd w:val="0"/>
      <w:ind w:firstLine="0"/>
    </w:pPr>
    <w:rPr>
      <w:rFonts w:eastAsiaTheme="minorEastAsia"/>
      <w:sz w:val="24"/>
    </w:rPr>
  </w:style>
  <w:style w:type="character" w:customStyle="1" w:styleId="FontStyle41">
    <w:name w:val="Font Style41"/>
    <w:basedOn w:val="a1"/>
    <w:uiPriority w:val="99"/>
    <w:rsid w:val="005C53DE"/>
    <w:rPr>
      <w:rFonts w:ascii="Times New Roman" w:hAnsi="Times New Roman" w:cs="Times New Roman"/>
      <w:color w:val="000000"/>
      <w:sz w:val="26"/>
      <w:szCs w:val="26"/>
    </w:rPr>
  </w:style>
  <w:style w:type="paragraph" w:customStyle="1" w:styleId="Style12">
    <w:name w:val="Style12"/>
    <w:basedOn w:val="a0"/>
    <w:uiPriority w:val="99"/>
    <w:rsid w:val="008B6ED4"/>
    <w:pPr>
      <w:autoSpaceDE w:val="0"/>
      <w:autoSpaceDN w:val="0"/>
      <w:adjustRightInd w:val="0"/>
      <w:spacing w:line="370" w:lineRule="exact"/>
      <w:ind w:firstLine="0"/>
    </w:pPr>
    <w:rPr>
      <w:rFonts w:eastAsiaTheme="minorEastAsia"/>
      <w:sz w:val="24"/>
    </w:rPr>
  </w:style>
  <w:style w:type="paragraph" w:customStyle="1" w:styleId="Style33">
    <w:name w:val="Style33"/>
    <w:basedOn w:val="a0"/>
    <w:uiPriority w:val="99"/>
    <w:rsid w:val="008B6ED4"/>
    <w:pPr>
      <w:autoSpaceDE w:val="0"/>
      <w:autoSpaceDN w:val="0"/>
      <w:adjustRightInd w:val="0"/>
      <w:spacing w:line="322" w:lineRule="exact"/>
      <w:ind w:firstLine="158"/>
      <w:jc w:val="left"/>
    </w:pPr>
    <w:rPr>
      <w:rFonts w:eastAsiaTheme="minorEastAsia"/>
      <w:sz w:val="24"/>
    </w:rPr>
  </w:style>
  <w:style w:type="character" w:customStyle="1" w:styleId="FontStyle38">
    <w:name w:val="Font Style38"/>
    <w:uiPriority w:val="99"/>
    <w:rsid w:val="00A6537F"/>
    <w:rPr>
      <w:rFonts w:ascii="Times New Roman" w:hAnsi="Times New Roman" w:cs="Times New Roman"/>
      <w:color w:val="000000"/>
      <w:sz w:val="24"/>
      <w:szCs w:val="24"/>
    </w:rPr>
  </w:style>
  <w:style w:type="character" w:customStyle="1" w:styleId="FontStyle34">
    <w:name w:val="Font Style34"/>
    <w:uiPriority w:val="99"/>
    <w:rsid w:val="005231EF"/>
    <w:rPr>
      <w:rFonts w:ascii="Times New Roman" w:hAnsi="Times New Roman" w:cs="Times New Roman"/>
      <w:i/>
      <w:iCs/>
      <w:color w:val="000000"/>
      <w:sz w:val="24"/>
      <w:szCs w:val="24"/>
    </w:rPr>
  </w:style>
  <w:style w:type="paragraph" w:customStyle="1" w:styleId="Style16">
    <w:name w:val="Style16"/>
    <w:basedOn w:val="a0"/>
    <w:uiPriority w:val="99"/>
    <w:rsid w:val="002F68F9"/>
    <w:pPr>
      <w:autoSpaceDE w:val="0"/>
      <w:autoSpaceDN w:val="0"/>
      <w:adjustRightInd w:val="0"/>
      <w:spacing w:line="360" w:lineRule="exact"/>
      <w:ind w:firstLine="720"/>
    </w:pPr>
    <w:rPr>
      <w:sz w:val="24"/>
    </w:rPr>
  </w:style>
  <w:style w:type="character" w:customStyle="1" w:styleId="ac">
    <w:name w:val="Верхний колонтитул Знак"/>
    <w:basedOn w:val="a1"/>
    <w:link w:val="ab"/>
    <w:rsid w:val="00414804"/>
    <w:rPr>
      <w:sz w:val="28"/>
      <w:szCs w:val="24"/>
    </w:rPr>
  </w:style>
  <w:style w:type="paragraph" w:customStyle="1" w:styleId="Style13">
    <w:name w:val="Style13"/>
    <w:basedOn w:val="a0"/>
    <w:uiPriority w:val="99"/>
    <w:rsid w:val="00C73244"/>
    <w:pPr>
      <w:autoSpaceDE w:val="0"/>
      <w:autoSpaceDN w:val="0"/>
      <w:adjustRightInd w:val="0"/>
      <w:ind w:firstLine="0"/>
      <w:jc w:val="left"/>
    </w:pPr>
    <w:rPr>
      <w:rFonts w:eastAsiaTheme="minorEastAsia"/>
      <w:sz w:val="24"/>
    </w:rPr>
  </w:style>
  <w:style w:type="character" w:customStyle="1" w:styleId="FontStyle57">
    <w:name w:val="Font Style57"/>
    <w:basedOn w:val="a1"/>
    <w:uiPriority w:val="99"/>
    <w:rsid w:val="00C73244"/>
    <w:rPr>
      <w:rFonts w:ascii="Times New Roman" w:hAnsi="Times New Roman" w:cs="Times New Roman"/>
      <w:color w:val="000000"/>
      <w:sz w:val="18"/>
      <w:szCs w:val="18"/>
    </w:rPr>
  </w:style>
  <w:style w:type="paragraph" w:customStyle="1" w:styleId="Style25">
    <w:name w:val="Style25"/>
    <w:basedOn w:val="a0"/>
    <w:uiPriority w:val="99"/>
    <w:rsid w:val="00D658B3"/>
    <w:pPr>
      <w:autoSpaceDE w:val="0"/>
      <w:autoSpaceDN w:val="0"/>
      <w:adjustRightInd w:val="0"/>
      <w:ind w:firstLine="0"/>
      <w:jc w:val="left"/>
    </w:pPr>
    <w:rPr>
      <w:rFonts w:eastAsiaTheme="minorEastAsia"/>
      <w:sz w:val="24"/>
    </w:rPr>
  </w:style>
  <w:style w:type="character" w:customStyle="1" w:styleId="FontStyle47">
    <w:name w:val="Font Style47"/>
    <w:basedOn w:val="a1"/>
    <w:uiPriority w:val="99"/>
    <w:rsid w:val="00D658B3"/>
    <w:rPr>
      <w:rFonts w:ascii="Times New Roman" w:hAnsi="Times New Roman" w:cs="Times New Roman"/>
      <w:b/>
      <w:bCs/>
      <w:color w:val="000000"/>
      <w:sz w:val="22"/>
      <w:szCs w:val="22"/>
    </w:rPr>
  </w:style>
  <w:style w:type="paragraph" w:customStyle="1" w:styleId="Default">
    <w:name w:val="Default"/>
    <w:rsid w:val="00215143"/>
    <w:pPr>
      <w:autoSpaceDE w:val="0"/>
      <w:autoSpaceDN w:val="0"/>
      <w:adjustRightInd w:val="0"/>
    </w:pPr>
    <w:rPr>
      <w:rFonts w:eastAsia="Calibri"/>
      <w:color w:val="000000"/>
      <w:sz w:val="24"/>
      <w:szCs w:val="24"/>
      <w:lang w:eastAsia="en-US"/>
    </w:rPr>
  </w:style>
  <w:style w:type="paragraph" w:customStyle="1" w:styleId="Style21">
    <w:name w:val="Style21"/>
    <w:basedOn w:val="a0"/>
    <w:uiPriority w:val="99"/>
    <w:rsid w:val="00573E1A"/>
    <w:pPr>
      <w:autoSpaceDE w:val="0"/>
      <w:autoSpaceDN w:val="0"/>
      <w:adjustRightInd w:val="0"/>
      <w:spacing w:line="281" w:lineRule="exact"/>
      <w:ind w:firstLine="0"/>
      <w:jc w:val="right"/>
    </w:pPr>
    <w:rPr>
      <w:sz w:val="24"/>
    </w:rPr>
  </w:style>
  <w:style w:type="paragraph" w:customStyle="1" w:styleId="Style8">
    <w:name w:val="Style8"/>
    <w:basedOn w:val="a0"/>
    <w:uiPriority w:val="99"/>
    <w:rsid w:val="00936C40"/>
    <w:pPr>
      <w:autoSpaceDE w:val="0"/>
      <w:autoSpaceDN w:val="0"/>
      <w:adjustRightInd w:val="0"/>
      <w:ind w:firstLine="0"/>
      <w:jc w:val="left"/>
    </w:pPr>
    <w:rPr>
      <w:sz w:val="24"/>
    </w:rPr>
  </w:style>
  <w:style w:type="paragraph" w:customStyle="1" w:styleId="Style14">
    <w:name w:val="Style14"/>
    <w:basedOn w:val="a0"/>
    <w:uiPriority w:val="99"/>
    <w:rsid w:val="00936C40"/>
    <w:pPr>
      <w:autoSpaceDE w:val="0"/>
      <w:autoSpaceDN w:val="0"/>
      <w:adjustRightInd w:val="0"/>
      <w:spacing w:line="374" w:lineRule="exact"/>
      <w:ind w:firstLine="0"/>
      <w:jc w:val="left"/>
    </w:pPr>
    <w:rPr>
      <w:sz w:val="24"/>
    </w:rPr>
  </w:style>
  <w:style w:type="paragraph" w:customStyle="1" w:styleId="Style19">
    <w:name w:val="Style19"/>
    <w:basedOn w:val="a0"/>
    <w:uiPriority w:val="99"/>
    <w:rsid w:val="00936C40"/>
    <w:pPr>
      <w:autoSpaceDE w:val="0"/>
      <w:autoSpaceDN w:val="0"/>
      <w:adjustRightInd w:val="0"/>
      <w:ind w:firstLine="0"/>
      <w:jc w:val="left"/>
    </w:pPr>
    <w:rPr>
      <w:sz w:val="24"/>
    </w:rPr>
  </w:style>
  <w:style w:type="paragraph" w:customStyle="1" w:styleId="Style20">
    <w:name w:val="Style20"/>
    <w:basedOn w:val="a0"/>
    <w:uiPriority w:val="99"/>
    <w:rsid w:val="00936C40"/>
    <w:pPr>
      <w:autoSpaceDE w:val="0"/>
      <w:autoSpaceDN w:val="0"/>
      <w:adjustRightInd w:val="0"/>
      <w:ind w:firstLine="0"/>
      <w:jc w:val="left"/>
    </w:pPr>
    <w:rPr>
      <w:sz w:val="24"/>
    </w:rPr>
  </w:style>
  <w:style w:type="paragraph" w:customStyle="1" w:styleId="Style23">
    <w:name w:val="Style23"/>
    <w:basedOn w:val="a0"/>
    <w:uiPriority w:val="99"/>
    <w:rsid w:val="00936C40"/>
    <w:pPr>
      <w:autoSpaceDE w:val="0"/>
      <w:autoSpaceDN w:val="0"/>
      <w:adjustRightInd w:val="0"/>
      <w:spacing w:line="259" w:lineRule="exact"/>
      <w:ind w:firstLine="0"/>
      <w:jc w:val="left"/>
    </w:pPr>
    <w:rPr>
      <w:sz w:val="24"/>
    </w:rPr>
  </w:style>
  <w:style w:type="character" w:customStyle="1" w:styleId="FontStyle36">
    <w:name w:val="Font Style36"/>
    <w:uiPriority w:val="99"/>
    <w:rsid w:val="00936C40"/>
    <w:rPr>
      <w:rFonts w:ascii="Times New Roman" w:hAnsi="Times New Roman" w:cs="Times New Roman"/>
      <w:b/>
      <w:bCs/>
      <w:color w:val="000000"/>
      <w:sz w:val="20"/>
      <w:szCs w:val="20"/>
    </w:rPr>
  </w:style>
  <w:style w:type="character" w:customStyle="1" w:styleId="FontStyle37">
    <w:name w:val="Font Style37"/>
    <w:uiPriority w:val="99"/>
    <w:rsid w:val="00936C40"/>
    <w:rPr>
      <w:rFonts w:ascii="Times New Roman" w:hAnsi="Times New Roman" w:cs="Times New Roman"/>
      <w:color w:val="000000"/>
      <w:sz w:val="20"/>
      <w:szCs w:val="20"/>
    </w:rPr>
  </w:style>
  <w:style w:type="character" w:customStyle="1" w:styleId="FontStyle48">
    <w:name w:val="Font Style48"/>
    <w:basedOn w:val="a1"/>
    <w:uiPriority w:val="99"/>
    <w:rsid w:val="00F57A67"/>
    <w:rPr>
      <w:rFonts w:ascii="Times New Roman" w:hAnsi="Times New Roman" w:cs="Times New Roman"/>
      <w:color w:val="000000"/>
      <w:sz w:val="22"/>
      <w:szCs w:val="22"/>
    </w:rPr>
  </w:style>
  <w:style w:type="paragraph" w:customStyle="1" w:styleId="Style2">
    <w:name w:val="Style2"/>
    <w:basedOn w:val="a0"/>
    <w:uiPriority w:val="99"/>
    <w:rsid w:val="00DC3FEB"/>
    <w:pPr>
      <w:autoSpaceDE w:val="0"/>
      <w:autoSpaceDN w:val="0"/>
      <w:adjustRightInd w:val="0"/>
      <w:ind w:firstLine="0"/>
      <w:jc w:val="left"/>
    </w:pPr>
    <w:rPr>
      <w:rFonts w:eastAsiaTheme="minorEastAsia"/>
      <w:sz w:val="24"/>
    </w:rPr>
  </w:style>
  <w:style w:type="paragraph" w:customStyle="1" w:styleId="Style37">
    <w:name w:val="Style37"/>
    <w:basedOn w:val="a0"/>
    <w:uiPriority w:val="99"/>
    <w:rsid w:val="00DC3FEB"/>
    <w:pPr>
      <w:autoSpaceDE w:val="0"/>
      <w:autoSpaceDN w:val="0"/>
      <w:adjustRightInd w:val="0"/>
      <w:ind w:firstLine="0"/>
      <w:jc w:val="left"/>
    </w:pPr>
    <w:rPr>
      <w:rFonts w:eastAsiaTheme="minorEastAsia"/>
      <w:sz w:val="24"/>
    </w:rPr>
  </w:style>
  <w:style w:type="paragraph" w:customStyle="1" w:styleId="220">
    <w:name w:val="Основной текст 22"/>
    <w:basedOn w:val="a0"/>
    <w:rsid w:val="007A6F10"/>
    <w:pPr>
      <w:widowControl/>
      <w:overflowPunct w:val="0"/>
      <w:autoSpaceDE w:val="0"/>
      <w:autoSpaceDN w:val="0"/>
      <w:adjustRightInd w:val="0"/>
      <w:spacing w:line="400" w:lineRule="exact"/>
      <w:textAlignment w:val="baseline"/>
    </w:pPr>
    <w:rPr>
      <w:sz w:val="26"/>
      <w:szCs w:val="20"/>
    </w:rPr>
  </w:style>
  <w:style w:type="paragraph" w:customStyle="1" w:styleId="afc">
    <w:name w:val="*Абзац"/>
    <w:basedOn w:val="a"/>
    <w:rsid w:val="007A6F10"/>
    <w:pPr>
      <w:widowControl/>
      <w:numPr>
        <w:numId w:val="0"/>
      </w:numPr>
      <w:autoSpaceDE w:val="0"/>
      <w:autoSpaceDN w:val="0"/>
      <w:spacing w:line="288" w:lineRule="auto"/>
      <w:ind w:firstLine="567"/>
      <w:contextualSpacing w:val="0"/>
    </w:pPr>
    <w:rPr>
      <w:sz w:val="20"/>
    </w:rPr>
  </w:style>
  <w:style w:type="paragraph" w:styleId="afd">
    <w:name w:val="Plain Text"/>
    <w:basedOn w:val="a0"/>
    <w:link w:val="afe"/>
    <w:rsid w:val="007A6F10"/>
    <w:pPr>
      <w:widowControl/>
      <w:ind w:firstLine="0"/>
      <w:jc w:val="left"/>
    </w:pPr>
    <w:rPr>
      <w:rFonts w:ascii="Courier New" w:hAnsi="Courier New"/>
      <w:sz w:val="20"/>
      <w:szCs w:val="20"/>
    </w:rPr>
  </w:style>
  <w:style w:type="character" w:customStyle="1" w:styleId="afe">
    <w:name w:val="Текст Знак"/>
    <w:basedOn w:val="a1"/>
    <w:link w:val="afd"/>
    <w:rsid w:val="007A6F10"/>
    <w:rPr>
      <w:rFonts w:ascii="Courier New" w:hAnsi="Courier New"/>
    </w:rPr>
  </w:style>
  <w:style w:type="paragraph" w:customStyle="1" w:styleId="aff">
    <w:name w:val="список с точками"/>
    <w:basedOn w:val="a0"/>
    <w:rsid w:val="007A6F10"/>
    <w:pPr>
      <w:widowControl/>
      <w:tabs>
        <w:tab w:val="num" w:pos="720"/>
        <w:tab w:val="num" w:pos="756"/>
      </w:tabs>
      <w:spacing w:line="312" w:lineRule="auto"/>
      <w:ind w:left="756" w:hanging="360"/>
    </w:pPr>
    <w:rPr>
      <w:sz w:val="24"/>
    </w:rPr>
  </w:style>
  <w:style w:type="paragraph" w:customStyle="1" w:styleId="Style3">
    <w:name w:val="Style3"/>
    <w:basedOn w:val="a0"/>
    <w:uiPriority w:val="99"/>
    <w:rsid w:val="007A6F10"/>
    <w:pPr>
      <w:autoSpaceDE w:val="0"/>
      <w:autoSpaceDN w:val="0"/>
      <w:adjustRightInd w:val="0"/>
      <w:ind w:firstLine="0"/>
      <w:jc w:val="left"/>
    </w:pPr>
    <w:rPr>
      <w:rFonts w:ascii="Arial" w:hAnsi="Arial" w:cs="Arial"/>
      <w:sz w:val="24"/>
    </w:rPr>
  </w:style>
  <w:style w:type="paragraph" w:customStyle="1" w:styleId="Style4">
    <w:name w:val="Style4"/>
    <w:basedOn w:val="a0"/>
    <w:uiPriority w:val="99"/>
    <w:rsid w:val="007A6F10"/>
    <w:pPr>
      <w:autoSpaceDE w:val="0"/>
      <w:autoSpaceDN w:val="0"/>
      <w:adjustRightInd w:val="0"/>
      <w:ind w:firstLine="0"/>
      <w:jc w:val="left"/>
    </w:pPr>
    <w:rPr>
      <w:rFonts w:ascii="Arial" w:hAnsi="Arial" w:cs="Arial"/>
      <w:sz w:val="24"/>
    </w:rPr>
  </w:style>
  <w:style w:type="paragraph" w:customStyle="1" w:styleId="Style5">
    <w:name w:val="Style5"/>
    <w:basedOn w:val="a0"/>
    <w:uiPriority w:val="99"/>
    <w:rsid w:val="007A6F10"/>
    <w:pPr>
      <w:autoSpaceDE w:val="0"/>
      <w:autoSpaceDN w:val="0"/>
      <w:adjustRightInd w:val="0"/>
      <w:ind w:firstLine="0"/>
      <w:jc w:val="left"/>
    </w:pPr>
    <w:rPr>
      <w:rFonts w:ascii="Arial" w:hAnsi="Arial" w:cs="Arial"/>
      <w:sz w:val="24"/>
    </w:rPr>
  </w:style>
  <w:style w:type="paragraph" w:customStyle="1" w:styleId="Style6">
    <w:name w:val="Style6"/>
    <w:basedOn w:val="a0"/>
    <w:uiPriority w:val="99"/>
    <w:rsid w:val="007A6F10"/>
    <w:pPr>
      <w:autoSpaceDE w:val="0"/>
      <w:autoSpaceDN w:val="0"/>
      <w:adjustRightInd w:val="0"/>
      <w:spacing w:line="230" w:lineRule="exact"/>
      <w:ind w:firstLine="0"/>
      <w:jc w:val="left"/>
    </w:pPr>
    <w:rPr>
      <w:rFonts w:ascii="Arial" w:hAnsi="Arial" w:cs="Arial"/>
      <w:sz w:val="24"/>
    </w:rPr>
  </w:style>
  <w:style w:type="character" w:customStyle="1" w:styleId="FontStyle11">
    <w:name w:val="Font Style11"/>
    <w:uiPriority w:val="99"/>
    <w:rsid w:val="007A6F10"/>
    <w:rPr>
      <w:rFonts w:ascii="Arial" w:hAnsi="Arial" w:cs="Arial"/>
      <w:b/>
      <w:bCs/>
      <w:sz w:val="22"/>
      <w:szCs w:val="22"/>
    </w:rPr>
  </w:style>
  <w:style w:type="character" w:customStyle="1" w:styleId="FontStyle12">
    <w:name w:val="Font Style12"/>
    <w:uiPriority w:val="99"/>
    <w:rsid w:val="007A6F10"/>
    <w:rPr>
      <w:rFonts w:ascii="Arial" w:hAnsi="Arial" w:cs="Arial"/>
      <w:sz w:val="22"/>
      <w:szCs w:val="22"/>
    </w:rPr>
  </w:style>
  <w:style w:type="character" w:customStyle="1" w:styleId="FontStyle13">
    <w:name w:val="Font Style13"/>
    <w:uiPriority w:val="99"/>
    <w:rsid w:val="007A6F10"/>
    <w:rPr>
      <w:rFonts w:ascii="Arial" w:hAnsi="Arial" w:cs="Arial"/>
      <w:b/>
      <w:bCs/>
      <w:sz w:val="18"/>
      <w:szCs w:val="18"/>
    </w:rPr>
  </w:style>
  <w:style w:type="character" w:customStyle="1" w:styleId="FontStyle14">
    <w:name w:val="Font Style14"/>
    <w:uiPriority w:val="99"/>
    <w:rsid w:val="007A6F10"/>
    <w:rPr>
      <w:rFonts w:ascii="Arial" w:hAnsi="Arial" w:cs="Arial"/>
      <w:sz w:val="18"/>
      <w:szCs w:val="18"/>
    </w:rPr>
  </w:style>
  <w:style w:type="paragraph" w:styleId="a">
    <w:name w:val="List Bullet"/>
    <w:basedOn w:val="a0"/>
    <w:rsid w:val="007A6F10"/>
    <w:pPr>
      <w:numPr>
        <w:numId w:val="1"/>
      </w:numPr>
      <w:contextualSpacing/>
    </w:pPr>
  </w:style>
  <w:style w:type="paragraph" w:customStyle="1" w:styleId="Style40">
    <w:name w:val="Style40"/>
    <w:basedOn w:val="a0"/>
    <w:uiPriority w:val="99"/>
    <w:rsid w:val="00D10C7C"/>
    <w:pPr>
      <w:autoSpaceDE w:val="0"/>
      <w:autoSpaceDN w:val="0"/>
      <w:adjustRightInd w:val="0"/>
      <w:spacing w:line="278" w:lineRule="exact"/>
      <w:ind w:firstLine="0"/>
    </w:pPr>
    <w:rPr>
      <w:sz w:val="24"/>
    </w:rPr>
  </w:style>
  <w:style w:type="character" w:customStyle="1" w:styleId="FontStyle75">
    <w:name w:val="Font Style75"/>
    <w:uiPriority w:val="99"/>
    <w:rsid w:val="00D10C7C"/>
    <w:rPr>
      <w:rFonts w:ascii="Times New Roman" w:hAnsi="Times New Roman" w:cs="Times New Roman"/>
      <w:sz w:val="22"/>
      <w:szCs w:val="22"/>
    </w:rPr>
  </w:style>
  <w:style w:type="character" w:customStyle="1" w:styleId="FontStyle77">
    <w:name w:val="Font Style77"/>
    <w:uiPriority w:val="99"/>
    <w:rsid w:val="00D10C7C"/>
    <w:rPr>
      <w:rFonts w:ascii="Times New Roman" w:hAnsi="Times New Roman" w:cs="Times New Roman"/>
      <w:b/>
      <w:bCs/>
      <w:sz w:val="26"/>
      <w:szCs w:val="26"/>
    </w:rPr>
  </w:style>
  <w:style w:type="paragraph" w:customStyle="1" w:styleId="Style15">
    <w:name w:val="Style15"/>
    <w:basedOn w:val="a0"/>
    <w:uiPriority w:val="99"/>
    <w:rsid w:val="00D10C7C"/>
    <w:pPr>
      <w:autoSpaceDE w:val="0"/>
      <w:autoSpaceDN w:val="0"/>
      <w:adjustRightInd w:val="0"/>
      <w:spacing w:line="230" w:lineRule="exact"/>
      <w:ind w:firstLine="0"/>
      <w:jc w:val="left"/>
    </w:pPr>
    <w:rPr>
      <w:sz w:val="24"/>
    </w:rPr>
  </w:style>
  <w:style w:type="character" w:customStyle="1" w:styleId="FontStyle80">
    <w:name w:val="Font Style80"/>
    <w:uiPriority w:val="99"/>
    <w:rsid w:val="00D10C7C"/>
    <w:rPr>
      <w:rFonts w:ascii="Times New Roman" w:hAnsi="Times New Roman" w:cs="Times New Roman"/>
      <w:sz w:val="18"/>
      <w:szCs w:val="18"/>
    </w:rPr>
  </w:style>
  <w:style w:type="paragraph" w:customStyle="1" w:styleId="Style53">
    <w:name w:val="Style53"/>
    <w:basedOn w:val="a0"/>
    <w:uiPriority w:val="99"/>
    <w:rsid w:val="00D10C7C"/>
    <w:pPr>
      <w:autoSpaceDE w:val="0"/>
      <w:autoSpaceDN w:val="0"/>
      <w:adjustRightInd w:val="0"/>
      <w:spacing w:line="274" w:lineRule="exact"/>
      <w:ind w:firstLine="0"/>
      <w:jc w:val="center"/>
    </w:pPr>
    <w:rPr>
      <w:sz w:val="24"/>
    </w:rPr>
  </w:style>
  <w:style w:type="paragraph" w:customStyle="1" w:styleId="Style47">
    <w:name w:val="Style47"/>
    <w:basedOn w:val="a0"/>
    <w:uiPriority w:val="99"/>
    <w:rsid w:val="00D10C7C"/>
    <w:pPr>
      <w:autoSpaceDE w:val="0"/>
      <w:autoSpaceDN w:val="0"/>
      <w:adjustRightInd w:val="0"/>
      <w:spacing w:line="274" w:lineRule="exact"/>
      <w:ind w:firstLine="0"/>
      <w:jc w:val="left"/>
    </w:pPr>
    <w:rPr>
      <w:sz w:val="24"/>
    </w:rPr>
  </w:style>
  <w:style w:type="character" w:customStyle="1" w:styleId="FontStyle72">
    <w:name w:val="Font Style72"/>
    <w:uiPriority w:val="99"/>
    <w:rsid w:val="00D10C7C"/>
    <w:rPr>
      <w:rFonts w:ascii="Times New Roman" w:hAnsi="Times New Roman" w:cs="Times New Roman"/>
      <w:b/>
      <w:bCs/>
      <w:sz w:val="22"/>
      <w:szCs w:val="22"/>
    </w:rPr>
  </w:style>
  <w:style w:type="paragraph" w:customStyle="1" w:styleId="aff0">
    <w:name w:val="Формула"/>
    <w:basedOn w:val="a0"/>
    <w:rsid w:val="0033394F"/>
    <w:pPr>
      <w:widowControl/>
      <w:tabs>
        <w:tab w:val="center" w:pos="4820"/>
        <w:tab w:val="right" w:pos="9639"/>
      </w:tabs>
      <w:ind w:firstLine="284"/>
      <w:jc w:val="left"/>
    </w:pPr>
    <w:rPr>
      <w:sz w:val="26"/>
      <w:szCs w:val="20"/>
    </w:rPr>
  </w:style>
  <w:style w:type="character" w:customStyle="1" w:styleId="afb">
    <w:name w:val="Абзац списка Знак"/>
    <w:link w:val="afa"/>
    <w:uiPriority w:val="34"/>
    <w:locked/>
    <w:rsid w:val="00D35363"/>
    <w:rPr>
      <w:sz w:val="28"/>
      <w:szCs w:val="24"/>
    </w:rPr>
  </w:style>
  <w:style w:type="paragraph" w:styleId="aff1">
    <w:name w:val="Title"/>
    <w:basedOn w:val="a0"/>
    <w:link w:val="aff2"/>
    <w:uiPriority w:val="10"/>
    <w:qFormat/>
    <w:rsid w:val="00222811"/>
    <w:pPr>
      <w:widowControl/>
      <w:spacing w:line="360" w:lineRule="auto"/>
      <w:ind w:left="-108" w:firstLine="108"/>
      <w:jc w:val="center"/>
    </w:pPr>
    <w:rPr>
      <w:b/>
      <w:sz w:val="32"/>
      <w:szCs w:val="32"/>
    </w:rPr>
  </w:style>
  <w:style w:type="character" w:customStyle="1" w:styleId="aff2">
    <w:name w:val="Заголовок Знак"/>
    <w:basedOn w:val="a1"/>
    <w:link w:val="aff1"/>
    <w:uiPriority w:val="10"/>
    <w:rsid w:val="00222811"/>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979">
      <w:bodyDiv w:val="1"/>
      <w:marLeft w:val="0"/>
      <w:marRight w:val="0"/>
      <w:marTop w:val="0"/>
      <w:marBottom w:val="0"/>
      <w:divBdr>
        <w:top w:val="none" w:sz="0" w:space="0" w:color="auto"/>
        <w:left w:val="none" w:sz="0" w:space="0" w:color="auto"/>
        <w:bottom w:val="none" w:sz="0" w:space="0" w:color="auto"/>
        <w:right w:val="none" w:sz="0" w:space="0" w:color="auto"/>
      </w:divBdr>
    </w:div>
    <w:div w:id="170998587">
      <w:bodyDiv w:val="1"/>
      <w:marLeft w:val="0"/>
      <w:marRight w:val="0"/>
      <w:marTop w:val="0"/>
      <w:marBottom w:val="0"/>
      <w:divBdr>
        <w:top w:val="none" w:sz="0" w:space="0" w:color="auto"/>
        <w:left w:val="none" w:sz="0" w:space="0" w:color="auto"/>
        <w:bottom w:val="none" w:sz="0" w:space="0" w:color="auto"/>
        <w:right w:val="none" w:sz="0" w:space="0" w:color="auto"/>
      </w:divBdr>
    </w:div>
    <w:div w:id="371152241">
      <w:bodyDiv w:val="1"/>
      <w:marLeft w:val="0"/>
      <w:marRight w:val="0"/>
      <w:marTop w:val="0"/>
      <w:marBottom w:val="0"/>
      <w:divBdr>
        <w:top w:val="none" w:sz="0" w:space="0" w:color="auto"/>
        <w:left w:val="none" w:sz="0" w:space="0" w:color="auto"/>
        <w:bottom w:val="none" w:sz="0" w:space="0" w:color="auto"/>
        <w:right w:val="none" w:sz="0" w:space="0" w:color="auto"/>
      </w:divBdr>
    </w:div>
    <w:div w:id="377629060">
      <w:bodyDiv w:val="1"/>
      <w:marLeft w:val="0"/>
      <w:marRight w:val="0"/>
      <w:marTop w:val="0"/>
      <w:marBottom w:val="0"/>
      <w:divBdr>
        <w:top w:val="none" w:sz="0" w:space="0" w:color="auto"/>
        <w:left w:val="none" w:sz="0" w:space="0" w:color="auto"/>
        <w:bottom w:val="none" w:sz="0" w:space="0" w:color="auto"/>
        <w:right w:val="none" w:sz="0" w:space="0" w:color="auto"/>
      </w:divBdr>
    </w:div>
    <w:div w:id="476268112">
      <w:bodyDiv w:val="1"/>
      <w:marLeft w:val="0"/>
      <w:marRight w:val="0"/>
      <w:marTop w:val="0"/>
      <w:marBottom w:val="0"/>
      <w:divBdr>
        <w:top w:val="none" w:sz="0" w:space="0" w:color="auto"/>
        <w:left w:val="none" w:sz="0" w:space="0" w:color="auto"/>
        <w:bottom w:val="none" w:sz="0" w:space="0" w:color="auto"/>
        <w:right w:val="none" w:sz="0" w:space="0" w:color="auto"/>
      </w:divBdr>
    </w:div>
    <w:div w:id="612440029">
      <w:bodyDiv w:val="1"/>
      <w:marLeft w:val="0"/>
      <w:marRight w:val="0"/>
      <w:marTop w:val="0"/>
      <w:marBottom w:val="0"/>
      <w:divBdr>
        <w:top w:val="none" w:sz="0" w:space="0" w:color="auto"/>
        <w:left w:val="none" w:sz="0" w:space="0" w:color="auto"/>
        <w:bottom w:val="none" w:sz="0" w:space="0" w:color="auto"/>
        <w:right w:val="none" w:sz="0" w:space="0" w:color="auto"/>
      </w:divBdr>
    </w:div>
    <w:div w:id="819422991">
      <w:bodyDiv w:val="1"/>
      <w:marLeft w:val="0"/>
      <w:marRight w:val="0"/>
      <w:marTop w:val="0"/>
      <w:marBottom w:val="0"/>
      <w:divBdr>
        <w:top w:val="none" w:sz="0" w:space="0" w:color="auto"/>
        <w:left w:val="none" w:sz="0" w:space="0" w:color="auto"/>
        <w:bottom w:val="none" w:sz="0" w:space="0" w:color="auto"/>
        <w:right w:val="none" w:sz="0" w:space="0" w:color="auto"/>
      </w:divBdr>
    </w:div>
    <w:div w:id="1035617066">
      <w:bodyDiv w:val="1"/>
      <w:marLeft w:val="0"/>
      <w:marRight w:val="0"/>
      <w:marTop w:val="0"/>
      <w:marBottom w:val="0"/>
      <w:divBdr>
        <w:top w:val="none" w:sz="0" w:space="0" w:color="auto"/>
        <w:left w:val="none" w:sz="0" w:space="0" w:color="auto"/>
        <w:bottom w:val="none" w:sz="0" w:space="0" w:color="auto"/>
        <w:right w:val="none" w:sz="0" w:space="0" w:color="auto"/>
      </w:divBdr>
    </w:div>
    <w:div w:id="1035691981">
      <w:bodyDiv w:val="1"/>
      <w:marLeft w:val="0"/>
      <w:marRight w:val="0"/>
      <w:marTop w:val="0"/>
      <w:marBottom w:val="0"/>
      <w:divBdr>
        <w:top w:val="none" w:sz="0" w:space="0" w:color="auto"/>
        <w:left w:val="none" w:sz="0" w:space="0" w:color="auto"/>
        <w:bottom w:val="none" w:sz="0" w:space="0" w:color="auto"/>
        <w:right w:val="none" w:sz="0" w:space="0" w:color="auto"/>
      </w:divBdr>
    </w:div>
    <w:div w:id="1357779424">
      <w:bodyDiv w:val="1"/>
      <w:marLeft w:val="0"/>
      <w:marRight w:val="0"/>
      <w:marTop w:val="0"/>
      <w:marBottom w:val="0"/>
      <w:divBdr>
        <w:top w:val="none" w:sz="0" w:space="0" w:color="auto"/>
        <w:left w:val="none" w:sz="0" w:space="0" w:color="auto"/>
        <w:bottom w:val="none" w:sz="0" w:space="0" w:color="auto"/>
        <w:right w:val="none" w:sz="0" w:space="0" w:color="auto"/>
      </w:divBdr>
    </w:div>
    <w:div w:id="1399206673">
      <w:bodyDiv w:val="1"/>
      <w:marLeft w:val="0"/>
      <w:marRight w:val="0"/>
      <w:marTop w:val="0"/>
      <w:marBottom w:val="0"/>
      <w:divBdr>
        <w:top w:val="none" w:sz="0" w:space="0" w:color="auto"/>
        <w:left w:val="none" w:sz="0" w:space="0" w:color="auto"/>
        <w:bottom w:val="none" w:sz="0" w:space="0" w:color="auto"/>
        <w:right w:val="none" w:sz="0" w:space="0" w:color="auto"/>
      </w:divBdr>
    </w:div>
    <w:div w:id="1627851286">
      <w:bodyDiv w:val="1"/>
      <w:marLeft w:val="0"/>
      <w:marRight w:val="0"/>
      <w:marTop w:val="0"/>
      <w:marBottom w:val="0"/>
      <w:divBdr>
        <w:top w:val="none" w:sz="0" w:space="0" w:color="auto"/>
        <w:left w:val="none" w:sz="0" w:space="0" w:color="auto"/>
        <w:bottom w:val="none" w:sz="0" w:space="0" w:color="auto"/>
        <w:right w:val="none" w:sz="0" w:space="0" w:color="auto"/>
      </w:divBdr>
    </w:div>
    <w:div w:id="1812206559">
      <w:bodyDiv w:val="1"/>
      <w:marLeft w:val="0"/>
      <w:marRight w:val="0"/>
      <w:marTop w:val="0"/>
      <w:marBottom w:val="0"/>
      <w:divBdr>
        <w:top w:val="none" w:sz="0" w:space="0" w:color="auto"/>
        <w:left w:val="none" w:sz="0" w:space="0" w:color="auto"/>
        <w:bottom w:val="none" w:sz="0" w:space="0" w:color="auto"/>
        <w:right w:val="none" w:sz="0" w:space="0" w:color="auto"/>
      </w:divBdr>
    </w:div>
    <w:div w:id="1875531807">
      <w:bodyDiv w:val="1"/>
      <w:marLeft w:val="0"/>
      <w:marRight w:val="0"/>
      <w:marTop w:val="0"/>
      <w:marBottom w:val="0"/>
      <w:divBdr>
        <w:top w:val="none" w:sz="0" w:space="0" w:color="auto"/>
        <w:left w:val="none" w:sz="0" w:space="0" w:color="auto"/>
        <w:bottom w:val="none" w:sz="0" w:space="0" w:color="auto"/>
        <w:right w:val="none" w:sz="0" w:space="0" w:color="auto"/>
      </w:divBdr>
    </w:div>
    <w:div w:id="2020429786">
      <w:bodyDiv w:val="1"/>
      <w:marLeft w:val="0"/>
      <w:marRight w:val="0"/>
      <w:marTop w:val="0"/>
      <w:marBottom w:val="0"/>
      <w:divBdr>
        <w:top w:val="none" w:sz="0" w:space="0" w:color="auto"/>
        <w:left w:val="none" w:sz="0" w:space="0" w:color="auto"/>
        <w:bottom w:val="none" w:sz="0" w:space="0" w:color="auto"/>
        <w:right w:val="none" w:sz="0" w:space="0" w:color="auto"/>
      </w:divBdr>
    </w:div>
    <w:div w:id="21066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5CF0-D8E8-4BAA-AF94-327176A1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8653</Words>
  <Characters>62825</Characters>
  <Application>Microsoft Office Word</Application>
  <DocSecurity>0</DocSecurity>
  <Lines>523</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КГТУ, каф. ОХТ</Company>
  <LinksUpToDate>false</LinksUpToDate>
  <CharactersWithSpaces>71336</CharactersWithSpaces>
  <SharedDoc>false</SharedDoc>
  <HLinks>
    <vt:vector size="72" baseType="variant">
      <vt:variant>
        <vt:i4>1769522</vt:i4>
      </vt:variant>
      <vt:variant>
        <vt:i4>68</vt:i4>
      </vt:variant>
      <vt:variant>
        <vt:i4>0</vt:i4>
      </vt:variant>
      <vt:variant>
        <vt:i4>5</vt:i4>
      </vt:variant>
      <vt:variant>
        <vt:lpwstr/>
      </vt:variant>
      <vt:variant>
        <vt:lpwstr>_Toc407024384</vt:lpwstr>
      </vt:variant>
      <vt:variant>
        <vt:i4>1769522</vt:i4>
      </vt:variant>
      <vt:variant>
        <vt:i4>62</vt:i4>
      </vt:variant>
      <vt:variant>
        <vt:i4>0</vt:i4>
      </vt:variant>
      <vt:variant>
        <vt:i4>5</vt:i4>
      </vt:variant>
      <vt:variant>
        <vt:lpwstr/>
      </vt:variant>
      <vt:variant>
        <vt:lpwstr>_Toc407024383</vt:lpwstr>
      </vt:variant>
      <vt:variant>
        <vt:i4>1769522</vt:i4>
      </vt:variant>
      <vt:variant>
        <vt:i4>56</vt:i4>
      </vt:variant>
      <vt:variant>
        <vt:i4>0</vt:i4>
      </vt:variant>
      <vt:variant>
        <vt:i4>5</vt:i4>
      </vt:variant>
      <vt:variant>
        <vt:lpwstr/>
      </vt:variant>
      <vt:variant>
        <vt:lpwstr>_Toc407024382</vt:lpwstr>
      </vt:variant>
      <vt:variant>
        <vt:i4>1769522</vt:i4>
      </vt:variant>
      <vt:variant>
        <vt:i4>50</vt:i4>
      </vt:variant>
      <vt:variant>
        <vt:i4>0</vt:i4>
      </vt:variant>
      <vt:variant>
        <vt:i4>5</vt:i4>
      </vt:variant>
      <vt:variant>
        <vt:lpwstr/>
      </vt:variant>
      <vt:variant>
        <vt:lpwstr>_Toc407024381</vt:lpwstr>
      </vt:variant>
      <vt:variant>
        <vt:i4>1769522</vt:i4>
      </vt:variant>
      <vt:variant>
        <vt:i4>44</vt:i4>
      </vt:variant>
      <vt:variant>
        <vt:i4>0</vt:i4>
      </vt:variant>
      <vt:variant>
        <vt:i4>5</vt:i4>
      </vt:variant>
      <vt:variant>
        <vt:lpwstr/>
      </vt:variant>
      <vt:variant>
        <vt:lpwstr>_Toc407024380</vt:lpwstr>
      </vt:variant>
      <vt:variant>
        <vt:i4>1310770</vt:i4>
      </vt:variant>
      <vt:variant>
        <vt:i4>38</vt:i4>
      </vt:variant>
      <vt:variant>
        <vt:i4>0</vt:i4>
      </vt:variant>
      <vt:variant>
        <vt:i4>5</vt:i4>
      </vt:variant>
      <vt:variant>
        <vt:lpwstr/>
      </vt:variant>
      <vt:variant>
        <vt:lpwstr>_Toc407024379</vt:lpwstr>
      </vt:variant>
      <vt:variant>
        <vt:i4>1310770</vt:i4>
      </vt:variant>
      <vt:variant>
        <vt:i4>32</vt:i4>
      </vt:variant>
      <vt:variant>
        <vt:i4>0</vt:i4>
      </vt:variant>
      <vt:variant>
        <vt:i4>5</vt:i4>
      </vt:variant>
      <vt:variant>
        <vt:lpwstr/>
      </vt:variant>
      <vt:variant>
        <vt:lpwstr>_Toc407024378</vt:lpwstr>
      </vt:variant>
      <vt:variant>
        <vt:i4>1310770</vt:i4>
      </vt:variant>
      <vt:variant>
        <vt:i4>26</vt:i4>
      </vt:variant>
      <vt:variant>
        <vt:i4>0</vt:i4>
      </vt:variant>
      <vt:variant>
        <vt:i4>5</vt:i4>
      </vt:variant>
      <vt:variant>
        <vt:lpwstr/>
      </vt:variant>
      <vt:variant>
        <vt:lpwstr>_Toc407024377</vt:lpwstr>
      </vt:variant>
      <vt:variant>
        <vt:i4>1310770</vt:i4>
      </vt:variant>
      <vt:variant>
        <vt:i4>20</vt:i4>
      </vt:variant>
      <vt:variant>
        <vt:i4>0</vt:i4>
      </vt:variant>
      <vt:variant>
        <vt:i4>5</vt:i4>
      </vt:variant>
      <vt:variant>
        <vt:lpwstr/>
      </vt:variant>
      <vt:variant>
        <vt:lpwstr>_Toc407024376</vt:lpwstr>
      </vt:variant>
      <vt:variant>
        <vt:i4>1310770</vt:i4>
      </vt:variant>
      <vt:variant>
        <vt:i4>14</vt:i4>
      </vt:variant>
      <vt:variant>
        <vt:i4>0</vt:i4>
      </vt:variant>
      <vt:variant>
        <vt:i4>5</vt:i4>
      </vt:variant>
      <vt:variant>
        <vt:lpwstr/>
      </vt:variant>
      <vt:variant>
        <vt:lpwstr>_Toc407024375</vt:lpwstr>
      </vt:variant>
      <vt:variant>
        <vt:i4>1310770</vt:i4>
      </vt:variant>
      <vt:variant>
        <vt:i4>8</vt:i4>
      </vt:variant>
      <vt:variant>
        <vt:i4>0</vt:i4>
      </vt:variant>
      <vt:variant>
        <vt:i4>5</vt:i4>
      </vt:variant>
      <vt:variant>
        <vt:lpwstr/>
      </vt:variant>
      <vt:variant>
        <vt:lpwstr>_Toc407024374</vt:lpwstr>
      </vt:variant>
      <vt:variant>
        <vt:i4>1310770</vt:i4>
      </vt:variant>
      <vt:variant>
        <vt:i4>2</vt:i4>
      </vt:variant>
      <vt:variant>
        <vt:i4>0</vt:i4>
      </vt:variant>
      <vt:variant>
        <vt:i4>5</vt:i4>
      </vt:variant>
      <vt:variant>
        <vt:lpwstr/>
      </vt:variant>
      <vt:variant>
        <vt:lpwstr>_Toc407024373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creator>ПАНХИМ</dc:creator>
  <cp:lastModifiedBy>USER2023</cp:lastModifiedBy>
  <cp:revision>6</cp:revision>
  <cp:lastPrinted>2017-11-23T13:14:00Z</cp:lastPrinted>
  <dcterms:created xsi:type="dcterms:W3CDTF">2024-02-03T13:32:00Z</dcterms:created>
  <dcterms:modified xsi:type="dcterms:W3CDTF">2024-02-27T11:51:00Z</dcterms:modified>
</cp:coreProperties>
</file>