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52605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619071FE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 xml:space="preserve">Министерство </w:t>
      </w:r>
      <w:r w:rsidRPr="006F0924">
        <w:rPr>
          <w:szCs w:val="28"/>
        </w:rPr>
        <w:t>науки</w:t>
      </w:r>
      <w:r w:rsidR="007E6EE9" w:rsidRPr="006F0924">
        <w:rPr>
          <w:szCs w:val="28"/>
        </w:rPr>
        <w:t xml:space="preserve"> и высшего образования</w:t>
      </w:r>
      <w:r w:rsidRPr="004522A3">
        <w:rPr>
          <w:szCs w:val="28"/>
        </w:rPr>
        <w:t xml:space="preserve"> Р</w:t>
      </w:r>
      <w:r>
        <w:rPr>
          <w:szCs w:val="28"/>
        </w:rPr>
        <w:t xml:space="preserve">оссийской </w:t>
      </w:r>
      <w:r w:rsidRPr="004522A3">
        <w:rPr>
          <w:szCs w:val="28"/>
        </w:rPr>
        <w:t>Ф</w:t>
      </w:r>
      <w:r>
        <w:rPr>
          <w:szCs w:val="28"/>
        </w:rPr>
        <w:t>едерации</w:t>
      </w:r>
    </w:p>
    <w:p w14:paraId="7D7217ED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1D0CEC91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Ф</w:t>
      </w:r>
      <w:r>
        <w:rPr>
          <w:szCs w:val="28"/>
        </w:rPr>
        <w:t xml:space="preserve">едеральное государственное бюджетное образовательное учреждение </w:t>
      </w:r>
    </w:p>
    <w:p w14:paraId="13DC27C2" w14:textId="77777777" w:rsidR="00D40CCC" w:rsidRPr="004522A3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высшего образования</w:t>
      </w:r>
      <w:r w:rsidR="00157D51">
        <w:rPr>
          <w:szCs w:val="28"/>
        </w:rPr>
        <w:t xml:space="preserve"> </w:t>
      </w:r>
      <w:r>
        <w:rPr>
          <w:szCs w:val="28"/>
        </w:rPr>
        <w:t>«Казанский национальный исследовательский технологический университет»</w:t>
      </w:r>
    </w:p>
    <w:p w14:paraId="7FEDEFFA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661C33FE" w14:textId="77777777" w:rsidR="00620B03" w:rsidRDefault="00620B03" w:rsidP="00620B03">
      <w:pPr>
        <w:jc w:val="center"/>
      </w:pPr>
      <w:r>
        <w:t>Инженерный химико-технологический институт</w:t>
      </w:r>
    </w:p>
    <w:p w14:paraId="63037FF2" w14:textId="77777777" w:rsidR="00620B03" w:rsidRDefault="00620B03" w:rsidP="00620B03">
      <w:pPr>
        <w:jc w:val="center"/>
      </w:pPr>
      <w:r>
        <w:t>Кафедра «Химия и технология органических соединений азота»</w:t>
      </w:r>
    </w:p>
    <w:p w14:paraId="18505D9A" w14:textId="77777777" w:rsidR="00D40CCC" w:rsidRPr="004522A3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5E23ABFE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98A2151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32CE56F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C6AB854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52E42A9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  <w:bookmarkStart w:id="0" w:name="_GoBack"/>
      <w:bookmarkEnd w:id="0"/>
    </w:p>
    <w:p w14:paraId="4AC0268F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8941BA2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4F4EDF7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35A0DF2" w14:textId="77777777" w:rsidR="00620B03" w:rsidRPr="004522A3" w:rsidRDefault="00620B03" w:rsidP="00620B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b/>
          <w:bCs/>
          <w:szCs w:val="28"/>
        </w:rPr>
        <w:t>ФОНД ОЦЕНОЧНЫХ СРЕДСТВ</w:t>
      </w:r>
    </w:p>
    <w:p w14:paraId="60D5E86F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0942DD58" w14:textId="77777777" w:rsidR="00620B03" w:rsidRPr="004522A3" w:rsidRDefault="00620B03" w:rsidP="00620B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 xml:space="preserve">по дисциплине </w:t>
      </w:r>
    </w:p>
    <w:p w14:paraId="65322579" w14:textId="77777777" w:rsidR="00620B03" w:rsidRPr="005A77B5" w:rsidRDefault="00620B03" w:rsidP="00620B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720633">
        <w:rPr>
          <w:b/>
          <w:color w:val="000000"/>
          <w:szCs w:val="28"/>
        </w:rPr>
        <w:t xml:space="preserve"> «</w:t>
      </w:r>
      <w:r w:rsidR="000A291F">
        <w:rPr>
          <w:b/>
          <w:color w:val="000000"/>
          <w:szCs w:val="28"/>
        </w:rPr>
        <w:t>Метрология, стандартизация</w:t>
      </w:r>
      <w:r>
        <w:rPr>
          <w:b/>
          <w:color w:val="000000"/>
          <w:szCs w:val="28"/>
        </w:rPr>
        <w:t xml:space="preserve"> и сертификация</w:t>
      </w:r>
      <w:r w:rsidRPr="00720633">
        <w:rPr>
          <w:b/>
          <w:color w:val="000000"/>
          <w:szCs w:val="28"/>
        </w:rPr>
        <w:t>»</w:t>
      </w:r>
    </w:p>
    <w:p w14:paraId="4FD48F1D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14:paraId="2883248D" w14:textId="77777777" w:rsidR="00620B03" w:rsidRPr="00073660" w:rsidRDefault="00620B03" w:rsidP="00620B03">
      <w:pPr>
        <w:rPr>
          <w:b/>
          <w:szCs w:val="28"/>
        </w:rPr>
      </w:pPr>
      <w:r w:rsidRPr="00073660">
        <w:rPr>
          <w:szCs w:val="28"/>
        </w:rPr>
        <w:t>Специальность</w:t>
      </w:r>
      <w:r w:rsidRPr="00073660">
        <w:rPr>
          <w:b/>
          <w:szCs w:val="28"/>
        </w:rPr>
        <w:t xml:space="preserve"> 33.05.01 Фармация</w:t>
      </w:r>
    </w:p>
    <w:p w14:paraId="4A1E06F8" w14:textId="77777777" w:rsidR="00620B03" w:rsidRPr="00073660" w:rsidRDefault="00620B03" w:rsidP="00620B03">
      <w:pPr>
        <w:rPr>
          <w:szCs w:val="28"/>
        </w:rPr>
      </w:pPr>
      <w:r w:rsidRPr="00073660">
        <w:rPr>
          <w:szCs w:val="28"/>
        </w:rPr>
        <w:t xml:space="preserve">Специализация </w:t>
      </w:r>
      <w:r w:rsidRPr="00073660">
        <w:rPr>
          <w:b/>
          <w:szCs w:val="28"/>
        </w:rPr>
        <w:t>«Промышленная фармация»</w:t>
      </w:r>
    </w:p>
    <w:p w14:paraId="7CFE3873" w14:textId="77777777" w:rsidR="00620B03" w:rsidRPr="00073660" w:rsidRDefault="00620B03" w:rsidP="00620B03">
      <w:pPr>
        <w:rPr>
          <w:b/>
          <w:szCs w:val="28"/>
        </w:rPr>
      </w:pPr>
      <w:r w:rsidRPr="00073660">
        <w:rPr>
          <w:szCs w:val="28"/>
        </w:rPr>
        <w:t>Квалификация выпускника</w:t>
      </w:r>
      <w:r w:rsidRPr="00073660">
        <w:rPr>
          <w:b/>
          <w:szCs w:val="28"/>
        </w:rPr>
        <w:t xml:space="preserve"> провизор</w:t>
      </w:r>
    </w:p>
    <w:p w14:paraId="3FC8843F" w14:textId="77777777" w:rsidR="00620B03" w:rsidRPr="00073660" w:rsidRDefault="00620B03" w:rsidP="00620B03">
      <w:pPr>
        <w:rPr>
          <w:b/>
          <w:szCs w:val="28"/>
        </w:rPr>
      </w:pPr>
      <w:r w:rsidRPr="00073660">
        <w:rPr>
          <w:szCs w:val="28"/>
        </w:rPr>
        <w:t>Форма обучения</w:t>
      </w:r>
      <w:r w:rsidRPr="00073660">
        <w:rPr>
          <w:b/>
          <w:szCs w:val="28"/>
        </w:rPr>
        <w:t xml:space="preserve"> очная</w:t>
      </w:r>
    </w:p>
    <w:p w14:paraId="0A863118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9160EC7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E41D6D0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EDAC053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9113D65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56D0E4E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3CA8C2C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C70328C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7501866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6C4DE57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9928EEA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68182A5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17DD366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323D9A2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160CCC8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99CDF96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Казань 2022 г.</w:t>
      </w:r>
    </w:p>
    <w:p w14:paraId="223A608D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14:paraId="3496B9A5" w14:textId="77777777" w:rsidR="00620B03" w:rsidRDefault="00620B03" w:rsidP="00D40CCC">
      <w:pPr>
        <w:pStyle w:val="a6"/>
        <w:ind w:firstLine="0"/>
        <w:rPr>
          <w:szCs w:val="28"/>
        </w:rPr>
      </w:pPr>
    </w:p>
    <w:p w14:paraId="155CC02B" w14:textId="77777777" w:rsidR="00620B03" w:rsidRDefault="00620B03" w:rsidP="00D40CCC">
      <w:pPr>
        <w:pStyle w:val="a6"/>
        <w:ind w:firstLine="0"/>
        <w:rPr>
          <w:szCs w:val="28"/>
        </w:rPr>
      </w:pPr>
    </w:p>
    <w:p w14:paraId="2244E134" w14:textId="77777777" w:rsidR="00D40CCC" w:rsidRPr="007A6F10" w:rsidRDefault="00D40CCC" w:rsidP="00D40CCC">
      <w:pPr>
        <w:pStyle w:val="a6"/>
        <w:ind w:firstLine="0"/>
        <w:rPr>
          <w:szCs w:val="28"/>
        </w:rPr>
      </w:pPr>
      <w:r>
        <w:rPr>
          <w:szCs w:val="28"/>
        </w:rPr>
        <w:t>СОСТАВИТЕЛЬ ФОС</w:t>
      </w:r>
      <w:r w:rsidRPr="007A6F10">
        <w:rPr>
          <w:szCs w:val="28"/>
        </w:rPr>
        <w:t>:</w:t>
      </w:r>
    </w:p>
    <w:p w14:paraId="4780487B" w14:textId="77777777" w:rsidR="00A30A7B" w:rsidRDefault="00A30A7B" w:rsidP="00A30A7B">
      <w:pPr>
        <w:pStyle w:val="ab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696031" w14:textId="77777777" w:rsidR="00A30A7B" w:rsidRPr="00A30A7B" w:rsidRDefault="00620B03" w:rsidP="00A30A7B">
      <w:pPr>
        <w:pStyle w:val="ab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каф. ХТОСА, к.х.н.        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30A7B" w:rsidRPr="00A30A7B">
        <w:rPr>
          <w:rFonts w:ascii="Times New Roman" w:hAnsi="Times New Roman" w:cs="Times New Roman"/>
          <w:sz w:val="28"/>
          <w:szCs w:val="28"/>
        </w:rPr>
        <w:t>Мухаметшина А.М.</w:t>
      </w:r>
    </w:p>
    <w:p w14:paraId="289BF28C" w14:textId="77777777" w:rsidR="00D40CCC" w:rsidRPr="007A6F10" w:rsidRDefault="00D40CCC" w:rsidP="00D40CCC">
      <w:pPr>
        <w:pStyle w:val="a6"/>
        <w:ind w:firstLine="0"/>
        <w:rPr>
          <w:szCs w:val="28"/>
        </w:rPr>
      </w:pPr>
    </w:p>
    <w:p w14:paraId="01B4A7ED" w14:textId="77777777" w:rsidR="00620B03" w:rsidRPr="00620B03" w:rsidRDefault="00620B03" w:rsidP="00620B03">
      <w:pPr>
        <w:pStyle w:val="a6"/>
        <w:ind w:firstLine="0"/>
        <w:rPr>
          <w:spacing w:val="-2"/>
          <w:u w:val="single"/>
        </w:rPr>
      </w:pPr>
      <w:r>
        <w:rPr>
          <w:spacing w:val="-2"/>
        </w:rPr>
        <w:t>ФОС рассмотрен и одобрен</w:t>
      </w:r>
      <w:r w:rsidRPr="00683D22">
        <w:rPr>
          <w:spacing w:val="-2"/>
        </w:rPr>
        <w:t xml:space="preserve"> на заседании кафедры </w:t>
      </w:r>
      <w:r>
        <w:rPr>
          <w:spacing w:val="-2"/>
          <w:u w:val="single"/>
        </w:rPr>
        <w:t>Химии и технологии органических соединений азота</w:t>
      </w:r>
      <w:r w:rsidRPr="00683D22">
        <w:rPr>
          <w:spacing w:val="-2"/>
          <w:u w:val="single"/>
        </w:rPr>
        <w:t xml:space="preserve">, </w:t>
      </w:r>
      <w:r>
        <w:rPr>
          <w:spacing w:val="-2"/>
          <w:u w:val="single"/>
        </w:rPr>
        <w:t xml:space="preserve"> </w:t>
      </w:r>
      <w:r w:rsidRPr="00683D22">
        <w:rPr>
          <w:spacing w:val="-2"/>
        </w:rPr>
        <w:t>протокол от 11 мая 2022 г. № 13.</w:t>
      </w:r>
    </w:p>
    <w:p w14:paraId="0A9AD205" w14:textId="77777777" w:rsidR="00620B03" w:rsidRPr="00683D22" w:rsidRDefault="00620B03" w:rsidP="00620B03">
      <w:pPr>
        <w:pStyle w:val="a6"/>
        <w:ind w:firstLine="0"/>
      </w:pPr>
    </w:p>
    <w:p w14:paraId="7077AFA8" w14:textId="77777777" w:rsidR="00620B03" w:rsidRDefault="00620B03" w:rsidP="00620B03">
      <w:pPr>
        <w:pStyle w:val="a6"/>
        <w:ind w:firstLine="0"/>
      </w:pPr>
    </w:p>
    <w:p w14:paraId="3A9AA673" w14:textId="77777777" w:rsidR="00620B03" w:rsidRDefault="00620B03" w:rsidP="00620B03">
      <w:pPr>
        <w:pStyle w:val="a6"/>
        <w:ind w:firstLine="0"/>
      </w:pPr>
    </w:p>
    <w:p w14:paraId="59F06005" w14:textId="77777777" w:rsidR="00620B03" w:rsidRPr="00683D22" w:rsidRDefault="00620B03" w:rsidP="00620B03">
      <w:pPr>
        <w:pStyle w:val="a6"/>
        <w:ind w:firstLine="0"/>
      </w:pPr>
      <w:r w:rsidRPr="00683D22">
        <w:t xml:space="preserve">Зав. кафедрой </w:t>
      </w:r>
      <w:r w:rsidRPr="00683D22">
        <w:tab/>
      </w:r>
      <w:r w:rsidRPr="00683D22">
        <w:tab/>
        <w:t>______________</w:t>
      </w:r>
      <w:r w:rsidRPr="00683D22">
        <w:tab/>
      </w:r>
      <w:r w:rsidRPr="00683D22">
        <w:tab/>
      </w:r>
      <w:r>
        <w:t xml:space="preserve">      </w:t>
      </w:r>
      <w:r w:rsidRPr="00683D22">
        <w:t>Р.З. Гильманов</w:t>
      </w:r>
      <w:r w:rsidRPr="00683D22">
        <w:tab/>
      </w:r>
    </w:p>
    <w:p w14:paraId="75A07C46" w14:textId="77777777" w:rsidR="00620B03" w:rsidRPr="00683D22" w:rsidRDefault="00620B03" w:rsidP="00620B03">
      <w:pPr>
        <w:pStyle w:val="a6"/>
        <w:ind w:firstLine="0"/>
        <w:rPr>
          <w:b/>
          <w:bCs/>
          <w:spacing w:val="40"/>
        </w:rPr>
      </w:pPr>
    </w:p>
    <w:p w14:paraId="28CC8F2E" w14:textId="77777777" w:rsidR="00620B03" w:rsidRPr="00683D22" w:rsidRDefault="00620B03" w:rsidP="00620B03">
      <w:pPr>
        <w:pStyle w:val="a6"/>
        <w:ind w:firstLine="0"/>
        <w:rPr>
          <w:b/>
          <w:bCs/>
          <w:spacing w:val="40"/>
        </w:rPr>
      </w:pPr>
    </w:p>
    <w:p w14:paraId="4A9D9407" w14:textId="77777777" w:rsidR="00620B03" w:rsidRPr="00683D22" w:rsidRDefault="00620B03" w:rsidP="00620B03">
      <w:pPr>
        <w:pStyle w:val="a6"/>
        <w:ind w:firstLine="0"/>
        <w:rPr>
          <w:spacing w:val="-4"/>
        </w:rPr>
      </w:pPr>
    </w:p>
    <w:p w14:paraId="1A44B2DA" w14:textId="77777777" w:rsidR="00620B03" w:rsidRPr="00683D22" w:rsidRDefault="00620B03" w:rsidP="00620B03">
      <w:pPr>
        <w:pStyle w:val="a6"/>
        <w:ind w:firstLine="0"/>
        <w:rPr>
          <w:spacing w:val="-4"/>
        </w:rPr>
      </w:pPr>
      <w:r w:rsidRPr="00683D22">
        <w:rPr>
          <w:b/>
          <w:bCs/>
          <w:spacing w:val="40"/>
        </w:rPr>
        <w:t>УТВЕРЖДЕНО</w:t>
      </w:r>
    </w:p>
    <w:p w14:paraId="588E14A9" w14:textId="77777777" w:rsidR="00620B03" w:rsidRPr="00683D22" w:rsidRDefault="00620B03" w:rsidP="00620B03">
      <w:pPr>
        <w:pStyle w:val="a6"/>
        <w:ind w:firstLine="0"/>
        <w:rPr>
          <w:spacing w:val="-4"/>
        </w:rPr>
      </w:pPr>
      <w:r w:rsidRPr="00683D22">
        <w:rPr>
          <w:spacing w:val="-4"/>
        </w:rPr>
        <w:t xml:space="preserve">  </w:t>
      </w:r>
    </w:p>
    <w:p w14:paraId="5DBB6B76" w14:textId="77777777" w:rsidR="00620B03" w:rsidRPr="00683D22" w:rsidRDefault="00620B03" w:rsidP="00620B03">
      <w:pPr>
        <w:pStyle w:val="a7"/>
        <w:tabs>
          <w:tab w:val="left" w:pos="708"/>
        </w:tabs>
        <w:ind w:firstLine="0"/>
        <w:rPr>
          <w:b/>
          <w:bCs/>
          <w:spacing w:val="40"/>
          <w:szCs w:val="28"/>
        </w:rPr>
      </w:pPr>
      <w:r w:rsidRPr="00683D22">
        <w:rPr>
          <w:spacing w:val="-4"/>
          <w:szCs w:val="28"/>
        </w:rPr>
        <w:t>Начальник УМЦ, доцент                  _________                  Л.Н. Китаева</w:t>
      </w:r>
    </w:p>
    <w:p w14:paraId="7A16866C" w14:textId="77777777" w:rsidR="00D40CCC" w:rsidRPr="00013233" w:rsidRDefault="00D40CCC" w:rsidP="00D40CCC">
      <w:pPr>
        <w:pStyle w:val="a6"/>
        <w:ind w:firstLine="0"/>
        <w:jc w:val="center"/>
        <w:rPr>
          <w:spacing w:val="-2"/>
          <w:szCs w:val="28"/>
        </w:rPr>
      </w:pPr>
    </w:p>
    <w:p w14:paraId="4D2FE767" w14:textId="77777777" w:rsidR="00D40CCC" w:rsidRPr="00013233" w:rsidRDefault="00D40CCC" w:rsidP="00D40CCC">
      <w:pPr>
        <w:pStyle w:val="a6"/>
        <w:ind w:firstLine="0"/>
        <w:jc w:val="center"/>
        <w:rPr>
          <w:spacing w:val="-2"/>
          <w:szCs w:val="28"/>
        </w:rPr>
      </w:pPr>
    </w:p>
    <w:p w14:paraId="41CD3229" w14:textId="77777777" w:rsidR="00D40CCC" w:rsidRPr="00013233" w:rsidRDefault="00D40CCC" w:rsidP="00D40CCC">
      <w:pPr>
        <w:pStyle w:val="a6"/>
        <w:ind w:firstLine="0"/>
        <w:jc w:val="center"/>
        <w:rPr>
          <w:spacing w:val="-2"/>
          <w:szCs w:val="28"/>
        </w:rPr>
      </w:pPr>
    </w:p>
    <w:p w14:paraId="780A1D44" w14:textId="77777777" w:rsidR="00D40CCC" w:rsidRDefault="00D40CCC" w:rsidP="00D40CCC">
      <w:pPr>
        <w:pStyle w:val="a6"/>
        <w:ind w:firstLine="0"/>
        <w:jc w:val="center"/>
        <w:rPr>
          <w:b/>
          <w:szCs w:val="28"/>
        </w:rPr>
      </w:pPr>
    </w:p>
    <w:p w14:paraId="3711B9C2" w14:textId="77777777" w:rsidR="00D40CCC" w:rsidRDefault="00D40CCC" w:rsidP="00D40CCC">
      <w:pPr>
        <w:pStyle w:val="a6"/>
        <w:ind w:firstLine="0"/>
        <w:jc w:val="center"/>
        <w:rPr>
          <w:b/>
          <w:szCs w:val="28"/>
        </w:rPr>
      </w:pPr>
    </w:p>
    <w:p w14:paraId="3E100B4A" w14:textId="77777777" w:rsidR="00D40CCC" w:rsidRDefault="00D40CCC" w:rsidP="00D40CCC">
      <w:pPr>
        <w:pStyle w:val="a6"/>
        <w:ind w:firstLine="0"/>
        <w:jc w:val="center"/>
        <w:rPr>
          <w:b/>
          <w:szCs w:val="28"/>
        </w:rPr>
      </w:pPr>
    </w:p>
    <w:p w14:paraId="088DD820" w14:textId="77777777" w:rsidR="00D40CCC" w:rsidRDefault="00D40CCC" w:rsidP="00D40CCC">
      <w:pPr>
        <w:pStyle w:val="a6"/>
        <w:ind w:firstLine="0"/>
        <w:jc w:val="center"/>
        <w:rPr>
          <w:b/>
          <w:szCs w:val="28"/>
        </w:rPr>
        <w:sectPr w:rsidR="00D40CCC" w:rsidSect="00157D51">
          <w:headerReference w:type="default" r:id="rId7"/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44A8E69E" w14:textId="77777777" w:rsidR="00620B03" w:rsidRPr="005A7CDB" w:rsidRDefault="00620B03" w:rsidP="00620B03">
      <w:pPr>
        <w:pStyle w:val="a3"/>
        <w:jc w:val="center"/>
        <w:rPr>
          <w:b/>
          <w:i/>
          <w:sz w:val="24"/>
        </w:rPr>
      </w:pPr>
      <w:r w:rsidRPr="005A7CDB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14:paraId="1EA40E92" w14:textId="77777777" w:rsidR="00620B03" w:rsidRDefault="00620B03" w:rsidP="00620B03">
      <w:pPr>
        <w:pStyle w:val="a3"/>
        <w:ind w:firstLine="0"/>
        <w:jc w:val="left"/>
        <w:rPr>
          <w:sz w:val="24"/>
        </w:rPr>
      </w:pPr>
      <w:r>
        <w:rPr>
          <w:sz w:val="24"/>
        </w:rPr>
        <w:t xml:space="preserve">Компетенция: </w:t>
      </w:r>
    </w:p>
    <w:p w14:paraId="16CFC258" w14:textId="77777777" w:rsidR="00620B03" w:rsidRPr="00395DB4" w:rsidRDefault="00620B03" w:rsidP="00620B03">
      <w:pPr>
        <w:rPr>
          <w:color w:val="000000"/>
          <w:sz w:val="24"/>
        </w:rPr>
      </w:pPr>
      <w:r w:rsidRPr="00395DB4">
        <w:rPr>
          <w:sz w:val="24"/>
        </w:rPr>
        <w:t xml:space="preserve">ОПК-3 </w:t>
      </w:r>
      <w:r w:rsidRPr="00395DB4">
        <w:rPr>
          <w:color w:val="000000"/>
          <w:sz w:val="24"/>
        </w:rPr>
        <w:t>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</w:r>
    </w:p>
    <w:p w14:paraId="3B5F7280" w14:textId="77777777" w:rsidR="00620B03" w:rsidRDefault="00620B03" w:rsidP="00620B03">
      <w:pPr>
        <w:pStyle w:val="a3"/>
        <w:ind w:firstLine="0"/>
        <w:jc w:val="left"/>
        <w:rPr>
          <w:sz w:val="24"/>
        </w:rPr>
      </w:pPr>
      <w:r>
        <w:rPr>
          <w:sz w:val="24"/>
        </w:rPr>
        <w:t>Индикаторы достижения компетенции:</w:t>
      </w:r>
    </w:p>
    <w:p w14:paraId="57B86BBF" w14:textId="37522F94" w:rsidR="00620B03" w:rsidRPr="006F0924" w:rsidRDefault="00620B03" w:rsidP="00620B03">
      <w:pPr>
        <w:pStyle w:val="a3"/>
        <w:ind w:firstLine="0"/>
        <w:jc w:val="left"/>
        <w:rPr>
          <w:sz w:val="24"/>
        </w:rPr>
      </w:pPr>
      <w:r>
        <w:rPr>
          <w:sz w:val="24"/>
        </w:rPr>
        <w:tab/>
      </w:r>
      <w:r w:rsidRPr="006F0924">
        <w:rPr>
          <w:sz w:val="24"/>
        </w:rPr>
        <w:t xml:space="preserve">ОПК-3.4 </w:t>
      </w:r>
      <w:r w:rsidR="006F0924">
        <w:rPr>
          <w:sz w:val="24"/>
        </w:rPr>
        <w:t>Знает нормативные документы и основные инструменты управления и контроля качеством процесса производства лекарственных средств</w:t>
      </w:r>
      <w:r w:rsidRPr="006F0924">
        <w:rPr>
          <w:sz w:val="24"/>
        </w:rPr>
        <w:t>;</w:t>
      </w:r>
    </w:p>
    <w:p w14:paraId="4114CFFB" w14:textId="736CA721" w:rsidR="006F0924" w:rsidRDefault="00620B03" w:rsidP="00620B03">
      <w:pPr>
        <w:pStyle w:val="a3"/>
        <w:ind w:firstLine="0"/>
        <w:jc w:val="left"/>
        <w:rPr>
          <w:sz w:val="24"/>
        </w:rPr>
      </w:pPr>
      <w:r w:rsidRPr="006F0924">
        <w:rPr>
          <w:sz w:val="24"/>
        </w:rPr>
        <w:tab/>
        <w:t xml:space="preserve">ОПК-3.5 Умеет применять </w:t>
      </w:r>
      <w:r w:rsidR="006F0924">
        <w:rPr>
          <w:sz w:val="24"/>
        </w:rPr>
        <w:t>положения нормативных документов в области профессиональной деятельности и обеспечения качества на производстве лекарственных средств, разрабатывать процессы фармацевтической системы качества;</w:t>
      </w:r>
    </w:p>
    <w:p w14:paraId="7BC527CD" w14:textId="2A5485BE" w:rsidR="00620B03" w:rsidRPr="0081277F" w:rsidRDefault="00620B03" w:rsidP="00620B03">
      <w:pPr>
        <w:pStyle w:val="a3"/>
        <w:ind w:firstLine="0"/>
        <w:jc w:val="left"/>
        <w:rPr>
          <w:sz w:val="24"/>
        </w:rPr>
      </w:pPr>
      <w:r w:rsidRPr="006F0924">
        <w:rPr>
          <w:sz w:val="24"/>
        </w:rPr>
        <w:tab/>
        <w:t xml:space="preserve">ОПК-3.6 Владеет навыками </w:t>
      </w:r>
      <w:r w:rsidR="006F0924">
        <w:rPr>
          <w:sz w:val="24"/>
        </w:rPr>
        <w:t>организации постоянной деятельности направленной на обеспечение качества лекарственных препаратов и улучшение деятельности фармацевтического производства.</w:t>
      </w:r>
    </w:p>
    <w:p w14:paraId="5594DD74" w14:textId="77777777" w:rsidR="0083170D" w:rsidRDefault="0083170D" w:rsidP="0083170D">
      <w:pPr>
        <w:jc w:val="center"/>
        <w:rPr>
          <w:b/>
          <w:i/>
          <w:sz w:val="26"/>
          <w:szCs w:val="26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2694"/>
      </w:tblGrid>
      <w:tr w:rsidR="00620B03" w:rsidRPr="00266817" w14:paraId="4476F662" w14:textId="77777777" w:rsidTr="00402771">
        <w:tc>
          <w:tcPr>
            <w:tcW w:w="2127" w:type="dxa"/>
            <w:vMerge w:val="restart"/>
            <w:shd w:val="clear" w:color="auto" w:fill="auto"/>
          </w:tcPr>
          <w:p w14:paraId="4B00A041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7210B3C7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Этапы формирования в процессе освоения дисциплины</w:t>
            </w:r>
          </w:p>
        </w:tc>
        <w:tc>
          <w:tcPr>
            <w:tcW w:w="2694" w:type="dxa"/>
            <w:vMerge w:val="restart"/>
            <w:vAlign w:val="center"/>
          </w:tcPr>
          <w:p w14:paraId="05CDD527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Наименование оценочного средства</w:t>
            </w:r>
          </w:p>
        </w:tc>
      </w:tr>
      <w:tr w:rsidR="00620B03" w:rsidRPr="00266817" w14:paraId="740A81E9" w14:textId="77777777" w:rsidTr="00402771">
        <w:trPr>
          <w:trHeight w:val="913"/>
        </w:trPr>
        <w:tc>
          <w:tcPr>
            <w:tcW w:w="2127" w:type="dxa"/>
            <w:vMerge/>
            <w:shd w:val="clear" w:color="auto" w:fill="auto"/>
          </w:tcPr>
          <w:p w14:paraId="22D6F6CE" w14:textId="77777777" w:rsidR="00620B03" w:rsidRPr="0099422C" w:rsidRDefault="00620B03" w:rsidP="00402771">
            <w:pPr>
              <w:pStyle w:val="a3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C6F136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14:paraId="0A207D30" w14:textId="77777777" w:rsidR="00620B03" w:rsidRPr="0081277F" w:rsidRDefault="00620B03" w:rsidP="00620B03">
            <w:pPr>
              <w:pStyle w:val="a6"/>
              <w:ind w:hanging="3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</w:t>
            </w:r>
            <w:r w:rsidRPr="0081277F">
              <w:rPr>
                <w:i/>
                <w:sz w:val="24"/>
              </w:rPr>
              <w:t>Практические</w:t>
            </w:r>
          </w:p>
          <w:p w14:paraId="1B6F4260" w14:textId="77777777" w:rsidR="00620B03" w:rsidRPr="0081277F" w:rsidRDefault="00620B03" w:rsidP="00620B03">
            <w:pPr>
              <w:pStyle w:val="a6"/>
              <w:ind w:right="-534" w:hanging="3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з</w:t>
            </w:r>
            <w:r w:rsidRPr="0081277F">
              <w:rPr>
                <w:i/>
                <w:sz w:val="24"/>
              </w:rPr>
              <w:t>анятия</w:t>
            </w:r>
          </w:p>
        </w:tc>
        <w:tc>
          <w:tcPr>
            <w:tcW w:w="2552" w:type="dxa"/>
            <w:shd w:val="clear" w:color="auto" w:fill="auto"/>
          </w:tcPr>
          <w:p w14:paraId="16522F99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14:paraId="69F8C870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Курсовой проект (работа)</w:t>
            </w:r>
          </w:p>
        </w:tc>
        <w:tc>
          <w:tcPr>
            <w:tcW w:w="2694" w:type="dxa"/>
            <w:vMerge/>
          </w:tcPr>
          <w:p w14:paraId="082E51F3" w14:textId="77777777" w:rsidR="00620B03" w:rsidRPr="0099422C" w:rsidRDefault="00620B03" w:rsidP="00402771">
            <w:pPr>
              <w:pStyle w:val="a3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620B03" w:rsidRPr="00266817" w14:paraId="2F08D388" w14:textId="77777777" w:rsidTr="00402771">
        <w:trPr>
          <w:trHeight w:val="550"/>
        </w:trPr>
        <w:tc>
          <w:tcPr>
            <w:tcW w:w="2127" w:type="dxa"/>
            <w:shd w:val="clear" w:color="auto" w:fill="auto"/>
          </w:tcPr>
          <w:p w14:paraId="5226AF0B" w14:textId="77777777" w:rsidR="00620B03" w:rsidRPr="00266817" w:rsidRDefault="00620B03" w:rsidP="00402771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t>ОПК-3.4</w:t>
            </w:r>
          </w:p>
        </w:tc>
        <w:tc>
          <w:tcPr>
            <w:tcW w:w="1701" w:type="dxa"/>
            <w:shd w:val="clear" w:color="auto" w:fill="auto"/>
          </w:tcPr>
          <w:p w14:paraId="31162C50" w14:textId="77777777" w:rsidR="00620B03" w:rsidRPr="0081277F" w:rsidRDefault="00620B03" w:rsidP="00402771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Тема 1, Тема 2, Тема 3</w:t>
            </w:r>
          </w:p>
        </w:tc>
        <w:tc>
          <w:tcPr>
            <w:tcW w:w="2409" w:type="dxa"/>
            <w:shd w:val="clear" w:color="auto" w:fill="auto"/>
          </w:tcPr>
          <w:p w14:paraId="3AAEC172" w14:textId="77777777" w:rsidR="00620B03" w:rsidRDefault="00620B03" w:rsidP="00402771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 xml:space="preserve">Тема 1, Тема 2, </w:t>
            </w:r>
          </w:p>
          <w:p w14:paraId="5D3FF7B9" w14:textId="77777777" w:rsidR="00620B03" w:rsidRPr="0081277F" w:rsidRDefault="00620B03" w:rsidP="00402771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Тема 3</w:t>
            </w:r>
          </w:p>
        </w:tc>
        <w:tc>
          <w:tcPr>
            <w:tcW w:w="2552" w:type="dxa"/>
            <w:shd w:val="clear" w:color="auto" w:fill="auto"/>
          </w:tcPr>
          <w:p w14:paraId="7A0F4EB8" w14:textId="77777777" w:rsidR="00620B03" w:rsidRPr="0081277F" w:rsidRDefault="00620B03" w:rsidP="00402771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14:paraId="384BD2DE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4FE56963" w14:textId="77777777" w:rsidR="00620B03" w:rsidRPr="0081277F" w:rsidRDefault="00620B03" w:rsidP="00620B0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Тестирование, контрольная работа, реферат</w:t>
            </w:r>
          </w:p>
        </w:tc>
      </w:tr>
      <w:tr w:rsidR="00620B03" w:rsidRPr="00266817" w14:paraId="2D4C98F8" w14:textId="77777777" w:rsidTr="00402771">
        <w:trPr>
          <w:trHeight w:val="550"/>
        </w:trPr>
        <w:tc>
          <w:tcPr>
            <w:tcW w:w="2127" w:type="dxa"/>
            <w:shd w:val="clear" w:color="auto" w:fill="auto"/>
          </w:tcPr>
          <w:p w14:paraId="00A7D6B6" w14:textId="77777777" w:rsidR="00620B03" w:rsidRDefault="00620B03" w:rsidP="00402771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t>ОПК-3.5</w:t>
            </w:r>
          </w:p>
        </w:tc>
        <w:tc>
          <w:tcPr>
            <w:tcW w:w="1701" w:type="dxa"/>
            <w:shd w:val="clear" w:color="auto" w:fill="auto"/>
          </w:tcPr>
          <w:p w14:paraId="41E4B07A" w14:textId="77777777" w:rsidR="00620B03" w:rsidRPr="0081277F" w:rsidRDefault="00620B03" w:rsidP="00402771">
            <w:pPr>
              <w:pStyle w:val="a3"/>
              <w:ind w:firstLine="0"/>
              <w:rPr>
                <w:i/>
                <w:sz w:val="26"/>
                <w:szCs w:val="26"/>
              </w:rPr>
            </w:pPr>
            <w:r w:rsidRPr="0081277F">
              <w:rPr>
                <w:i/>
                <w:sz w:val="24"/>
              </w:rPr>
              <w:t>Тема 1, Тема 2, Тема 3</w:t>
            </w:r>
          </w:p>
        </w:tc>
        <w:tc>
          <w:tcPr>
            <w:tcW w:w="2409" w:type="dxa"/>
            <w:shd w:val="clear" w:color="auto" w:fill="auto"/>
          </w:tcPr>
          <w:p w14:paraId="7D53002D" w14:textId="77777777" w:rsidR="00620B03" w:rsidRDefault="00620B03" w:rsidP="00620B03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Тема 1, Тема 2,</w:t>
            </w:r>
          </w:p>
          <w:p w14:paraId="743AAB11" w14:textId="77777777" w:rsidR="00620B03" w:rsidRPr="0081277F" w:rsidRDefault="00620B03" w:rsidP="00620B03">
            <w:pPr>
              <w:pStyle w:val="a3"/>
              <w:ind w:firstLine="0"/>
              <w:rPr>
                <w:i/>
                <w:sz w:val="26"/>
                <w:szCs w:val="26"/>
              </w:rPr>
            </w:pPr>
            <w:r w:rsidRPr="0081277F">
              <w:rPr>
                <w:i/>
                <w:sz w:val="24"/>
              </w:rPr>
              <w:t>Тема 3</w:t>
            </w:r>
          </w:p>
        </w:tc>
        <w:tc>
          <w:tcPr>
            <w:tcW w:w="2552" w:type="dxa"/>
            <w:shd w:val="clear" w:color="auto" w:fill="auto"/>
          </w:tcPr>
          <w:p w14:paraId="09C19A99" w14:textId="77777777" w:rsidR="00620B03" w:rsidRPr="0081277F" w:rsidRDefault="00620B03" w:rsidP="00402771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14:paraId="635496F4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3F2FF166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Тестирование, контрольная работа, реферат</w:t>
            </w:r>
          </w:p>
        </w:tc>
      </w:tr>
      <w:tr w:rsidR="00620B03" w:rsidRPr="00266817" w14:paraId="18ED9A1C" w14:textId="77777777" w:rsidTr="00402771">
        <w:trPr>
          <w:trHeight w:val="550"/>
        </w:trPr>
        <w:tc>
          <w:tcPr>
            <w:tcW w:w="2127" w:type="dxa"/>
            <w:shd w:val="clear" w:color="auto" w:fill="auto"/>
          </w:tcPr>
          <w:p w14:paraId="6E951D6F" w14:textId="77777777" w:rsidR="00620B03" w:rsidRDefault="00620B03" w:rsidP="00402771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t>ОПК-3.6</w:t>
            </w:r>
          </w:p>
        </w:tc>
        <w:tc>
          <w:tcPr>
            <w:tcW w:w="1701" w:type="dxa"/>
            <w:shd w:val="clear" w:color="auto" w:fill="auto"/>
          </w:tcPr>
          <w:p w14:paraId="69972621" w14:textId="77777777" w:rsidR="00620B03" w:rsidRPr="0081277F" w:rsidRDefault="00620B03" w:rsidP="00402771">
            <w:pPr>
              <w:pStyle w:val="a3"/>
              <w:ind w:firstLine="0"/>
              <w:rPr>
                <w:i/>
                <w:sz w:val="26"/>
                <w:szCs w:val="26"/>
              </w:rPr>
            </w:pPr>
            <w:r w:rsidRPr="0081277F">
              <w:rPr>
                <w:i/>
                <w:sz w:val="24"/>
              </w:rPr>
              <w:t>Тема 1, Тема 2, Тема 3</w:t>
            </w:r>
          </w:p>
        </w:tc>
        <w:tc>
          <w:tcPr>
            <w:tcW w:w="2409" w:type="dxa"/>
            <w:shd w:val="clear" w:color="auto" w:fill="auto"/>
          </w:tcPr>
          <w:p w14:paraId="669EB519" w14:textId="77777777" w:rsidR="00620B03" w:rsidRDefault="00620B03" w:rsidP="00402771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 xml:space="preserve">Тема 1, Тема 2, </w:t>
            </w:r>
          </w:p>
          <w:p w14:paraId="71967C9C" w14:textId="77777777" w:rsidR="00620B03" w:rsidRPr="0081277F" w:rsidRDefault="00620B03" w:rsidP="00402771">
            <w:pPr>
              <w:pStyle w:val="a3"/>
              <w:ind w:firstLine="0"/>
              <w:rPr>
                <w:i/>
                <w:sz w:val="26"/>
                <w:szCs w:val="26"/>
              </w:rPr>
            </w:pPr>
            <w:r w:rsidRPr="0081277F">
              <w:rPr>
                <w:i/>
                <w:sz w:val="24"/>
              </w:rPr>
              <w:t>Тема 3</w:t>
            </w:r>
          </w:p>
        </w:tc>
        <w:tc>
          <w:tcPr>
            <w:tcW w:w="2552" w:type="dxa"/>
            <w:shd w:val="clear" w:color="auto" w:fill="auto"/>
          </w:tcPr>
          <w:p w14:paraId="35376888" w14:textId="77777777" w:rsidR="00620B03" w:rsidRPr="0081277F" w:rsidRDefault="00620B03" w:rsidP="00402771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14:paraId="29B1E6A0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28E94AF6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Тестирование, контрольная работа, реферат</w:t>
            </w:r>
          </w:p>
        </w:tc>
      </w:tr>
    </w:tbl>
    <w:p w14:paraId="6E3DD65F" w14:textId="77777777" w:rsidR="00013233" w:rsidRDefault="00013233" w:rsidP="00D40CCC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5555EF2D" w14:textId="77777777" w:rsidR="00A9213F" w:rsidRDefault="00A9213F" w:rsidP="00D40CCC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5CC56424" w14:textId="77777777" w:rsidR="0003268A" w:rsidRDefault="0003268A" w:rsidP="00D40CCC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1B9FAE45" w14:textId="77777777" w:rsidR="0003268A" w:rsidRDefault="0003268A" w:rsidP="00D40CCC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57ED43D6" w14:textId="77777777" w:rsidR="0003268A" w:rsidRDefault="0003268A" w:rsidP="00D40CCC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4450607A" w14:textId="77777777" w:rsidR="0003268A" w:rsidRDefault="0003268A" w:rsidP="00D40CCC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03268A" w:rsidSect="00157D51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5A920C33" w14:textId="77777777" w:rsidR="00A9213F" w:rsidRDefault="00A9213F" w:rsidP="00D40CCC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2FEADF3D" w14:textId="77777777" w:rsidR="00D40CCC" w:rsidRDefault="00D40CCC" w:rsidP="00C94062">
      <w:pPr>
        <w:pStyle w:val="a3"/>
        <w:ind w:firstLine="0"/>
        <w:rPr>
          <w:b/>
          <w:i/>
          <w:sz w:val="24"/>
        </w:rPr>
      </w:pPr>
    </w:p>
    <w:p w14:paraId="6082F16A" w14:textId="77777777" w:rsidR="00D40CCC" w:rsidRDefault="00D40CCC" w:rsidP="00D40CCC">
      <w:pPr>
        <w:pStyle w:val="a6"/>
        <w:ind w:firstLine="0"/>
        <w:jc w:val="center"/>
        <w:rPr>
          <w:b/>
          <w:szCs w:val="28"/>
        </w:rPr>
      </w:pPr>
    </w:p>
    <w:p w14:paraId="1A744993" w14:textId="77777777" w:rsidR="0003268A" w:rsidRDefault="0003268A" w:rsidP="0003268A">
      <w:pPr>
        <w:pStyle w:val="a6"/>
        <w:ind w:firstLine="0"/>
        <w:jc w:val="center"/>
        <w:rPr>
          <w:b/>
          <w:szCs w:val="28"/>
        </w:rPr>
      </w:pPr>
    </w:p>
    <w:p w14:paraId="7A374C9D" w14:textId="77777777" w:rsidR="0003268A" w:rsidRDefault="0003268A" w:rsidP="0003268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>Перечень оценочных средств по дисциплине (модулю)</w:t>
      </w:r>
    </w:p>
    <w:p w14:paraId="3683166D" w14:textId="77777777" w:rsidR="0003268A" w:rsidRDefault="0003268A" w:rsidP="0003268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276"/>
        <w:gridCol w:w="2409"/>
        <w:gridCol w:w="2146"/>
      </w:tblGrid>
      <w:tr w:rsidR="0003268A" w14:paraId="36CBAF7A" w14:textId="77777777" w:rsidTr="0003268A">
        <w:tc>
          <w:tcPr>
            <w:tcW w:w="3227" w:type="dxa"/>
          </w:tcPr>
          <w:p w14:paraId="5E0022F2" w14:textId="77777777" w:rsidR="0003268A" w:rsidRPr="00630D08" w:rsidRDefault="0003268A" w:rsidP="00402771">
            <w:pPr>
              <w:pStyle w:val="a6"/>
              <w:spacing w:after="200" w:line="276" w:lineRule="auto"/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630D08">
              <w:rPr>
                <w:b/>
                <w:bCs/>
                <w:i/>
                <w:iCs/>
                <w:sz w:val="26"/>
                <w:szCs w:val="26"/>
              </w:rPr>
              <w:t>Оценочные средства</w:t>
            </w:r>
          </w:p>
        </w:tc>
        <w:tc>
          <w:tcPr>
            <w:tcW w:w="1276" w:type="dxa"/>
          </w:tcPr>
          <w:p w14:paraId="46498577" w14:textId="77777777" w:rsidR="0003268A" w:rsidRPr="00630D08" w:rsidRDefault="0003268A" w:rsidP="00402771">
            <w:pPr>
              <w:pStyle w:val="a6"/>
              <w:spacing w:after="200" w:line="276" w:lineRule="auto"/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630D08">
              <w:rPr>
                <w:b/>
                <w:bCs/>
                <w:i/>
                <w:iCs/>
                <w:sz w:val="26"/>
                <w:szCs w:val="26"/>
              </w:rPr>
              <w:t>Кол-во</w:t>
            </w:r>
          </w:p>
        </w:tc>
        <w:tc>
          <w:tcPr>
            <w:tcW w:w="2409" w:type="dxa"/>
          </w:tcPr>
          <w:p w14:paraId="0D92011F" w14:textId="77777777" w:rsidR="0003268A" w:rsidRPr="00630D08" w:rsidRDefault="0003268A" w:rsidP="00402771">
            <w:pPr>
              <w:pStyle w:val="a6"/>
              <w:spacing w:after="200" w:line="276" w:lineRule="auto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30D08">
              <w:rPr>
                <w:b/>
                <w:bCs/>
                <w:i/>
                <w:iCs/>
                <w:sz w:val="26"/>
                <w:szCs w:val="26"/>
                <w:lang w:val="en-US"/>
              </w:rPr>
              <w:t>Min</w:t>
            </w:r>
            <w:r w:rsidRPr="00630D08">
              <w:rPr>
                <w:b/>
                <w:bCs/>
                <w:i/>
                <w:iCs/>
                <w:sz w:val="26"/>
                <w:szCs w:val="26"/>
              </w:rPr>
              <w:t>, баллов</w:t>
            </w:r>
          </w:p>
        </w:tc>
        <w:tc>
          <w:tcPr>
            <w:tcW w:w="2146" w:type="dxa"/>
          </w:tcPr>
          <w:p w14:paraId="3541C267" w14:textId="77777777" w:rsidR="0003268A" w:rsidRPr="00630D08" w:rsidRDefault="0003268A" w:rsidP="00402771">
            <w:pPr>
              <w:pStyle w:val="a6"/>
              <w:spacing w:after="200" w:line="276" w:lineRule="auto"/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630D08">
              <w:rPr>
                <w:b/>
                <w:bCs/>
                <w:i/>
                <w:iCs/>
                <w:sz w:val="26"/>
                <w:szCs w:val="26"/>
                <w:lang w:val="en-US"/>
              </w:rPr>
              <w:t>Max</w:t>
            </w:r>
            <w:r w:rsidRPr="00630D08">
              <w:rPr>
                <w:b/>
                <w:bCs/>
                <w:i/>
                <w:iCs/>
                <w:sz w:val="26"/>
                <w:szCs w:val="26"/>
              </w:rPr>
              <w:t>, баллов</w:t>
            </w:r>
          </w:p>
        </w:tc>
      </w:tr>
      <w:tr w:rsidR="0003268A" w14:paraId="0ACB31CF" w14:textId="77777777" w:rsidTr="0003268A">
        <w:tc>
          <w:tcPr>
            <w:tcW w:w="3227" w:type="dxa"/>
          </w:tcPr>
          <w:p w14:paraId="3F17AECA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Контрольная работа</w:t>
            </w:r>
          </w:p>
        </w:tc>
        <w:tc>
          <w:tcPr>
            <w:tcW w:w="1276" w:type="dxa"/>
          </w:tcPr>
          <w:p w14:paraId="0A996290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3966E65C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2146" w:type="dxa"/>
          </w:tcPr>
          <w:p w14:paraId="3BA02C2B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25</w:t>
            </w:r>
          </w:p>
        </w:tc>
      </w:tr>
      <w:tr w:rsidR="0003268A" w14:paraId="70CA3D48" w14:textId="77777777" w:rsidTr="0003268A">
        <w:tc>
          <w:tcPr>
            <w:tcW w:w="3227" w:type="dxa"/>
          </w:tcPr>
          <w:p w14:paraId="304290EA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Реферат</w:t>
            </w:r>
          </w:p>
        </w:tc>
        <w:tc>
          <w:tcPr>
            <w:tcW w:w="1276" w:type="dxa"/>
          </w:tcPr>
          <w:p w14:paraId="04BE3C20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1115464F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30</w:t>
            </w:r>
          </w:p>
        </w:tc>
        <w:tc>
          <w:tcPr>
            <w:tcW w:w="2146" w:type="dxa"/>
          </w:tcPr>
          <w:p w14:paraId="7836FE64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50</w:t>
            </w:r>
          </w:p>
        </w:tc>
      </w:tr>
      <w:tr w:rsidR="0003268A" w14:paraId="4FDE4908" w14:textId="77777777" w:rsidTr="0003268A">
        <w:tc>
          <w:tcPr>
            <w:tcW w:w="3227" w:type="dxa"/>
          </w:tcPr>
          <w:p w14:paraId="199DF635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Тест</w:t>
            </w:r>
          </w:p>
        </w:tc>
        <w:tc>
          <w:tcPr>
            <w:tcW w:w="1276" w:type="dxa"/>
          </w:tcPr>
          <w:p w14:paraId="5BFB1D41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4B9E23D3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2146" w:type="dxa"/>
          </w:tcPr>
          <w:p w14:paraId="0CD12DFF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25</w:t>
            </w:r>
          </w:p>
        </w:tc>
      </w:tr>
      <w:tr w:rsidR="0003268A" w14:paraId="59AE0876" w14:textId="77777777" w:rsidTr="0003268A">
        <w:tc>
          <w:tcPr>
            <w:tcW w:w="3227" w:type="dxa"/>
          </w:tcPr>
          <w:p w14:paraId="1DA496FE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Итого:</w:t>
            </w:r>
          </w:p>
        </w:tc>
        <w:tc>
          <w:tcPr>
            <w:tcW w:w="1276" w:type="dxa"/>
          </w:tcPr>
          <w:p w14:paraId="4E415501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3B66F330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60</w:t>
            </w:r>
          </w:p>
        </w:tc>
        <w:tc>
          <w:tcPr>
            <w:tcW w:w="2146" w:type="dxa"/>
          </w:tcPr>
          <w:p w14:paraId="778C3A85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100</w:t>
            </w:r>
          </w:p>
        </w:tc>
      </w:tr>
    </w:tbl>
    <w:p w14:paraId="0487725C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5B3ADE94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7C79C594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669DBB98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4C32A7BC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4E59B841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62FE7119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5645C3F7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4D7BCC8C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2162ED54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6B377A84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4A641356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7C46ADF8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3E8CFA3B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41687C14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606CF284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4EA09755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01DA6882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32E7E16C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04BFCDCC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4D46C242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2E972BD4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78793349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5CB17E77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204D7A51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575A3C28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3BC2B65B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37DA8325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54E60439" w14:textId="77777777" w:rsidR="0003268A" w:rsidRDefault="0003268A" w:rsidP="0003268A">
      <w:pPr>
        <w:pStyle w:val="a6"/>
        <w:ind w:firstLine="0"/>
        <w:rPr>
          <w:b/>
          <w:szCs w:val="28"/>
        </w:rPr>
        <w:sectPr w:rsidR="0003268A" w:rsidSect="0003268A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173CDA1F" w14:textId="77777777" w:rsidR="0003268A" w:rsidRPr="00A9070B" w:rsidRDefault="0003268A" w:rsidP="0003268A">
      <w:pPr>
        <w:pStyle w:val="a3"/>
        <w:ind w:firstLine="0"/>
        <w:jc w:val="center"/>
        <w:rPr>
          <w:b/>
          <w:i/>
          <w:sz w:val="24"/>
        </w:rPr>
      </w:pPr>
      <w:r w:rsidRPr="00A9070B">
        <w:rPr>
          <w:b/>
          <w:i/>
          <w:sz w:val="24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03268A" w:rsidRPr="00E1148C" w14:paraId="3B42BBA6" w14:textId="77777777" w:rsidTr="00402771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88A1D1" w14:textId="77777777" w:rsidR="0003268A" w:rsidRPr="00E1148C" w:rsidRDefault="0003268A" w:rsidP="00402771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B49E80" w14:textId="77777777" w:rsidR="0003268A" w:rsidRPr="00E1148C" w:rsidRDefault="0003268A" w:rsidP="00402771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316A98" w14:textId="77777777" w:rsidR="0003268A" w:rsidRPr="00E1148C" w:rsidRDefault="0003268A" w:rsidP="00402771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17BF" w14:textId="77777777" w:rsidR="0003268A" w:rsidRPr="00E1148C" w:rsidRDefault="0003268A" w:rsidP="00402771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 оценки индикаторов достижения</w:t>
            </w:r>
            <w:r>
              <w:rPr>
                <w:rStyle w:val="FontStyle72"/>
              </w:rPr>
              <w:t xml:space="preserve"> при форме контроля:</w:t>
            </w:r>
          </w:p>
        </w:tc>
      </w:tr>
      <w:tr w:rsidR="0003268A" w:rsidRPr="00E1148C" w14:paraId="0954AF67" w14:textId="77777777" w:rsidTr="00402771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B12A" w14:textId="77777777" w:rsidR="0003268A" w:rsidRPr="00E1148C" w:rsidRDefault="0003268A" w:rsidP="00402771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5446" w14:textId="77777777" w:rsidR="0003268A" w:rsidRPr="00E1148C" w:rsidRDefault="0003268A" w:rsidP="00402771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EE3A" w14:textId="77777777" w:rsidR="0003268A" w:rsidRPr="00E1148C" w:rsidRDefault="0003268A" w:rsidP="00402771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F704" w14:textId="77777777" w:rsidR="0003268A" w:rsidRPr="00E1148C" w:rsidRDefault="0003268A" w:rsidP="00402771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экзамен </w:t>
            </w:r>
            <w:r w:rsidRPr="00D7421D">
              <w:rPr>
                <w:rStyle w:val="FontStyle72"/>
              </w:rPr>
              <w:t>/</w:t>
            </w:r>
            <w:r>
              <w:rPr>
                <w:rStyle w:val="FontStyle72"/>
              </w:rPr>
              <w:t xml:space="preserve"> зачет с оценкой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4D64" w14:textId="77777777" w:rsidR="0003268A" w:rsidRPr="00E1148C" w:rsidRDefault="0003268A" w:rsidP="00402771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03268A" w:rsidRPr="00E1148C" w14:paraId="0866F1F5" w14:textId="77777777" w:rsidTr="0040277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AD21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92FF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87 -</w:t>
            </w:r>
            <w:r w:rsidRPr="00E1148C">
              <w:rPr>
                <w:rStyle w:val="FontStyle75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0978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Отлично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0959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«отлично»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DE837C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</w:t>
            </w:r>
            <w:r>
              <w:rPr>
                <w:iCs/>
                <w:sz w:val="22"/>
                <w:szCs w:val="22"/>
              </w:rPr>
              <w:t>ствие самостоятельного вывода, р</w:t>
            </w:r>
            <w:r w:rsidRPr="00E1148C">
              <w:rPr>
                <w:iCs/>
                <w:sz w:val="22"/>
                <w:szCs w:val="22"/>
              </w:rPr>
              <w:t>ечевые ошибки и пр</w:t>
            </w:r>
          </w:p>
        </w:tc>
      </w:tr>
      <w:tr w:rsidR="0003268A" w:rsidRPr="00E1148C" w14:paraId="4556B288" w14:textId="77777777" w:rsidTr="00402771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0989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BC30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74 -</w:t>
            </w:r>
            <w:r w:rsidRPr="00E1148C">
              <w:rPr>
                <w:rStyle w:val="FontStyle75"/>
              </w:rPr>
              <w:t xml:space="preserve">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5B2D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89BE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</w:rPr>
            </w:pPr>
            <w:r w:rsidRPr="00E1148C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5E00F0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03268A" w:rsidRPr="00E1148C" w14:paraId="4C6ADF58" w14:textId="77777777" w:rsidTr="0040277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F6DB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F52B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60 -</w:t>
            </w:r>
            <w:r w:rsidRPr="00E1148C">
              <w:rPr>
                <w:rStyle w:val="FontStyle75"/>
              </w:rPr>
              <w:t xml:space="preserve">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42A6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Удовлетворительно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8D7B" w14:textId="77777777" w:rsidR="0003268A" w:rsidRPr="00E1148C" w:rsidRDefault="0003268A" w:rsidP="00402771">
            <w:pPr>
              <w:pStyle w:val="Default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«удовлетворительно»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83D9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03268A" w:rsidRPr="00E1148C" w14:paraId="68F75E4B" w14:textId="77777777" w:rsidTr="0040277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FFB3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4082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 xml:space="preserve">Ниже </w:t>
            </w:r>
            <w:r w:rsidRPr="00E1148C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383D6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Неудовлетворительно (незачтено)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5C98" w14:textId="77777777" w:rsidR="0003268A" w:rsidRPr="00E1148C" w:rsidRDefault="0003268A" w:rsidP="00402771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015E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74E959DB" w14:textId="77777777" w:rsidR="0003268A" w:rsidRDefault="0003268A" w:rsidP="0003268A">
      <w:pPr>
        <w:pStyle w:val="a6"/>
        <w:ind w:firstLine="0"/>
        <w:rPr>
          <w:b/>
          <w:szCs w:val="28"/>
        </w:rPr>
        <w:sectPr w:rsidR="0003268A" w:rsidSect="0003268A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37291501" w14:textId="77777777" w:rsidR="0003268A" w:rsidRDefault="0003268A" w:rsidP="00142898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E179750" w14:textId="77777777" w:rsidR="00D40CCC" w:rsidRPr="004522A3" w:rsidRDefault="00C86835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b/>
          <w:bCs/>
          <w:szCs w:val="28"/>
        </w:rPr>
        <w:t>П</w:t>
      </w:r>
      <w:r w:rsidR="00D40CCC" w:rsidRPr="004522A3">
        <w:rPr>
          <w:b/>
          <w:bCs/>
          <w:szCs w:val="28"/>
        </w:rPr>
        <w:t>еречень оценочных средств</w:t>
      </w:r>
    </w:p>
    <w:p w14:paraId="2A14AAA3" w14:textId="77777777" w:rsidR="00D40CCC" w:rsidRPr="004522A3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tbl>
      <w:tblPr>
        <w:tblW w:w="94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356"/>
        <w:gridCol w:w="19"/>
        <w:gridCol w:w="4287"/>
        <w:gridCol w:w="1984"/>
      </w:tblGrid>
      <w:tr w:rsidR="00D40CCC" w:rsidRPr="004522A3" w14:paraId="321888D1" w14:textId="77777777" w:rsidTr="00157D51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2E922" w14:textId="77777777" w:rsidR="00D40CCC" w:rsidRPr="004522A3" w:rsidRDefault="00D40CCC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№п/п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6A6DA" w14:textId="77777777" w:rsidR="003B307A" w:rsidRDefault="00D40CCC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Наименование</w:t>
            </w:r>
          </w:p>
          <w:p w14:paraId="090BC972" w14:textId="77777777" w:rsidR="003B307A" w:rsidRDefault="003B307A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О</w:t>
            </w:r>
            <w:r w:rsidR="00D40CCC" w:rsidRPr="004522A3">
              <w:rPr>
                <w:szCs w:val="28"/>
              </w:rPr>
              <w:t>ценочного</w:t>
            </w:r>
          </w:p>
          <w:p w14:paraId="243BE27F" w14:textId="77777777" w:rsidR="00D40CCC" w:rsidRPr="004522A3" w:rsidRDefault="00D40CCC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средства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CF1F0" w14:textId="77777777" w:rsidR="00D40CCC" w:rsidRPr="004522A3" w:rsidRDefault="00D40CCC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Краткая характеристика оценочного 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A48D2" w14:textId="77777777" w:rsidR="00D40CCC" w:rsidRPr="004522A3" w:rsidRDefault="00D40CCC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Представление оценочного средства в фонде</w:t>
            </w:r>
          </w:p>
        </w:tc>
      </w:tr>
      <w:tr w:rsidR="00D40CCC" w:rsidRPr="004522A3" w14:paraId="6C9F063D" w14:textId="77777777" w:rsidTr="00157D51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57C62" w14:textId="77777777" w:rsidR="00D40CCC" w:rsidRPr="004522A3" w:rsidRDefault="0003268A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1C039" w14:textId="77777777" w:rsidR="00D40CCC" w:rsidRPr="004522A3" w:rsidRDefault="00D40CCC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Контрольная работа</w:t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83808" w14:textId="77777777" w:rsidR="00D40CCC" w:rsidRPr="004522A3" w:rsidRDefault="00D40CCC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A3EFB" w14:textId="77777777" w:rsidR="00D40CCC" w:rsidRPr="004522A3" w:rsidRDefault="00D40CCC" w:rsidP="003946DA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 xml:space="preserve">Комплект контрольных заданий </w:t>
            </w:r>
          </w:p>
        </w:tc>
      </w:tr>
      <w:tr w:rsidR="0003268A" w:rsidRPr="004522A3" w14:paraId="7ADF1140" w14:textId="77777777" w:rsidTr="00157D51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F30F2" w14:textId="77777777" w:rsidR="0003268A" w:rsidRDefault="0003268A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58536" w14:textId="77777777" w:rsidR="0003268A" w:rsidRPr="004522A3" w:rsidRDefault="0003268A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Тест</w:t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44588" w14:textId="77777777" w:rsidR="0003268A" w:rsidRPr="004522A3" w:rsidRDefault="0003268A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C2EE0" w14:textId="77777777" w:rsidR="0003268A" w:rsidRPr="004522A3" w:rsidRDefault="0003268A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Фонд тестовых заданий</w:t>
            </w:r>
          </w:p>
        </w:tc>
      </w:tr>
      <w:tr w:rsidR="0003268A" w:rsidRPr="004522A3" w14:paraId="4AEABE0E" w14:textId="77777777" w:rsidTr="00157D51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5C833" w14:textId="77777777" w:rsidR="0003268A" w:rsidRPr="004522A3" w:rsidRDefault="0003268A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E216C" w14:textId="77777777" w:rsidR="0003268A" w:rsidRPr="004522A3" w:rsidRDefault="0003268A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Реферат</w:t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4FE5B" w14:textId="77777777" w:rsidR="0003268A" w:rsidRPr="004522A3" w:rsidRDefault="0003268A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EC5E6" w14:textId="77777777" w:rsidR="0003268A" w:rsidRPr="004522A3" w:rsidRDefault="0003268A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Темы рефератов</w:t>
            </w:r>
          </w:p>
        </w:tc>
      </w:tr>
    </w:tbl>
    <w:p w14:paraId="2A89ED17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8594235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34D9D3B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395C031" w14:textId="77777777" w:rsidR="003E734D" w:rsidRDefault="003E734D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2FAF6E3" w14:textId="77777777" w:rsidR="000273A9" w:rsidRDefault="000273A9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0DE2933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5DF4EFD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2E60200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CE7756B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6906549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C8A8313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8D35CC5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F9AEED8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5C9C948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93BAFD1" w14:textId="77777777" w:rsidR="00142898" w:rsidRDefault="00142898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1D4A48A" w14:textId="77777777" w:rsidR="00142898" w:rsidRDefault="00142898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5B92424" w14:textId="77777777" w:rsidR="00142898" w:rsidRDefault="00142898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AAC4307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D946E76" w14:textId="77777777" w:rsidR="000273A9" w:rsidRPr="00A613B2" w:rsidRDefault="0003268A" w:rsidP="000326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613B2">
        <w:rPr>
          <w:b/>
          <w:bCs/>
          <w:szCs w:val="28"/>
        </w:rPr>
        <w:lastRenderedPageBreak/>
        <w:t>Контрольная работа</w:t>
      </w:r>
    </w:p>
    <w:p w14:paraId="025E75B8" w14:textId="77777777" w:rsidR="0003268A" w:rsidRPr="00A613B2" w:rsidRDefault="0003268A" w:rsidP="000326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7CD6C6F1" w14:textId="77777777" w:rsidR="0003268A" w:rsidRPr="00A613B2" w:rsidRDefault="0003268A" w:rsidP="0003268A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A613B2">
        <w:rPr>
          <w:szCs w:val="28"/>
        </w:rPr>
        <w:t>Специальность: 33.05.01 - Фармация</w:t>
      </w:r>
    </w:p>
    <w:p w14:paraId="569B071C" w14:textId="77777777" w:rsidR="0003268A" w:rsidRPr="00A613B2" w:rsidRDefault="0003268A" w:rsidP="0003268A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A613B2">
        <w:rPr>
          <w:color w:val="000000"/>
          <w:szCs w:val="28"/>
        </w:rPr>
        <w:t>Специализация: Промышленная фармация</w:t>
      </w:r>
    </w:p>
    <w:p w14:paraId="146C9BCF" w14:textId="77777777" w:rsidR="0003268A" w:rsidRPr="00A613B2" w:rsidRDefault="0003268A" w:rsidP="0003268A">
      <w:pPr>
        <w:ind w:firstLine="0"/>
        <w:rPr>
          <w:color w:val="000000"/>
          <w:szCs w:val="28"/>
          <w:u w:val="single"/>
        </w:rPr>
      </w:pPr>
    </w:p>
    <w:p w14:paraId="25A2177D" w14:textId="77777777" w:rsidR="0003268A" w:rsidRPr="00A613B2" w:rsidRDefault="0003268A" w:rsidP="000326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A613B2">
        <w:rPr>
          <w:b/>
          <w:bCs/>
          <w:szCs w:val="28"/>
        </w:rPr>
        <w:t>Комплект заданий для контрольной работы</w:t>
      </w:r>
    </w:p>
    <w:p w14:paraId="566BCE3B" w14:textId="77777777" w:rsidR="0003268A" w:rsidRPr="00A613B2" w:rsidRDefault="0003268A" w:rsidP="000326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613B2">
        <w:rPr>
          <w:b/>
          <w:szCs w:val="28"/>
        </w:rPr>
        <w:t xml:space="preserve">по дисциплине </w:t>
      </w:r>
      <w:r w:rsidRPr="00A613B2">
        <w:rPr>
          <w:b/>
          <w:bCs/>
          <w:szCs w:val="28"/>
        </w:rPr>
        <w:t xml:space="preserve"> «</w:t>
      </w:r>
      <w:r w:rsidR="00142898" w:rsidRPr="00A613B2">
        <w:rPr>
          <w:b/>
          <w:color w:val="000000"/>
          <w:szCs w:val="28"/>
        </w:rPr>
        <w:t>Метрология, стандартизация и сертификация</w:t>
      </w:r>
      <w:r w:rsidRPr="00A613B2">
        <w:rPr>
          <w:bCs/>
          <w:szCs w:val="28"/>
        </w:rPr>
        <w:t>»</w:t>
      </w:r>
    </w:p>
    <w:p w14:paraId="00D393A4" w14:textId="77777777" w:rsidR="0003268A" w:rsidRPr="00A613B2" w:rsidRDefault="0003268A" w:rsidP="0003268A">
      <w:pPr>
        <w:autoSpaceDE w:val="0"/>
        <w:autoSpaceDN w:val="0"/>
        <w:adjustRightInd w:val="0"/>
        <w:rPr>
          <w:rFonts w:eastAsia="TimesNewRoman"/>
          <w:szCs w:val="28"/>
        </w:rPr>
      </w:pPr>
    </w:p>
    <w:p w14:paraId="4FD3A4C3" w14:textId="77777777" w:rsidR="0003268A" w:rsidRPr="00A613B2" w:rsidRDefault="0003268A" w:rsidP="0003268A">
      <w:pPr>
        <w:autoSpaceDE w:val="0"/>
        <w:autoSpaceDN w:val="0"/>
        <w:adjustRightInd w:val="0"/>
        <w:rPr>
          <w:color w:val="000000"/>
          <w:szCs w:val="28"/>
        </w:rPr>
      </w:pPr>
      <w:r w:rsidRPr="00A613B2">
        <w:rPr>
          <w:szCs w:val="28"/>
        </w:rPr>
        <w:t xml:space="preserve">ОПК-3 </w:t>
      </w:r>
      <w:r w:rsidRPr="00A613B2">
        <w:rPr>
          <w:color w:val="000000"/>
          <w:szCs w:val="28"/>
        </w:rPr>
        <w:t>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</w:r>
    </w:p>
    <w:p w14:paraId="0564B0CD" w14:textId="77777777" w:rsidR="00E30292" w:rsidRPr="00A613B2" w:rsidRDefault="00E30292" w:rsidP="0003268A">
      <w:pPr>
        <w:autoSpaceDE w:val="0"/>
        <w:autoSpaceDN w:val="0"/>
        <w:adjustRightInd w:val="0"/>
        <w:rPr>
          <w:rFonts w:eastAsia="TimesNewRoman"/>
          <w:szCs w:val="28"/>
        </w:rPr>
      </w:pPr>
    </w:p>
    <w:p w14:paraId="02DF4CE4" w14:textId="77777777" w:rsidR="00FF72CC" w:rsidRPr="00A613B2" w:rsidRDefault="00FF72CC" w:rsidP="00FF72CC">
      <w:pPr>
        <w:pStyle w:val="ab"/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Что</w:t>
      </w:r>
      <w:r w:rsidRPr="00A613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sz w:val="28"/>
          <w:szCs w:val="28"/>
        </w:rPr>
        <w:t>изучает</w:t>
      </w:r>
      <w:r w:rsidRPr="00A613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sz w:val="28"/>
          <w:szCs w:val="28"/>
        </w:rPr>
        <w:t>метрология?</w:t>
      </w:r>
    </w:p>
    <w:p w14:paraId="4B9584F1" w14:textId="77777777" w:rsidR="00FF72CC" w:rsidRPr="00A613B2" w:rsidRDefault="00FF72CC" w:rsidP="00FF72CC">
      <w:pPr>
        <w:pStyle w:val="ab"/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Метрология</w:t>
      </w:r>
      <w:r w:rsidR="003946DA" w:rsidRPr="00A613B2">
        <w:rPr>
          <w:rFonts w:ascii="Times New Roman" w:hAnsi="Times New Roman" w:cs="Times New Roman"/>
          <w:i/>
          <w:sz w:val="28"/>
          <w:szCs w:val="28"/>
        </w:rPr>
        <w:t xml:space="preserve"> (от греч. «metron» – мера, «logos» – учение)</w:t>
      </w:r>
      <w:r w:rsidR="00C62C54" w:rsidRPr="00A613B2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3946DA" w:rsidRPr="00A613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i/>
          <w:sz w:val="28"/>
          <w:szCs w:val="28"/>
        </w:rPr>
        <w:t xml:space="preserve"> наука об</w:t>
      </w:r>
      <w:r w:rsidRPr="00A613B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i/>
          <w:sz w:val="28"/>
          <w:szCs w:val="28"/>
        </w:rPr>
        <w:t>измерениях, методах и средствах обеспечения их единства и требуемой</w:t>
      </w:r>
      <w:r w:rsidRPr="00A613B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i/>
          <w:sz w:val="28"/>
          <w:szCs w:val="28"/>
        </w:rPr>
        <w:t>точности.</w:t>
      </w:r>
    </w:p>
    <w:p w14:paraId="421A01A5" w14:textId="77777777" w:rsidR="00FF72CC" w:rsidRPr="00A613B2" w:rsidRDefault="00FF72CC" w:rsidP="00FF72CC">
      <w:pPr>
        <w:pStyle w:val="ab"/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BDFD97" w14:textId="77777777" w:rsidR="00FF72CC" w:rsidRPr="00A613B2" w:rsidRDefault="00FF72CC" w:rsidP="00FF72CC">
      <w:pPr>
        <w:ind w:firstLine="0"/>
        <w:contextualSpacing/>
        <w:rPr>
          <w:szCs w:val="28"/>
        </w:rPr>
      </w:pPr>
      <w:r w:rsidRPr="00A613B2">
        <w:rPr>
          <w:szCs w:val="28"/>
        </w:rPr>
        <w:t xml:space="preserve">      2. Что</w:t>
      </w:r>
      <w:r w:rsidRPr="00A613B2">
        <w:rPr>
          <w:spacing w:val="-4"/>
          <w:szCs w:val="28"/>
        </w:rPr>
        <w:t xml:space="preserve"> </w:t>
      </w:r>
      <w:r w:rsidRPr="00A613B2">
        <w:rPr>
          <w:szCs w:val="28"/>
        </w:rPr>
        <w:t>изучает</w:t>
      </w:r>
      <w:r w:rsidRPr="00A613B2">
        <w:rPr>
          <w:spacing w:val="-4"/>
          <w:szCs w:val="28"/>
        </w:rPr>
        <w:t xml:space="preserve"> </w:t>
      </w:r>
      <w:r w:rsidRPr="00A613B2">
        <w:rPr>
          <w:szCs w:val="28"/>
        </w:rPr>
        <w:t>стандартизация?</w:t>
      </w:r>
    </w:p>
    <w:p w14:paraId="65B68436" w14:textId="77777777" w:rsidR="00FF72CC" w:rsidRPr="00A613B2" w:rsidRDefault="00FF72CC" w:rsidP="00FF72CC">
      <w:pPr>
        <w:pStyle w:val="ab"/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Стандартизация – это деятельность, направленная на разработку и установление требований, норм и правил, как обязательных для выполнения, так и рекомендуемых</w:t>
      </w:r>
      <w:r w:rsidR="00C62C54" w:rsidRPr="00A613B2">
        <w:rPr>
          <w:rFonts w:ascii="Times New Roman" w:hAnsi="Times New Roman" w:cs="Times New Roman"/>
          <w:i/>
          <w:sz w:val="28"/>
          <w:szCs w:val="28"/>
        </w:rPr>
        <w:t xml:space="preserve"> (добровольных)</w:t>
      </w:r>
      <w:r w:rsidRPr="00A613B2">
        <w:rPr>
          <w:rFonts w:ascii="Times New Roman" w:hAnsi="Times New Roman" w:cs="Times New Roman"/>
          <w:i/>
          <w:sz w:val="28"/>
          <w:szCs w:val="28"/>
        </w:rPr>
        <w:t xml:space="preserve">, обеспечивающая право потребителя   на   приобретение   </w:t>
      </w:r>
      <w:r w:rsidR="00C62C54" w:rsidRPr="00A613B2">
        <w:rPr>
          <w:rFonts w:ascii="Times New Roman" w:hAnsi="Times New Roman" w:cs="Times New Roman"/>
          <w:i/>
          <w:sz w:val="28"/>
          <w:szCs w:val="28"/>
        </w:rPr>
        <w:t xml:space="preserve">продуктов и </w:t>
      </w:r>
      <w:r w:rsidRPr="00A613B2">
        <w:rPr>
          <w:rFonts w:ascii="Times New Roman" w:hAnsi="Times New Roman" w:cs="Times New Roman"/>
          <w:i/>
          <w:sz w:val="28"/>
          <w:szCs w:val="28"/>
        </w:rPr>
        <w:t>товаров   надлежащего   качества, а также право на безопасность.</w:t>
      </w:r>
    </w:p>
    <w:p w14:paraId="25FAFD49" w14:textId="77777777" w:rsidR="00FF72CC" w:rsidRPr="00A613B2" w:rsidRDefault="00FF72CC" w:rsidP="00FF72CC">
      <w:pPr>
        <w:pStyle w:val="ac"/>
        <w:spacing w:before="31" w:line="264" w:lineRule="auto"/>
        <w:ind w:left="158" w:right="151" w:firstLine="566"/>
        <w:rPr>
          <w:szCs w:val="28"/>
        </w:rPr>
      </w:pPr>
    </w:p>
    <w:p w14:paraId="28D3A20D" w14:textId="77777777" w:rsidR="00FF72CC" w:rsidRPr="00A613B2" w:rsidRDefault="00FF72CC" w:rsidP="00EA0CB4">
      <w:pPr>
        <w:pStyle w:val="ac"/>
        <w:spacing w:after="0" w:line="264" w:lineRule="auto"/>
        <w:ind w:right="151" w:firstLine="0"/>
        <w:rPr>
          <w:szCs w:val="28"/>
        </w:rPr>
      </w:pPr>
      <w:r w:rsidRPr="00A613B2">
        <w:rPr>
          <w:szCs w:val="28"/>
        </w:rPr>
        <w:t xml:space="preserve">     3. Что</w:t>
      </w:r>
      <w:r w:rsidRPr="00A613B2">
        <w:rPr>
          <w:spacing w:val="-4"/>
          <w:szCs w:val="28"/>
        </w:rPr>
        <w:t xml:space="preserve"> </w:t>
      </w:r>
      <w:r w:rsidRPr="00A613B2">
        <w:rPr>
          <w:szCs w:val="28"/>
        </w:rPr>
        <w:t>изучает</w:t>
      </w:r>
      <w:r w:rsidRPr="00A613B2">
        <w:rPr>
          <w:spacing w:val="-3"/>
          <w:szCs w:val="28"/>
        </w:rPr>
        <w:t xml:space="preserve"> </w:t>
      </w:r>
      <w:r w:rsidRPr="00A613B2">
        <w:rPr>
          <w:szCs w:val="28"/>
        </w:rPr>
        <w:t>сертификация?</w:t>
      </w:r>
    </w:p>
    <w:p w14:paraId="59FC9FF7" w14:textId="77777777" w:rsidR="00FF72CC" w:rsidRPr="00A613B2" w:rsidRDefault="00FF72CC" w:rsidP="00EA0CB4">
      <w:pPr>
        <w:pStyle w:val="ac"/>
        <w:spacing w:after="0" w:line="264" w:lineRule="auto"/>
        <w:ind w:left="158" w:right="151" w:firstLine="550"/>
        <w:rPr>
          <w:i/>
          <w:szCs w:val="28"/>
        </w:rPr>
      </w:pPr>
      <w:r w:rsidRPr="00A613B2">
        <w:rPr>
          <w:i/>
          <w:szCs w:val="28"/>
        </w:rPr>
        <w:t>Ответ: Термин «сертификация» происходит от двух латинских слов: certum –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верно,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facere – делать и, соответственно</w:t>
      </w:r>
      <w:r w:rsidR="003946DA" w:rsidRPr="00A613B2">
        <w:rPr>
          <w:i/>
          <w:szCs w:val="28"/>
        </w:rPr>
        <w:t>,</w:t>
      </w:r>
      <w:r w:rsidRPr="00A613B2">
        <w:rPr>
          <w:i/>
          <w:szCs w:val="28"/>
        </w:rPr>
        <w:t xml:space="preserve"> обозначает «сделано верно». Сертификация считается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основным достоверным способом доказательства соответствия продукции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(процесса,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услуги)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заданным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требованиям.</w:t>
      </w:r>
    </w:p>
    <w:p w14:paraId="4B91BF5D" w14:textId="77777777" w:rsidR="00FF72CC" w:rsidRPr="00A613B2" w:rsidRDefault="00FF72CC" w:rsidP="00FF72CC">
      <w:pPr>
        <w:pStyle w:val="ac"/>
        <w:spacing w:after="0" w:line="264" w:lineRule="auto"/>
        <w:ind w:left="158" w:right="151" w:firstLine="550"/>
        <w:rPr>
          <w:i/>
          <w:szCs w:val="28"/>
        </w:rPr>
      </w:pPr>
    </w:p>
    <w:p w14:paraId="31673D8F" w14:textId="77777777" w:rsidR="00FF72CC" w:rsidRPr="00A613B2" w:rsidRDefault="00FF72CC" w:rsidP="00FF72CC">
      <w:pPr>
        <w:tabs>
          <w:tab w:val="left" w:pos="1011"/>
        </w:tabs>
        <w:autoSpaceDE w:val="0"/>
        <w:autoSpaceDN w:val="0"/>
        <w:spacing w:line="322" w:lineRule="exact"/>
        <w:ind w:left="360" w:firstLine="0"/>
        <w:rPr>
          <w:szCs w:val="28"/>
        </w:rPr>
      </w:pPr>
      <w:r w:rsidRPr="00A613B2">
        <w:rPr>
          <w:szCs w:val="28"/>
        </w:rPr>
        <w:t>4. Какова</w:t>
      </w:r>
      <w:r w:rsidRPr="00A613B2">
        <w:rPr>
          <w:spacing w:val="-4"/>
          <w:szCs w:val="28"/>
        </w:rPr>
        <w:t xml:space="preserve"> </w:t>
      </w:r>
      <w:r w:rsidRPr="00A613B2">
        <w:rPr>
          <w:szCs w:val="28"/>
        </w:rPr>
        <w:t>взаимосвязь</w:t>
      </w:r>
      <w:r w:rsidRPr="00A613B2">
        <w:rPr>
          <w:spacing w:val="-7"/>
          <w:szCs w:val="28"/>
        </w:rPr>
        <w:t xml:space="preserve"> </w:t>
      </w:r>
      <w:r w:rsidRPr="00A613B2">
        <w:rPr>
          <w:szCs w:val="28"/>
        </w:rPr>
        <w:t>метрологии,</w:t>
      </w:r>
      <w:r w:rsidRPr="00A613B2">
        <w:rPr>
          <w:spacing w:val="-4"/>
          <w:szCs w:val="28"/>
        </w:rPr>
        <w:t xml:space="preserve"> </w:t>
      </w:r>
      <w:r w:rsidRPr="00A613B2">
        <w:rPr>
          <w:szCs w:val="28"/>
        </w:rPr>
        <w:t>стандартизации</w:t>
      </w:r>
      <w:r w:rsidRPr="00A613B2">
        <w:rPr>
          <w:spacing w:val="-3"/>
          <w:szCs w:val="28"/>
        </w:rPr>
        <w:t xml:space="preserve"> </w:t>
      </w:r>
      <w:r w:rsidRPr="00A613B2">
        <w:rPr>
          <w:szCs w:val="28"/>
        </w:rPr>
        <w:t>и</w:t>
      </w:r>
      <w:r w:rsidRPr="00A613B2">
        <w:rPr>
          <w:spacing w:val="-3"/>
          <w:szCs w:val="28"/>
        </w:rPr>
        <w:t xml:space="preserve"> </w:t>
      </w:r>
      <w:r w:rsidRPr="00A613B2">
        <w:rPr>
          <w:szCs w:val="28"/>
        </w:rPr>
        <w:t>сертификации?</w:t>
      </w:r>
    </w:p>
    <w:p w14:paraId="60B16A91" w14:textId="77777777" w:rsidR="00FF72CC" w:rsidRPr="00A613B2" w:rsidRDefault="00FF72CC" w:rsidP="00FF72CC">
      <w:pPr>
        <w:pStyle w:val="ac"/>
        <w:spacing w:before="1" w:line="264" w:lineRule="auto"/>
        <w:ind w:left="158" w:right="155" w:firstLine="566"/>
        <w:rPr>
          <w:i/>
          <w:szCs w:val="28"/>
        </w:rPr>
      </w:pPr>
      <w:r w:rsidRPr="00A613B2">
        <w:rPr>
          <w:i/>
          <w:szCs w:val="28"/>
        </w:rPr>
        <w:t>Ответ: Стандартизация,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метрология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сертификация</w:t>
      </w:r>
      <w:r w:rsidRPr="00A613B2">
        <w:rPr>
          <w:i/>
          <w:spacing w:val="71"/>
          <w:szCs w:val="28"/>
        </w:rPr>
        <w:t xml:space="preserve"> </w:t>
      </w:r>
      <w:r w:rsidRPr="00A613B2">
        <w:rPr>
          <w:i/>
          <w:szCs w:val="28"/>
        </w:rPr>
        <w:t>являются</w:t>
      </w:r>
      <w:r w:rsidRPr="00A613B2">
        <w:rPr>
          <w:i/>
          <w:spacing w:val="1"/>
          <w:szCs w:val="28"/>
        </w:rPr>
        <w:t xml:space="preserve"> </w:t>
      </w:r>
      <w:r w:rsidR="00C62C54" w:rsidRPr="00A613B2">
        <w:rPr>
          <w:i/>
          <w:spacing w:val="1"/>
          <w:szCs w:val="28"/>
        </w:rPr>
        <w:t xml:space="preserve">главными </w:t>
      </w:r>
      <w:r w:rsidRPr="00A613B2">
        <w:rPr>
          <w:i/>
          <w:szCs w:val="28"/>
        </w:rPr>
        <w:t>инструментами обеспечения качества продукции, работ и услуг – важного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аспекта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многогранной производственной и коммерческой деятельности.</w:t>
      </w:r>
      <w:r w:rsidR="00C62C54" w:rsidRPr="00A613B2">
        <w:rPr>
          <w:i/>
          <w:szCs w:val="28"/>
        </w:rPr>
        <w:t xml:space="preserve"> </w:t>
      </w:r>
    </w:p>
    <w:p w14:paraId="115231CB" w14:textId="77777777" w:rsidR="00FF72CC" w:rsidRPr="00A613B2" w:rsidRDefault="00FF72CC" w:rsidP="00FF72CC">
      <w:pPr>
        <w:pStyle w:val="ac"/>
        <w:spacing w:before="1" w:line="264" w:lineRule="auto"/>
        <w:ind w:right="155"/>
        <w:rPr>
          <w:szCs w:val="28"/>
        </w:rPr>
      </w:pPr>
    </w:p>
    <w:p w14:paraId="194CE88E" w14:textId="77777777" w:rsidR="00FF72CC" w:rsidRPr="00A613B2" w:rsidRDefault="00FF72CC" w:rsidP="00FF72CC">
      <w:pPr>
        <w:tabs>
          <w:tab w:val="left" w:pos="1011"/>
        </w:tabs>
        <w:autoSpaceDE w:val="0"/>
        <w:autoSpaceDN w:val="0"/>
        <w:spacing w:before="33"/>
        <w:ind w:left="360" w:firstLine="0"/>
        <w:rPr>
          <w:szCs w:val="28"/>
        </w:rPr>
      </w:pPr>
      <w:r w:rsidRPr="00A613B2">
        <w:rPr>
          <w:szCs w:val="28"/>
        </w:rPr>
        <w:t>5. Что</w:t>
      </w:r>
      <w:r w:rsidRPr="00A613B2">
        <w:rPr>
          <w:spacing w:val="-3"/>
          <w:szCs w:val="28"/>
        </w:rPr>
        <w:t xml:space="preserve"> </w:t>
      </w:r>
      <w:r w:rsidRPr="00A613B2">
        <w:rPr>
          <w:szCs w:val="28"/>
        </w:rPr>
        <w:t>такое</w:t>
      </w:r>
      <w:r w:rsidRPr="00A613B2">
        <w:rPr>
          <w:spacing w:val="-3"/>
          <w:szCs w:val="28"/>
        </w:rPr>
        <w:t xml:space="preserve"> </w:t>
      </w:r>
      <w:r w:rsidRPr="00A613B2">
        <w:rPr>
          <w:szCs w:val="28"/>
        </w:rPr>
        <w:t>качество</w:t>
      </w:r>
      <w:r w:rsidRPr="00A613B2">
        <w:rPr>
          <w:spacing w:val="-5"/>
          <w:szCs w:val="28"/>
        </w:rPr>
        <w:t xml:space="preserve"> </w:t>
      </w:r>
      <w:r w:rsidRPr="00A613B2">
        <w:rPr>
          <w:szCs w:val="28"/>
        </w:rPr>
        <w:t>продукции?</w:t>
      </w:r>
    </w:p>
    <w:p w14:paraId="36823EB7" w14:textId="77777777" w:rsidR="003946DA" w:rsidRPr="00A613B2" w:rsidRDefault="00FF72CC" w:rsidP="003946DA">
      <w:pPr>
        <w:pStyle w:val="ac"/>
        <w:spacing w:after="0" w:line="264" w:lineRule="auto"/>
        <w:ind w:left="158" w:right="154" w:firstLine="566"/>
        <w:rPr>
          <w:i/>
          <w:szCs w:val="28"/>
        </w:rPr>
      </w:pPr>
      <w:r w:rsidRPr="00A613B2">
        <w:rPr>
          <w:i/>
          <w:szCs w:val="28"/>
        </w:rPr>
        <w:t>Ответ: Качество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–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совокупность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характеристик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объекта,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относящихся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к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его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способности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 xml:space="preserve">удовлетворять  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 xml:space="preserve">установленные  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 xml:space="preserve">или   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lastRenderedPageBreak/>
        <w:t xml:space="preserve">предполагаемые   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требования.</w:t>
      </w:r>
      <w:r w:rsidR="003946DA" w:rsidRPr="00A613B2">
        <w:rPr>
          <w:i/>
          <w:szCs w:val="28"/>
        </w:rPr>
        <w:t xml:space="preserve"> Качество продукции и услуг организации определяется способностью удовлетворять потребителей и преднамеренным или непреднамеренным влиянием на соответствующие заинтересованные стороны</w:t>
      </w:r>
      <w:r w:rsidR="003946DA" w:rsidRPr="00A613B2">
        <w:rPr>
          <w:i/>
          <w:spacing w:val="1"/>
          <w:szCs w:val="28"/>
        </w:rPr>
        <w:t xml:space="preserve"> </w:t>
      </w:r>
      <w:r w:rsidR="003946DA" w:rsidRPr="00A613B2">
        <w:rPr>
          <w:i/>
          <w:szCs w:val="28"/>
        </w:rPr>
        <w:t>(ГОСТ</w:t>
      </w:r>
      <w:r w:rsidR="003946DA" w:rsidRPr="00A613B2">
        <w:rPr>
          <w:i/>
          <w:spacing w:val="1"/>
          <w:szCs w:val="28"/>
        </w:rPr>
        <w:t xml:space="preserve"> </w:t>
      </w:r>
      <w:r w:rsidR="003946DA" w:rsidRPr="00A613B2">
        <w:rPr>
          <w:i/>
          <w:szCs w:val="28"/>
        </w:rPr>
        <w:t>Р</w:t>
      </w:r>
      <w:r w:rsidR="003946DA" w:rsidRPr="00A613B2">
        <w:rPr>
          <w:i/>
          <w:spacing w:val="1"/>
          <w:szCs w:val="28"/>
        </w:rPr>
        <w:t xml:space="preserve"> </w:t>
      </w:r>
      <w:r w:rsidR="003946DA" w:rsidRPr="00A613B2">
        <w:rPr>
          <w:i/>
          <w:szCs w:val="28"/>
        </w:rPr>
        <w:t>ИСО</w:t>
      </w:r>
      <w:r w:rsidR="003946DA" w:rsidRPr="00A613B2">
        <w:rPr>
          <w:i/>
          <w:spacing w:val="1"/>
          <w:szCs w:val="28"/>
        </w:rPr>
        <w:t xml:space="preserve"> </w:t>
      </w:r>
      <w:r w:rsidR="003946DA" w:rsidRPr="00A613B2">
        <w:rPr>
          <w:i/>
          <w:szCs w:val="28"/>
        </w:rPr>
        <w:t>9000-2015</w:t>
      </w:r>
      <w:r w:rsidR="003946DA" w:rsidRPr="00A613B2">
        <w:rPr>
          <w:i/>
          <w:spacing w:val="1"/>
          <w:szCs w:val="28"/>
        </w:rPr>
        <w:t xml:space="preserve"> </w:t>
      </w:r>
      <w:r w:rsidR="003946DA" w:rsidRPr="00A613B2">
        <w:rPr>
          <w:i/>
          <w:szCs w:val="28"/>
        </w:rPr>
        <w:t>«Системы</w:t>
      </w:r>
      <w:r w:rsidR="003946DA" w:rsidRPr="00A613B2">
        <w:rPr>
          <w:i/>
          <w:spacing w:val="1"/>
          <w:szCs w:val="28"/>
        </w:rPr>
        <w:t xml:space="preserve"> </w:t>
      </w:r>
      <w:r w:rsidR="003946DA" w:rsidRPr="00A613B2">
        <w:rPr>
          <w:i/>
          <w:szCs w:val="28"/>
        </w:rPr>
        <w:t>менеджмента</w:t>
      </w:r>
      <w:r w:rsidR="003946DA" w:rsidRPr="00A613B2">
        <w:rPr>
          <w:i/>
          <w:spacing w:val="1"/>
          <w:szCs w:val="28"/>
        </w:rPr>
        <w:t xml:space="preserve"> </w:t>
      </w:r>
      <w:r w:rsidR="003946DA" w:rsidRPr="00A613B2">
        <w:rPr>
          <w:i/>
          <w:szCs w:val="28"/>
        </w:rPr>
        <w:t>качества.</w:t>
      </w:r>
      <w:r w:rsidR="003946DA" w:rsidRPr="00A613B2">
        <w:rPr>
          <w:i/>
          <w:spacing w:val="1"/>
          <w:szCs w:val="28"/>
        </w:rPr>
        <w:t xml:space="preserve"> </w:t>
      </w:r>
      <w:r w:rsidR="003946DA" w:rsidRPr="00A613B2">
        <w:rPr>
          <w:i/>
          <w:szCs w:val="28"/>
        </w:rPr>
        <w:t>Основные</w:t>
      </w:r>
      <w:r w:rsidR="003946DA" w:rsidRPr="00A613B2">
        <w:rPr>
          <w:i/>
          <w:spacing w:val="1"/>
          <w:szCs w:val="28"/>
        </w:rPr>
        <w:t xml:space="preserve"> </w:t>
      </w:r>
      <w:r w:rsidR="003946DA" w:rsidRPr="00A613B2">
        <w:rPr>
          <w:i/>
          <w:szCs w:val="28"/>
        </w:rPr>
        <w:t>положения</w:t>
      </w:r>
      <w:r w:rsidR="003946DA" w:rsidRPr="00A613B2">
        <w:rPr>
          <w:i/>
          <w:spacing w:val="-2"/>
          <w:szCs w:val="28"/>
        </w:rPr>
        <w:t xml:space="preserve"> </w:t>
      </w:r>
      <w:r w:rsidR="003946DA" w:rsidRPr="00A613B2">
        <w:rPr>
          <w:i/>
          <w:szCs w:val="28"/>
        </w:rPr>
        <w:t>и словарь»).</w:t>
      </w:r>
    </w:p>
    <w:p w14:paraId="3DACD5FC" w14:textId="77777777" w:rsidR="00FF72CC" w:rsidRPr="00A613B2" w:rsidRDefault="00FF72CC" w:rsidP="00EA0CB4">
      <w:pPr>
        <w:pStyle w:val="ac"/>
        <w:spacing w:line="264" w:lineRule="auto"/>
        <w:ind w:right="154" w:firstLine="0"/>
        <w:rPr>
          <w:i/>
          <w:szCs w:val="28"/>
        </w:rPr>
      </w:pPr>
    </w:p>
    <w:p w14:paraId="2A9A06C8" w14:textId="77777777" w:rsidR="00FF72CC" w:rsidRPr="00A613B2" w:rsidRDefault="00FF72CC" w:rsidP="00FF72CC">
      <w:pPr>
        <w:tabs>
          <w:tab w:val="left" w:pos="867"/>
        </w:tabs>
        <w:autoSpaceDE w:val="0"/>
        <w:autoSpaceDN w:val="0"/>
        <w:ind w:left="360" w:firstLine="0"/>
        <w:rPr>
          <w:szCs w:val="28"/>
        </w:rPr>
      </w:pPr>
      <w:r w:rsidRPr="00A613B2">
        <w:rPr>
          <w:szCs w:val="28"/>
        </w:rPr>
        <w:t>6. Что</w:t>
      </w:r>
      <w:r w:rsidRPr="00A613B2">
        <w:rPr>
          <w:spacing w:val="-3"/>
          <w:szCs w:val="28"/>
        </w:rPr>
        <w:t xml:space="preserve"> </w:t>
      </w:r>
      <w:r w:rsidRPr="00A613B2">
        <w:rPr>
          <w:szCs w:val="28"/>
        </w:rPr>
        <w:t>такое</w:t>
      </w:r>
      <w:r w:rsidRPr="00A613B2">
        <w:rPr>
          <w:spacing w:val="-4"/>
          <w:szCs w:val="28"/>
        </w:rPr>
        <w:t xml:space="preserve"> </w:t>
      </w:r>
      <w:r w:rsidRPr="00A613B2">
        <w:rPr>
          <w:szCs w:val="28"/>
        </w:rPr>
        <w:t>измерение?</w:t>
      </w:r>
    </w:p>
    <w:p w14:paraId="7202DF26" w14:textId="77777777" w:rsidR="003946DA" w:rsidRPr="00A613B2" w:rsidRDefault="00FF72CC" w:rsidP="003946DA">
      <w:pPr>
        <w:pStyle w:val="ac"/>
        <w:spacing w:before="89" w:line="264" w:lineRule="auto"/>
        <w:ind w:left="158" w:right="154" w:firstLine="566"/>
        <w:rPr>
          <w:i/>
          <w:szCs w:val="28"/>
        </w:rPr>
      </w:pPr>
      <w:r w:rsidRPr="00A613B2">
        <w:rPr>
          <w:i/>
          <w:szCs w:val="28"/>
        </w:rPr>
        <w:t>Ответ: Измерение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–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совокупность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операций,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выполняемых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помощью</w:t>
      </w:r>
      <w:r w:rsidRPr="00A613B2">
        <w:rPr>
          <w:i/>
          <w:spacing w:val="-67"/>
          <w:szCs w:val="28"/>
        </w:rPr>
        <w:t xml:space="preserve"> </w:t>
      </w:r>
      <w:r w:rsidRPr="00A613B2">
        <w:rPr>
          <w:i/>
          <w:szCs w:val="28"/>
        </w:rPr>
        <w:t>технического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средства,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хранящего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единицу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величины,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позволяющего</w:t>
      </w:r>
      <w:r w:rsidRPr="00A613B2">
        <w:rPr>
          <w:i/>
          <w:spacing w:val="-67"/>
          <w:szCs w:val="28"/>
        </w:rPr>
        <w:t xml:space="preserve"> </w:t>
      </w:r>
      <w:r w:rsidRPr="00A613B2">
        <w:rPr>
          <w:i/>
          <w:szCs w:val="28"/>
        </w:rPr>
        <w:t>сопоставить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измеряемую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величину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ее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единицей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получить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результат измерения.</w:t>
      </w:r>
      <w:r w:rsidR="003946DA" w:rsidRPr="00A613B2">
        <w:rPr>
          <w:i/>
          <w:szCs w:val="28"/>
        </w:rPr>
        <w:t xml:space="preserve"> </w:t>
      </w:r>
    </w:p>
    <w:p w14:paraId="7337B35B" w14:textId="77777777" w:rsidR="00FF72CC" w:rsidRPr="00A613B2" w:rsidRDefault="00FF72CC" w:rsidP="003946DA">
      <w:pPr>
        <w:spacing w:line="264" w:lineRule="auto"/>
        <w:ind w:right="155" w:firstLine="0"/>
        <w:rPr>
          <w:i/>
          <w:szCs w:val="28"/>
        </w:rPr>
      </w:pPr>
    </w:p>
    <w:p w14:paraId="3AE8A252" w14:textId="77777777" w:rsidR="00FF72CC" w:rsidRPr="00A613B2" w:rsidRDefault="00FF72CC" w:rsidP="00FF72CC">
      <w:pPr>
        <w:tabs>
          <w:tab w:val="left" w:pos="867"/>
          <w:tab w:val="left" w:pos="2234"/>
          <w:tab w:val="left" w:pos="3419"/>
          <w:tab w:val="left" w:pos="4871"/>
          <w:tab w:val="left" w:pos="6581"/>
          <w:tab w:val="left" w:pos="6991"/>
          <w:tab w:val="left" w:pos="7658"/>
        </w:tabs>
        <w:autoSpaceDE w:val="0"/>
        <w:autoSpaceDN w:val="0"/>
        <w:spacing w:before="33" w:line="264" w:lineRule="auto"/>
        <w:ind w:left="284" w:right="156" w:firstLine="0"/>
        <w:rPr>
          <w:szCs w:val="28"/>
        </w:rPr>
      </w:pPr>
      <w:r w:rsidRPr="00A613B2">
        <w:rPr>
          <w:szCs w:val="28"/>
        </w:rPr>
        <w:t>7. Поясните</w:t>
      </w:r>
      <w:r w:rsidRPr="00A613B2">
        <w:rPr>
          <w:szCs w:val="28"/>
        </w:rPr>
        <w:tab/>
        <w:t>понятие</w:t>
      </w:r>
      <w:r w:rsidRPr="00A613B2">
        <w:rPr>
          <w:szCs w:val="28"/>
        </w:rPr>
        <w:tab/>
        <w:t>«единство</w:t>
      </w:r>
      <w:r w:rsidRPr="00A613B2">
        <w:rPr>
          <w:szCs w:val="28"/>
        </w:rPr>
        <w:tab/>
        <w:t>измерений».</w:t>
      </w:r>
      <w:r w:rsidRPr="00A613B2">
        <w:rPr>
          <w:szCs w:val="28"/>
        </w:rPr>
        <w:tab/>
      </w:r>
    </w:p>
    <w:p w14:paraId="09A7EBCC" w14:textId="77777777" w:rsidR="00FF72CC" w:rsidRPr="00A613B2" w:rsidRDefault="00FF72CC" w:rsidP="00A613B2">
      <w:pPr>
        <w:pStyle w:val="ac"/>
        <w:spacing w:line="264" w:lineRule="auto"/>
        <w:ind w:right="153"/>
        <w:rPr>
          <w:i/>
          <w:szCs w:val="28"/>
        </w:rPr>
      </w:pPr>
      <w:r w:rsidRPr="00A613B2">
        <w:rPr>
          <w:i/>
          <w:szCs w:val="28"/>
        </w:rPr>
        <w:t>Ответ: Единство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измерений – состояние измерений, при котором их результаты выражены в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узаконенных</w:t>
      </w:r>
      <w:r w:rsidRPr="00A613B2">
        <w:rPr>
          <w:i/>
          <w:spacing w:val="19"/>
          <w:szCs w:val="28"/>
        </w:rPr>
        <w:t xml:space="preserve"> </w:t>
      </w:r>
      <w:r w:rsidRPr="00A613B2">
        <w:rPr>
          <w:i/>
          <w:szCs w:val="28"/>
        </w:rPr>
        <w:t>единицах,</w:t>
      </w:r>
      <w:r w:rsidRPr="00A613B2">
        <w:rPr>
          <w:i/>
          <w:spacing w:val="17"/>
          <w:szCs w:val="28"/>
        </w:rPr>
        <w:t xml:space="preserve"> </w:t>
      </w:r>
      <w:r w:rsidRPr="00A613B2">
        <w:rPr>
          <w:i/>
          <w:szCs w:val="28"/>
        </w:rPr>
        <w:t>а</w:t>
      </w:r>
      <w:r w:rsidRPr="00A613B2">
        <w:rPr>
          <w:i/>
          <w:spacing w:val="19"/>
          <w:szCs w:val="28"/>
        </w:rPr>
        <w:t xml:space="preserve"> </w:t>
      </w:r>
      <w:r w:rsidRPr="00A613B2">
        <w:rPr>
          <w:i/>
          <w:szCs w:val="28"/>
        </w:rPr>
        <w:t>погрешности</w:t>
      </w:r>
      <w:r w:rsidRPr="00A613B2">
        <w:rPr>
          <w:i/>
          <w:spacing w:val="16"/>
          <w:szCs w:val="28"/>
        </w:rPr>
        <w:t xml:space="preserve"> </w:t>
      </w:r>
      <w:r w:rsidRPr="00A613B2">
        <w:rPr>
          <w:i/>
          <w:szCs w:val="28"/>
        </w:rPr>
        <w:t>известны</w:t>
      </w:r>
      <w:r w:rsidRPr="00A613B2">
        <w:rPr>
          <w:i/>
          <w:spacing w:val="20"/>
          <w:szCs w:val="28"/>
        </w:rPr>
        <w:t xml:space="preserve"> </w:t>
      </w:r>
      <w:r w:rsidRPr="00A613B2">
        <w:rPr>
          <w:i/>
          <w:szCs w:val="28"/>
        </w:rPr>
        <w:t>с</w:t>
      </w:r>
      <w:r w:rsidRPr="00A613B2">
        <w:rPr>
          <w:i/>
          <w:spacing w:val="18"/>
          <w:szCs w:val="28"/>
        </w:rPr>
        <w:t xml:space="preserve"> </w:t>
      </w:r>
      <w:r w:rsidRPr="00A613B2">
        <w:rPr>
          <w:i/>
          <w:szCs w:val="28"/>
        </w:rPr>
        <w:t>заданной</w:t>
      </w:r>
      <w:r w:rsidRPr="00A613B2">
        <w:rPr>
          <w:i/>
          <w:spacing w:val="20"/>
          <w:szCs w:val="28"/>
        </w:rPr>
        <w:t xml:space="preserve"> </w:t>
      </w:r>
      <w:r w:rsidRPr="00A613B2">
        <w:rPr>
          <w:i/>
          <w:szCs w:val="28"/>
        </w:rPr>
        <w:t>вероятностью</w:t>
      </w:r>
      <w:r w:rsidRPr="00A613B2">
        <w:rPr>
          <w:i/>
          <w:spacing w:val="-68"/>
          <w:szCs w:val="28"/>
        </w:rPr>
        <w:t xml:space="preserve">         </w:t>
      </w:r>
      <w:r w:rsidRPr="00A613B2">
        <w:rPr>
          <w:i/>
          <w:szCs w:val="28"/>
        </w:rPr>
        <w:t xml:space="preserve"> и не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выходят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за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установленные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 xml:space="preserve">пределы. </w:t>
      </w:r>
      <w:r w:rsidR="00C62C54" w:rsidRPr="00A613B2">
        <w:rPr>
          <w:i/>
          <w:szCs w:val="28"/>
        </w:rPr>
        <w:t>Обеспечение единства измерений является важной част</w:t>
      </w:r>
      <w:r w:rsidR="00C348CC" w:rsidRPr="00A613B2">
        <w:rPr>
          <w:i/>
          <w:szCs w:val="28"/>
        </w:rPr>
        <w:t>ью метрологической деятельности государства.</w:t>
      </w:r>
    </w:p>
    <w:p w14:paraId="0A0DB9F1" w14:textId="77777777" w:rsidR="00FF72CC" w:rsidRPr="00A613B2" w:rsidRDefault="00FF72CC" w:rsidP="00FF72CC">
      <w:pPr>
        <w:pStyle w:val="ac"/>
        <w:spacing w:line="264" w:lineRule="auto"/>
        <w:ind w:right="155" w:firstLine="0"/>
        <w:rPr>
          <w:szCs w:val="28"/>
        </w:rPr>
      </w:pPr>
    </w:p>
    <w:p w14:paraId="4BA31B4E" w14:textId="77777777" w:rsidR="00FF72CC" w:rsidRPr="00A613B2" w:rsidRDefault="00FF72CC" w:rsidP="00FF72CC">
      <w:pPr>
        <w:pStyle w:val="ac"/>
        <w:spacing w:line="264" w:lineRule="auto"/>
        <w:ind w:right="155" w:firstLine="0"/>
        <w:rPr>
          <w:szCs w:val="28"/>
        </w:rPr>
      </w:pPr>
      <w:r w:rsidRPr="00A613B2">
        <w:rPr>
          <w:szCs w:val="28"/>
        </w:rPr>
        <w:t xml:space="preserve">      8. Какой ФЗ регулирует в РФ вопросы, связанные с единством измерений?</w:t>
      </w:r>
    </w:p>
    <w:p w14:paraId="4B5B677C" w14:textId="77777777" w:rsidR="00FF72CC" w:rsidRPr="00A613B2" w:rsidRDefault="00FF72CC" w:rsidP="00FF72CC">
      <w:pPr>
        <w:pStyle w:val="ac"/>
        <w:spacing w:line="264" w:lineRule="auto"/>
        <w:ind w:right="155" w:firstLine="0"/>
        <w:rPr>
          <w:szCs w:val="28"/>
        </w:rPr>
      </w:pPr>
      <w:r w:rsidRPr="00A613B2">
        <w:rPr>
          <w:i/>
          <w:szCs w:val="28"/>
        </w:rPr>
        <w:t>Ответ:</w:t>
      </w:r>
      <w:r w:rsidRPr="00A613B2">
        <w:rPr>
          <w:szCs w:val="28"/>
        </w:rPr>
        <w:t xml:space="preserve"> </w:t>
      </w:r>
      <w:r w:rsidRPr="00A613B2">
        <w:rPr>
          <w:i/>
          <w:szCs w:val="28"/>
        </w:rPr>
        <w:t>Главным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нормативным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актом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обеспечению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единства измерений</w:t>
      </w:r>
      <w:r w:rsidRPr="00A613B2">
        <w:rPr>
          <w:i/>
          <w:spacing w:val="-5"/>
          <w:szCs w:val="28"/>
        </w:rPr>
        <w:t xml:space="preserve"> </w:t>
      </w:r>
      <w:r w:rsidRPr="00A613B2">
        <w:rPr>
          <w:i/>
          <w:szCs w:val="28"/>
        </w:rPr>
        <w:t>в РФ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является</w:t>
      </w:r>
      <w:r w:rsidRPr="00A613B2">
        <w:rPr>
          <w:i/>
          <w:spacing w:val="-4"/>
          <w:szCs w:val="28"/>
        </w:rPr>
        <w:t xml:space="preserve"> </w:t>
      </w:r>
      <w:r w:rsidR="00C348CC" w:rsidRPr="00A613B2">
        <w:rPr>
          <w:i/>
          <w:spacing w:val="-4"/>
          <w:szCs w:val="28"/>
        </w:rPr>
        <w:t xml:space="preserve">Федеральный Закон </w:t>
      </w:r>
      <w:r w:rsidRPr="00A613B2">
        <w:rPr>
          <w:i/>
          <w:szCs w:val="28"/>
        </w:rPr>
        <w:t>ФЗ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-102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«Об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обеспечении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единства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измерений» от  26.06.2008.</w:t>
      </w:r>
    </w:p>
    <w:p w14:paraId="0C9DEC52" w14:textId="77777777" w:rsidR="00FF72CC" w:rsidRPr="00A613B2" w:rsidRDefault="00FF72CC" w:rsidP="00FF72CC">
      <w:pPr>
        <w:pStyle w:val="ac"/>
        <w:spacing w:line="264" w:lineRule="auto"/>
        <w:ind w:right="155" w:firstLine="0"/>
        <w:rPr>
          <w:szCs w:val="28"/>
        </w:rPr>
      </w:pPr>
    </w:p>
    <w:p w14:paraId="217FCB53" w14:textId="77777777" w:rsidR="00FF72CC" w:rsidRPr="00A613B2" w:rsidRDefault="00FF72CC" w:rsidP="00FF72CC">
      <w:pPr>
        <w:pStyle w:val="ac"/>
        <w:autoSpaceDE w:val="0"/>
        <w:autoSpaceDN w:val="0"/>
        <w:spacing w:after="0" w:line="264" w:lineRule="auto"/>
        <w:ind w:right="157" w:firstLine="0"/>
        <w:rPr>
          <w:szCs w:val="28"/>
        </w:rPr>
      </w:pPr>
      <w:r w:rsidRPr="00A613B2">
        <w:rPr>
          <w:szCs w:val="28"/>
        </w:rPr>
        <w:t xml:space="preserve">      9. Что понимают под погрешностью</w:t>
      </w:r>
      <w:r w:rsidRPr="00A613B2">
        <w:rPr>
          <w:spacing w:val="71"/>
          <w:szCs w:val="28"/>
        </w:rPr>
        <w:t xml:space="preserve"> </w:t>
      </w:r>
      <w:r w:rsidRPr="00A613B2">
        <w:rPr>
          <w:szCs w:val="28"/>
        </w:rPr>
        <w:t>измерений?</w:t>
      </w:r>
    </w:p>
    <w:p w14:paraId="3EA7F835" w14:textId="77777777" w:rsidR="00FF72CC" w:rsidRPr="00A613B2" w:rsidRDefault="00FF72CC" w:rsidP="00A613B2">
      <w:pPr>
        <w:pStyle w:val="ac"/>
        <w:spacing w:line="264" w:lineRule="auto"/>
        <w:ind w:right="157"/>
        <w:rPr>
          <w:i/>
          <w:spacing w:val="71"/>
          <w:szCs w:val="28"/>
        </w:rPr>
      </w:pPr>
      <w:r w:rsidRPr="00A613B2">
        <w:rPr>
          <w:i/>
          <w:szCs w:val="28"/>
        </w:rPr>
        <w:t>Ответ: Погрешностью</w:t>
      </w:r>
      <w:r w:rsidRPr="00A613B2">
        <w:rPr>
          <w:i/>
          <w:spacing w:val="71"/>
          <w:szCs w:val="28"/>
        </w:rPr>
        <w:t xml:space="preserve"> </w:t>
      </w:r>
      <w:r w:rsidRPr="00A613B2">
        <w:rPr>
          <w:i/>
          <w:szCs w:val="28"/>
        </w:rPr>
        <w:t>измерений называют</w:t>
      </w:r>
      <w:r w:rsidRPr="00A613B2">
        <w:rPr>
          <w:i/>
          <w:spacing w:val="71"/>
          <w:szCs w:val="28"/>
        </w:rPr>
        <w:t xml:space="preserve"> </w:t>
      </w:r>
      <w:r w:rsidRPr="00A613B2">
        <w:rPr>
          <w:i/>
          <w:szCs w:val="28"/>
        </w:rPr>
        <w:t>отклонение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результата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измерений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от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действительного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(истинного)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значения</w:t>
      </w:r>
      <w:r w:rsidRPr="00A613B2">
        <w:rPr>
          <w:i/>
          <w:spacing w:val="71"/>
          <w:szCs w:val="28"/>
        </w:rPr>
        <w:t xml:space="preserve"> </w:t>
      </w:r>
      <w:r w:rsidRPr="00A613B2">
        <w:rPr>
          <w:i/>
          <w:szCs w:val="28"/>
        </w:rPr>
        <w:t>измеряемой</w:t>
      </w:r>
      <w:r w:rsidRPr="00A613B2">
        <w:rPr>
          <w:i/>
          <w:spacing w:val="71"/>
          <w:szCs w:val="28"/>
        </w:rPr>
        <w:t xml:space="preserve"> </w:t>
      </w:r>
      <w:r w:rsidRPr="00A613B2">
        <w:rPr>
          <w:i/>
          <w:szCs w:val="28"/>
        </w:rPr>
        <w:t>величины</w:t>
      </w:r>
      <w:r w:rsidRPr="00A613B2">
        <w:rPr>
          <w:i/>
          <w:spacing w:val="71"/>
          <w:szCs w:val="28"/>
        </w:rPr>
        <w:t>.</w:t>
      </w:r>
      <w:r w:rsidR="00DE717D" w:rsidRPr="00A613B2">
        <w:rPr>
          <w:i/>
          <w:szCs w:val="28"/>
        </w:rPr>
        <w:t>Различают случайную, систематическую, грубую погрешности.</w:t>
      </w:r>
    </w:p>
    <w:p w14:paraId="4CE9E6EA" w14:textId="77777777" w:rsidR="00FF72CC" w:rsidRPr="00A613B2" w:rsidRDefault="00FF72CC" w:rsidP="00FF72CC">
      <w:pPr>
        <w:pStyle w:val="ac"/>
        <w:spacing w:line="264" w:lineRule="auto"/>
        <w:ind w:right="157" w:firstLine="0"/>
        <w:rPr>
          <w:i/>
          <w:spacing w:val="71"/>
          <w:szCs w:val="28"/>
        </w:rPr>
      </w:pPr>
    </w:p>
    <w:p w14:paraId="444C7ACC" w14:textId="77777777" w:rsidR="00FF72CC" w:rsidRPr="00A613B2" w:rsidRDefault="00FF72CC" w:rsidP="00FF72CC">
      <w:pPr>
        <w:spacing w:line="264" w:lineRule="auto"/>
        <w:ind w:right="117" w:firstLine="0"/>
        <w:contextualSpacing/>
        <w:rPr>
          <w:szCs w:val="28"/>
        </w:rPr>
      </w:pPr>
      <w:r w:rsidRPr="00A613B2">
        <w:rPr>
          <w:szCs w:val="28"/>
        </w:rPr>
        <w:t xml:space="preserve">    10.  Что такое систематическая погрешность?</w:t>
      </w:r>
    </w:p>
    <w:p w14:paraId="450FAB24" w14:textId="77777777" w:rsidR="00FF72CC" w:rsidRPr="00A613B2" w:rsidRDefault="00FF72CC" w:rsidP="00FF72CC">
      <w:pPr>
        <w:pStyle w:val="ab"/>
        <w:spacing w:line="264" w:lineRule="auto"/>
        <w:ind w:right="1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Систематическая</w:t>
      </w:r>
      <w:r w:rsidRPr="00A613B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i/>
          <w:sz w:val="28"/>
          <w:szCs w:val="28"/>
        </w:rPr>
        <w:t>погрешность</w:t>
      </w:r>
      <w:r w:rsidRPr="00A613B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i/>
          <w:sz w:val="28"/>
          <w:szCs w:val="28"/>
        </w:rPr>
        <w:t>средства</w:t>
      </w:r>
      <w:r w:rsidRPr="00A613B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i/>
          <w:sz w:val="28"/>
          <w:szCs w:val="28"/>
        </w:rPr>
        <w:t>измерения</w:t>
      </w:r>
      <w:r w:rsidRPr="00A613B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i/>
          <w:sz w:val="28"/>
          <w:szCs w:val="28"/>
        </w:rPr>
        <w:t>–</w:t>
      </w:r>
      <w:r w:rsidRPr="00A613B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i/>
          <w:sz w:val="28"/>
          <w:szCs w:val="28"/>
        </w:rPr>
        <w:t>это</w:t>
      </w:r>
      <w:r w:rsidRPr="00A613B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i/>
          <w:sz w:val="28"/>
          <w:szCs w:val="28"/>
        </w:rPr>
        <w:t>составляющая</w:t>
      </w:r>
      <w:r w:rsidRPr="00A613B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i/>
          <w:sz w:val="28"/>
          <w:szCs w:val="28"/>
        </w:rPr>
        <w:t>общей</w:t>
      </w:r>
      <w:r w:rsidRPr="00A613B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i/>
          <w:sz w:val="28"/>
          <w:szCs w:val="28"/>
        </w:rPr>
        <w:t>погрешности,</w:t>
      </w:r>
      <w:r w:rsidRPr="00A613B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i/>
          <w:sz w:val="28"/>
          <w:szCs w:val="28"/>
        </w:rPr>
        <w:t>которая</w:t>
      </w:r>
      <w:r w:rsidRPr="00A613B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i/>
          <w:sz w:val="28"/>
          <w:szCs w:val="28"/>
        </w:rPr>
        <w:t>остается</w:t>
      </w:r>
      <w:r w:rsidRPr="00A613B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i/>
          <w:sz w:val="28"/>
          <w:szCs w:val="28"/>
        </w:rPr>
        <w:t>постоянной</w:t>
      </w:r>
      <w:r w:rsidRPr="00A613B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i/>
          <w:sz w:val="28"/>
          <w:szCs w:val="28"/>
        </w:rPr>
        <w:t>или</w:t>
      </w:r>
      <w:r w:rsidRPr="00A613B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i/>
          <w:sz w:val="28"/>
          <w:szCs w:val="28"/>
        </w:rPr>
        <w:t>закономерно изменяется при многократных измерениях одной и той же</w:t>
      </w:r>
      <w:r w:rsidRPr="00A613B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i/>
          <w:sz w:val="28"/>
          <w:szCs w:val="28"/>
        </w:rPr>
        <w:t>величины.</w:t>
      </w:r>
    </w:p>
    <w:p w14:paraId="0525656A" w14:textId="77777777" w:rsidR="00FF72CC" w:rsidRPr="00A613B2" w:rsidRDefault="00FF72CC" w:rsidP="00FF72CC">
      <w:pPr>
        <w:pStyle w:val="ac"/>
        <w:spacing w:after="0" w:line="264" w:lineRule="auto"/>
        <w:ind w:right="157" w:firstLine="284"/>
        <w:rPr>
          <w:spacing w:val="71"/>
          <w:szCs w:val="28"/>
        </w:rPr>
      </w:pPr>
      <w:r w:rsidRPr="00A613B2">
        <w:rPr>
          <w:szCs w:val="28"/>
        </w:rPr>
        <w:t>11. Что такое случайная погрешность?</w:t>
      </w:r>
    </w:p>
    <w:p w14:paraId="06B0451D" w14:textId="77777777" w:rsidR="00FF72CC" w:rsidRPr="00A613B2" w:rsidRDefault="00FF72CC" w:rsidP="00FF72CC">
      <w:pPr>
        <w:pStyle w:val="ac"/>
        <w:spacing w:after="0" w:line="264" w:lineRule="auto"/>
        <w:ind w:left="284" w:right="157" w:firstLine="284"/>
        <w:rPr>
          <w:i/>
          <w:szCs w:val="28"/>
        </w:rPr>
      </w:pPr>
      <w:r w:rsidRPr="00A613B2">
        <w:rPr>
          <w:i/>
          <w:szCs w:val="28"/>
        </w:rPr>
        <w:t>Ответ: Случайной погрешностью называют составляющую общей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lastRenderedPageBreak/>
        <w:t>погрешности, изменяющуюся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при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повторных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измерениях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одной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той</w:t>
      </w:r>
      <w:r w:rsidRPr="00A613B2">
        <w:rPr>
          <w:i/>
          <w:spacing w:val="-5"/>
          <w:szCs w:val="28"/>
        </w:rPr>
        <w:t xml:space="preserve"> </w:t>
      </w:r>
      <w:r w:rsidRPr="00A613B2">
        <w:rPr>
          <w:i/>
          <w:szCs w:val="28"/>
        </w:rPr>
        <w:t>же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величины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случайным</w:t>
      </w:r>
      <w:r w:rsidRPr="00A613B2">
        <w:rPr>
          <w:i/>
          <w:spacing w:val="-6"/>
          <w:szCs w:val="28"/>
        </w:rPr>
        <w:t xml:space="preserve"> </w:t>
      </w:r>
      <w:r w:rsidRPr="00A613B2">
        <w:rPr>
          <w:i/>
          <w:szCs w:val="28"/>
        </w:rPr>
        <w:t>образом.</w:t>
      </w:r>
    </w:p>
    <w:p w14:paraId="33582674" w14:textId="77777777" w:rsidR="00FF72CC" w:rsidRPr="00A613B2" w:rsidRDefault="00FF72CC" w:rsidP="00FF72CC">
      <w:pPr>
        <w:pStyle w:val="ac"/>
        <w:tabs>
          <w:tab w:val="left" w:pos="3576"/>
        </w:tabs>
        <w:spacing w:after="0" w:line="264" w:lineRule="auto"/>
        <w:ind w:left="284" w:right="157" w:firstLine="0"/>
        <w:rPr>
          <w:i/>
          <w:szCs w:val="28"/>
        </w:rPr>
      </w:pPr>
      <w:r w:rsidRPr="00A613B2">
        <w:rPr>
          <w:i/>
          <w:szCs w:val="28"/>
        </w:rPr>
        <w:tab/>
      </w:r>
    </w:p>
    <w:p w14:paraId="57C7FD77" w14:textId="77777777" w:rsidR="00FF72CC" w:rsidRPr="00A613B2" w:rsidRDefault="00FF72CC" w:rsidP="00FF72CC">
      <w:pPr>
        <w:pStyle w:val="ab"/>
        <w:widowControl w:val="0"/>
        <w:numPr>
          <w:ilvl w:val="0"/>
          <w:numId w:val="8"/>
        </w:numPr>
        <w:tabs>
          <w:tab w:val="left" w:pos="1545"/>
          <w:tab w:val="left" w:pos="3351"/>
          <w:tab w:val="left" w:pos="4284"/>
          <w:tab w:val="left" w:pos="5306"/>
          <w:tab w:val="left" w:pos="7089"/>
          <w:tab w:val="left" w:pos="8507"/>
        </w:tabs>
        <w:autoSpaceDE w:val="0"/>
        <w:autoSpaceDN w:val="0"/>
        <w:spacing w:before="33" w:after="0" w:line="264" w:lineRule="auto"/>
        <w:ind w:left="360" w:right="154"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Что</w:t>
      </w:r>
      <w:r w:rsidRPr="00A613B2">
        <w:rPr>
          <w:rFonts w:ascii="Times New Roman" w:hAnsi="Times New Roman" w:cs="Times New Roman"/>
          <w:sz w:val="28"/>
          <w:szCs w:val="28"/>
        </w:rPr>
        <w:tab/>
        <w:t>представляет</w:t>
      </w:r>
      <w:r w:rsidRPr="00A613B2">
        <w:rPr>
          <w:rFonts w:ascii="Times New Roman" w:hAnsi="Times New Roman" w:cs="Times New Roman"/>
          <w:sz w:val="28"/>
          <w:szCs w:val="28"/>
        </w:rPr>
        <w:tab/>
        <w:t>собой</w:t>
      </w:r>
      <w:r w:rsidRPr="00A613B2">
        <w:rPr>
          <w:rFonts w:ascii="Times New Roman" w:hAnsi="Times New Roman" w:cs="Times New Roman"/>
          <w:sz w:val="28"/>
          <w:szCs w:val="28"/>
        </w:rPr>
        <w:tab/>
        <w:t>грубая</w:t>
      </w:r>
      <w:r w:rsidRPr="00A613B2">
        <w:rPr>
          <w:rFonts w:ascii="Times New Roman" w:hAnsi="Times New Roman" w:cs="Times New Roman"/>
          <w:sz w:val="28"/>
          <w:szCs w:val="28"/>
        </w:rPr>
        <w:tab/>
        <w:t>погрешность</w:t>
      </w:r>
      <w:r w:rsidRPr="00A613B2">
        <w:rPr>
          <w:rFonts w:ascii="Times New Roman" w:hAnsi="Times New Roman" w:cs="Times New Roman"/>
          <w:sz w:val="28"/>
          <w:szCs w:val="28"/>
        </w:rPr>
        <w:tab/>
        <w:t>(промах)?</w:t>
      </w:r>
    </w:p>
    <w:p w14:paraId="2E53A974" w14:textId="77777777" w:rsidR="00FF72CC" w:rsidRPr="00A613B2" w:rsidRDefault="00FF72CC" w:rsidP="00FF72CC">
      <w:pPr>
        <w:pStyle w:val="ac"/>
        <w:spacing w:before="33" w:line="264" w:lineRule="auto"/>
        <w:ind w:left="158" w:right="156" w:firstLine="566"/>
        <w:rPr>
          <w:i/>
          <w:szCs w:val="28"/>
        </w:rPr>
      </w:pPr>
      <w:r w:rsidRPr="00A613B2">
        <w:rPr>
          <w:i/>
          <w:szCs w:val="28"/>
        </w:rPr>
        <w:t>Ответ: Грубые погрешности (промахи) возникают из-за ошибочных действий</w:t>
      </w:r>
      <w:r w:rsidRPr="00A613B2">
        <w:rPr>
          <w:i/>
          <w:spacing w:val="-67"/>
          <w:szCs w:val="28"/>
        </w:rPr>
        <w:t xml:space="preserve"> </w:t>
      </w:r>
      <w:r w:rsidRPr="00A613B2">
        <w:rPr>
          <w:i/>
          <w:szCs w:val="28"/>
        </w:rPr>
        <w:t>оператора,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неисправности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средств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измерения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или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резких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изменений</w:t>
      </w:r>
      <w:r w:rsidRPr="00A613B2">
        <w:rPr>
          <w:i/>
          <w:spacing w:val="-67"/>
          <w:szCs w:val="28"/>
        </w:rPr>
        <w:t xml:space="preserve"> </w:t>
      </w:r>
      <w:r w:rsidRPr="00A613B2">
        <w:rPr>
          <w:i/>
          <w:szCs w:val="28"/>
        </w:rPr>
        <w:t>условий</w:t>
      </w:r>
      <w:r w:rsidRPr="00A613B2">
        <w:rPr>
          <w:i/>
          <w:spacing w:val="91"/>
          <w:szCs w:val="28"/>
        </w:rPr>
        <w:t xml:space="preserve"> </w:t>
      </w:r>
      <w:r w:rsidRPr="00A613B2">
        <w:rPr>
          <w:i/>
          <w:szCs w:val="28"/>
        </w:rPr>
        <w:t xml:space="preserve">измерений.  </w:t>
      </w:r>
      <w:r w:rsidRPr="00A613B2">
        <w:rPr>
          <w:i/>
          <w:spacing w:val="18"/>
          <w:szCs w:val="28"/>
        </w:rPr>
        <w:t xml:space="preserve"> </w:t>
      </w:r>
    </w:p>
    <w:p w14:paraId="5A989E35" w14:textId="77777777" w:rsidR="00FF72CC" w:rsidRPr="00A613B2" w:rsidRDefault="00FF72CC" w:rsidP="00FF72CC">
      <w:pPr>
        <w:pStyle w:val="ac"/>
        <w:spacing w:before="33" w:line="264" w:lineRule="auto"/>
        <w:ind w:left="158" w:right="156" w:firstLine="566"/>
        <w:rPr>
          <w:i/>
          <w:szCs w:val="28"/>
        </w:rPr>
      </w:pPr>
    </w:p>
    <w:p w14:paraId="2BFA33A4" w14:textId="77777777" w:rsidR="00FF72CC" w:rsidRPr="00A613B2" w:rsidRDefault="00423F97" w:rsidP="00FF72CC">
      <w:pPr>
        <w:pStyle w:val="ab"/>
        <w:widowControl w:val="0"/>
        <w:numPr>
          <w:ilvl w:val="0"/>
          <w:numId w:val="8"/>
        </w:numPr>
        <w:tabs>
          <w:tab w:val="left" w:pos="1545"/>
          <w:tab w:val="left" w:pos="3351"/>
          <w:tab w:val="left" w:pos="4284"/>
          <w:tab w:val="left" w:pos="5306"/>
          <w:tab w:val="left" w:pos="7089"/>
          <w:tab w:val="left" w:pos="8507"/>
        </w:tabs>
        <w:autoSpaceDE w:val="0"/>
        <w:autoSpaceDN w:val="0"/>
        <w:spacing w:before="33" w:after="0" w:line="264" w:lineRule="auto"/>
        <w:ind w:left="360" w:right="154"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pacing w:val="-1"/>
          <w:sz w:val="28"/>
          <w:szCs w:val="28"/>
        </w:rPr>
        <w:t>Как выявляются промахи</w:t>
      </w:r>
      <w:r w:rsidR="00FF72CC" w:rsidRPr="00A613B2">
        <w:rPr>
          <w:rFonts w:ascii="Times New Roman" w:hAnsi="Times New Roman" w:cs="Times New Roman"/>
          <w:sz w:val="28"/>
          <w:szCs w:val="28"/>
        </w:rPr>
        <w:t>?</w:t>
      </w:r>
    </w:p>
    <w:p w14:paraId="389BF2FF" w14:textId="77777777" w:rsidR="00FF72CC" w:rsidRPr="00A613B2" w:rsidRDefault="00FF72CC" w:rsidP="00FF72CC">
      <w:pPr>
        <w:pStyle w:val="ac"/>
        <w:spacing w:before="33" w:line="264" w:lineRule="auto"/>
        <w:ind w:left="158" w:right="156" w:firstLine="566"/>
        <w:rPr>
          <w:i/>
          <w:szCs w:val="28"/>
        </w:rPr>
      </w:pPr>
      <w:r w:rsidRPr="00A613B2">
        <w:rPr>
          <w:i/>
          <w:szCs w:val="28"/>
        </w:rPr>
        <w:t xml:space="preserve">Ответ: Как  </w:t>
      </w:r>
      <w:r w:rsidRPr="00A613B2">
        <w:rPr>
          <w:i/>
          <w:spacing w:val="20"/>
          <w:szCs w:val="28"/>
        </w:rPr>
        <w:t xml:space="preserve"> </w:t>
      </w:r>
      <w:r w:rsidRPr="00A613B2">
        <w:rPr>
          <w:i/>
          <w:szCs w:val="28"/>
        </w:rPr>
        <w:t xml:space="preserve">правило,  </w:t>
      </w:r>
      <w:r w:rsidRPr="00A613B2">
        <w:rPr>
          <w:i/>
          <w:spacing w:val="16"/>
          <w:szCs w:val="28"/>
        </w:rPr>
        <w:t xml:space="preserve"> </w:t>
      </w:r>
      <w:r w:rsidR="00423F97" w:rsidRPr="00A613B2">
        <w:rPr>
          <w:i/>
          <w:spacing w:val="16"/>
          <w:szCs w:val="28"/>
        </w:rPr>
        <w:t>промахи (</w:t>
      </w:r>
      <w:r w:rsidRPr="00A613B2">
        <w:rPr>
          <w:i/>
          <w:szCs w:val="28"/>
        </w:rPr>
        <w:t xml:space="preserve">грубые  </w:t>
      </w:r>
      <w:r w:rsidRPr="00A613B2">
        <w:rPr>
          <w:i/>
          <w:spacing w:val="19"/>
          <w:szCs w:val="28"/>
        </w:rPr>
        <w:t xml:space="preserve"> </w:t>
      </w:r>
      <w:r w:rsidRPr="00A613B2">
        <w:rPr>
          <w:i/>
          <w:szCs w:val="28"/>
        </w:rPr>
        <w:t>погрешности</w:t>
      </w:r>
      <w:r w:rsidR="00423F97" w:rsidRPr="00A613B2">
        <w:rPr>
          <w:i/>
          <w:szCs w:val="28"/>
        </w:rPr>
        <w:t>)</w:t>
      </w:r>
      <w:r w:rsidRPr="00A613B2">
        <w:rPr>
          <w:i/>
          <w:szCs w:val="28"/>
        </w:rPr>
        <w:t xml:space="preserve">  </w:t>
      </w:r>
      <w:r w:rsidRPr="00A613B2">
        <w:rPr>
          <w:i/>
          <w:spacing w:val="20"/>
          <w:szCs w:val="28"/>
        </w:rPr>
        <w:t xml:space="preserve"> </w:t>
      </w:r>
      <w:r w:rsidRPr="00A613B2">
        <w:rPr>
          <w:i/>
          <w:szCs w:val="28"/>
        </w:rPr>
        <w:t>выявляются</w:t>
      </w:r>
      <w:r w:rsidRPr="00A613B2">
        <w:rPr>
          <w:i/>
          <w:spacing w:val="-68"/>
          <w:szCs w:val="28"/>
        </w:rPr>
        <w:t xml:space="preserve"> </w:t>
      </w:r>
      <w:r w:rsidRPr="00A613B2">
        <w:rPr>
          <w:i/>
          <w:szCs w:val="28"/>
        </w:rPr>
        <w:t>в результате обработки результатов измерений с помощью специальных</w:t>
      </w:r>
      <w:r w:rsidRPr="00A613B2">
        <w:rPr>
          <w:i/>
          <w:spacing w:val="1"/>
          <w:szCs w:val="28"/>
        </w:rPr>
        <w:t xml:space="preserve"> </w:t>
      </w:r>
      <w:r w:rsidR="00423F97" w:rsidRPr="00A613B2">
        <w:rPr>
          <w:i/>
          <w:szCs w:val="28"/>
        </w:rPr>
        <w:t>критериев (критерий «Трех сигм», критерий Романовского, критерий Диксона и т.д.) Во всех этих методах проверяется гипотеза о том, что результаты наблюдений не содержат грубые погрешности.</w:t>
      </w:r>
    </w:p>
    <w:p w14:paraId="51C5E100" w14:textId="77777777" w:rsidR="00FF72CC" w:rsidRPr="00A613B2" w:rsidRDefault="00FF72CC" w:rsidP="00FF72CC">
      <w:pPr>
        <w:pStyle w:val="ac"/>
        <w:spacing w:before="33" w:line="264" w:lineRule="auto"/>
        <w:ind w:left="158" w:right="156" w:firstLine="566"/>
        <w:rPr>
          <w:i/>
          <w:szCs w:val="28"/>
        </w:rPr>
      </w:pPr>
    </w:p>
    <w:p w14:paraId="2F5597F7" w14:textId="77777777" w:rsidR="00FF72CC" w:rsidRPr="00A613B2" w:rsidRDefault="00FF72CC" w:rsidP="00FF72CC">
      <w:pPr>
        <w:pStyle w:val="ac"/>
        <w:numPr>
          <w:ilvl w:val="0"/>
          <w:numId w:val="8"/>
        </w:numPr>
        <w:autoSpaceDE w:val="0"/>
        <w:autoSpaceDN w:val="0"/>
        <w:spacing w:after="0" w:line="264" w:lineRule="auto"/>
        <w:ind w:left="360" w:right="157"/>
        <w:rPr>
          <w:szCs w:val="28"/>
        </w:rPr>
      </w:pPr>
      <w:r w:rsidRPr="00A613B2">
        <w:rPr>
          <w:szCs w:val="28"/>
        </w:rPr>
        <w:t xml:space="preserve"> Что понимают под  точностью</w:t>
      </w:r>
      <w:r w:rsidRPr="00A613B2">
        <w:rPr>
          <w:spacing w:val="71"/>
          <w:szCs w:val="28"/>
        </w:rPr>
        <w:t xml:space="preserve"> </w:t>
      </w:r>
      <w:r w:rsidRPr="00A613B2">
        <w:rPr>
          <w:szCs w:val="28"/>
        </w:rPr>
        <w:t>измерений?</w:t>
      </w:r>
    </w:p>
    <w:p w14:paraId="01B3A5D7" w14:textId="77777777" w:rsidR="00FF72CC" w:rsidRPr="00A613B2" w:rsidRDefault="00FF72CC" w:rsidP="00FF72CC">
      <w:pPr>
        <w:pStyle w:val="ac"/>
        <w:spacing w:line="264" w:lineRule="auto"/>
        <w:ind w:right="156"/>
        <w:rPr>
          <w:i/>
          <w:szCs w:val="28"/>
        </w:rPr>
      </w:pPr>
      <w:r w:rsidRPr="00A613B2">
        <w:rPr>
          <w:i/>
          <w:szCs w:val="28"/>
        </w:rPr>
        <w:t>Ответ: Понятие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точность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измерений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характеризует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степень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приближения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погрешности измерений к нулю, т. е.</w:t>
      </w:r>
      <w:r w:rsidR="004F52F5" w:rsidRPr="00A613B2">
        <w:rPr>
          <w:i/>
          <w:szCs w:val="28"/>
        </w:rPr>
        <w:t xml:space="preserve"> близость </w:t>
      </w:r>
      <w:r w:rsidRPr="00A613B2">
        <w:rPr>
          <w:i/>
          <w:szCs w:val="28"/>
        </w:rPr>
        <w:t xml:space="preserve"> </w:t>
      </w:r>
      <w:r w:rsidR="004F52F5" w:rsidRPr="00A613B2">
        <w:rPr>
          <w:i/>
          <w:szCs w:val="28"/>
        </w:rPr>
        <w:t xml:space="preserve">измеренного </w:t>
      </w:r>
      <w:r w:rsidRPr="00A613B2">
        <w:rPr>
          <w:i/>
          <w:szCs w:val="28"/>
        </w:rPr>
        <w:t xml:space="preserve"> значения</w:t>
      </w:r>
      <w:r w:rsidRPr="00A613B2">
        <w:rPr>
          <w:i/>
          <w:spacing w:val="-67"/>
          <w:szCs w:val="28"/>
        </w:rPr>
        <w:t xml:space="preserve"> </w:t>
      </w:r>
      <w:r w:rsidRPr="00A613B2">
        <w:rPr>
          <w:i/>
          <w:szCs w:val="28"/>
        </w:rPr>
        <w:t>к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истинному</w:t>
      </w:r>
      <w:r w:rsidRPr="00A613B2">
        <w:rPr>
          <w:i/>
          <w:spacing w:val="-5"/>
          <w:szCs w:val="28"/>
        </w:rPr>
        <w:t xml:space="preserve"> </w:t>
      </w:r>
      <w:r w:rsidRPr="00A613B2">
        <w:rPr>
          <w:i/>
          <w:szCs w:val="28"/>
        </w:rPr>
        <w:t>значению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измеряемой величины.</w:t>
      </w:r>
      <w:r w:rsidR="004F52F5" w:rsidRPr="00A613B2">
        <w:rPr>
          <w:i/>
          <w:szCs w:val="28"/>
        </w:rPr>
        <w:t xml:space="preserve"> Точность измерений зависит от используемых при измерениях приборов и от методов измерений.</w:t>
      </w:r>
    </w:p>
    <w:p w14:paraId="63EDEB0A" w14:textId="77777777" w:rsidR="00FF72CC" w:rsidRPr="00A613B2" w:rsidRDefault="00FF72CC" w:rsidP="00FF72CC">
      <w:pPr>
        <w:pStyle w:val="ac"/>
        <w:spacing w:line="264" w:lineRule="auto"/>
        <w:ind w:right="156"/>
        <w:rPr>
          <w:i/>
          <w:szCs w:val="28"/>
        </w:rPr>
      </w:pPr>
    </w:p>
    <w:p w14:paraId="395ED8D8" w14:textId="77777777" w:rsidR="00FF72CC" w:rsidRPr="00A613B2" w:rsidRDefault="00FF72CC" w:rsidP="00FF72CC">
      <w:pPr>
        <w:pStyle w:val="ac"/>
        <w:numPr>
          <w:ilvl w:val="0"/>
          <w:numId w:val="8"/>
        </w:numPr>
        <w:autoSpaceDE w:val="0"/>
        <w:autoSpaceDN w:val="0"/>
        <w:spacing w:after="0" w:line="264" w:lineRule="auto"/>
        <w:ind w:left="360" w:right="157"/>
        <w:rPr>
          <w:szCs w:val="28"/>
        </w:rPr>
      </w:pPr>
      <w:r w:rsidRPr="00A613B2">
        <w:rPr>
          <w:szCs w:val="28"/>
        </w:rPr>
        <w:t xml:space="preserve"> Что понимают под  достоверностью</w:t>
      </w:r>
      <w:r w:rsidRPr="00A613B2">
        <w:rPr>
          <w:spacing w:val="71"/>
          <w:szCs w:val="28"/>
        </w:rPr>
        <w:t xml:space="preserve"> </w:t>
      </w:r>
      <w:r w:rsidRPr="00A613B2">
        <w:rPr>
          <w:szCs w:val="28"/>
        </w:rPr>
        <w:t>измерений?</w:t>
      </w:r>
    </w:p>
    <w:p w14:paraId="06B1AAC4" w14:textId="77777777" w:rsidR="00FF72CC" w:rsidRPr="00A613B2" w:rsidRDefault="00FF72CC" w:rsidP="00FF72CC">
      <w:pPr>
        <w:pStyle w:val="ac"/>
        <w:spacing w:line="264" w:lineRule="auto"/>
        <w:ind w:right="154"/>
        <w:rPr>
          <w:i/>
          <w:szCs w:val="28"/>
        </w:rPr>
      </w:pPr>
      <w:r w:rsidRPr="00A613B2">
        <w:rPr>
          <w:i/>
          <w:szCs w:val="28"/>
        </w:rPr>
        <w:t>Ответ: Достоверность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измерений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говорит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том,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что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погрешность</w:t>
      </w:r>
      <w:r w:rsidRPr="00A613B2">
        <w:rPr>
          <w:i/>
          <w:spacing w:val="71"/>
          <w:szCs w:val="28"/>
        </w:rPr>
        <w:t xml:space="preserve"> </w:t>
      </w:r>
      <w:r w:rsidRPr="00A613B2">
        <w:rPr>
          <w:i/>
          <w:szCs w:val="28"/>
        </w:rPr>
        <w:t>не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выходит за пределы отклонений, заданных в соответствии с поставленной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целью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измерений.</w:t>
      </w:r>
      <w:r w:rsidR="004F52F5" w:rsidRPr="00A613B2">
        <w:rPr>
          <w:i/>
          <w:szCs w:val="28"/>
        </w:rPr>
        <w:t xml:space="preserve"> Принято считать, что достоверность измерений – это характеристика, определяющая степень доверия к полученным результатам измерений.</w:t>
      </w:r>
    </w:p>
    <w:p w14:paraId="68F0E1F0" w14:textId="77777777" w:rsidR="00FF72CC" w:rsidRPr="00A613B2" w:rsidRDefault="00FF72CC" w:rsidP="00FF72CC">
      <w:pPr>
        <w:pStyle w:val="ac"/>
        <w:spacing w:line="264" w:lineRule="auto"/>
        <w:ind w:right="154"/>
        <w:rPr>
          <w:i/>
          <w:szCs w:val="28"/>
        </w:rPr>
      </w:pPr>
    </w:p>
    <w:p w14:paraId="7C18B1FD" w14:textId="77777777" w:rsidR="00FF72CC" w:rsidRPr="00A613B2" w:rsidRDefault="00FF72CC" w:rsidP="00FF72CC">
      <w:pPr>
        <w:pStyle w:val="ac"/>
        <w:numPr>
          <w:ilvl w:val="0"/>
          <w:numId w:val="8"/>
        </w:numPr>
        <w:autoSpaceDE w:val="0"/>
        <w:autoSpaceDN w:val="0"/>
        <w:spacing w:after="0" w:line="264" w:lineRule="auto"/>
        <w:ind w:left="360" w:right="157"/>
        <w:rPr>
          <w:szCs w:val="28"/>
        </w:rPr>
      </w:pPr>
      <w:r w:rsidRPr="00A613B2">
        <w:rPr>
          <w:szCs w:val="28"/>
        </w:rPr>
        <w:t>Что такое сходимость результатов</w:t>
      </w:r>
      <w:r w:rsidRPr="00A613B2">
        <w:rPr>
          <w:spacing w:val="1"/>
          <w:szCs w:val="28"/>
        </w:rPr>
        <w:t xml:space="preserve"> </w:t>
      </w:r>
      <w:r w:rsidRPr="00A613B2">
        <w:rPr>
          <w:szCs w:val="28"/>
        </w:rPr>
        <w:t>измерений?</w:t>
      </w:r>
    </w:p>
    <w:p w14:paraId="5A713623" w14:textId="77777777" w:rsidR="00FF72CC" w:rsidRPr="00A613B2" w:rsidRDefault="00FF72CC" w:rsidP="00FF72CC">
      <w:pPr>
        <w:pStyle w:val="ac"/>
        <w:spacing w:line="264" w:lineRule="auto"/>
        <w:ind w:right="215" w:firstLine="566"/>
        <w:rPr>
          <w:i/>
          <w:szCs w:val="28"/>
        </w:rPr>
      </w:pPr>
      <w:r w:rsidRPr="00A613B2">
        <w:rPr>
          <w:i/>
          <w:szCs w:val="28"/>
        </w:rPr>
        <w:t>Ответ: Сходимость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результатов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измерений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–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характеристика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качества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измерений,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отражающая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близость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друг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к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другу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результатов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измерений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одной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той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же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величины,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выполненных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повторно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одними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теми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же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средствами,    одним    и    тем   же    методом,    в   одинаковых    условиях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с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одинаковой тщательностью.</w:t>
      </w:r>
      <w:r w:rsidR="004F52F5" w:rsidRPr="00A613B2">
        <w:rPr>
          <w:i/>
          <w:szCs w:val="28"/>
        </w:rPr>
        <w:t xml:space="preserve"> Сходимость результатов измерений отражает влияние случайных погрешностей.</w:t>
      </w:r>
    </w:p>
    <w:p w14:paraId="4436C70A" w14:textId="77777777" w:rsidR="00FF72CC" w:rsidRPr="00A613B2" w:rsidRDefault="00FF72CC" w:rsidP="00FF72CC">
      <w:pPr>
        <w:pStyle w:val="ac"/>
        <w:spacing w:line="264" w:lineRule="auto"/>
        <w:ind w:left="720" w:right="157"/>
        <w:rPr>
          <w:szCs w:val="28"/>
        </w:rPr>
      </w:pPr>
    </w:p>
    <w:p w14:paraId="047E9ACF" w14:textId="77777777" w:rsidR="00FF72CC" w:rsidRPr="00A613B2" w:rsidRDefault="00FF72CC" w:rsidP="00FF72CC">
      <w:pPr>
        <w:pStyle w:val="ac"/>
        <w:numPr>
          <w:ilvl w:val="0"/>
          <w:numId w:val="8"/>
        </w:numPr>
        <w:autoSpaceDE w:val="0"/>
        <w:autoSpaceDN w:val="0"/>
        <w:spacing w:after="0" w:line="264" w:lineRule="auto"/>
        <w:ind w:left="360" w:right="157"/>
        <w:rPr>
          <w:szCs w:val="28"/>
        </w:rPr>
      </w:pPr>
      <w:r w:rsidRPr="00A613B2">
        <w:rPr>
          <w:szCs w:val="28"/>
        </w:rPr>
        <w:t xml:space="preserve"> Что такое воспроизводимость результатов</w:t>
      </w:r>
      <w:r w:rsidRPr="00A613B2">
        <w:rPr>
          <w:spacing w:val="1"/>
          <w:szCs w:val="28"/>
        </w:rPr>
        <w:t xml:space="preserve"> </w:t>
      </w:r>
      <w:r w:rsidRPr="00A613B2">
        <w:rPr>
          <w:szCs w:val="28"/>
        </w:rPr>
        <w:t>измерений?</w:t>
      </w:r>
    </w:p>
    <w:p w14:paraId="0805B851" w14:textId="77777777" w:rsidR="00FF72CC" w:rsidRPr="00A613B2" w:rsidRDefault="00FF72CC" w:rsidP="00FF72CC">
      <w:pPr>
        <w:pStyle w:val="ac"/>
        <w:spacing w:line="264" w:lineRule="auto"/>
        <w:ind w:right="213" w:firstLine="566"/>
        <w:rPr>
          <w:i/>
          <w:szCs w:val="28"/>
        </w:rPr>
      </w:pPr>
      <w:r w:rsidRPr="00A613B2">
        <w:rPr>
          <w:i/>
          <w:szCs w:val="28"/>
        </w:rPr>
        <w:lastRenderedPageBreak/>
        <w:t>Ответ: Воспроизводимость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результатов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измерений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–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повторяемость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результатов измерений одной и той же величины, полученных в разных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местах,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разными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методами,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разными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операторами,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разное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время,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но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приведенных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к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одним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тем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же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условиям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измерений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(температуре,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давлению,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влажности и др.).</w:t>
      </w:r>
      <w:r w:rsidR="004F52F5" w:rsidRPr="00A613B2">
        <w:rPr>
          <w:i/>
          <w:szCs w:val="28"/>
        </w:rPr>
        <w:t xml:space="preserve"> </w:t>
      </w:r>
    </w:p>
    <w:p w14:paraId="5E7CA8FB" w14:textId="77777777" w:rsidR="00FF72CC" w:rsidRPr="00A613B2" w:rsidRDefault="00FF72CC" w:rsidP="00FF72CC">
      <w:pPr>
        <w:pStyle w:val="ac"/>
        <w:spacing w:line="264" w:lineRule="auto"/>
        <w:ind w:right="213" w:firstLine="566"/>
        <w:rPr>
          <w:i/>
          <w:szCs w:val="28"/>
        </w:rPr>
      </w:pPr>
    </w:p>
    <w:p w14:paraId="6F6B8FCE" w14:textId="77777777" w:rsidR="00FF72CC" w:rsidRPr="00A613B2" w:rsidRDefault="00FF72CC" w:rsidP="00FF72CC">
      <w:pPr>
        <w:pStyle w:val="ab"/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 xml:space="preserve"> Что</w:t>
      </w:r>
      <w:r w:rsidRPr="00A613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sz w:val="28"/>
          <w:szCs w:val="28"/>
        </w:rPr>
        <w:t>такое</w:t>
      </w:r>
      <w:r w:rsidRPr="00A613B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sz w:val="28"/>
          <w:szCs w:val="28"/>
        </w:rPr>
        <w:t>средство</w:t>
      </w:r>
      <w:r w:rsidRPr="00A613B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sz w:val="28"/>
          <w:szCs w:val="28"/>
        </w:rPr>
        <w:t>измерений?</w:t>
      </w:r>
    </w:p>
    <w:p w14:paraId="0C78BDE3" w14:textId="77777777" w:rsidR="00FF72CC" w:rsidRPr="00A613B2" w:rsidRDefault="00FF72CC" w:rsidP="00FF72CC">
      <w:pPr>
        <w:pStyle w:val="ac"/>
        <w:spacing w:line="264" w:lineRule="auto"/>
        <w:ind w:left="158" w:right="153" w:firstLine="566"/>
        <w:rPr>
          <w:i/>
          <w:szCs w:val="28"/>
        </w:rPr>
      </w:pPr>
      <w:r w:rsidRPr="00A613B2">
        <w:rPr>
          <w:i/>
          <w:szCs w:val="28"/>
        </w:rPr>
        <w:t>Ответ: Средством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измерения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называют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техническое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средство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(или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их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комплекс),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используемое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измерениях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имеющее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нормированные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метрологические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характеристики.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Средство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измерения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позволяют</w:t>
      </w:r>
      <w:r w:rsidRPr="00A613B2">
        <w:rPr>
          <w:i/>
          <w:spacing w:val="71"/>
          <w:szCs w:val="28"/>
        </w:rPr>
        <w:t xml:space="preserve"> </w:t>
      </w:r>
      <w:r w:rsidRPr="00A613B2">
        <w:rPr>
          <w:i/>
          <w:szCs w:val="28"/>
        </w:rPr>
        <w:t>не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только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обнаружить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физическую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величину,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но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измерить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ее,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т.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е.</w:t>
      </w:r>
      <w:r w:rsidRPr="00A613B2">
        <w:rPr>
          <w:i/>
          <w:spacing w:val="-67"/>
          <w:szCs w:val="28"/>
        </w:rPr>
        <w:t xml:space="preserve"> </w:t>
      </w:r>
      <w:r w:rsidRPr="00A613B2">
        <w:rPr>
          <w:i/>
          <w:szCs w:val="28"/>
        </w:rPr>
        <w:t>сопоставить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неизвестный размер с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известным.</w:t>
      </w:r>
    </w:p>
    <w:p w14:paraId="0F195E3F" w14:textId="77777777" w:rsidR="00193906" w:rsidRPr="00A613B2" w:rsidRDefault="00193906" w:rsidP="00FF72CC">
      <w:pPr>
        <w:pStyle w:val="ac"/>
        <w:spacing w:line="264" w:lineRule="auto"/>
        <w:ind w:left="158" w:right="153" w:firstLine="566"/>
        <w:rPr>
          <w:i/>
          <w:szCs w:val="28"/>
        </w:rPr>
      </w:pPr>
    </w:p>
    <w:p w14:paraId="5B4153E1" w14:textId="77777777" w:rsidR="00FF72CC" w:rsidRPr="00A613B2" w:rsidRDefault="00FF72CC" w:rsidP="00FF72CC">
      <w:pPr>
        <w:pStyle w:val="ab"/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before="33" w:after="0" w:line="264" w:lineRule="auto"/>
        <w:ind w:left="360" w:right="21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 xml:space="preserve"> </w:t>
      </w:r>
      <w:r w:rsidRPr="00A613B2">
        <w:rPr>
          <w:rFonts w:ascii="Times New Roman" w:eastAsia="Times New Roman" w:hAnsi="Times New Roman" w:cs="Times New Roman"/>
          <w:sz w:val="28"/>
          <w:szCs w:val="28"/>
        </w:rPr>
        <w:t>Назовите признаки, позволяющие выполнять классификацию средств измерения.</w:t>
      </w:r>
    </w:p>
    <w:p w14:paraId="743BB308" w14:textId="77777777" w:rsidR="00193906" w:rsidRPr="00A613B2" w:rsidRDefault="00FF72CC" w:rsidP="00193906">
      <w:pPr>
        <w:pStyle w:val="ac"/>
        <w:spacing w:after="0" w:line="264" w:lineRule="auto"/>
        <w:ind w:left="158" w:right="155" w:firstLine="566"/>
        <w:rPr>
          <w:i/>
          <w:szCs w:val="28"/>
        </w:rPr>
      </w:pPr>
      <w:r w:rsidRPr="00A613B2">
        <w:rPr>
          <w:i/>
          <w:szCs w:val="28"/>
        </w:rPr>
        <w:t>Ответ: В основном средства измерений классифицируют по двум основным признакам: конструктивное исполнение и метрологическое назначение.</w:t>
      </w:r>
      <w:r w:rsidR="00193906" w:rsidRPr="00A613B2">
        <w:rPr>
          <w:i/>
          <w:szCs w:val="28"/>
        </w:rPr>
        <w:t xml:space="preserve"> По конструктивному исполнению средства измерений подразделяются на меры, измерительные преобразователи, измерительные приборы; измерительные установки; измерительные системы. </w:t>
      </w:r>
      <w:r w:rsidR="00193906" w:rsidRPr="00A613B2">
        <w:rPr>
          <w:i/>
          <w:szCs w:val="28"/>
          <w:lang w:eastAsia="en-US"/>
        </w:rPr>
        <w:t>По метрологическому назначению все средства измерений подразделяются на два вида – рабочие средства измерений и эталоны.</w:t>
      </w:r>
    </w:p>
    <w:p w14:paraId="31502102" w14:textId="77777777" w:rsidR="00FF72CC" w:rsidRPr="00A613B2" w:rsidRDefault="00FF72CC" w:rsidP="00193906">
      <w:pPr>
        <w:tabs>
          <w:tab w:val="left" w:pos="888"/>
        </w:tabs>
        <w:autoSpaceDE w:val="0"/>
        <w:autoSpaceDN w:val="0"/>
        <w:spacing w:line="264" w:lineRule="auto"/>
        <w:ind w:right="154" w:firstLine="0"/>
        <w:rPr>
          <w:i/>
          <w:szCs w:val="28"/>
        </w:rPr>
      </w:pPr>
    </w:p>
    <w:p w14:paraId="6A0F212A" w14:textId="77777777" w:rsidR="00FF72CC" w:rsidRPr="00A613B2" w:rsidRDefault="00FF72CC" w:rsidP="00FF72CC">
      <w:pPr>
        <w:spacing w:line="264" w:lineRule="auto"/>
        <w:ind w:left="284" w:right="158" w:firstLine="0"/>
        <w:contextualSpacing/>
        <w:rPr>
          <w:szCs w:val="28"/>
        </w:rPr>
      </w:pPr>
      <w:r w:rsidRPr="00A613B2">
        <w:rPr>
          <w:szCs w:val="28"/>
        </w:rPr>
        <w:t xml:space="preserve">20.  </w:t>
      </w:r>
      <w:r w:rsidR="00193906" w:rsidRPr="00A613B2">
        <w:rPr>
          <w:szCs w:val="28"/>
        </w:rPr>
        <w:t>Понятие стандартного образца. Классификация</w:t>
      </w:r>
      <w:r w:rsidRPr="00A613B2">
        <w:rPr>
          <w:szCs w:val="28"/>
        </w:rPr>
        <w:t xml:space="preserve">  стандартных образцов.</w:t>
      </w:r>
    </w:p>
    <w:p w14:paraId="6178477C" w14:textId="77777777" w:rsidR="00FF72CC" w:rsidRPr="00A613B2" w:rsidRDefault="00FF72CC" w:rsidP="00FF72CC">
      <w:pPr>
        <w:pStyle w:val="ac"/>
        <w:tabs>
          <w:tab w:val="left" w:pos="1156"/>
          <w:tab w:val="left" w:pos="1364"/>
          <w:tab w:val="left" w:pos="1765"/>
          <w:tab w:val="left" w:pos="3016"/>
          <w:tab w:val="left" w:pos="4006"/>
          <w:tab w:val="left" w:pos="4052"/>
          <w:tab w:val="left" w:pos="5050"/>
          <w:tab w:val="left" w:pos="5731"/>
          <w:tab w:val="left" w:pos="6232"/>
          <w:tab w:val="left" w:pos="7063"/>
          <w:tab w:val="left" w:pos="8157"/>
        </w:tabs>
        <w:spacing w:after="0" w:line="264" w:lineRule="auto"/>
        <w:ind w:left="158" w:right="153" w:firstLine="566"/>
        <w:rPr>
          <w:i/>
          <w:spacing w:val="-67"/>
          <w:szCs w:val="28"/>
        </w:rPr>
      </w:pPr>
      <w:r w:rsidRPr="00A613B2">
        <w:rPr>
          <w:i/>
          <w:szCs w:val="28"/>
        </w:rPr>
        <w:t>Ответ:</w:t>
      </w:r>
      <w:r w:rsidR="00193906" w:rsidRPr="00A613B2">
        <w:rPr>
          <w:i/>
          <w:szCs w:val="28"/>
        </w:rPr>
        <w:t xml:space="preserve"> Стандартный образец (СО) – образец вещества или материала, химический состав и физические свойства которого типичны для конкретной группы веществ или материалов и имеют аттестованные значения величин.</w:t>
      </w:r>
      <w:r w:rsidRPr="00A613B2">
        <w:rPr>
          <w:i/>
          <w:szCs w:val="28"/>
        </w:rPr>
        <w:t xml:space="preserve"> Существуют стандартные образцы состава</w:t>
      </w:r>
      <w:r w:rsidR="00C348CC" w:rsidRPr="00A613B2">
        <w:rPr>
          <w:i/>
          <w:szCs w:val="28"/>
        </w:rPr>
        <w:t xml:space="preserve"> вещества (материала)</w:t>
      </w:r>
      <w:r w:rsidRPr="00A613B2">
        <w:rPr>
          <w:i/>
          <w:szCs w:val="28"/>
        </w:rPr>
        <w:t xml:space="preserve"> и стандартные образцы свойств</w:t>
      </w:r>
      <w:r w:rsidR="00C348CC" w:rsidRPr="00A613B2">
        <w:rPr>
          <w:i/>
          <w:szCs w:val="28"/>
        </w:rPr>
        <w:t xml:space="preserve"> вещества (материала)</w:t>
      </w:r>
      <w:r w:rsidRPr="00A613B2">
        <w:rPr>
          <w:i/>
          <w:szCs w:val="28"/>
        </w:rPr>
        <w:t>.</w:t>
      </w:r>
      <w:r w:rsidRPr="00A613B2">
        <w:rPr>
          <w:i/>
          <w:spacing w:val="-67"/>
          <w:szCs w:val="28"/>
        </w:rPr>
        <w:t xml:space="preserve"> </w:t>
      </w:r>
      <w:r w:rsidR="00193906" w:rsidRPr="00A613B2">
        <w:rPr>
          <w:i/>
          <w:spacing w:val="-67"/>
          <w:szCs w:val="28"/>
        </w:rPr>
        <w:t xml:space="preserve">  </w:t>
      </w:r>
    </w:p>
    <w:p w14:paraId="5E5B4A38" w14:textId="77777777" w:rsidR="00FF72CC" w:rsidRPr="00A613B2" w:rsidRDefault="00FF72CC" w:rsidP="00FF72CC">
      <w:pPr>
        <w:pStyle w:val="ac"/>
        <w:tabs>
          <w:tab w:val="left" w:pos="1156"/>
          <w:tab w:val="left" w:pos="1364"/>
          <w:tab w:val="left" w:pos="1765"/>
          <w:tab w:val="left" w:pos="3016"/>
          <w:tab w:val="left" w:pos="4006"/>
          <w:tab w:val="left" w:pos="4052"/>
          <w:tab w:val="left" w:pos="5050"/>
          <w:tab w:val="left" w:pos="5731"/>
          <w:tab w:val="left" w:pos="6232"/>
          <w:tab w:val="left" w:pos="7063"/>
          <w:tab w:val="left" w:pos="8157"/>
        </w:tabs>
        <w:spacing w:after="0" w:line="264" w:lineRule="auto"/>
        <w:ind w:left="158" w:right="153" w:firstLine="566"/>
        <w:rPr>
          <w:i/>
          <w:szCs w:val="28"/>
        </w:rPr>
      </w:pPr>
    </w:p>
    <w:p w14:paraId="6F3B2EF1" w14:textId="77777777" w:rsidR="00FF72CC" w:rsidRPr="00A613B2" w:rsidRDefault="00FF72CC" w:rsidP="00FF72CC">
      <w:pPr>
        <w:pStyle w:val="ac"/>
        <w:tabs>
          <w:tab w:val="left" w:pos="1156"/>
          <w:tab w:val="left" w:pos="1364"/>
          <w:tab w:val="left" w:pos="1765"/>
          <w:tab w:val="left" w:pos="3016"/>
          <w:tab w:val="left" w:pos="4006"/>
          <w:tab w:val="left" w:pos="4052"/>
          <w:tab w:val="left" w:pos="5050"/>
          <w:tab w:val="left" w:pos="5731"/>
          <w:tab w:val="left" w:pos="6232"/>
          <w:tab w:val="left" w:pos="7063"/>
          <w:tab w:val="left" w:pos="8157"/>
        </w:tabs>
        <w:spacing w:after="0" w:line="264" w:lineRule="auto"/>
        <w:ind w:left="158" w:right="153" w:firstLine="566"/>
        <w:rPr>
          <w:szCs w:val="28"/>
        </w:rPr>
      </w:pPr>
      <w:r w:rsidRPr="00A613B2">
        <w:rPr>
          <w:szCs w:val="28"/>
        </w:rPr>
        <w:t>21. Что такое стандартные образцы состава вещества (материала)?</w:t>
      </w:r>
    </w:p>
    <w:p w14:paraId="4C84C345" w14:textId="77777777" w:rsidR="00FF72CC" w:rsidRPr="00A613B2" w:rsidRDefault="00FF72CC" w:rsidP="00FF72CC">
      <w:pPr>
        <w:pStyle w:val="ac"/>
        <w:tabs>
          <w:tab w:val="left" w:pos="1156"/>
          <w:tab w:val="left" w:pos="1364"/>
          <w:tab w:val="left" w:pos="1765"/>
          <w:tab w:val="left" w:pos="3016"/>
          <w:tab w:val="left" w:pos="4006"/>
          <w:tab w:val="left" w:pos="4052"/>
          <w:tab w:val="left" w:pos="5050"/>
          <w:tab w:val="left" w:pos="5731"/>
          <w:tab w:val="left" w:pos="6232"/>
          <w:tab w:val="left" w:pos="7063"/>
          <w:tab w:val="left" w:pos="8157"/>
        </w:tabs>
        <w:spacing w:after="0" w:line="264" w:lineRule="auto"/>
        <w:ind w:left="158" w:right="153" w:firstLine="566"/>
        <w:rPr>
          <w:i/>
          <w:szCs w:val="28"/>
        </w:rPr>
      </w:pPr>
      <w:r w:rsidRPr="00A613B2">
        <w:rPr>
          <w:i/>
          <w:szCs w:val="28"/>
        </w:rPr>
        <w:t>Ответ: Стандартные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образцы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состава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вещества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(материала)</w:t>
      </w:r>
      <w:r w:rsidRPr="00A613B2">
        <w:rPr>
          <w:i/>
          <w:spacing w:val="70"/>
          <w:szCs w:val="28"/>
        </w:rPr>
        <w:t xml:space="preserve"> </w:t>
      </w:r>
      <w:r w:rsidRPr="00A613B2">
        <w:rPr>
          <w:i/>
          <w:szCs w:val="28"/>
        </w:rPr>
        <w:t>–</w:t>
      </w:r>
      <w:r w:rsidRPr="00A613B2">
        <w:rPr>
          <w:i/>
          <w:spacing w:val="70"/>
          <w:szCs w:val="28"/>
        </w:rPr>
        <w:t xml:space="preserve"> </w:t>
      </w:r>
      <w:r w:rsidRPr="00A613B2">
        <w:rPr>
          <w:i/>
          <w:szCs w:val="28"/>
        </w:rPr>
        <w:t>стандартный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образец с установленными значениями величин, характеризующих содержание</w:t>
      </w:r>
      <w:r w:rsidRPr="00A613B2">
        <w:rPr>
          <w:i/>
          <w:spacing w:val="-6"/>
          <w:szCs w:val="28"/>
        </w:rPr>
        <w:t xml:space="preserve"> </w:t>
      </w:r>
      <w:r w:rsidRPr="00A613B2">
        <w:rPr>
          <w:i/>
          <w:szCs w:val="28"/>
        </w:rPr>
        <w:t>определенных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компонентов</w:t>
      </w:r>
      <w:r w:rsidRPr="00A613B2">
        <w:rPr>
          <w:i/>
          <w:spacing w:val="-6"/>
          <w:szCs w:val="28"/>
        </w:rPr>
        <w:t xml:space="preserve"> </w:t>
      </w:r>
      <w:r w:rsidRPr="00A613B2">
        <w:rPr>
          <w:i/>
          <w:szCs w:val="28"/>
        </w:rPr>
        <w:t>в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веществе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(материале).</w:t>
      </w:r>
    </w:p>
    <w:p w14:paraId="1C440150" w14:textId="77777777" w:rsidR="00FF72CC" w:rsidRPr="00A613B2" w:rsidRDefault="00FF72CC" w:rsidP="00FF72CC">
      <w:pPr>
        <w:pStyle w:val="ac"/>
        <w:tabs>
          <w:tab w:val="left" w:pos="1156"/>
          <w:tab w:val="left" w:pos="1364"/>
          <w:tab w:val="left" w:pos="1765"/>
          <w:tab w:val="left" w:pos="3016"/>
          <w:tab w:val="left" w:pos="4006"/>
          <w:tab w:val="left" w:pos="4052"/>
          <w:tab w:val="left" w:pos="5050"/>
          <w:tab w:val="left" w:pos="5731"/>
          <w:tab w:val="left" w:pos="6232"/>
          <w:tab w:val="left" w:pos="7063"/>
          <w:tab w:val="left" w:pos="8157"/>
        </w:tabs>
        <w:spacing w:after="0" w:line="264" w:lineRule="auto"/>
        <w:ind w:left="158" w:right="153" w:firstLine="566"/>
        <w:rPr>
          <w:i/>
          <w:szCs w:val="28"/>
        </w:rPr>
      </w:pPr>
    </w:p>
    <w:p w14:paraId="77F32C55" w14:textId="77777777" w:rsidR="00FF72CC" w:rsidRPr="00A613B2" w:rsidRDefault="00FF72CC" w:rsidP="00FF72CC">
      <w:pPr>
        <w:pStyle w:val="ac"/>
        <w:tabs>
          <w:tab w:val="left" w:pos="1156"/>
          <w:tab w:val="left" w:pos="1364"/>
          <w:tab w:val="left" w:pos="1765"/>
          <w:tab w:val="left" w:pos="3016"/>
          <w:tab w:val="left" w:pos="4006"/>
          <w:tab w:val="left" w:pos="4052"/>
          <w:tab w:val="left" w:pos="5050"/>
          <w:tab w:val="left" w:pos="5731"/>
          <w:tab w:val="left" w:pos="6232"/>
          <w:tab w:val="left" w:pos="7063"/>
          <w:tab w:val="left" w:pos="8157"/>
        </w:tabs>
        <w:spacing w:after="0" w:line="264" w:lineRule="auto"/>
        <w:ind w:right="153" w:firstLine="0"/>
        <w:rPr>
          <w:i/>
          <w:szCs w:val="28"/>
        </w:rPr>
      </w:pPr>
      <w:r w:rsidRPr="00A613B2">
        <w:rPr>
          <w:szCs w:val="28"/>
        </w:rPr>
        <w:t xml:space="preserve">        22.</w:t>
      </w:r>
      <w:r w:rsidRPr="00A613B2">
        <w:rPr>
          <w:i/>
          <w:szCs w:val="28"/>
        </w:rPr>
        <w:t xml:space="preserve"> Что такое стандартный образец свойств веществ (материалов)?</w:t>
      </w:r>
    </w:p>
    <w:p w14:paraId="46F8A3A7" w14:textId="77777777" w:rsidR="00FF72CC" w:rsidRPr="00A613B2" w:rsidRDefault="00FF72CC" w:rsidP="00FF72CC">
      <w:pPr>
        <w:pStyle w:val="ac"/>
        <w:spacing w:before="31" w:after="0" w:line="264" w:lineRule="auto"/>
        <w:ind w:left="158" w:right="153" w:firstLine="566"/>
        <w:rPr>
          <w:i/>
          <w:szCs w:val="28"/>
        </w:rPr>
      </w:pPr>
      <w:r w:rsidRPr="00A613B2">
        <w:rPr>
          <w:i/>
          <w:szCs w:val="28"/>
        </w:rPr>
        <w:t>Ответ:  Стандартный образец свойств веществ (материалов) –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lastRenderedPageBreak/>
        <w:t>стандартный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образец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установленными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значениями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величин,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характеризующих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физические,</w:t>
      </w:r>
      <w:r w:rsidRPr="00A613B2">
        <w:rPr>
          <w:i/>
          <w:spacing w:val="-9"/>
          <w:szCs w:val="28"/>
        </w:rPr>
        <w:t xml:space="preserve"> </w:t>
      </w:r>
      <w:r w:rsidRPr="00A613B2">
        <w:rPr>
          <w:i/>
          <w:szCs w:val="28"/>
        </w:rPr>
        <w:t>химические,</w:t>
      </w:r>
      <w:r w:rsidRPr="00A613B2">
        <w:rPr>
          <w:i/>
          <w:spacing w:val="-9"/>
          <w:szCs w:val="28"/>
        </w:rPr>
        <w:t xml:space="preserve"> </w:t>
      </w:r>
      <w:r w:rsidRPr="00A613B2">
        <w:rPr>
          <w:i/>
          <w:szCs w:val="28"/>
        </w:rPr>
        <w:t>биологические</w:t>
      </w:r>
      <w:r w:rsidRPr="00A613B2">
        <w:rPr>
          <w:i/>
          <w:spacing w:val="-11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-8"/>
          <w:szCs w:val="28"/>
        </w:rPr>
        <w:t xml:space="preserve"> </w:t>
      </w:r>
      <w:r w:rsidRPr="00A613B2">
        <w:rPr>
          <w:i/>
          <w:szCs w:val="28"/>
        </w:rPr>
        <w:t>другие</w:t>
      </w:r>
      <w:r w:rsidRPr="00A613B2">
        <w:rPr>
          <w:i/>
          <w:spacing w:val="-9"/>
          <w:szCs w:val="28"/>
        </w:rPr>
        <w:t xml:space="preserve"> </w:t>
      </w:r>
      <w:r w:rsidRPr="00A613B2">
        <w:rPr>
          <w:i/>
          <w:szCs w:val="28"/>
        </w:rPr>
        <w:t>свойства.</w:t>
      </w:r>
    </w:p>
    <w:p w14:paraId="4BAB115D" w14:textId="77777777" w:rsidR="00FF72CC" w:rsidRPr="00A613B2" w:rsidRDefault="00FF72CC" w:rsidP="00FF72CC">
      <w:pPr>
        <w:pStyle w:val="ac"/>
        <w:spacing w:before="31" w:after="0" w:line="264" w:lineRule="auto"/>
        <w:ind w:left="158" w:right="153" w:firstLine="566"/>
        <w:rPr>
          <w:i/>
          <w:szCs w:val="28"/>
        </w:rPr>
      </w:pPr>
    </w:p>
    <w:p w14:paraId="7CC5F280" w14:textId="77777777" w:rsidR="00FF72CC" w:rsidRPr="00A613B2" w:rsidRDefault="00FF72CC" w:rsidP="00FF72CC">
      <w:pPr>
        <w:pStyle w:val="ac"/>
        <w:autoSpaceDE w:val="0"/>
        <w:autoSpaceDN w:val="0"/>
        <w:spacing w:before="31" w:after="0" w:line="264" w:lineRule="auto"/>
        <w:ind w:left="284" w:right="153" w:firstLine="0"/>
        <w:rPr>
          <w:szCs w:val="28"/>
        </w:rPr>
      </w:pPr>
      <w:r w:rsidRPr="00A613B2">
        <w:rPr>
          <w:szCs w:val="28"/>
        </w:rPr>
        <w:t xml:space="preserve">   23.  Какую процедуру должны пройти новые стандартные образцы перед началом их использования?</w:t>
      </w:r>
    </w:p>
    <w:p w14:paraId="50F510E9" w14:textId="77777777" w:rsidR="00FF72CC" w:rsidRPr="00A613B2" w:rsidRDefault="00FF72CC" w:rsidP="00FF72CC">
      <w:pPr>
        <w:pStyle w:val="ac"/>
        <w:spacing w:before="1" w:line="264" w:lineRule="auto"/>
        <w:ind w:left="158" w:right="156" w:firstLine="566"/>
        <w:rPr>
          <w:i/>
          <w:szCs w:val="28"/>
        </w:rPr>
      </w:pPr>
      <w:r w:rsidRPr="00A613B2">
        <w:rPr>
          <w:i/>
          <w:szCs w:val="28"/>
        </w:rPr>
        <w:t>Ответ: Новые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стандартные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образцы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допускаются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к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использованию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условии прохождения ими метрологической аттестации. Метрологическая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аттестация</w:t>
      </w:r>
      <w:r w:rsidRPr="00A613B2">
        <w:rPr>
          <w:i/>
          <w:spacing w:val="-4"/>
          <w:szCs w:val="28"/>
        </w:rPr>
        <w:t xml:space="preserve"> </w:t>
      </w:r>
      <w:r w:rsidRPr="00A613B2">
        <w:rPr>
          <w:i/>
          <w:szCs w:val="28"/>
        </w:rPr>
        <w:t>проводится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органами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метрологической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службы.</w:t>
      </w:r>
    </w:p>
    <w:p w14:paraId="64969096" w14:textId="77777777" w:rsidR="00FF72CC" w:rsidRPr="00A613B2" w:rsidRDefault="00FF72CC" w:rsidP="00FF72CC">
      <w:pPr>
        <w:pStyle w:val="ac"/>
        <w:spacing w:before="1" w:line="264" w:lineRule="auto"/>
        <w:ind w:left="158" w:right="156" w:firstLine="566"/>
        <w:rPr>
          <w:i/>
          <w:szCs w:val="28"/>
        </w:rPr>
      </w:pPr>
    </w:p>
    <w:p w14:paraId="7F35B171" w14:textId="77777777" w:rsidR="00FF72CC" w:rsidRPr="00A613B2" w:rsidRDefault="00FF72CC" w:rsidP="00FF72CC">
      <w:pPr>
        <w:tabs>
          <w:tab w:val="left" w:pos="927"/>
        </w:tabs>
        <w:autoSpaceDE w:val="0"/>
        <w:autoSpaceDN w:val="0"/>
        <w:spacing w:line="264" w:lineRule="auto"/>
        <w:ind w:left="284" w:right="217" w:firstLine="0"/>
        <w:contextualSpacing/>
        <w:rPr>
          <w:szCs w:val="28"/>
        </w:rPr>
      </w:pPr>
      <w:r w:rsidRPr="00A613B2">
        <w:rPr>
          <w:szCs w:val="28"/>
        </w:rPr>
        <w:t>24.  Дайте определение понятию «Эталон»</w:t>
      </w:r>
      <w:r w:rsidR="00C652F1" w:rsidRPr="00A613B2">
        <w:rPr>
          <w:szCs w:val="28"/>
        </w:rPr>
        <w:t>.</w:t>
      </w:r>
      <w:r w:rsidRPr="00A613B2">
        <w:rPr>
          <w:szCs w:val="28"/>
        </w:rPr>
        <w:t xml:space="preserve"> </w:t>
      </w:r>
    </w:p>
    <w:p w14:paraId="49E52BEB" w14:textId="77777777" w:rsidR="00FF72CC" w:rsidRPr="00A613B2" w:rsidRDefault="00FF72CC" w:rsidP="00FF72CC">
      <w:pPr>
        <w:pStyle w:val="ac"/>
        <w:spacing w:after="0" w:line="264" w:lineRule="auto"/>
        <w:ind w:left="118" w:right="116" w:firstLine="566"/>
        <w:rPr>
          <w:i/>
          <w:szCs w:val="28"/>
        </w:rPr>
      </w:pPr>
      <w:r w:rsidRPr="00A613B2">
        <w:rPr>
          <w:i/>
          <w:szCs w:val="28"/>
        </w:rPr>
        <w:t>Ответ: Эталон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–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это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высокоточная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мера,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предназначенная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для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воспроизведения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хранения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единицы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величины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целью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передачи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ее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размера</w:t>
      </w:r>
      <w:r w:rsidRPr="00A613B2">
        <w:rPr>
          <w:i/>
          <w:spacing w:val="-4"/>
          <w:szCs w:val="28"/>
        </w:rPr>
        <w:t xml:space="preserve"> </w:t>
      </w:r>
      <w:r w:rsidRPr="00A613B2">
        <w:rPr>
          <w:i/>
          <w:szCs w:val="28"/>
        </w:rPr>
        <w:t>другим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средствам</w:t>
      </w:r>
      <w:r w:rsidRPr="00A613B2">
        <w:rPr>
          <w:i/>
          <w:spacing w:val="-4"/>
          <w:szCs w:val="28"/>
        </w:rPr>
        <w:t xml:space="preserve"> </w:t>
      </w:r>
      <w:r w:rsidRPr="00A613B2">
        <w:rPr>
          <w:i/>
          <w:szCs w:val="28"/>
        </w:rPr>
        <w:t>измерений.</w:t>
      </w:r>
      <w:r w:rsidR="00C652F1" w:rsidRPr="00A613B2">
        <w:rPr>
          <w:i/>
          <w:szCs w:val="28"/>
        </w:rPr>
        <w:t xml:space="preserve"> </w:t>
      </w:r>
    </w:p>
    <w:p w14:paraId="77D2B78D" w14:textId="77777777" w:rsidR="00FF72CC" w:rsidRPr="00A613B2" w:rsidRDefault="00FF72CC" w:rsidP="00FF72CC">
      <w:pPr>
        <w:pStyle w:val="ac"/>
        <w:spacing w:after="0" w:line="264" w:lineRule="auto"/>
        <w:ind w:right="116" w:firstLine="0"/>
        <w:rPr>
          <w:i/>
          <w:szCs w:val="28"/>
        </w:rPr>
      </w:pPr>
    </w:p>
    <w:p w14:paraId="69D88C9D" w14:textId="77777777" w:rsidR="00FF72CC" w:rsidRPr="00A613B2" w:rsidRDefault="00FF72CC" w:rsidP="00FF72CC">
      <w:pPr>
        <w:pStyle w:val="ac"/>
        <w:spacing w:after="0" w:line="264" w:lineRule="auto"/>
        <w:ind w:right="116" w:firstLine="0"/>
        <w:rPr>
          <w:i/>
          <w:szCs w:val="28"/>
        </w:rPr>
      </w:pPr>
      <w:r w:rsidRPr="00A613B2">
        <w:rPr>
          <w:szCs w:val="28"/>
        </w:rPr>
        <w:t xml:space="preserve">      25.  Назовите основные признаки эталона.</w:t>
      </w:r>
    </w:p>
    <w:p w14:paraId="33974E8F" w14:textId="77777777" w:rsidR="00FF72CC" w:rsidRPr="00A613B2" w:rsidRDefault="00FF72CC" w:rsidP="00FF72CC">
      <w:pPr>
        <w:pStyle w:val="ac"/>
        <w:spacing w:before="1" w:after="0" w:line="264" w:lineRule="auto"/>
        <w:ind w:left="118" w:right="115" w:firstLine="566"/>
        <w:rPr>
          <w:i/>
          <w:szCs w:val="28"/>
        </w:rPr>
      </w:pPr>
      <w:r w:rsidRPr="00A613B2">
        <w:rPr>
          <w:i/>
          <w:szCs w:val="28"/>
        </w:rPr>
        <w:t>Ответ:</w:t>
      </w:r>
      <w:r w:rsidR="00C652F1" w:rsidRPr="00A613B2">
        <w:rPr>
          <w:i/>
          <w:szCs w:val="28"/>
        </w:rPr>
        <w:t xml:space="preserve"> </w:t>
      </w:r>
      <w:r w:rsidRPr="00A613B2">
        <w:rPr>
          <w:i/>
          <w:szCs w:val="28"/>
        </w:rPr>
        <w:t>Эталон должен обладать тремя тесно связанными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друг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другом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существенными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признаками: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неизменностью,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воспроизводимостью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и сличаемостью.</w:t>
      </w:r>
    </w:p>
    <w:p w14:paraId="4EAD9086" w14:textId="77777777" w:rsidR="00C652F1" w:rsidRPr="00A613B2" w:rsidRDefault="00C652F1" w:rsidP="00C652F1">
      <w:pPr>
        <w:pStyle w:val="ac"/>
        <w:spacing w:after="0" w:line="264" w:lineRule="auto"/>
        <w:ind w:left="118" w:right="116" w:firstLine="566"/>
        <w:rPr>
          <w:i/>
          <w:szCs w:val="28"/>
        </w:rPr>
      </w:pPr>
      <w:r w:rsidRPr="00A613B2">
        <w:rPr>
          <w:i/>
          <w:szCs w:val="28"/>
        </w:rPr>
        <w:t>Неизменность – свойство эталона поддерживать неизменный размер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воспроизводимой</w:t>
      </w:r>
      <w:r w:rsidRPr="00A613B2">
        <w:rPr>
          <w:i/>
          <w:spacing w:val="-5"/>
          <w:szCs w:val="28"/>
        </w:rPr>
        <w:t xml:space="preserve"> </w:t>
      </w:r>
      <w:r w:rsidRPr="00A613B2">
        <w:rPr>
          <w:i/>
          <w:szCs w:val="28"/>
        </w:rPr>
        <w:t>им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единицы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физической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величины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длительное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время.</w:t>
      </w:r>
    </w:p>
    <w:p w14:paraId="738E56F1" w14:textId="77777777" w:rsidR="00C652F1" w:rsidRPr="00A613B2" w:rsidRDefault="00C652F1" w:rsidP="00C652F1">
      <w:pPr>
        <w:pStyle w:val="ac"/>
        <w:spacing w:after="0" w:line="264" w:lineRule="auto"/>
        <w:ind w:left="118" w:right="115" w:firstLine="566"/>
        <w:rPr>
          <w:i/>
          <w:szCs w:val="28"/>
        </w:rPr>
      </w:pPr>
      <w:r w:rsidRPr="00A613B2">
        <w:rPr>
          <w:i/>
          <w:szCs w:val="28"/>
        </w:rPr>
        <w:t>Воспроизводимость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–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возможность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воспроизведения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единицы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физической величины с наименьшей погрешностью для существующего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уровня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развития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измерительной техники.</w:t>
      </w:r>
    </w:p>
    <w:p w14:paraId="36AA5BD4" w14:textId="77777777" w:rsidR="00C652F1" w:rsidRPr="00A613B2" w:rsidRDefault="00C652F1" w:rsidP="00C652F1">
      <w:pPr>
        <w:pStyle w:val="ac"/>
        <w:spacing w:line="264" w:lineRule="auto"/>
        <w:ind w:left="118" w:right="115" w:firstLine="566"/>
        <w:rPr>
          <w:i/>
          <w:szCs w:val="28"/>
        </w:rPr>
      </w:pPr>
      <w:r w:rsidRPr="00A613B2">
        <w:rPr>
          <w:i/>
          <w:szCs w:val="28"/>
        </w:rPr>
        <w:t>Сличаемость – возможность обеспечения сличения с эталоном других</w:t>
      </w:r>
      <w:r w:rsidRPr="00A613B2">
        <w:rPr>
          <w:i/>
          <w:spacing w:val="-67"/>
          <w:szCs w:val="28"/>
        </w:rPr>
        <w:t xml:space="preserve"> </w:t>
      </w:r>
      <w:r w:rsidRPr="00A613B2">
        <w:rPr>
          <w:i/>
          <w:szCs w:val="28"/>
        </w:rPr>
        <w:t>средств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измерений,</w:t>
      </w:r>
      <w:r w:rsidRPr="00A613B2">
        <w:rPr>
          <w:i/>
          <w:spacing w:val="-4"/>
          <w:szCs w:val="28"/>
        </w:rPr>
        <w:t xml:space="preserve"> </w:t>
      </w:r>
      <w:r w:rsidRPr="00A613B2">
        <w:rPr>
          <w:i/>
          <w:szCs w:val="28"/>
        </w:rPr>
        <w:t>нижестоящих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по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поверочной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схеме.</w:t>
      </w:r>
    </w:p>
    <w:p w14:paraId="4091ACA8" w14:textId="77777777" w:rsidR="00FF72CC" w:rsidRPr="00A613B2" w:rsidRDefault="00FF72CC" w:rsidP="00C652F1">
      <w:pPr>
        <w:pStyle w:val="ac"/>
        <w:spacing w:before="1" w:after="0" w:line="264" w:lineRule="auto"/>
        <w:ind w:right="115" w:firstLine="0"/>
        <w:rPr>
          <w:i/>
          <w:szCs w:val="28"/>
        </w:rPr>
      </w:pPr>
    </w:p>
    <w:p w14:paraId="2F997E4D" w14:textId="77777777" w:rsidR="00FF72CC" w:rsidRPr="00A613B2" w:rsidRDefault="00FF72CC" w:rsidP="00FF72CC">
      <w:pPr>
        <w:spacing w:line="264" w:lineRule="auto"/>
        <w:ind w:left="284" w:right="158" w:firstLine="0"/>
        <w:contextualSpacing/>
        <w:rPr>
          <w:szCs w:val="28"/>
        </w:rPr>
      </w:pPr>
      <w:r w:rsidRPr="00A613B2">
        <w:rPr>
          <w:szCs w:val="28"/>
        </w:rPr>
        <w:t>26.  Какие существуют типы эталонов?</w:t>
      </w:r>
    </w:p>
    <w:p w14:paraId="2E8F1E93" w14:textId="77777777" w:rsidR="00FF72CC" w:rsidRPr="00A613B2" w:rsidRDefault="00FF72CC" w:rsidP="00FF72CC">
      <w:pPr>
        <w:pStyle w:val="ac"/>
        <w:spacing w:after="0" w:line="322" w:lineRule="exact"/>
        <w:ind w:firstLine="142"/>
        <w:rPr>
          <w:i/>
          <w:szCs w:val="28"/>
        </w:rPr>
      </w:pPr>
      <w:r w:rsidRPr="00A613B2">
        <w:rPr>
          <w:i/>
          <w:szCs w:val="28"/>
        </w:rPr>
        <w:t>Ответ: Эталоны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классифицируют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следующим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образом: первичный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эталон, вторичный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эталон и международный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эталон.</w:t>
      </w:r>
    </w:p>
    <w:p w14:paraId="4394B5A2" w14:textId="77777777" w:rsidR="00FF72CC" w:rsidRPr="00A613B2" w:rsidRDefault="00FF72CC" w:rsidP="00C652F1">
      <w:pPr>
        <w:pStyle w:val="ac"/>
        <w:spacing w:after="0" w:line="322" w:lineRule="exact"/>
        <w:ind w:firstLine="0"/>
        <w:rPr>
          <w:i/>
          <w:szCs w:val="28"/>
        </w:rPr>
      </w:pPr>
    </w:p>
    <w:p w14:paraId="3B08E596" w14:textId="77777777" w:rsidR="00FF72CC" w:rsidRPr="00A613B2" w:rsidRDefault="00FF72CC" w:rsidP="00FF72CC">
      <w:pPr>
        <w:pStyle w:val="ac"/>
        <w:spacing w:after="0" w:line="322" w:lineRule="exact"/>
        <w:ind w:firstLine="142"/>
        <w:rPr>
          <w:szCs w:val="28"/>
        </w:rPr>
      </w:pPr>
      <w:r w:rsidRPr="00A613B2">
        <w:rPr>
          <w:szCs w:val="28"/>
        </w:rPr>
        <w:t>27. Что такое первичный эталон?</w:t>
      </w:r>
    </w:p>
    <w:p w14:paraId="5F5C8E3F" w14:textId="77777777" w:rsidR="00FF72CC" w:rsidRPr="00A613B2" w:rsidRDefault="00FF72CC" w:rsidP="00FF72CC">
      <w:pPr>
        <w:pStyle w:val="ab"/>
        <w:spacing w:after="0" w:line="264" w:lineRule="auto"/>
        <w:ind w:left="142" w:right="158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Первичный эталон – эталон, обеспечивающий воспроизведение единицы с наивысшей</w:t>
      </w:r>
      <w:r w:rsidRPr="00A613B2">
        <w:rPr>
          <w:rFonts w:ascii="Times New Roman" w:eastAsia="Times New Roman" w:hAnsi="Times New Roman" w:cs="Times New Roman"/>
          <w:i/>
          <w:sz w:val="28"/>
          <w:szCs w:val="28"/>
        </w:rPr>
        <w:t xml:space="preserve">  в</w:t>
      </w:r>
      <w:r w:rsidRPr="00A613B2">
        <w:rPr>
          <w:rFonts w:ascii="Times New Roman" w:hAnsi="Times New Roman" w:cs="Times New Roman"/>
          <w:i/>
          <w:sz w:val="28"/>
          <w:szCs w:val="28"/>
        </w:rPr>
        <w:t xml:space="preserve"> стране </w:t>
      </w:r>
      <w:r w:rsidR="00C652F1" w:rsidRPr="00A613B2">
        <w:rPr>
          <w:rFonts w:ascii="Times New Roman" w:hAnsi="Times New Roman" w:cs="Times New Roman"/>
          <w:i/>
          <w:sz w:val="28"/>
          <w:szCs w:val="28"/>
        </w:rPr>
        <w:t>точностью, возможной в данной области измерений на современном уровне научно- технических достижений.</w:t>
      </w:r>
      <w:r w:rsidR="00933103" w:rsidRPr="00A613B2">
        <w:rPr>
          <w:rFonts w:ascii="Times New Roman" w:hAnsi="Times New Roman" w:cs="Times New Roman"/>
          <w:i/>
          <w:sz w:val="28"/>
          <w:szCs w:val="28"/>
        </w:rPr>
        <w:t xml:space="preserve"> Может называться еще «национальным эталоном». Например, эталоны метра, килограмма и т.д.</w:t>
      </w:r>
    </w:p>
    <w:p w14:paraId="7CC9F028" w14:textId="77777777" w:rsidR="00FF72CC" w:rsidRPr="00A613B2" w:rsidRDefault="00FF72CC" w:rsidP="00FF72CC">
      <w:pPr>
        <w:pStyle w:val="ac"/>
        <w:spacing w:after="0" w:line="322" w:lineRule="exact"/>
        <w:ind w:firstLine="142"/>
        <w:rPr>
          <w:i/>
          <w:szCs w:val="28"/>
        </w:rPr>
      </w:pPr>
    </w:p>
    <w:p w14:paraId="6A0F3699" w14:textId="77777777" w:rsidR="00FF72CC" w:rsidRPr="00A613B2" w:rsidRDefault="00FF72CC" w:rsidP="00FF72CC">
      <w:pPr>
        <w:pStyle w:val="ac"/>
        <w:spacing w:after="0" w:line="322" w:lineRule="exact"/>
        <w:ind w:firstLine="142"/>
        <w:rPr>
          <w:szCs w:val="28"/>
        </w:rPr>
      </w:pPr>
      <w:r w:rsidRPr="00A613B2">
        <w:rPr>
          <w:szCs w:val="28"/>
        </w:rPr>
        <w:t>28. Что относится к  вторичным  эталонам?</w:t>
      </w:r>
    </w:p>
    <w:p w14:paraId="64AE8663" w14:textId="77777777" w:rsidR="00FF72CC" w:rsidRPr="00A613B2" w:rsidRDefault="00FF72CC" w:rsidP="00933103">
      <w:pPr>
        <w:pStyle w:val="ac"/>
        <w:spacing w:after="0" w:line="322" w:lineRule="exact"/>
        <w:ind w:firstLine="142"/>
        <w:rPr>
          <w:i/>
          <w:szCs w:val="28"/>
        </w:rPr>
      </w:pPr>
      <w:r w:rsidRPr="00A613B2">
        <w:rPr>
          <w:i/>
          <w:szCs w:val="28"/>
        </w:rPr>
        <w:lastRenderedPageBreak/>
        <w:t>Ответ: Вторичный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эталон –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эталон,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получающий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размер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единицы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непосредственно от первичного эталона данной единицы, к ним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относят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эталоны-копии,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рабочие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эталоны</w:t>
      </w:r>
      <w:r w:rsidRPr="00A613B2">
        <w:rPr>
          <w:i/>
          <w:spacing w:val="-4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эталоны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сравнения.</w:t>
      </w:r>
      <w:r w:rsidR="00933103" w:rsidRPr="00A613B2">
        <w:rPr>
          <w:i/>
          <w:szCs w:val="28"/>
        </w:rPr>
        <w:t xml:space="preserve"> Вторичные эталоны создают для предохранения первичного эталона от преждевременного износа при большом объеме работ по передаче единицы величины.</w:t>
      </w:r>
    </w:p>
    <w:p w14:paraId="16667901" w14:textId="77777777" w:rsidR="00C348CC" w:rsidRPr="00A613B2" w:rsidRDefault="00C348CC" w:rsidP="00933103">
      <w:pPr>
        <w:pStyle w:val="ac"/>
        <w:spacing w:after="0" w:line="322" w:lineRule="exact"/>
        <w:ind w:firstLine="142"/>
        <w:rPr>
          <w:i/>
          <w:szCs w:val="28"/>
        </w:rPr>
      </w:pPr>
    </w:p>
    <w:p w14:paraId="743CEA8F" w14:textId="77777777" w:rsidR="00FF72CC" w:rsidRPr="00A613B2" w:rsidRDefault="00FF72CC" w:rsidP="00FF72CC">
      <w:pPr>
        <w:pStyle w:val="ac"/>
        <w:spacing w:after="0" w:line="322" w:lineRule="exact"/>
        <w:ind w:firstLine="142"/>
        <w:rPr>
          <w:szCs w:val="28"/>
        </w:rPr>
      </w:pPr>
      <w:r w:rsidRPr="00A613B2">
        <w:rPr>
          <w:szCs w:val="28"/>
        </w:rPr>
        <w:t>29. Что такое международный эталон?</w:t>
      </w:r>
    </w:p>
    <w:p w14:paraId="5FFF6FED" w14:textId="77777777" w:rsidR="00FF72CC" w:rsidRPr="00A613B2" w:rsidRDefault="00FF72CC" w:rsidP="00FF72CC">
      <w:pPr>
        <w:pStyle w:val="ac"/>
        <w:spacing w:after="0" w:line="322" w:lineRule="exact"/>
        <w:ind w:firstLine="142"/>
        <w:rPr>
          <w:i/>
          <w:szCs w:val="28"/>
        </w:rPr>
      </w:pPr>
      <w:r w:rsidRPr="00A613B2">
        <w:rPr>
          <w:i/>
          <w:szCs w:val="28"/>
        </w:rPr>
        <w:t>Ответ: Международный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эталон –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эталон,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принятый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международному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соглашению в качестве международной основы для согласования с ним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размеров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единиц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национальных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эталонов.</w:t>
      </w:r>
    </w:p>
    <w:p w14:paraId="6575BA3A" w14:textId="77777777" w:rsidR="00FF72CC" w:rsidRPr="00A613B2" w:rsidRDefault="00FF72CC" w:rsidP="00FF72CC">
      <w:pPr>
        <w:pStyle w:val="ac"/>
        <w:spacing w:before="5"/>
        <w:rPr>
          <w:szCs w:val="28"/>
        </w:rPr>
      </w:pPr>
    </w:p>
    <w:p w14:paraId="707628D2" w14:textId="77777777" w:rsidR="00FF72CC" w:rsidRPr="00A613B2" w:rsidRDefault="00FF72CC" w:rsidP="00FF72CC">
      <w:pPr>
        <w:tabs>
          <w:tab w:val="left" w:pos="857"/>
        </w:tabs>
        <w:autoSpaceDE w:val="0"/>
        <w:autoSpaceDN w:val="0"/>
        <w:spacing w:before="31"/>
        <w:ind w:left="284" w:firstLine="0"/>
        <w:rPr>
          <w:szCs w:val="28"/>
        </w:rPr>
      </w:pPr>
      <w:r w:rsidRPr="00A613B2">
        <w:rPr>
          <w:szCs w:val="28"/>
        </w:rPr>
        <w:t>30.  Какие объекты подлежат стандартизации?</w:t>
      </w:r>
    </w:p>
    <w:p w14:paraId="0008F3C2" w14:textId="77777777" w:rsidR="00FF72CC" w:rsidRPr="00A613B2" w:rsidRDefault="00FF72CC" w:rsidP="00FF72CC">
      <w:pPr>
        <w:pStyle w:val="ac"/>
        <w:spacing w:before="1" w:line="264" w:lineRule="auto"/>
        <w:ind w:right="214" w:firstLine="566"/>
        <w:rPr>
          <w:i/>
          <w:szCs w:val="28"/>
        </w:rPr>
      </w:pPr>
      <w:r w:rsidRPr="00A613B2">
        <w:rPr>
          <w:i/>
          <w:szCs w:val="28"/>
        </w:rPr>
        <w:t>Ответ: Объектами стандартизации являются конкретная продукция, нормы, правила, требования, методы, термины и т.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д.,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имеющие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перспективу многократного применения в науке, технике, промышленном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71"/>
          <w:szCs w:val="28"/>
        </w:rPr>
        <w:t xml:space="preserve"> </w:t>
      </w:r>
      <w:r w:rsidRPr="00A613B2">
        <w:rPr>
          <w:i/>
          <w:szCs w:val="28"/>
        </w:rPr>
        <w:t>сельскохозяйственном   производстве,   строительстве и т.д.</w:t>
      </w:r>
      <w:r w:rsidR="00933103" w:rsidRPr="00A613B2">
        <w:rPr>
          <w:i/>
          <w:szCs w:val="28"/>
        </w:rPr>
        <w:t xml:space="preserve"> Стандартизация</w:t>
      </w:r>
      <w:r w:rsidR="00933103" w:rsidRPr="00A613B2">
        <w:rPr>
          <w:i/>
          <w:spacing w:val="1"/>
          <w:szCs w:val="28"/>
        </w:rPr>
        <w:t xml:space="preserve"> </w:t>
      </w:r>
      <w:r w:rsidR="00933103" w:rsidRPr="00A613B2">
        <w:rPr>
          <w:i/>
          <w:szCs w:val="28"/>
        </w:rPr>
        <w:t>может</w:t>
      </w:r>
      <w:r w:rsidR="00933103" w:rsidRPr="00A613B2">
        <w:rPr>
          <w:i/>
          <w:spacing w:val="1"/>
          <w:szCs w:val="28"/>
        </w:rPr>
        <w:t xml:space="preserve"> </w:t>
      </w:r>
      <w:r w:rsidR="00933103" w:rsidRPr="00A613B2">
        <w:rPr>
          <w:i/>
          <w:szCs w:val="28"/>
        </w:rPr>
        <w:t>касаться</w:t>
      </w:r>
      <w:r w:rsidR="00933103" w:rsidRPr="00A613B2">
        <w:rPr>
          <w:i/>
          <w:spacing w:val="1"/>
          <w:szCs w:val="28"/>
        </w:rPr>
        <w:t xml:space="preserve"> </w:t>
      </w:r>
      <w:r w:rsidR="00933103" w:rsidRPr="00A613B2">
        <w:rPr>
          <w:i/>
          <w:szCs w:val="28"/>
        </w:rPr>
        <w:t>либо</w:t>
      </w:r>
      <w:r w:rsidR="00933103" w:rsidRPr="00A613B2">
        <w:rPr>
          <w:i/>
          <w:spacing w:val="1"/>
          <w:szCs w:val="28"/>
        </w:rPr>
        <w:t xml:space="preserve"> </w:t>
      </w:r>
      <w:r w:rsidR="00933103" w:rsidRPr="00A613B2">
        <w:rPr>
          <w:i/>
          <w:szCs w:val="28"/>
        </w:rPr>
        <w:t>объекта</w:t>
      </w:r>
      <w:r w:rsidR="00933103" w:rsidRPr="00A613B2">
        <w:rPr>
          <w:i/>
          <w:spacing w:val="1"/>
          <w:szCs w:val="28"/>
        </w:rPr>
        <w:t xml:space="preserve"> </w:t>
      </w:r>
      <w:r w:rsidR="00933103" w:rsidRPr="00A613B2">
        <w:rPr>
          <w:i/>
          <w:szCs w:val="28"/>
        </w:rPr>
        <w:t>в</w:t>
      </w:r>
      <w:r w:rsidR="00933103" w:rsidRPr="00A613B2">
        <w:rPr>
          <w:i/>
          <w:spacing w:val="1"/>
          <w:szCs w:val="28"/>
        </w:rPr>
        <w:t xml:space="preserve"> </w:t>
      </w:r>
      <w:r w:rsidR="00933103" w:rsidRPr="00A613B2">
        <w:rPr>
          <w:i/>
          <w:szCs w:val="28"/>
        </w:rPr>
        <w:t>целом,</w:t>
      </w:r>
      <w:r w:rsidR="00933103" w:rsidRPr="00A613B2">
        <w:rPr>
          <w:i/>
          <w:spacing w:val="1"/>
          <w:szCs w:val="28"/>
        </w:rPr>
        <w:t xml:space="preserve"> </w:t>
      </w:r>
      <w:r w:rsidR="00933103" w:rsidRPr="00A613B2">
        <w:rPr>
          <w:i/>
          <w:szCs w:val="28"/>
        </w:rPr>
        <w:t>либо</w:t>
      </w:r>
      <w:r w:rsidR="00933103" w:rsidRPr="00A613B2">
        <w:rPr>
          <w:i/>
          <w:spacing w:val="1"/>
          <w:szCs w:val="28"/>
        </w:rPr>
        <w:t xml:space="preserve"> </w:t>
      </w:r>
      <w:r w:rsidR="00933103" w:rsidRPr="00A613B2">
        <w:rPr>
          <w:i/>
          <w:szCs w:val="28"/>
        </w:rPr>
        <w:t>отдельных</w:t>
      </w:r>
      <w:r w:rsidR="00933103" w:rsidRPr="00A613B2">
        <w:rPr>
          <w:i/>
          <w:spacing w:val="1"/>
          <w:szCs w:val="28"/>
        </w:rPr>
        <w:t xml:space="preserve"> </w:t>
      </w:r>
      <w:r w:rsidR="00933103" w:rsidRPr="00A613B2">
        <w:rPr>
          <w:i/>
          <w:szCs w:val="28"/>
        </w:rPr>
        <w:t>составляющих</w:t>
      </w:r>
      <w:r w:rsidR="00933103" w:rsidRPr="00A613B2">
        <w:rPr>
          <w:i/>
          <w:spacing w:val="1"/>
          <w:szCs w:val="28"/>
        </w:rPr>
        <w:t xml:space="preserve"> </w:t>
      </w:r>
      <w:r w:rsidR="00933103" w:rsidRPr="00A613B2">
        <w:rPr>
          <w:i/>
          <w:szCs w:val="28"/>
        </w:rPr>
        <w:t>(характеристик).</w:t>
      </w:r>
    </w:p>
    <w:p w14:paraId="727C0981" w14:textId="77777777" w:rsidR="00FF72CC" w:rsidRPr="00A613B2" w:rsidRDefault="00FF72CC" w:rsidP="00FF72CC">
      <w:pPr>
        <w:pStyle w:val="ac"/>
        <w:spacing w:before="1" w:line="264" w:lineRule="auto"/>
        <w:ind w:right="214" w:firstLine="566"/>
        <w:rPr>
          <w:i/>
          <w:szCs w:val="28"/>
        </w:rPr>
      </w:pPr>
    </w:p>
    <w:p w14:paraId="1B858444" w14:textId="77777777" w:rsidR="00FF72CC" w:rsidRPr="00A613B2" w:rsidRDefault="00FF72CC" w:rsidP="00FF72CC">
      <w:pPr>
        <w:tabs>
          <w:tab w:val="left" w:pos="857"/>
        </w:tabs>
        <w:autoSpaceDE w:val="0"/>
        <w:autoSpaceDN w:val="0"/>
        <w:spacing w:before="33"/>
        <w:ind w:left="284" w:firstLine="0"/>
        <w:contextualSpacing/>
        <w:rPr>
          <w:szCs w:val="28"/>
        </w:rPr>
      </w:pPr>
      <w:r w:rsidRPr="00A613B2">
        <w:rPr>
          <w:szCs w:val="28"/>
        </w:rPr>
        <w:t>31.  Назовите</w:t>
      </w:r>
      <w:r w:rsidRPr="00A613B2">
        <w:rPr>
          <w:spacing w:val="-4"/>
          <w:szCs w:val="28"/>
        </w:rPr>
        <w:t xml:space="preserve"> </w:t>
      </w:r>
      <w:r w:rsidRPr="00A613B2">
        <w:rPr>
          <w:szCs w:val="28"/>
        </w:rPr>
        <w:t>основные</w:t>
      </w:r>
      <w:r w:rsidRPr="00A613B2">
        <w:rPr>
          <w:spacing w:val="-3"/>
          <w:szCs w:val="28"/>
        </w:rPr>
        <w:t xml:space="preserve"> </w:t>
      </w:r>
      <w:r w:rsidRPr="00A613B2">
        <w:rPr>
          <w:szCs w:val="28"/>
        </w:rPr>
        <w:t>этапы</w:t>
      </w:r>
      <w:r w:rsidRPr="00A613B2">
        <w:rPr>
          <w:spacing w:val="-4"/>
          <w:szCs w:val="28"/>
        </w:rPr>
        <w:t xml:space="preserve"> </w:t>
      </w:r>
      <w:r w:rsidRPr="00A613B2">
        <w:rPr>
          <w:szCs w:val="28"/>
        </w:rPr>
        <w:t>работ</w:t>
      </w:r>
      <w:r w:rsidRPr="00A613B2">
        <w:rPr>
          <w:spacing w:val="-4"/>
          <w:szCs w:val="28"/>
        </w:rPr>
        <w:t xml:space="preserve"> </w:t>
      </w:r>
      <w:r w:rsidRPr="00A613B2">
        <w:rPr>
          <w:szCs w:val="28"/>
        </w:rPr>
        <w:t>по</w:t>
      </w:r>
      <w:r w:rsidRPr="00A613B2">
        <w:rPr>
          <w:spacing w:val="-1"/>
          <w:szCs w:val="28"/>
        </w:rPr>
        <w:t xml:space="preserve"> </w:t>
      </w:r>
      <w:r w:rsidRPr="00A613B2">
        <w:rPr>
          <w:szCs w:val="28"/>
        </w:rPr>
        <w:t>стандартизации.</w:t>
      </w:r>
    </w:p>
    <w:p w14:paraId="6C2FE344" w14:textId="77777777" w:rsidR="00CE1CED" w:rsidRPr="00A613B2" w:rsidRDefault="00FF72CC" w:rsidP="00FF72CC">
      <w:pPr>
        <w:tabs>
          <w:tab w:val="left" w:pos="1066"/>
        </w:tabs>
        <w:autoSpaceDE w:val="0"/>
        <w:autoSpaceDN w:val="0"/>
        <w:rPr>
          <w:i/>
          <w:szCs w:val="28"/>
        </w:rPr>
      </w:pPr>
      <w:r w:rsidRPr="00A613B2">
        <w:rPr>
          <w:i/>
          <w:szCs w:val="28"/>
        </w:rPr>
        <w:t>Ответ: Отбор</w:t>
      </w:r>
      <w:r w:rsidRPr="00A613B2">
        <w:rPr>
          <w:i/>
          <w:spacing w:val="-5"/>
          <w:szCs w:val="28"/>
        </w:rPr>
        <w:t xml:space="preserve"> </w:t>
      </w:r>
      <w:r w:rsidRPr="00A613B2">
        <w:rPr>
          <w:i/>
          <w:szCs w:val="28"/>
        </w:rPr>
        <w:t>объектов</w:t>
      </w:r>
      <w:r w:rsidRPr="00A613B2">
        <w:rPr>
          <w:i/>
          <w:spacing w:val="-4"/>
          <w:szCs w:val="28"/>
        </w:rPr>
        <w:t xml:space="preserve"> </w:t>
      </w:r>
      <w:r w:rsidRPr="00A613B2">
        <w:rPr>
          <w:i/>
          <w:szCs w:val="28"/>
        </w:rPr>
        <w:t>стандартизации</w:t>
      </w:r>
      <w:r w:rsidR="00CE1CED" w:rsidRPr="00A613B2">
        <w:rPr>
          <w:i/>
          <w:szCs w:val="28"/>
        </w:rPr>
        <w:t>, т.е. выбор продукции, для которой будет проводиться стандартизация</w:t>
      </w:r>
      <w:r w:rsidRPr="00A613B2">
        <w:rPr>
          <w:i/>
          <w:szCs w:val="28"/>
        </w:rPr>
        <w:t xml:space="preserve">. </w:t>
      </w:r>
    </w:p>
    <w:p w14:paraId="042E9B3F" w14:textId="77777777" w:rsidR="00CE1CED" w:rsidRPr="00A613B2" w:rsidRDefault="00FF72CC" w:rsidP="00FF72CC">
      <w:pPr>
        <w:tabs>
          <w:tab w:val="left" w:pos="1066"/>
        </w:tabs>
        <w:autoSpaceDE w:val="0"/>
        <w:autoSpaceDN w:val="0"/>
        <w:rPr>
          <w:i/>
          <w:szCs w:val="28"/>
        </w:rPr>
      </w:pPr>
      <w:r w:rsidRPr="00A613B2">
        <w:rPr>
          <w:i/>
          <w:szCs w:val="28"/>
        </w:rPr>
        <w:t>Моделирование</w:t>
      </w:r>
      <w:r w:rsidRPr="00A613B2">
        <w:rPr>
          <w:i/>
          <w:spacing w:val="-7"/>
          <w:szCs w:val="28"/>
        </w:rPr>
        <w:t xml:space="preserve"> </w:t>
      </w:r>
      <w:r w:rsidRPr="00A613B2">
        <w:rPr>
          <w:i/>
          <w:szCs w:val="28"/>
        </w:rPr>
        <w:t>объекта</w:t>
      </w:r>
      <w:r w:rsidRPr="00A613B2">
        <w:rPr>
          <w:i/>
          <w:spacing w:val="-4"/>
          <w:szCs w:val="28"/>
        </w:rPr>
        <w:t xml:space="preserve"> </w:t>
      </w:r>
      <w:r w:rsidRPr="00A613B2">
        <w:rPr>
          <w:i/>
          <w:szCs w:val="28"/>
        </w:rPr>
        <w:t xml:space="preserve">стандартизации. </w:t>
      </w:r>
    </w:p>
    <w:p w14:paraId="0B0676F6" w14:textId="77777777" w:rsidR="00FF72CC" w:rsidRPr="00A613B2" w:rsidRDefault="00FF72CC" w:rsidP="00FF72CC">
      <w:pPr>
        <w:tabs>
          <w:tab w:val="left" w:pos="1066"/>
        </w:tabs>
        <w:autoSpaceDE w:val="0"/>
        <w:autoSpaceDN w:val="0"/>
        <w:rPr>
          <w:i/>
          <w:szCs w:val="28"/>
        </w:rPr>
      </w:pPr>
      <w:r w:rsidRPr="00A613B2">
        <w:rPr>
          <w:i/>
          <w:szCs w:val="28"/>
        </w:rPr>
        <w:t>Оптимизация</w:t>
      </w:r>
      <w:r w:rsidRPr="00A613B2">
        <w:rPr>
          <w:i/>
          <w:spacing w:val="-5"/>
          <w:szCs w:val="28"/>
        </w:rPr>
        <w:t xml:space="preserve"> </w:t>
      </w:r>
      <w:r w:rsidRPr="00A613B2">
        <w:rPr>
          <w:i/>
          <w:szCs w:val="28"/>
        </w:rPr>
        <w:t>модели</w:t>
      </w:r>
      <w:r w:rsidR="00CE1CED" w:rsidRPr="00A613B2">
        <w:rPr>
          <w:i/>
          <w:szCs w:val="28"/>
        </w:rPr>
        <w:t xml:space="preserve"> - утверждение оптимального качества созданной модели</w:t>
      </w:r>
      <w:r w:rsidRPr="00A613B2">
        <w:rPr>
          <w:i/>
          <w:szCs w:val="28"/>
        </w:rPr>
        <w:t xml:space="preserve">. </w:t>
      </w:r>
      <w:r w:rsidR="00CE1CED" w:rsidRPr="00A613B2">
        <w:rPr>
          <w:i/>
          <w:szCs w:val="28"/>
        </w:rPr>
        <w:t xml:space="preserve">  </w:t>
      </w:r>
      <w:r w:rsidRPr="00A613B2">
        <w:rPr>
          <w:i/>
          <w:szCs w:val="28"/>
        </w:rPr>
        <w:t>Стандартизация</w:t>
      </w:r>
      <w:r w:rsidRPr="00A613B2">
        <w:rPr>
          <w:i/>
          <w:spacing w:val="-6"/>
          <w:szCs w:val="28"/>
        </w:rPr>
        <w:t xml:space="preserve"> </w:t>
      </w:r>
      <w:r w:rsidR="00CE1CED" w:rsidRPr="00A613B2">
        <w:rPr>
          <w:i/>
          <w:szCs w:val="28"/>
        </w:rPr>
        <w:t>модели – утверждение стандартов для созданной модели.</w:t>
      </w:r>
    </w:p>
    <w:p w14:paraId="120E8241" w14:textId="77777777" w:rsidR="00FF72CC" w:rsidRPr="00A613B2" w:rsidRDefault="00FF72CC" w:rsidP="00933103">
      <w:pPr>
        <w:pStyle w:val="ac"/>
        <w:spacing w:before="2" w:line="264" w:lineRule="auto"/>
        <w:ind w:right="215" w:firstLine="0"/>
        <w:rPr>
          <w:i/>
          <w:szCs w:val="28"/>
        </w:rPr>
      </w:pPr>
    </w:p>
    <w:p w14:paraId="51A7A4A5" w14:textId="77777777" w:rsidR="00FF72CC" w:rsidRPr="00A613B2" w:rsidRDefault="00FF72CC" w:rsidP="00FF72CC">
      <w:pPr>
        <w:tabs>
          <w:tab w:val="left" w:pos="857"/>
        </w:tabs>
        <w:autoSpaceDE w:val="0"/>
        <w:autoSpaceDN w:val="0"/>
        <w:spacing w:before="31"/>
        <w:ind w:left="284" w:firstLine="0"/>
        <w:contextualSpacing/>
        <w:rPr>
          <w:szCs w:val="28"/>
        </w:rPr>
      </w:pPr>
      <w:r w:rsidRPr="00A613B2">
        <w:rPr>
          <w:szCs w:val="28"/>
        </w:rPr>
        <w:t xml:space="preserve">32.  Что такое </w:t>
      </w:r>
      <w:r w:rsidRPr="00A613B2">
        <w:rPr>
          <w:spacing w:val="-5"/>
          <w:szCs w:val="28"/>
        </w:rPr>
        <w:t xml:space="preserve"> </w:t>
      </w:r>
      <w:r w:rsidRPr="00A613B2">
        <w:rPr>
          <w:szCs w:val="28"/>
        </w:rPr>
        <w:t>метод стандартизации.</w:t>
      </w:r>
    </w:p>
    <w:p w14:paraId="27642E27" w14:textId="77777777" w:rsidR="00FF72CC" w:rsidRPr="00A613B2" w:rsidRDefault="00FF72CC" w:rsidP="00FF72CC">
      <w:pPr>
        <w:pStyle w:val="ac"/>
        <w:spacing w:after="0" w:line="264" w:lineRule="auto"/>
        <w:ind w:right="215" w:firstLine="566"/>
        <w:rPr>
          <w:i/>
          <w:szCs w:val="28"/>
        </w:rPr>
      </w:pPr>
      <w:r w:rsidRPr="00A613B2">
        <w:rPr>
          <w:i/>
          <w:szCs w:val="28"/>
        </w:rPr>
        <w:t>Ответ: Метод</w:t>
      </w:r>
      <w:r w:rsidRPr="00A613B2">
        <w:rPr>
          <w:i/>
          <w:spacing w:val="63"/>
          <w:szCs w:val="28"/>
        </w:rPr>
        <w:t xml:space="preserve"> </w:t>
      </w:r>
      <w:r w:rsidRPr="00A613B2">
        <w:rPr>
          <w:i/>
          <w:szCs w:val="28"/>
        </w:rPr>
        <w:t>стандартизации</w:t>
      </w:r>
      <w:r w:rsidRPr="00A613B2">
        <w:rPr>
          <w:i/>
          <w:spacing w:val="131"/>
          <w:szCs w:val="28"/>
        </w:rPr>
        <w:t xml:space="preserve"> </w:t>
      </w:r>
      <w:r w:rsidRPr="00A613B2">
        <w:rPr>
          <w:i/>
          <w:szCs w:val="28"/>
        </w:rPr>
        <w:t>–</w:t>
      </w:r>
      <w:r w:rsidRPr="00A613B2">
        <w:rPr>
          <w:i/>
          <w:spacing w:val="132"/>
          <w:szCs w:val="28"/>
        </w:rPr>
        <w:t xml:space="preserve"> </w:t>
      </w:r>
      <w:r w:rsidRPr="00A613B2">
        <w:rPr>
          <w:i/>
          <w:szCs w:val="28"/>
        </w:rPr>
        <w:t>это</w:t>
      </w:r>
      <w:r w:rsidRPr="00A613B2">
        <w:rPr>
          <w:i/>
          <w:spacing w:val="129"/>
          <w:szCs w:val="28"/>
        </w:rPr>
        <w:t xml:space="preserve"> </w:t>
      </w:r>
      <w:r w:rsidRPr="00A613B2">
        <w:rPr>
          <w:i/>
          <w:szCs w:val="28"/>
        </w:rPr>
        <w:t>прием</w:t>
      </w:r>
      <w:r w:rsidRPr="00A613B2">
        <w:rPr>
          <w:i/>
          <w:spacing w:val="128"/>
          <w:szCs w:val="28"/>
        </w:rPr>
        <w:t xml:space="preserve"> </w:t>
      </w:r>
      <w:r w:rsidRPr="00A613B2">
        <w:rPr>
          <w:i/>
          <w:szCs w:val="28"/>
        </w:rPr>
        <w:t>или</w:t>
      </w:r>
      <w:r w:rsidRPr="00A613B2">
        <w:rPr>
          <w:i/>
          <w:spacing w:val="131"/>
          <w:szCs w:val="28"/>
        </w:rPr>
        <w:t xml:space="preserve"> </w:t>
      </w:r>
      <w:r w:rsidRPr="00A613B2">
        <w:rPr>
          <w:i/>
          <w:szCs w:val="28"/>
        </w:rPr>
        <w:t>совокупность</w:t>
      </w:r>
      <w:r w:rsidRPr="00A613B2">
        <w:rPr>
          <w:i/>
          <w:spacing w:val="129"/>
          <w:szCs w:val="28"/>
        </w:rPr>
        <w:t xml:space="preserve"> </w:t>
      </w:r>
      <w:r w:rsidRPr="00A613B2">
        <w:rPr>
          <w:i/>
          <w:szCs w:val="28"/>
        </w:rPr>
        <w:t>приемов,</w:t>
      </w:r>
      <w:r w:rsidRPr="00A613B2">
        <w:rPr>
          <w:i/>
          <w:spacing w:val="-68"/>
          <w:szCs w:val="28"/>
        </w:rPr>
        <w:t xml:space="preserve"> </w:t>
      </w:r>
      <w:r w:rsidR="00933103" w:rsidRPr="00A613B2">
        <w:rPr>
          <w:i/>
          <w:spacing w:val="-68"/>
          <w:szCs w:val="28"/>
        </w:rPr>
        <w:t xml:space="preserve">  </w:t>
      </w:r>
      <w:r w:rsidRPr="00A613B2">
        <w:rPr>
          <w:i/>
          <w:szCs w:val="28"/>
        </w:rPr>
        <w:t>с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помощью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которых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достигаются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цели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стандартизации.</w:t>
      </w:r>
      <w:r w:rsidR="00933103" w:rsidRPr="00A613B2">
        <w:rPr>
          <w:i/>
          <w:szCs w:val="28"/>
        </w:rPr>
        <w:t xml:space="preserve"> Наиболее применяемыми в работах по стандартизации методами являются: упорядочение объектов стандартизации; параметрическая стандартизация;</w:t>
      </w:r>
      <w:r w:rsidR="00CE1CED" w:rsidRPr="00A613B2">
        <w:rPr>
          <w:i/>
          <w:szCs w:val="28"/>
        </w:rPr>
        <w:t xml:space="preserve"> унификация; агрегатирование; комплекная стандартизация; опережающая стандартизация.</w:t>
      </w:r>
    </w:p>
    <w:p w14:paraId="494B4A56" w14:textId="77777777" w:rsidR="00FF72CC" w:rsidRPr="00A613B2" w:rsidRDefault="00FF72CC" w:rsidP="00FF72CC">
      <w:pPr>
        <w:pStyle w:val="ab"/>
        <w:widowControl w:val="0"/>
        <w:tabs>
          <w:tab w:val="left" w:pos="648"/>
        </w:tabs>
        <w:autoSpaceDE w:val="0"/>
        <w:autoSpaceDN w:val="0"/>
        <w:spacing w:after="0" w:line="264" w:lineRule="auto"/>
        <w:ind w:left="709" w:right="21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86F999C" w14:textId="77777777" w:rsidR="00FF72CC" w:rsidRPr="00A613B2" w:rsidRDefault="00FF72CC" w:rsidP="00FF72CC">
      <w:pPr>
        <w:pStyle w:val="ac"/>
        <w:autoSpaceDE w:val="0"/>
        <w:autoSpaceDN w:val="0"/>
        <w:spacing w:after="0" w:line="264" w:lineRule="auto"/>
        <w:ind w:left="284" w:right="214" w:firstLine="0"/>
        <w:rPr>
          <w:szCs w:val="28"/>
        </w:rPr>
      </w:pPr>
      <w:r w:rsidRPr="00A613B2">
        <w:rPr>
          <w:szCs w:val="28"/>
        </w:rPr>
        <w:t>33.  Что понимают под упорядочением объектов стандартизации?</w:t>
      </w:r>
    </w:p>
    <w:p w14:paraId="1C64E3BE" w14:textId="77777777" w:rsidR="00CE1CED" w:rsidRPr="00A613B2" w:rsidRDefault="00FF72CC" w:rsidP="00CE1CED">
      <w:pPr>
        <w:pStyle w:val="ac"/>
        <w:spacing w:line="264" w:lineRule="auto"/>
        <w:ind w:right="214"/>
        <w:rPr>
          <w:i/>
          <w:szCs w:val="28"/>
        </w:rPr>
      </w:pPr>
      <w:r w:rsidRPr="00A613B2">
        <w:rPr>
          <w:i/>
          <w:szCs w:val="28"/>
        </w:rPr>
        <w:t>Ответ: Упорядочение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объектов</w:t>
      </w:r>
      <w:r w:rsidRPr="00A613B2">
        <w:rPr>
          <w:i/>
          <w:spacing w:val="70"/>
          <w:szCs w:val="28"/>
        </w:rPr>
        <w:t xml:space="preserve"> </w:t>
      </w:r>
      <w:r w:rsidRPr="00A613B2">
        <w:rPr>
          <w:i/>
          <w:szCs w:val="28"/>
        </w:rPr>
        <w:t>стандартизации</w:t>
      </w:r>
      <w:r w:rsidRPr="00A613B2">
        <w:rPr>
          <w:i/>
          <w:spacing w:val="70"/>
          <w:szCs w:val="28"/>
        </w:rPr>
        <w:t xml:space="preserve"> </w:t>
      </w:r>
      <w:r w:rsidRPr="00A613B2">
        <w:rPr>
          <w:i/>
          <w:szCs w:val="28"/>
        </w:rPr>
        <w:t>–</w:t>
      </w:r>
      <w:r w:rsidRPr="00A613B2">
        <w:rPr>
          <w:i/>
          <w:spacing w:val="70"/>
          <w:szCs w:val="28"/>
        </w:rPr>
        <w:t xml:space="preserve"> </w:t>
      </w:r>
      <w:r w:rsidRPr="00A613B2">
        <w:rPr>
          <w:i/>
          <w:szCs w:val="28"/>
        </w:rPr>
        <w:t>универсальный</w:t>
      </w:r>
      <w:r w:rsidRPr="00A613B2">
        <w:rPr>
          <w:i/>
          <w:spacing w:val="70"/>
          <w:szCs w:val="28"/>
        </w:rPr>
        <w:t xml:space="preserve"> </w:t>
      </w:r>
      <w:r w:rsidRPr="00A613B2">
        <w:rPr>
          <w:i/>
          <w:szCs w:val="28"/>
        </w:rPr>
        <w:t>метод</w:t>
      </w:r>
      <w:r w:rsidRPr="00A613B2">
        <w:rPr>
          <w:i/>
          <w:spacing w:val="-67"/>
          <w:szCs w:val="28"/>
        </w:rPr>
        <w:t xml:space="preserve"> </w:t>
      </w:r>
      <w:r w:rsidRPr="00A613B2">
        <w:rPr>
          <w:i/>
          <w:szCs w:val="28"/>
        </w:rPr>
        <w:t>в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области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стандартизации продукции, процессов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услуг.</w:t>
      </w:r>
      <w:r w:rsidRPr="00A613B2">
        <w:rPr>
          <w:i/>
          <w:spacing w:val="70"/>
          <w:szCs w:val="28"/>
        </w:rPr>
        <w:t xml:space="preserve"> </w:t>
      </w:r>
      <w:r w:rsidRPr="00A613B2">
        <w:rPr>
          <w:i/>
          <w:szCs w:val="28"/>
        </w:rPr>
        <w:t>Упорядочение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как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управление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многообразием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связано,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прежде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всего,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сокращением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 xml:space="preserve">многообразия. </w:t>
      </w:r>
      <w:r w:rsidR="00CE1CED" w:rsidRPr="00A613B2">
        <w:rPr>
          <w:i/>
          <w:szCs w:val="28"/>
        </w:rPr>
        <w:t>Упорядочение,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как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универсальный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метод,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состоит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из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отдельных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методов: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систематизации,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селекции,</w:t>
      </w:r>
      <w:r w:rsidR="00CE1CED" w:rsidRPr="00A613B2">
        <w:rPr>
          <w:i/>
          <w:spacing w:val="-2"/>
          <w:szCs w:val="28"/>
        </w:rPr>
        <w:t xml:space="preserve"> </w:t>
      </w:r>
      <w:r w:rsidR="00CE1CED" w:rsidRPr="00A613B2">
        <w:rPr>
          <w:i/>
          <w:szCs w:val="28"/>
        </w:rPr>
        <w:lastRenderedPageBreak/>
        <w:t>симплификации,</w:t>
      </w:r>
      <w:r w:rsidR="00CE1CED" w:rsidRPr="00A613B2">
        <w:rPr>
          <w:i/>
          <w:spacing w:val="-1"/>
          <w:szCs w:val="28"/>
        </w:rPr>
        <w:t xml:space="preserve"> </w:t>
      </w:r>
      <w:r w:rsidR="00CE1CED" w:rsidRPr="00A613B2">
        <w:rPr>
          <w:i/>
          <w:szCs w:val="28"/>
        </w:rPr>
        <w:t>типизации</w:t>
      </w:r>
      <w:r w:rsidR="00CE1CED" w:rsidRPr="00A613B2">
        <w:rPr>
          <w:i/>
          <w:spacing w:val="-4"/>
          <w:szCs w:val="28"/>
        </w:rPr>
        <w:t xml:space="preserve"> </w:t>
      </w:r>
      <w:r w:rsidR="00CE1CED" w:rsidRPr="00A613B2">
        <w:rPr>
          <w:i/>
          <w:szCs w:val="28"/>
        </w:rPr>
        <w:t>и оптимизации.</w:t>
      </w:r>
    </w:p>
    <w:p w14:paraId="6581C357" w14:textId="77777777" w:rsidR="00CE1CED" w:rsidRPr="00A613B2" w:rsidRDefault="00CE1CED" w:rsidP="00CE1CED">
      <w:pPr>
        <w:pStyle w:val="ac"/>
        <w:spacing w:line="264" w:lineRule="auto"/>
        <w:ind w:right="214" w:firstLine="0"/>
        <w:rPr>
          <w:i/>
          <w:szCs w:val="28"/>
        </w:rPr>
      </w:pPr>
    </w:p>
    <w:p w14:paraId="3E2FE035" w14:textId="77777777" w:rsidR="00FF72CC" w:rsidRPr="00A613B2" w:rsidRDefault="00FF72CC" w:rsidP="00FF72CC">
      <w:pPr>
        <w:tabs>
          <w:tab w:val="left" w:pos="648"/>
        </w:tabs>
        <w:autoSpaceDE w:val="0"/>
        <w:autoSpaceDN w:val="0"/>
        <w:spacing w:before="31" w:line="264" w:lineRule="auto"/>
        <w:ind w:left="284" w:right="217" w:firstLine="0"/>
        <w:rPr>
          <w:szCs w:val="28"/>
        </w:rPr>
      </w:pPr>
      <w:r w:rsidRPr="00A613B2">
        <w:rPr>
          <w:szCs w:val="28"/>
        </w:rPr>
        <w:t>34.  Поясните метод стандартизации – систематизацию.</w:t>
      </w:r>
    </w:p>
    <w:p w14:paraId="4DB937E8" w14:textId="77777777" w:rsidR="00FF72CC" w:rsidRPr="00A613B2" w:rsidRDefault="00FF72CC" w:rsidP="00CE1CED">
      <w:pPr>
        <w:pStyle w:val="ac"/>
        <w:tabs>
          <w:tab w:val="left" w:pos="2142"/>
          <w:tab w:val="left" w:pos="2315"/>
          <w:tab w:val="left" w:pos="4482"/>
          <w:tab w:val="left" w:pos="4553"/>
          <w:tab w:val="left" w:pos="4936"/>
          <w:tab w:val="left" w:pos="7181"/>
          <w:tab w:val="left" w:pos="7544"/>
          <w:tab w:val="left" w:pos="7918"/>
        </w:tabs>
        <w:spacing w:line="264" w:lineRule="auto"/>
        <w:ind w:right="215" w:firstLine="566"/>
        <w:rPr>
          <w:i/>
          <w:szCs w:val="28"/>
        </w:rPr>
      </w:pPr>
      <w:r w:rsidRPr="00A613B2">
        <w:rPr>
          <w:i/>
          <w:szCs w:val="28"/>
        </w:rPr>
        <w:t>Ответ: Систематизация</w:t>
      </w:r>
      <w:r w:rsidRPr="00A613B2">
        <w:rPr>
          <w:i/>
          <w:spacing w:val="51"/>
          <w:szCs w:val="28"/>
        </w:rPr>
        <w:t xml:space="preserve"> </w:t>
      </w:r>
      <w:r w:rsidRPr="00A613B2">
        <w:rPr>
          <w:i/>
          <w:szCs w:val="28"/>
        </w:rPr>
        <w:t>объектов</w:t>
      </w:r>
      <w:r w:rsidRPr="00A613B2">
        <w:rPr>
          <w:i/>
          <w:spacing w:val="51"/>
          <w:szCs w:val="28"/>
        </w:rPr>
        <w:t xml:space="preserve"> </w:t>
      </w:r>
      <w:r w:rsidRPr="00A613B2">
        <w:rPr>
          <w:i/>
          <w:szCs w:val="28"/>
        </w:rPr>
        <w:t>стандартизации</w:t>
      </w:r>
      <w:r w:rsidRPr="00A613B2">
        <w:rPr>
          <w:i/>
          <w:spacing w:val="53"/>
          <w:szCs w:val="28"/>
        </w:rPr>
        <w:t xml:space="preserve"> </w:t>
      </w:r>
      <w:r w:rsidRPr="00A613B2">
        <w:rPr>
          <w:i/>
          <w:szCs w:val="28"/>
        </w:rPr>
        <w:t>заключается</w:t>
      </w:r>
      <w:r w:rsidRPr="00A613B2">
        <w:rPr>
          <w:i/>
          <w:spacing w:val="52"/>
          <w:szCs w:val="28"/>
        </w:rPr>
        <w:t xml:space="preserve"> </w:t>
      </w:r>
      <w:r w:rsidRPr="00A613B2">
        <w:rPr>
          <w:i/>
          <w:szCs w:val="28"/>
        </w:rPr>
        <w:t>в</w:t>
      </w:r>
      <w:r w:rsidRPr="00A613B2">
        <w:rPr>
          <w:i/>
          <w:spacing w:val="51"/>
          <w:szCs w:val="28"/>
        </w:rPr>
        <w:t xml:space="preserve"> </w:t>
      </w:r>
      <w:r w:rsidRPr="00A613B2">
        <w:rPr>
          <w:i/>
          <w:szCs w:val="28"/>
        </w:rPr>
        <w:t>научно</w:t>
      </w:r>
      <w:r w:rsidRPr="00A613B2">
        <w:rPr>
          <w:i/>
          <w:spacing w:val="-67"/>
          <w:szCs w:val="28"/>
        </w:rPr>
        <w:t xml:space="preserve"> </w:t>
      </w:r>
      <w:r w:rsidRPr="00A613B2">
        <w:rPr>
          <w:i/>
          <w:szCs w:val="28"/>
        </w:rPr>
        <w:t xml:space="preserve">обоснованном последовательном классифицировании и </w:t>
      </w:r>
      <w:r w:rsidRPr="00A613B2">
        <w:rPr>
          <w:i/>
          <w:spacing w:val="-1"/>
          <w:szCs w:val="28"/>
        </w:rPr>
        <w:t>ранжировании</w:t>
      </w:r>
      <w:r w:rsidRPr="00A613B2">
        <w:rPr>
          <w:i/>
          <w:spacing w:val="-67"/>
          <w:szCs w:val="28"/>
        </w:rPr>
        <w:t xml:space="preserve"> </w:t>
      </w:r>
      <w:r w:rsidRPr="00A613B2">
        <w:rPr>
          <w:i/>
          <w:szCs w:val="28"/>
        </w:rPr>
        <w:t>совокупности</w:t>
      </w:r>
      <w:r w:rsidRPr="00A613B2">
        <w:rPr>
          <w:i/>
          <w:spacing w:val="12"/>
          <w:szCs w:val="28"/>
        </w:rPr>
        <w:t xml:space="preserve"> </w:t>
      </w:r>
      <w:r w:rsidRPr="00A613B2">
        <w:rPr>
          <w:i/>
          <w:szCs w:val="28"/>
        </w:rPr>
        <w:t>конкретных</w:t>
      </w:r>
      <w:r w:rsidRPr="00A613B2">
        <w:rPr>
          <w:i/>
          <w:spacing w:val="10"/>
          <w:szCs w:val="28"/>
        </w:rPr>
        <w:t xml:space="preserve"> </w:t>
      </w:r>
      <w:r w:rsidRPr="00A613B2">
        <w:rPr>
          <w:i/>
          <w:szCs w:val="28"/>
        </w:rPr>
        <w:t>объектов</w:t>
      </w:r>
      <w:r w:rsidRPr="00A613B2">
        <w:rPr>
          <w:i/>
          <w:spacing w:val="10"/>
          <w:szCs w:val="28"/>
        </w:rPr>
        <w:t xml:space="preserve"> </w:t>
      </w:r>
      <w:r w:rsidRPr="00A613B2">
        <w:rPr>
          <w:i/>
          <w:szCs w:val="28"/>
        </w:rPr>
        <w:t>стандартизации</w:t>
      </w:r>
      <w:r w:rsidR="00CE1CED" w:rsidRPr="00A613B2">
        <w:rPr>
          <w:i/>
          <w:szCs w:val="28"/>
        </w:rPr>
        <w:t>.</w:t>
      </w:r>
      <w:r w:rsidRPr="00A613B2">
        <w:rPr>
          <w:i/>
          <w:szCs w:val="28"/>
        </w:rPr>
        <w:t xml:space="preserve"> </w:t>
      </w:r>
      <w:r w:rsidR="00CE1CED" w:rsidRPr="00A613B2">
        <w:rPr>
          <w:i/>
          <w:szCs w:val="28"/>
        </w:rPr>
        <w:t>Примером</w:t>
      </w:r>
      <w:r w:rsidR="00CE1CED" w:rsidRPr="00A613B2">
        <w:rPr>
          <w:i/>
          <w:spacing w:val="11"/>
          <w:szCs w:val="28"/>
        </w:rPr>
        <w:t xml:space="preserve"> </w:t>
      </w:r>
      <w:r w:rsidR="00CE1CED" w:rsidRPr="00A613B2">
        <w:rPr>
          <w:i/>
          <w:szCs w:val="28"/>
        </w:rPr>
        <w:t>результата</w:t>
      </w:r>
      <w:r w:rsidR="00CE1CED" w:rsidRPr="00A613B2">
        <w:rPr>
          <w:i/>
          <w:spacing w:val="-67"/>
          <w:szCs w:val="28"/>
        </w:rPr>
        <w:t xml:space="preserve"> </w:t>
      </w:r>
      <w:r w:rsidR="00CE1CED" w:rsidRPr="00A613B2">
        <w:rPr>
          <w:i/>
          <w:szCs w:val="28"/>
        </w:rPr>
        <w:t>работы</w:t>
      </w:r>
      <w:r w:rsidR="00CE1CED" w:rsidRPr="00A613B2">
        <w:rPr>
          <w:i/>
          <w:spacing w:val="6"/>
          <w:szCs w:val="28"/>
        </w:rPr>
        <w:t xml:space="preserve"> </w:t>
      </w:r>
      <w:r w:rsidR="00CE1CED" w:rsidRPr="00A613B2">
        <w:rPr>
          <w:i/>
          <w:szCs w:val="28"/>
        </w:rPr>
        <w:t>по</w:t>
      </w:r>
      <w:r w:rsidR="00CE1CED" w:rsidRPr="00A613B2">
        <w:rPr>
          <w:i/>
          <w:spacing w:val="6"/>
          <w:szCs w:val="28"/>
        </w:rPr>
        <w:t xml:space="preserve"> </w:t>
      </w:r>
      <w:r w:rsidR="00CE1CED" w:rsidRPr="00A613B2">
        <w:rPr>
          <w:i/>
          <w:szCs w:val="28"/>
        </w:rPr>
        <w:t>систематизации</w:t>
      </w:r>
      <w:r w:rsidR="00CE1CED" w:rsidRPr="00A613B2">
        <w:rPr>
          <w:i/>
          <w:spacing w:val="4"/>
          <w:szCs w:val="28"/>
        </w:rPr>
        <w:t xml:space="preserve"> </w:t>
      </w:r>
      <w:r w:rsidR="00CE1CED" w:rsidRPr="00A613B2">
        <w:rPr>
          <w:i/>
          <w:szCs w:val="28"/>
        </w:rPr>
        <w:t>продукции</w:t>
      </w:r>
      <w:r w:rsidR="00CE1CED" w:rsidRPr="00A613B2">
        <w:rPr>
          <w:i/>
          <w:spacing w:val="4"/>
          <w:szCs w:val="28"/>
        </w:rPr>
        <w:t xml:space="preserve"> </w:t>
      </w:r>
      <w:r w:rsidR="00CE1CED" w:rsidRPr="00A613B2">
        <w:rPr>
          <w:i/>
          <w:szCs w:val="28"/>
        </w:rPr>
        <w:t>может</w:t>
      </w:r>
      <w:r w:rsidR="00CE1CED" w:rsidRPr="00A613B2">
        <w:rPr>
          <w:i/>
          <w:spacing w:val="5"/>
          <w:szCs w:val="28"/>
        </w:rPr>
        <w:t xml:space="preserve"> </w:t>
      </w:r>
      <w:r w:rsidR="00CE1CED" w:rsidRPr="00A613B2">
        <w:rPr>
          <w:i/>
          <w:szCs w:val="28"/>
        </w:rPr>
        <w:t>служить</w:t>
      </w:r>
      <w:r w:rsidR="00CE1CED" w:rsidRPr="00A613B2">
        <w:rPr>
          <w:i/>
          <w:spacing w:val="4"/>
          <w:szCs w:val="28"/>
        </w:rPr>
        <w:t xml:space="preserve"> </w:t>
      </w:r>
      <w:r w:rsidR="00CE1CED" w:rsidRPr="00A613B2">
        <w:rPr>
          <w:i/>
          <w:szCs w:val="28"/>
        </w:rPr>
        <w:t>Общероссийский</w:t>
      </w:r>
      <w:r w:rsidR="00CE1CED" w:rsidRPr="00A613B2">
        <w:rPr>
          <w:i/>
          <w:spacing w:val="-67"/>
          <w:szCs w:val="28"/>
        </w:rPr>
        <w:t xml:space="preserve"> </w:t>
      </w:r>
      <w:r w:rsidR="00CE1CED" w:rsidRPr="00A613B2">
        <w:rPr>
          <w:i/>
          <w:szCs w:val="28"/>
        </w:rPr>
        <w:t>классификатор промышленной продукции (ОКП),</w:t>
      </w:r>
      <w:r w:rsidR="00CE1CED" w:rsidRPr="00A613B2">
        <w:rPr>
          <w:i/>
          <w:spacing w:val="-67"/>
          <w:szCs w:val="28"/>
        </w:rPr>
        <w:t xml:space="preserve"> </w:t>
      </w:r>
      <w:r w:rsidR="00CE1CED" w:rsidRPr="00A613B2">
        <w:rPr>
          <w:i/>
          <w:szCs w:val="28"/>
        </w:rPr>
        <w:t>который</w:t>
      </w:r>
      <w:r w:rsidR="00CE1CED" w:rsidRPr="00A613B2">
        <w:rPr>
          <w:i/>
          <w:spacing w:val="14"/>
          <w:szCs w:val="28"/>
        </w:rPr>
        <w:t xml:space="preserve"> </w:t>
      </w:r>
      <w:r w:rsidR="00CE1CED" w:rsidRPr="00A613B2">
        <w:rPr>
          <w:i/>
          <w:szCs w:val="28"/>
        </w:rPr>
        <w:t>систематизирует</w:t>
      </w:r>
      <w:r w:rsidR="00CE1CED" w:rsidRPr="00A613B2">
        <w:rPr>
          <w:i/>
          <w:spacing w:val="16"/>
          <w:szCs w:val="28"/>
        </w:rPr>
        <w:t xml:space="preserve"> </w:t>
      </w:r>
      <w:r w:rsidR="00CE1CED" w:rsidRPr="00A613B2">
        <w:rPr>
          <w:i/>
          <w:szCs w:val="28"/>
        </w:rPr>
        <w:t>всю</w:t>
      </w:r>
      <w:r w:rsidR="00CE1CED" w:rsidRPr="00A613B2">
        <w:rPr>
          <w:i/>
          <w:spacing w:val="15"/>
          <w:szCs w:val="28"/>
        </w:rPr>
        <w:t xml:space="preserve"> </w:t>
      </w:r>
      <w:r w:rsidR="00CE1CED" w:rsidRPr="00A613B2">
        <w:rPr>
          <w:i/>
          <w:szCs w:val="28"/>
        </w:rPr>
        <w:t>товарную</w:t>
      </w:r>
      <w:r w:rsidR="00CE1CED" w:rsidRPr="00A613B2">
        <w:rPr>
          <w:i/>
          <w:spacing w:val="15"/>
          <w:szCs w:val="28"/>
        </w:rPr>
        <w:t xml:space="preserve"> </w:t>
      </w:r>
      <w:r w:rsidR="00CE1CED" w:rsidRPr="00A613B2">
        <w:rPr>
          <w:i/>
          <w:szCs w:val="28"/>
        </w:rPr>
        <w:t>продукцию</w:t>
      </w:r>
      <w:r w:rsidR="00CE1CED" w:rsidRPr="00A613B2">
        <w:rPr>
          <w:i/>
          <w:spacing w:val="12"/>
          <w:szCs w:val="28"/>
        </w:rPr>
        <w:t xml:space="preserve"> </w:t>
      </w:r>
      <w:r w:rsidR="00CE1CED" w:rsidRPr="00A613B2">
        <w:rPr>
          <w:i/>
          <w:szCs w:val="28"/>
        </w:rPr>
        <w:t>в</w:t>
      </w:r>
      <w:r w:rsidR="00CE1CED" w:rsidRPr="00A613B2">
        <w:rPr>
          <w:i/>
          <w:spacing w:val="15"/>
          <w:szCs w:val="28"/>
        </w:rPr>
        <w:t xml:space="preserve"> </w:t>
      </w:r>
      <w:r w:rsidR="00CE1CED" w:rsidRPr="00A613B2">
        <w:rPr>
          <w:i/>
          <w:szCs w:val="28"/>
        </w:rPr>
        <w:t>виде</w:t>
      </w:r>
      <w:r w:rsidR="00CE1CED" w:rsidRPr="00A613B2">
        <w:rPr>
          <w:i/>
          <w:spacing w:val="14"/>
          <w:szCs w:val="28"/>
        </w:rPr>
        <w:t xml:space="preserve"> </w:t>
      </w:r>
      <w:r w:rsidR="00CE1CED" w:rsidRPr="00A613B2">
        <w:rPr>
          <w:i/>
          <w:szCs w:val="28"/>
        </w:rPr>
        <w:t>различных</w:t>
      </w:r>
      <w:r w:rsidR="00CE1CED" w:rsidRPr="00A613B2">
        <w:rPr>
          <w:i/>
          <w:spacing w:val="-67"/>
          <w:szCs w:val="28"/>
        </w:rPr>
        <w:t xml:space="preserve">   </w:t>
      </w:r>
      <w:r w:rsidR="00CE1CED" w:rsidRPr="00A613B2">
        <w:rPr>
          <w:i/>
          <w:szCs w:val="28"/>
        </w:rPr>
        <w:t>классификационных</w:t>
      </w:r>
      <w:r w:rsidR="00CE1CED" w:rsidRPr="00A613B2">
        <w:rPr>
          <w:i/>
          <w:spacing w:val="-4"/>
          <w:szCs w:val="28"/>
        </w:rPr>
        <w:t xml:space="preserve"> </w:t>
      </w:r>
      <w:r w:rsidR="00CE1CED" w:rsidRPr="00A613B2">
        <w:rPr>
          <w:i/>
          <w:szCs w:val="28"/>
        </w:rPr>
        <w:t>группировок</w:t>
      </w:r>
      <w:r w:rsidR="00CE1CED" w:rsidRPr="00A613B2">
        <w:rPr>
          <w:i/>
          <w:spacing w:val="-5"/>
          <w:szCs w:val="28"/>
        </w:rPr>
        <w:t xml:space="preserve"> </w:t>
      </w:r>
      <w:r w:rsidR="00CE1CED" w:rsidRPr="00A613B2">
        <w:rPr>
          <w:i/>
          <w:szCs w:val="28"/>
        </w:rPr>
        <w:t>и</w:t>
      </w:r>
      <w:r w:rsidR="00CE1CED" w:rsidRPr="00A613B2">
        <w:rPr>
          <w:i/>
          <w:spacing w:val="-4"/>
          <w:szCs w:val="28"/>
        </w:rPr>
        <w:t xml:space="preserve"> </w:t>
      </w:r>
      <w:r w:rsidR="00CE1CED" w:rsidRPr="00A613B2">
        <w:rPr>
          <w:i/>
          <w:szCs w:val="28"/>
        </w:rPr>
        <w:t>конкретных</w:t>
      </w:r>
      <w:r w:rsidR="00CE1CED" w:rsidRPr="00A613B2">
        <w:rPr>
          <w:i/>
          <w:spacing w:val="-4"/>
          <w:szCs w:val="28"/>
        </w:rPr>
        <w:t xml:space="preserve"> </w:t>
      </w:r>
      <w:r w:rsidR="00CE1CED" w:rsidRPr="00A613B2">
        <w:rPr>
          <w:i/>
          <w:szCs w:val="28"/>
        </w:rPr>
        <w:t>наименований</w:t>
      </w:r>
      <w:r w:rsidR="00CE1CED" w:rsidRPr="00A613B2">
        <w:rPr>
          <w:i/>
          <w:spacing w:val="-4"/>
          <w:szCs w:val="28"/>
        </w:rPr>
        <w:t xml:space="preserve"> </w:t>
      </w:r>
      <w:r w:rsidR="00CE1CED" w:rsidRPr="00A613B2">
        <w:rPr>
          <w:i/>
          <w:szCs w:val="28"/>
        </w:rPr>
        <w:t>продукции.</w:t>
      </w:r>
    </w:p>
    <w:p w14:paraId="55A29346" w14:textId="77777777" w:rsidR="00CE1CED" w:rsidRPr="00A613B2" w:rsidRDefault="00CE1CED" w:rsidP="00CE1CED">
      <w:pPr>
        <w:pStyle w:val="ac"/>
        <w:tabs>
          <w:tab w:val="left" w:pos="2142"/>
          <w:tab w:val="left" w:pos="2315"/>
          <w:tab w:val="left" w:pos="4482"/>
          <w:tab w:val="left" w:pos="4553"/>
          <w:tab w:val="left" w:pos="4936"/>
          <w:tab w:val="left" w:pos="7181"/>
          <w:tab w:val="left" w:pos="7544"/>
          <w:tab w:val="left" w:pos="7918"/>
        </w:tabs>
        <w:spacing w:line="264" w:lineRule="auto"/>
        <w:ind w:right="215" w:firstLine="566"/>
        <w:rPr>
          <w:i/>
          <w:szCs w:val="28"/>
        </w:rPr>
      </w:pPr>
    </w:p>
    <w:p w14:paraId="58F8D605" w14:textId="77777777" w:rsidR="00FF72CC" w:rsidRPr="00A613B2" w:rsidRDefault="00FF72CC" w:rsidP="00FF72CC">
      <w:pPr>
        <w:pStyle w:val="ac"/>
        <w:tabs>
          <w:tab w:val="left" w:pos="2142"/>
          <w:tab w:val="left" w:pos="2315"/>
          <w:tab w:val="left" w:pos="4482"/>
          <w:tab w:val="left" w:pos="4553"/>
          <w:tab w:val="left" w:pos="4936"/>
          <w:tab w:val="left" w:pos="7181"/>
          <w:tab w:val="left" w:pos="7544"/>
          <w:tab w:val="left" w:pos="7918"/>
        </w:tabs>
        <w:spacing w:after="0" w:line="264" w:lineRule="auto"/>
        <w:ind w:left="284" w:right="215" w:firstLine="0"/>
        <w:rPr>
          <w:szCs w:val="28"/>
        </w:rPr>
      </w:pPr>
      <w:r w:rsidRPr="00A613B2">
        <w:rPr>
          <w:szCs w:val="28"/>
        </w:rPr>
        <w:t>35.  Поясните метод стандартизации – селекцию.</w:t>
      </w:r>
    </w:p>
    <w:p w14:paraId="5D3765BE" w14:textId="77777777" w:rsidR="00FF72CC" w:rsidRPr="00A613B2" w:rsidRDefault="00FF72CC" w:rsidP="00FF72CC">
      <w:pPr>
        <w:tabs>
          <w:tab w:val="left" w:pos="763"/>
          <w:tab w:val="left" w:pos="1987"/>
          <w:tab w:val="left" w:pos="3071"/>
          <w:tab w:val="left" w:pos="4912"/>
          <w:tab w:val="left" w:pos="6477"/>
          <w:tab w:val="left" w:pos="7880"/>
        </w:tabs>
        <w:spacing w:line="264" w:lineRule="auto"/>
        <w:ind w:right="215" w:firstLine="566"/>
        <w:rPr>
          <w:i/>
          <w:szCs w:val="28"/>
          <w:lang w:eastAsia="en-US"/>
        </w:rPr>
      </w:pPr>
      <w:r w:rsidRPr="00A613B2">
        <w:rPr>
          <w:i/>
          <w:szCs w:val="28"/>
          <w:lang w:eastAsia="en-US"/>
        </w:rPr>
        <w:t>Ответ: Селекция объектов стандартизации – деятельность, заключающаяся в отборе таких конкретных объектов, которые признаются целесообразными для дальнейшего производства и применения в общественном производстве.</w:t>
      </w:r>
      <w:r w:rsidR="00CE1CED" w:rsidRPr="00A613B2">
        <w:rPr>
          <w:i/>
          <w:szCs w:val="28"/>
          <w:lang w:eastAsia="en-US"/>
        </w:rPr>
        <w:t xml:space="preserve"> </w:t>
      </w:r>
      <w:r w:rsidR="00CE1CED" w:rsidRPr="00A613B2">
        <w:rPr>
          <w:i/>
          <w:szCs w:val="28"/>
        </w:rPr>
        <w:t>Процессы селекции и симплификации осуществляются параллельно.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Им предшествуют классификация, ранжирование объектов и специальный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анализ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перспективности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и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сопоставления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объектов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с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будущими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потребностями.</w:t>
      </w:r>
    </w:p>
    <w:p w14:paraId="31470164" w14:textId="77777777" w:rsidR="00FF72CC" w:rsidRPr="00A613B2" w:rsidRDefault="00FF72CC" w:rsidP="00FF72CC">
      <w:pPr>
        <w:tabs>
          <w:tab w:val="left" w:pos="763"/>
          <w:tab w:val="left" w:pos="1987"/>
          <w:tab w:val="left" w:pos="3071"/>
          <w:tab w:val="left" w:pos="4912"/>
          <w:tab w:val="left" w:pos="6477"/>
          <w:tab w:val="left" w:pos="7880"/>
        </w:tabs>
        <w:spacing w:line="264" w:lineRule="auto"/>
        <w:ind w:left="218" w:right="215" w:firstLine="566"/>
        <w:rPr>
          <w:szCs w:val="28"/>
          <w:lang w:eastAsia="en-US"/>
        </w:rPr>
      </w:pPr>
    </w:p>
    <w:p w14:paraId="0C0D2B3A" w14:textId="77777777" w:rsidR="00FF72CC" w:rsidRPr="00A613B2" w:rsidRDefault="00FF72CC" w:rsidP="00FF72CC">
      <w:pPr>
        <w:pStyle w:val="ac"/>
        <w:autoSpaceDE w:val="0"/>
        <w:autoSpaceDN w:val="0"/>
        <w:spacing w:after="0" w:line="264" w:lineRule="auto"/>
        <w:ind w:left="284" w:right="215" w:firstLine="0"/>
        <w:rPr>
          <w:szCs w:val="28"/>
        </w:rPr>
      </w:pPr>
      <w:r w:rsidRPr="00A613B2">
        <w:rPr>
          <w:szCs w:val="28"/>
        </w:rPr>
        <w:t>36. Поясните метод стандартизации – симплификацию.</w:t>
      </w:r>
    </w:p>
    <w:p w14:paraId="70401800" w14:textId="77777777" w:rsidR="00CE1CED" w:rsidRPr="00A613B2" w:rsidRDefault="00FF72CC" w:rsidP="00CE1CED">
      <w:pPr>
        <w:pStyle w:val="ac"/>
        <w:spacing w:after="0" w:line="264" w:lineRule="auto"/>
        <w:ind w:right="215" w:firstLine="566"/>
        <w:rPr>
          <w:i/>
          <w:szCs w:val="28"/>
        </w:rPr>
      </w:pPr>
      <w:r w:rsidRPr="00A613B2">
        <w:rPr>
          <w:i/>
          <w:szCs w:val="28"/>
        </w:rPr>
        <w:t>Ответ: Симплификация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–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деятельность,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заключающаяся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отборе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таких</w:t>
      </w:r>
      <w:r w:rsidRPr="00A613B2">
        <w:rPr>
          <w:i/>
          <w:spacing w:val="-67"/>
          <w:szCs w:val="28"/>
        </w:rPr>
        <w:t xml:space="preserve"> </w:t>
      </w:r>
      <w:r w:rsidRPr="00A613B2">
        <w:rPr>
          <w:i/>
          <w:szCs w:val="28"/>
        </w:rPr>
        <w:t>конкретных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объектов,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которые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признаются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нецелесообразными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для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дальнейшего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производства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применения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в</w:t>
      </w:r>
      <w:r w:rsidRPr="00A613B2">
        <w:rPr>
          <w:i/>
          <w:spacing w:val="-4"/>
          <w:szCs w:val="28"/>
        </w:rPr>
        <w:t xml:space="preserve"> </w:t>
      </w:r>
      <w:r w:rsidRPr="00A613B2">
        <w:rPr>
          <w:i/>
          <w:szCs w:val="28"/>
        </w:rPr>
        <w:t>общественном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производстве.</w:t>
      </w:r>
      <w:r w:rsidR="00CE1CED" w:rsidRPr="00A613B2">
        <w:rPr>
          <w:i/>
          <w:szCs w:val="28"/>
        </w:rPr>
        <w:t xml:space="preserve"> Процессы симплификации и селекции осуществляются параллельно.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Им предшествуют классификация, ранжирование объектов и специальный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анализ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перспективности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и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сопоставления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объектов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с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будущими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потребностями.</w:t>
      </w:r>
    </w:p>
    <w:p w14:paraId="65E5A039" w14:textId="77777777" w:rsidR="00FF72CC" w:rsidRPr="00A613B2" w:rsidRDefault="00FF72CC" w:rsidP="00FF72CC">
      <w:pPr>
        <w:pStyle w:val="ac"/>
        <w:spacing w:after="0" w:line="264" w:lineRule="auto"/>
        <w:ind w:right="215" w:firstLine="566"/>
        <w:rPr>
          <w:i/>
          <w:szCs w:val="28"/>
        </w:rPr>
      </w:pPr>
    </w:p>
    <w:p w14:paraId="35409E06" w14:textId="77777777" w:rsidR="00FF72CC" w:rsidRPr="00A613B2" w:rsidRDefault="00FF72CC" w:rsidP="00FF72CC">
      <w:pPr>
        <w:pStyle w:val="ac"/>
        <w:autoSpaceDE w:val="0"/>
        <w:autoSpaceDN w:val="0"/>
        <w:spacing w:after="0" w:line="264" w:lineRule="auto"/>
        <w:ind w:left="284" w:right="215" w:firstLine="0"/>
        <w:rPr>
          <w:szCs w:val="28"/>
        </w:rPr>
      </w:pPr>
      <w:r w:rsidRPr="00A613B2">
        <w:rPr>
          <w:szCs w:val="28"/>
        </w:rPr>
        <w:t>37.  Поясните метод стандартизации – типизацию.</w:t>
      </w:r>
    </w:p>
    <w:p w14:paraId="0AFB1490" w14:textId="77777777" w:rsidR="00FF72CC" w:rsidRPr="00A613B2" w:rsidRDefault="00FF72CC" w:rsidP="00FF72CC">
      <w:pPr>
        <w:pStyle w:val="ac"/>
        <w:spacing w:line="264" w:lineRule="auto"/>
        <w:ind w:left="-142" w:right="215"/>
        <w:rPr>
          <w:i/>
          <w:szCs w:val="28"/>
        </w:rPr>
      </w:pPr>
      <w:r w:rsidRPr="00A613B2">
        <w:rPr>
          <w:i/>
          <w:szCs w:val="28"/>
        </w:rPr>
        <w:t>Ответ: Типизация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объектов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стандартизации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–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деятельность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созданию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типовых (образцовых) объектов – конструкций, технологических правил,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форм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документации.</w:t>
      </w:r>
      <w:r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В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отличие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от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селекции,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отобранные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конкретные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объекты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подвергают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каким-либо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техническим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преобразованиям,</w:t>
      </w:r>
      <w:r w:rsidR="00CE1CED" w:rsidRPr="00A613B2">
        <w:rPr>
          <w:i/>
          <w:spacing w:val="1"/>
          <w:szCs w:val="28"/>
        </w:rPr>
        <w:t xml:space="preserve"> </w:t>
      </w:r>
      <w:r w:rsidR="00CE1CED" w:rsidRPr="00A613B2">
        <w:rPr>
          <w:i/>
          <w:szCs w:val="28"/>
        </w:rPr>
        <w:t>направленным</w:t>
      </w:r>
      <w:r w:rsidR="00CE1CED" w:rsidRPr="00A613B2">
        <w:rPr>
          <w:i/>
          <w:spacing w:val="-2"/>
          <w:szCs w:val="28"/>
        </w:rPr>
        <w:t xml:space="preserve"> </w:t>
      </w:r>
      <w:r w:rsidR="00CE1CED" w:rsidRPr="00A613B2">
        <w:rPr>
          <w:i/>
          <w:szCs w:val="28"/>
        </w:rPr>
        <w:t>на</w:t>
      </w:r>
      <w:r w:rsidR="00CE1CED" w:rsidRPr="00A613B2">
        <w:rPr>
          <w:i/>
          <w:spacing w:val="-1"/>
          <w:szCs w:val="28"/>
        </w:rPr>
        <w:t xml:space="preserve"> </w:t>
      </w:r>
      <w:r w:rsidR="00CE1CED" w:rsidRPr="00A613B2">
        <w:rPr>
          <w:i/>
          <w:szCs w:val="28"/>
        </w:rPr>
        <w:t>повышение</w:t>
      </w:r>
      <w:r w:rsidR="00CE1CED" w:rsidRPr="00A613B2">
        <w:rPr>
          <w:i/>
          <w:spacing w:val="-4"/>
          <w:szCs w:val="28"/>
        </w:rPr>
        <w:t xml:space="preserve"> </w:t>
      </w:r>
      <w:r w:rsidR="00CE1CED" w:rsidRPr="00A613B2">
        <w:rPr>
          <w:i/>
          <w:szCs w:val="28"/>
        </w:rPr>
        <w:t>их качества</w:t>
      </w:r>
      <w:r w:rsidR="00CE1CED" w:rsidRPr="00A613B2">
        <w:rPr>
          <w:i/>
          <w:spacing w:val="-2"/>
          <w:szCs w:val="28"/>
        </w:rPr>
        <w:t xml:space="preserve"> </w:t>
      </w:r>
      <w:r w:rsidR="00CE1CED" w:rsidRPr="00A613B2">
        <w:rPr>
          <w:i/>
          <w:szCs w:val="28"/>
        </w:rPr>
        <w:t>и универсальности.</w:t>
      </w:r>
    </w:p>
    <w:p w14:paraId="5D509D9F" w14:textId="77777777" w:rsidR="00FF72CC" w:rsidRPr="00A613B2" w:rsidRDefault="00FF72CC" w:rsidP="00FF72CC">
      <w:pPr>
        <w:pStyle w:val="ac"/>
        <w:spacing w:line="264" w:lineRule="auto"/>
        <w:ind w:left="-142" w:right="215"/>
        <w:rPr>
          <w:i/>
          <w:szCs w:val="28"/>
        </w:rPr>
      </w:pPr>
    </w:p>
    <w:p w14:paraId="78BBB746" w14:textId="77777777" w:rsidR="00FF72CC" w:rsidRPr="00A613B2" w:rsidRDefault="00FF72CC" w:rsidP="00FF72CC">
      <w:pPr>
        <w:pStyle w:val="ac"/>
        <w:autoSpaceDE w:val="0"/>
        <w:autoSpaceDN w:val="0"/>
        <w:spacing w:after="0" w:line="264" w:lineRule="auto"/>
        <w:ind w:left="284" w:right="215" w:firstLine="0"/>
        <w:rPr>
          <w:szCs w:val="28"/>
        </w:rPr>
      </w:pPr>
      <w:r w:rsidRPr="00A613B2">
        <w:rPr>
          <w:szCs w:val="28"/>
        </w:rPr>
        <w:t>38.  Поясните метод стандартизации – оптимизацию.</w:t>
      </w:r>
    </w:p>
    <w:p w14:paraId="5472E274" w14:textId="77777777" w:rsidR="00602028" w:rsidRPr="00A613B2" w:rsidRDefault="00FF72CC" w:rsidP="00602028">
      <w:pPr>
        <w:pStyle w:val="ac"/>
        <w:spacing w:after="0" w:line="264" w:lineRule="auto"/>
        <w:ind w:left="-142" w:right="215"/>
        <w:rPr>
          <w:i/>
          <w:szCs w:val="28"/>
        </w:rPr>
      </w:pPr>
      <w:r w:rsidRPr="00A613B2">
        <w:rPr>
          <w:i/>
          <w:szCs w:val="28"/>
        </w:rPr>
        <w:t xml:space="preserve">Ответ: Оптимизация объектов стандартизации заключается в </w:t>
      </w:r>
      <w:r w:rsidRPr="00A613B2">
        <w:rPr>
          <w:i/>
          <w:szCs w:val="28"/>
        </w:rPr>
        <w:lastRenderedPageBreak/>
        <w:t>нахождении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оптимальных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главных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параметров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(параметров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назначения),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а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также</w:t>
      </w:r>
      <w:r w:rsidRPr="00A613B2">
        <w:rPr>
          <w:i/>
          <w:spacing w:val="-67"/>
          <w:szCs w:val="28"/>
        </w:rPr>
        <w:t xml:space="preserve"> </w:t>
      </w:r>
      <w:r w:rsidRPr="00A613B2">
        <w:rPr>
          <w:i/>
          <w:szCs w:val="28"/>
        </w:rPr>
        <w:t>значений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всех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других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показателей качества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экономичности.</w:t>
      </w:r>
      <w:r w:rsidR="00602028" w:rsidRPr="00A613B2">
        <w:rPr>
          <w:i/>
          <w:szCs w:val="28"/>
        </w:rPr>
        <w:t xml:space="preserve"> В отличие от работ по селекции и симплификации, базирующихся на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несложных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методах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оценки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и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обоснования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принимаемых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решений,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оптимизацию объектов стандартизации осуществляют путем применения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специальных экономико-математических методов и моделей оптимизации.</w:t>
      </w:r>
    </w:p>
    <w:p w14:paraId="566656E1" w14:textId="77777777" w:rsidR="00FF72CC" w:rsidRPr="00A613B2" w:rsidRDefault="00FF72CC" w:rsidP="00FF72CC">
      <w:pPr>
        <w:pStyle w:val="ac"/>
        <w:spacing w:after="0" w:line="264" w:lineRule="auto"/>
        <w:ind w:left="-142" w:right="214" w:firstLine="566"/>
        <w:rPr>
          <w:i/>
          <w:szCs w:val="28"/>
        </w:rPr>
      </w:pPr>
    </w:p>
    <w:p w14:paraId="2F1FCE4E" w14:textId="77777777" w:rsidR="00FF72CC" w:rsidRPr="00A613B2" w:rsidRDefault="00FF72CC" w:rsidP="00602028">
      <w:pPr>
        <w:pStyle w:val="ac"/>
        <w:spacing w:after="0" w:line="264" w:lineRule="auto"/>
        <w:ind w:right="215" w:firstLine="0"/>
        <w:rPr>
          <w:i/>
          <w:szCs w:val="28"/>
        </w:rPr>
      </w:pPr>
    </w:p>
    <w:p w14:paraId="723A54A2" w14:textId="77777777" w:rsidR="00FF72CC" w:rsidRPr="00A613B2" w:rsidRDefault="00FF72CC" w:rsidP="00FF72CC">
      <w:pPr>
        <w:pStyle w:val="ac"/>
        <w:autoSpaceDE w:val="0"/>
        <w:autoSpaceDN w:val="0"/>
        <w:spacing w:after="0" w:line="264" w:lineRule="auto"/>
        <w:ind w:left="284" w:right="215" w:firstLine="0"/>
        <w:rPr>
          <w:i/>
          <w:szCs w:val="28"/>
        </w:rPr>
      </w:pPr>
      <w:r w:rsidRPr="00A613B2">
        <w:rPr>
          <w:szCs w:val="28"/>
        </w:rPr>
        <w:t xml:space="preserve">39.  </w:t>
      </w:r>
      <w:r w:rsidRPr="00A613B2">
        <w:rPr>
          <w:i/>
          <w:szCs w:val="28"/>
        </w:rPr>
        <w:t>Что понимают под унификацией продукции?</w:t>
      </w:r>
    </w:p>
    <w:p w14:paraId="42CDC3F0" w14:textId="77777777" w:rsidR="00FF72CC" w:rsidRPr="00A613B2" w:rsidRDefault="00FF72CC" w:rsidP="00602028">
      <w:pPr>
        <w:pStyle w:val="ac"/>
        <w:spacing w:line="264" w:lineRule="auto"/>
        <w:ind w:left="-142" w:right="215"/>
        <w:rPr>
          <w:i/>
          <w:szCs w:val="28"/>
        </w:rPr>
      </w:pPr>
      <w:r w:rsidRPr="00A613B2">
        <w:rPr>
          <w:i/>
          <w:szCs w:val="28"/>
        </w:rPr>
        <w:t>Ответ: Унификация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продукции - деятельность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рациональному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сокращению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числа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типов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изделий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одинакового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функционального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назначения</w:t>
      </w:r>
      <w:r w:rsidRPr="00A613B2">
        <w:rPr>
          <w:i/>
          <w:spacing w:val="1"/>
          <w:szCs w:val="28"/>
        </w:rPr>
        <w:t xml:space="preserve">. </w:t>
      </w:r>
      <w:r w:rsidR="00602028" w:rsidRPr="00A613B2">
        <w:rPr>
          <w:i/>
          <w:szCs w:val="28"/>
        </w:rPr>
        <w:t>Она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базируется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на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классификации и ранжировании, селекции и симплификации, типизации и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оптимизации элементов готовой продукции.</w:t>
      </w:r>
    </w:p>
    <w:p w14:paraId="6AE2960B" w14:textId="77777777" w:rsidR="00602028" w:rsidRPr="00A613B2" w:rsidRDefault="00602028" w:rsidP="00602028">
      <w:pPr>
        <w:pStyle w:val="ac"/>
        <w:spacing w:line="264" w:lineRule="auto"/>
        <w:ind w:left="-142" w:right="215"/>
        <w:rPr>
          <w:i/>
          <w:szCs w:val="28"/>
        </w:rPr>
      </w:pPr>
    </w:p>
    <w:p w14:paraId="11A30542" w14:textId="77777777" w:rsidR="00FF72CC" w:rsidRPr="00A613B2" w:rsidRDefault="00FF72CC" w:rsidP="00FF72CC">
      <w:pPr>
        <w:pStyle w:val="ac"/>
        <w:autoSpaceDE w:val="0"/>
        <w:autoSpaceDN w:val="0"/>
        <w:spacing w:after="0" w:line="264" w:lineRule="auto"/>
        <w:ind w:left="284" w:right="215" w:firstLine="0"/>
        <w:rPr>
          <w:szCs w:val="28"/>
        </w:rPr>
      </w:pPr>
      <w:r w:rsidRPr="00A613B2">
        <w:rPr>
          <w:szCs w:val="28"/>
        </w:rPr>
        <w:t>40.  Поясните метод стандартизации – агрегатирование.</w:t>
      </w:r>
    </w:p>
    <w:p w14:paraId="360D5FC3" w14:textId="77777777" w:rsidR="00FF72CC" w:rsidRPr="00A613B2" w:rsidRDefault="00FF72CC" w:rsidP="00EA0CB4">
      <w:pPr>
        <w:pStyle w:val="ac"/>
        <w:spacing w:after="0" w:line="264" w:lineRule="auto"/>
        <w:ind w:left="217" w:right="215" w:firstLine="566"/>
        <w:rPr>
          <w:i/>
          <w:szCs w:val="28"/>
        </w:rPr>
      </w:pPr>
      <w:r w:rsidRPr="00A613B2">
        <w:rPr>
          <w:i/>
          <w:szCs w:val="28"/>
        </w:rPr>
        <w:t>Ответ: Агрегатирование</w:t>
      </w:r>
      <w:r w:rsidRPr="00A613B2">
        <w:rPr>
          <w:i/>
          <w:spacing w:val="58"/>
          <w:szCs w:val="28"/>
        </w:rPr>
        <w:t xml:space="preserve"> </w:t>
      </w:r>
      <w:r w:rsidRPr="00A613B2">
        <w:rPr>
          <w:i/>
          <w:szCs w:val="28"/>
        </w:rPr>
        <w:t>–</w:t>
      </w:r>
      <w:r w:rsidRPr="00A613B2">
        <w:rPr>
          <w:i/>
          <w:spacing w:val="57"/>
          <w:szCs w:val="28"/>
        </w:rPr>
        <w:t xml:space="preserve"> </w:t>
      </w:r>
      <w:r w:rsidRPr="00A613B2">
        <w:rPr>
          <w:i/>
          <w:szCs w:val="28"/>
        </w:rPr>
        <w:t>это</w:t>
      </w:r>
      <w:r w:rsidRPr="00A613B2">
        <w:rPr>
          <w:i/>
          <w:spacing w:val="61"/>
          <w:szCs w:val="28"/>
        </w:rPr>
        <w:t xml:space="preserve"> </w:t>
      </w:r>
      <w:r w:rsidRPr="00A613B2">
        <w:rPr>
          <w:i/>
          <w:szCs w:val="28"/>
        </w:rPr>
        <w:t>метод</w:t>
      </w:r>
      <w:r w:rsidRPr="00A613B2">
        <w:rPr>
          <w:i/>
          <w:spacing w:val="61"/>
          <w:szCs w:val="28"/>
        </w:rPr>
        <w:t xml:space="preserve"> </w:t>
      </w:r>
      <w:r w:rsidRPr="00A613B2">
        <w:rPr>
          <w:i/>
          <w:szCs w:val="28"/>
        </w:rPr>
        <w:t>создания</w:t>
      </w:r>
      <w:r w:rsidRPr="00A613B2">
        <w:rPr>
          <w:i/>
          <w:spacing w:val="59"/>
          <w:szCs w:val="28"/>
        </w:rPr>
        <w:t xml:space="preserve"> </w:t>
      </w:r>
      <w:r w:rsidRPr="00A613B2">
        <w:rPr>
          <w:i/>
          <w:szCs w:val="28"/>
        </w:rPr>
        <w:t>приборов</w:t>
      </w:r>
      <w:r w:rsidRPr="00A613B2">
        <w:rPr>
          <w:i/>
          <w:spacing w:val="-67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оборудования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из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отдельных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стандартных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унифицированных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узлов,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многократно используемых при создании различных изделий на основе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геометрической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-4"/>
          <w:szCs w:val="28"/>
        </w:rPr>
        <w:t xml:space="preserve"> </w:t>
      </w:r>
      <w:r w:rsidRPr="00A613B2">
        <w:rPr>
          <w:i/>
          <w:szCs w:val="28"/>
        </w:rPr>
        <w:t>функциональной взаимозаменяемости.</w:t>
      </w:r>
      <w:r w:rsidR="00602028" w:rsidRPr="00A613B2">
        <w:rPr>
          <w:i/>
          <w:szCs w:val="28"/>
        </w:rPr>
        <w:t xml:space="preserve"> Агрегатирование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очень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широко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применяется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в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машиностроении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и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радиоэлектронике.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Оно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позволяет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специализировать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изготовление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агрегатов как самостоятельных изделий, работу которого можно проверить</w:t>
      </w:r>
      <w:r w:rsidR="00602028" w:rsidRPr="00A613B2">
        <w:rPr>
          <w:i/>
          <w:spacing w:val="-67"/>
          <w:szCs w:val="28"/>
        </w:rPr>
        <w:t xml:space="preserve">   </w:t>
      </w:r>
      <w:r w:rsidR="00602028" w:rsidRPr="00A613B2">
        <w:rPr>
          <w:i/>
          <w:szCs w:val="28"/>
        </w:rPr>
        <w:t>независимо</w:t>
      </w:r>
      <w:r w:rsidR="00602028" w:rsidRPr="00A613B2">
        <w:rPr>
          <w:i/>
          <w:spacing w:val="-1"/>
          <w:szCs w:val="28"/>
        </w:rPr>
        <w:t xml:space="preserve"> </w:t>
      </w:r>
      <w:r w:rsidR="00602028" w:rsidRPr="00A613B2">
        <w:rPr>
          <w:i/>
          <w:szCs w:val="28"/>
        </w:rPr>
        <w:t>от</w:t>
      </w:r>
      <w:r w:rsidR="00602028" w:rsidRPr="00A613B2">
        <w:rPr>
          <w:i/>
          <w:spacing w:val="-1"/>
          <w:szCs w:val="28"/>
        </w:rPr>
        <w:t xml:space="preserve"> </w:t>
      </w:r>
      <w:r w:rsidR="00602028" w:rsidRPr="00A613B2">
        <w:rPr>
          <w:i/>
          <w:szCs w:val="28"/>
        </w:rPr>
        <w:t>всего</w:t>
      </w:r>
      <w:r w:rsidR="00602028" w:rsidRPr="00A613B2">
        <w:rPr>
          <w:i/>
          <w:spacing w:val="-2"/>
          <w:szCs w:val="28"/>
        </w:rPr>
        <w:t xml:space="preserve"> </w:t>
      </w:r>
      <w:r w:rsidR="00602028" w:rsidRPr="00A613B2">
        <w:rPr>
          <w:i/>
          <w:szCs w:val="28"/>
        </w:rPr>
        <w:t>изделия</w:t>
      </w:r>
      <w:r w:rsidR="00EA0CB4" w:rsidRPr="00A613B2">
        <w:rPr>
          <w:i/>
          <w:szCs w:val="28"/>
        </w:rPr>
        <w:t>.</w:t>
      </w:r>
    </w:p>
    <w:p w14:paraId="3A1F8AD1" w14:textId="77777777" w:rsidR="00FF72CC" w:rsidRPr="00A613B2" w:rsidRDefault="00FF72CC" w:rsidP="00FF72CC">
      <w:pPr>
        <w:pStyle w:val="ac"/>
        <w:spacing w:after="0" w:line="264" w:lineRule="auto"/>
        <w:ind w:left="217" w:right="215" w:firstLine="566"/>
        <w:rPr>
          <w:i/>
          <w:szCs w:val="28"/>
        </w:rPr>
      </w:pPr>
    </w:p>
    <w:p w14:paraId="671D38A2" w14:textId="77777777" w:rsidR="00FF72CC" w:rsidRPr="00A613B2" w:rsidRDefault="00FF72CC" w:rsidP="00FF72CC">
      <w:pPr>
        <w:pStyle w:val="ac"/>
        <w:autoSpaceDE w:val="0"/>
        <w:autoSpaceDN w:val="0"/>
        <w:spacing w:after="0" w:line="264" w:lineRule="auto"/>
        <w:ind w:left="284" w:right="215" w:firstLine="0"/>
        <w:rPr>
          <w:szCs w:val="28"/>
        </w:rPr>
      </w:pPr>
      <w:r w:rsidRPr="00A613B2">
        <w:rPr>
          <w:szCs w:val="28"/>
        </w:rPr>
        <w:t>41.  В чем заключается комплексная стандартизация?</w:t>
      </w:r>
    </w:p>
    <w:p w14:paraId="67128E58" w14:textId="77777777" w:rsidR="00FF72CC" w:rsidRPr="00A613B2" w:rsidRDefault="00FF72CC" w:rsidP="00FF72CC">
      <w:pPr>
        <w:pStyle w:val="ac"/>
        <w:spacing w:line="264" w:lineRule="auto"/>
        <w:ind w:right="215"/>
        <w:rPr>
          <w:i/>
          <w:szCs w:val="28"/>
        </w:rPr>
      </w:pPr>
      <w:r w:rsidRPr="00A613B2">
        <w:rPr>
          <w:i/>
          <w:szCs w:val="28"/>
        </w:rPr>
        <w:t xml:space="preserve">Ответ: </w:t>
      </w:r>
      <w:r w:rsidR="00C348CC" w:rsidRPr="00A613B2">
        <w:rPr>
          <w:i/>
          <w:szCs w:val="28"/>
        </w:rPr>
        <w:t>При</w:t>
      </w:r>
      <w:r w:rsidR="00C348CC" w:rsidRPr="00A613B2">
        <w:rPr>
          <w:i/>
          <w:spacing w:val="1"/>
          <w:szCs w:val="28"/>
        </w:rPr>
        <w:t xml:space="preserve"> </w:t>
      </w:r>
      <w:r w:rsidR="00C348CC" w:rsidRPr="00A613B2">
        <w:rPr>
          <w:i/>
          <w:szCs w:val="28"/>
        </w:rPr>
        <w:t>комплексной</w:t>
      </w:r>
      <w:r w:rsidR="00C348CC" w:rsidRPr="00A613B2">
        <w:rPr>
          <w:i/>
          <w:spacing w:val="1"/>
          <w:szCs w:val="28"/>
        </w:rPr>
        <w:t xml:space="preserve"> </w:t>
      </w:r>
      <w:r w:rsidR="00C348CC" w:rsidRPr="00A613B2">
        <w:rPr>
          <w:i/>
          <w:szCs w:val="28"/>
        </w:rPr>
        <w:t>стандартизации</w:t>
      </w:r>
      <w:r w:rsidR="00C348CC" w:rsidRPr="00A613B2">
        <w:rPr>
          <w:i/>
          <w:spacing w:val="1"/>
          <w:szCs w:val="28"/>
        </w:rPr>
        <w:t xml:space="preserve"> </w:t>
      </w:r>
      <w:r w:rsidR="00C348CC" w:rsidRPr="00A613B2">
        <w:rPr>
          <w:i/>
          <w:szCs w:val="28"/>
        </w:rPr>
        <w:t>осуществляются     целенаправленное     и      планомерное     установление</w:t>
      </w:r>
      <w:r w:rsidR="00C348CC" w:rsidRPr="00A613B2">
        <w:rPr>
          <w:i/>
          <w:spacing w:val="1"/>
          <w:szCs w:val="28"/>
        </w:rPr>
        <w:t xml:space="preserve"> </w:t>
      </w:r>
      <w:r w:rsidR="00C348CC" w:rsidRPr="00A613B2">
        <w:rPr>
          <w:i/>
          <w:szCs w:val="28"/>
        </w:rPr>
        <w:t>и применение системы взаимоувязанных требований как к самому объекту</w:t>
      </w:r>
      <w:r w:rsidR="00C348CC" w:rsidRPr="00A613B2">
        <w:rPr>
          <w:i/>
          <w:spacing w:val="1"/>
          <w:szCs w:val="28"/>
        </w:rPr>
        <w:t xml:space="preserve"> </w:t>
      </w:r>
      <w:r w:rsidR="00C348CC" w:rsidRPr="00A613B2">
        <w:rPr>
          <w:i/>
          <w:szCs w:val="28"/>
        </w:rPr>
        <w:t>комплексной</w:t>
      </w:r>
      <w:r w:rsidR="00C348CC" w:rsidRPr="00A613B2">
        <w:rPr>
          <w:i/>
          <w:spacing w:val="58"/>
          <w:szCs w:val="28"/>
        </w:rPr>
        <w:t xml:space="preserve"> </w:t>
      </w:r>
      <w:r w:rsidR="00C348CC" w:rsidRPr="00A613B2">
        <w:rPr>
          <w:i/>
          <w:szCs w:val="28"/>
        </w:rPr>
        <w:t>стандартизации</w:t>
      </w:r>
      <w:r w:rsidR="00C348CC" w:rsidRPr="00A613B2">
        <w:rPr>
          <w:i/>
          <w:spacing w:val="58"/>
          <w:szCs w:val="28"/>
        </w:rPr>
        <w:t xml:space="preserve"> </w:t>
      </w:r>
      <w:r w:rsidR="00C348CC" w:rsidRPr="00A613B2">
        <w:rPr>
          <w:i/>
          <w:szCs w:val="28"/>
        </w:rPr>
        <w:t>в</w:t>
      </w:r>
      <w:r w:rsidR="00C348CC" w:rsidRPr="00A613B2">
        <w:rPr>
          <w:i/>
          <w:spacing w:val="56"/>
          <w:szCs w:val="28"/>
        </w:rPr>
        <w:t xml:space="preserve"> </w:t>
      </w:r>
      <w:r w:rsidR="00C348CC" w:rsidRPr="00A613B2">
        <w:rPr>
          <w:i/>
          <w:szCs w:val="28"/>
        </w:rPr>
        <w:t>целом,</w:t>
      </w:r>
      <w:r w:rsidR="00C348CC" w:rsidRPr="00A613B2">
        <w:rPr>
          <w:i/>
          <w:spacing w:val="57"/>
          <w:szCs w:val="28"/>
        </w:rPr>
        <w:t xml:space="preserve"> </w:t>
      </w:r>
      <w:r w:rsidR="00C348CC" w:rsidRPr="00A613B2">
        <w:rPr>
          <w:i/>
          <w:szCs w:val="28"/>
        </w:rPr>
        <w:t>так</w:t>
      </w:r>
      <w:r w:rsidR="00C348CC" w:rsidRPr="00A613B2">
        <w:rPr>
          <w:i/>
          <w:spacing w:val="58"/>
          <w:szCs w:val="28"/>
        </w:rPr>
        <w:t xml:space="preserve"> </w:t>
      </w:r>
      <w:r w:rsidR="00C348CC" w:rsidRPr="00A613B2">
        <w:rPr>
          <w:i/>
          <w:szCs w:val="28"/>
        </w:rPr>
        <w:t>и</w:t>
      </w:r>
      <w:r w:rsidR="00C348CC" w:rsidRPr="00A613B2">
        <w:rPr>
          <w:i/>
          <w:spacing w:val="58"/>
          <w:szCs w:val="28"/>
        </w:rPr>
        <w:t xml:space="preserve"> </w:t>
      </w:r>
      <w:r w:rsidR="00C348CC" w:rsidRPr="00A613B2">
        <w:rPr>
          <w:i/>
          <w:szCs w:val="28"/>
        </w:rPr>
        <w:t>к</w:t>
      </w:r>
      <w:r w:rsidR="00C348CC" w:rsidRPr="00A613B2">
        <w:rPr>
          <w:i/>
          <w:spacing w:val="57"/>
          <w:szCs w:val="28"/>
        </w:rPr>
        <w:t xml:space="preserve"> </w:t>
      </w:r>
      <w:r w:rsidR="00C348CC" w:rsidRPr="00A613B2">
        <w:rPr>
          <w:i/>
          <w:szCs w:val="28"/>
        </w:rPr>
        <w:t>его</w:t>
      </w:r>
      <w:r w:rsidR="00C348CC" w:rsidRPr="00A613B2">
        <w:rPr>
          <w:i/>
          <w:spacing w:val="58"/>
          <w:szCs w:val="28"/>
        </w:rPr>
        <w:t xml:space="preserve"> </w:t>
      </w:r>
      <w:r w:rsidR="00C348CC" w:rsidRPr="00A613B2">
        <w:rPr>
          <w:i/>
          <w:szCs w:val="28"/>
        </w:rPr>
        <w:t>основным</w:t>
      </w:r>
      <w:r w:rsidR="00C348CC" w:rsidRPr="00A613B2">
        <w:rPr>
          <w:i/>
          <w:spacing w:val="58"/>
          <w:szCs w:val="28"/>
        </w:rPr>
        <w:t xml:space="preserve"> </w:t>
      </w:r>
      <w:r w:rsidR="00C348CC" w:rsidRPr="00A613B2">
        <w:rPr>
          <w:i/>
          <w:szCs w:val="28"/>
        </w:rPr>
        <w:t>элементам</w:t>
      </w:r>
      <w:r w:rsidR="00C348CC" w:rsidRPr="00A613B2">
        <w:rPr>
          <w:i/>
          <w:spacing w:val="-68"/>
          <w:szCs w:val="28"/>
        </w:rPr>
        <w:t xml:space="preserve">  </w:t>
      </w:r>
      <w:r w:rsidR="00C348CC" w:rsidRPr="00A613B2">
        <w:rPr>
          <w:i/>
          <w:szCs w:val="28"/>
        </w:rPr>
        <w:t xml:space="preserve"> в целях</w:t>
      </w:r>
      <w:r w:rsidR="00C348CC" w:rsidRPr="00A613B2">
        <w:rPr>
          <w:i/>
          <w:spacing w:val="70"/>
          <w:szCs w:val="28"/>
        </w:rPr>
        <w:t xml:space="preserve"> </w:t>
      </w:r>
      <w:r w:rsidR="00C348CC" w:rsidRPr="00A613B2">
        <w:rPr>
          <w:i/>
          <w:szCs w:val="28"/>
        </w:rPr>
        <w:t>оптимального</w:t>
      </w:r>
      <w:r w:rsidR="00C348CC" w:rsidRPr="00A613B2">
        <w:rPr>
          <w:i/>
          <w:spacing w:val="70"/>
          <w:szCs w:val="28"/>
        </w:rPr>
        <w:t xml:space="preserve"> </w:t>
      </w:r>
      <w:r w:rsidR="00C348CC" w:rsidRPr="00A613B2">
        <w:rPr>
          <w:i/>
          <w:szCs w:val="28"/>
        </w:rPr>
        <w:t>решения</w:t>
      </w:r>
      <w:r w:rsidR="00C348CC" w:rsidRPr="00A613B2">
        <w:rPr>
          <w:i/>
          <w:spacing w:val="70"/>
          <w:szCs w:val="28"/>
        </w:rPr>
        <w:t xml:space="preserve"> </w:t>
      </w:r>
      <w:r w:rsidR="00C348CC" w:rsidRPr="00A613B2">
        <w:rPr>
          <w:i/>
          <w:szCs w:val="28"/>
        </w:rPr>
        <w:t>конкретной   проблемы.</w:t>
      </w:r>
    </w:p>
    <w:p w14:paraId="4DEBAA99" w14:textId="77777777" w:rsidR="00FF72CC" w:rsidRPr="00A613B2" w:rsidRDefault="00FF72CC" w:rsidP="00FF72CC">
      <w:pPr>
        <w:pStyle w:val="ac"/>
        <w:spacing w:line="264" w:lineRule="auto"/>
        <w:ind w:right="215"/>
        <w:rPr>
          <w:i/>
          <w:szCs w:val="28"/>
          <w:highlight w:val="yellow"/>
        </w:rPr>
      </w:pPr>
    </w:p>
    <w:p w14:paraId="64FC873F" w14:textId="77777777" w:rsidR="00FF72CC" w:rsidRPr="00A613B2" w:rsidRDefault="00FF72CC" w:rsidP="00FF72CC">
      <w:pPr>
        <w:pStyle w:val="ac"/>
        <w:autoSpaceDE w:val="0"/>
        <w:autoSpaceDN w:val="0"/>
        <w:spacing w:after="0" w:line="264" w:lineRule="auto"/>
        <w:ind w:left="284" w:right="215" w:firstLine="0"/>
        <w:rPr>
          <w:szCs w:val="28"/>
        </w:rPr>
      </w:pPr>
      <w:r w:rsidRPr="00A613B2">
        <w:rPr>
          <w:szCs w:val="28"/>
        </w:rPr>
        <w:t>42.  В чем заключается опережающая стандартизация?</w:t>
      </w:r>
    </w:p>
    <w:p w14:paraId="46DD69A8" w14:textId="77777777" w:rsidR="00FF72CC" w:rsidRPr="00A613B2" w:rsidRDefault="00FF72CC" w:rsidP="00FF72CC">
      <w:pPr>
        <w:pStyle w:val="ac"/>
        <w:spacing w:line="264" w:lineRule="auto"/>
        <w:ind w:right="215"/>
        <w:rPr>
          <w:i/>
          <w:szCs w:val="28"/>
        </w:rPr>
      </w:pPr>
      <w:r w:rsidRPr="00A613B2">
        <w:rPr>
          <w:i/>
          <w:szCs w:val="28"/>
        </w:rPr>
        <w:t>Ответ: Метод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опережающей</w:t>
      </w:r>
      <w:r w:rsidRPr="00A613B2">
        <w:rPr>
          <w:i/>
          <w:spacing w:val="-67"/>
          <w:szCs w:val="28"/>
        </w:rPr>
        <w:t xml:space="preserve"> </w:t>
      </w:r>
      <w:r w:rsidRPr="00A613B2">
        <w:rPr>
          <w:i/>
          <w:szCs w:val="28"/>
        </w:rPr>
        <w:t>стандартизации</w:t>
      </w:r>
      <w:r w:rsidRPr="00A613B2">
        <w:rPr>
          <w:i/>
          <w:spacing w:val="35"/>
          <w:szCs w:val="28"/>
        </w:rPr>
        <w:t xml:space="preserve"> </w:t>
      </w:r>
      <w:r w:rsidRPr="00A613B2">
        <w:rPr>
          <w:i/>
          <w:szCs w:val="28"/>
        </w:rPr>
        <w:t>заключается</w:t>
      </w:r>
      <w:r w:rsidRPr="00A613B2">
        <w:rPr>
          <w:i/>
          <w:spacing w:val="35"/>
          <w:szCs w:val="28"/>
        </w:rPr>
        <w:t xml:space="preserve"> </w:t>
      </w:r>
      <w:r w:rsidRPr="00A613B2">
        <w:rPr>
          <w:i/>
          <w:szCs w:val="28"/>
        </w:rPr>
        <w:t>в</w:t>
      </w:r>
      <w:r w:rsidRPr="00A613B2">
        <w:rPr>
          <w:i/>
          <w:spacing w:val="34"/>
          <w:szCs w:val="28"/>
        </w:rPr>
        <w:t xml:space="preserve"> </w:t>
      </w:r>
      <w:r w:rsidRPr="00A613B2">
        <w:rPr>
          <w:i/>
          <w:szCs w:val="28"/>
        </w:rPr>
        <w:t>установлении</w:t>
      </w:r>
      <w:r w:rsidRPr="00A613B2">
        <w:rPr>
          <w:i/>
          <w:spacing w:val="35"/>
          <w:szCs w:val="28"/>
        </w:rPr>
        <w:t xml:space="preserve"> </w:t>
      </w:r>
      <w:r w:rsidRPr="00A613B2">
        <w:rPr>
          <w:i/>
          <w:szCs w:val="28"/>
        </w:rPr>
        <w:t>повышенных</w:t>
      </w:r>
      <w:r w:rsidRPr="00A613B2">
        <w:rPr>
          <w:i/>
          <w:spacing w:val="33"/>
          <w:szCs w:val="28"/>
        </w:rPr>
        <w:t xml:space="preserve"> </w:t>
      </w:r>
      <w:r w:rsidRPr="00A613B2">
        <w:rPr>
          <w:i/>
          <w:szCs w:val="28"/>
        </w:rPr>
        <w:t>по</w:t>
      </w:r>
      <w:r w:rsidRPr="00A613B2">
        <w:rPr>
          <w:i/>
          <w:spacing w:val="36"/>
          <w:szCs w:val="28"/>
        </w:rPr>
        <w:t xml:space="preserve"> </w:t>
      </w:r>
      <w:r w:rsidRPr="00A613B2">
        <w:rPr>
          <w:i/>
          <w:szCs w:val="28"/>
        </w:rPr>
        <w:t>отношению</w:t>
      </w:r>
      <w:r w:rsidRPr="00A613B2">
        <w:rPr>
          <w:i/>
          <w:spacing w:val="-67"/>
          <w:szCs w:val="28"/>
        </w:rPr>
        <w:t xml:space="preserve"> </w:t>
      </w:r>
      <w:r w:rsidRPr="00A613B2">
        <w:rPr>
          <w:i/>
          <w:szCs w:val="28"/>
        </w:rPr>
        <w:t>к уже достигнутому на практике уровню норм и требований к объектам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стандартизации,   которые</w:t>
      </w:r>
      <w:r w:rsidR="00C348CC" w:rsidRPr="00A613B2">
        <w:rPr>
          <w:i/>
          <w:szCs w:val="28"/>
        </w:rPr>
        <w:t>,</w:t>
      </w:r>
      <w:r w:rsidRPr="00A613B2">
        <w:rPr>
          <w:i/>
          <w:szCs w:val="28"/>
        </w:rPr>
        <w:t xml:space="preserve">  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согласно    прогнозам</w:t>
      </w:r>
      <w:r w:rsidR="00C348CC" w:rsidRPr="00A613B2">
        <w:rPr>
          <w:i/>
          <w:szCs w:val="28"/>
        </w:rPr>
        <w:t>,</w:t>
      </w:r>
      <w:r w:rsidRPr="00A613B2">
        <w:rPr>
          <w:i/>
          <w:szCs w:val="28"/>
        </w:rPr>
        <w:t xml:space="preserve">    будут    оптимальными</w:t>
      </w:r>
      <w:r w:rsidRPr="00A613B2">
        <w:rPr>
          <w:i/>
          <w:spacing w:val="-67"/>
          <w:szCs w:val="28"/>
        </w:rPr>
        <w:t xml:space="preserve">   </w:t>
      </w:r>
      <w:r w:rsidRPr="00A613B2">
        <w:rPr>
          <w:i/>
          <w:szCs w:val="28"/>
        </w:rPr>
        <w:t xml:space="preserve"> в</w:t>
      </w:r>
      <w:r w:rsidRPr="00A613B2">
        <w:rPr>
          <w:i/>
          <w:spacing w:val="-3"/>
          <w:szCs w:val="28"/>
        </w:rPr>
        <w:t xml:space="preserve"> </w:t>
      </w:r>
      <w:r w:rsidRPr="00A613B2">
        <w:rPr>
          <w:i/>
          <w:szCs w:val="28"/>
        </w:rPr>
        <w:t>последующее</w:t>
      </w:r>
      <w:r w:rsidRPr="00A613B2">
        <w:rPr>
          <w:i/>
          <w:spacing w:val="-1"/>
          <w:szCs w:val="28"/>
        </w:rPr>
        <w:t xml:space="preserve"> </w:t>
      </w:r>
      <w:r w:rsidRPr="00A613B2">
        <w:rPr>
          <w:i/>
          <w:szCs w:val="28"/>
        </w:rPr>
        <w:t>время.</w:t>
      </w:r>
    </w:p>
    <w:p w14:paraId="372B2FD8" w14:textId="77777777" w:rsidR="00FF72CC" w:rsidRPr="00A613B2" w:rsidRDefault="00FF72CC" w:rsidP="00FF72CC">
      <w:pPr>
        <w:pStyle w:val="ac"/>
        <w:spacing w:line="264" w:lineRule="auto"/>
        <w:ind w:right="215"/>
        <w:rPr>
          <w:i/>
          <w:szCs w:val="28"/>
        </w:rPr>
      </w:pPr>
    </w:p>
    <w:p w14:paraId="0ED734D5" w14:textId="77777777" w:rsidR="00FF72CC" w:rsidRPr="00A613B2" w:rsidRDefault="00FF72CC" w:rsidP="00FF72CC">
      <w:pPr>
        <w:pStyle w:val="ac"/>
        <w:autoSpaceDE w:val="0"/>
        <w:autoSpaceDN w:val="0"/>
        <w:spacing w:after="0" w:line="264" w:lineRule="auto"/>
        <w:ind w:left="284" w:right="215" w:firstLine="0"/>
        <w:rPr>
          <w:szCs w:val="28"/>
        </w:rPr>
      </w:pPr>
      <w:r w:rsidRPr="00A613B2">
        <w:rPr>
          <w:szCs w:val="28"/>
        </w:rPr>
        <w:t>43.   Что такое стандарт?</w:t>
      </w:r>
    </w:p>
    <w:p w14:paraId="71128E2B" w14:textId="77777777" w:rsidR="00FF72CC" w:rsidRPr="00A613B2" w:rsidRDefault="00FF72CC" w:rsidP="00602028">
      <w:pPr>
        <w:pStyle w:val="ac"/>
        <w:spacing w:line="264" w:lineRule="auto"/>
        <w:ind w:right="216" w:firstLine="566"/>
        <w:rPr>
          <w:i/>
          <w:szCs w:val="28"/>
        </w:rPr>
      </w:pPr>
      <w:r w:rsidRPr="00A613B2">
        <w:rPr>
          <w:i/>
          <w:szCs w:val="28"/>
        </w:rPr>
        <w:lastRenderedPageBreak/>
        <w:t>Ответ: Стандарт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–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документ,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котором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целях</w:t>
      </w:r>
      <w:r w:rsidRPr="00A613B2">
        <w:rPr>
          <w:i/>
          <w:spacing w:val="71"/>
          <w:szCs w:val="28"/>
        </w:rPr>
        <w:t xml:space="preserve"> </w:t>
      </w:r>
      <w:r w:rsidRPr="00A613B2">
        <w:rPr>
          <w:i/>
          <w:szCs w:val="28"/>
        </w:rPr>
        <w:t>добровольного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многократного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использования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устанавливаются</w:t>
      </w:r>
      <w:r w:rsidRPr="00A613B2">
        <w:rPr>
          <w:i/>
          <w:spacing w:val="71"/>
          <w:szCs w:val="28"/>
        </w:rPr>
        <w:t xml:space="preserve"> </w:t>
      </w:r>
      <w:r w:rsidRPr="00A613B2">
        <w:rPr>
          <w:i/>
          <w:szCs w:val="28"/>
        </w:rPr>
        <w:t>характеристики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продукции,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правила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осуществления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характеристики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процессов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проектирования, производства, хранения и утилизации</w:t>
      </w:r>
      <w:r w:rsidR="00602028" w:rsidRPr="00A613B2">
        <w:rPr>
          <w:i/>
          <w:szCs w:val="28"/>
        </w:rPr>
        <w:t>, выполнения работ</w:t>
      </w:r>
      <w:r w:rsidR="00602028" w:rsidRPr="00A613B2">
        <w:rPr>
          <w:i/>
          <w:spacing w:val="1"/>
          <w:szCs w:val="28"/>
        </w:rPr>
        <w:t xml:space="preserve"> </w:t>
      </w:r>
      <w:r w:rsidR="00602028" w:rsidRPr="00A613B2">
        <w:rPr>
          <w:i/>
          <w:szCs w:val="28"/>
        </w:rPr>
        <w:t>или</w:t>
      </w:r>
      <w:r w:rsidR="00602028" w:rsidRPr="00A613B2">
        <w:rPr>
          <w:i/>
          <w:spacing w:val="-1"/>
          <w:szCs w:val="28"/>
        </w:rPr>
        <w:t xml:space="preserve"> </w:t>
      </w:r>
      <w:r w:rsidR="00602028" w:rsidRPr="00A613B2">
        <w:rPr>
          <w:i/>
          <w:szCs w:val="28"/>
        </w:rPr>
        <w:t>оказания</w:t>
      </w:r>
      <w:r w:rsidR="00602028" w:rsidRPr="00A613B2">
        <w:rPr>
          <w:i/>
          <w:spacing w:val="-1"/>
          <w:szCs w:val="28"/>
        </w:rPr>
        <w:t xml:space="preserve"> </w:t>
      </w:r>
      <w:r w:rsidR="00602028" w:rsidRPr="00A613B2">
        <w:rPr>
          <w:i/>
          <w:szCs w:val="28"/>
        </w:rPr>
        <w:t>услуг.</w:t>
      </w:r>
    </w:p>
    <w:p w14:paraId="6FE4E9B3" w14:textId="77777777" w:rsidR="00602028" w:rsidRPr="00A613B2" w:rsidRDefault="00602028" w:rsidP="00602028">
      <w:pPr>
        <w:pStyle w:val="ac"/>
        <w:spacing w:line="264" w:lineRule="auto"/>
        <w:ind w:right="216" w:firstLine="566"/>
        <w:rPr>
          <w:i/>
          <w:szCs w:val="28"/>
        </w:rPr>
      </w:pPr>
    </w:p>
    <w:p w14:paraId="3BE66F64" w14:textId="77777777" w:rsidR="00FF72CC" w:rsidRPr="00A613B2" w:rsidRDefault="00FF72CC" w:rsidP="00FF72CC">
      <w:pPr>
        <w:pStyle w:val="ac"/>
        <w:autoSpaceDE w:val="0"/>
        <w:autoSpaceDN w:val="0"/>
        <w:spacing w:after="0" w:line="264" w:lineRule="auto"/>
        <w:ind w:left="284" w:right="216" w:firstLine="0"/>
        <w:rPr>
          <w:szCs w:val="28"/>
        </w:rPr>
      </w:pPr>
      <w:r w:rsidRPr="00A613B2">
        <w:rPr>
          <w:szCs w:val="28"/>
        </w:rPr>
        <w:t>44.   Что такое стандарт организации?</w:t>
      </w:r>
    </w:p>
    <w:p w14:paraId="124C1072" w14:textId="77777777" w:rsidR="00FF72CC" w:rsidRPr="00A613B2" w:rsidRDefault="00FF72CC" w:rsidP="00FF72CC">
      <w:pPr>
        <w:pStyle w:val="ac"/>
        <w:spacing w:after="0" w:line="264" w:lineRule="auto"/>
        <w:ind w:right="218" w:firstLine="566"/>
        <w:rPr>
          <w:i/>
          <w:szCs w:val="28"/>
        </w:rPr>
      </w:pPr>
      <w:r w:rsidRPr="00A613B2">
        <w:rPr>
          <w:i/>
          <w:szCs w:val="28"/>
        </w:rPr>
        <w:t>Ответ: Стандарты</w:t>
      </w:r>
      <w:r w:rsidRPr="00A613B2">
        <w:rPr>
          <w:i/>
          <w:spacing w:val="70"/>
          <w:szCs w:val="28"/>
        </w:rPr>
        <w:t xml:space="preserve"> </w:t>
      </w:r>
      <w:r w:rsidRPr="00A613B2">
        <w:rPr>
          <w:i/>
          <w:szCs w:val="28"/>
        </w:rPr>
        <w:t>организаций разрабатываются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утверждаются</w:t>
      </w:r>
      <w:r w:rsidRPr="00A613B2">
        <w:rPr>
          <w:i/>
          <w:spacing w:val="71"/>
          <w:szCs w:val="28"/>
        </w:rPr>
        <w:t xml:space="preserve"> </w:t>
      </w:r>
      <w:r w:rsidRPr="00A613B2">
        <w:rPr>
          <w:i/>
          <w:szCs w:val="28"/>
        </w:rPr>
        <w:t>организациями самостоятельно, исходя из необходимости их применения (для</w:t>
      </w:r>
      <w:r w:rsidRPr="00A613B2">
        <w:rPr>
          <w:i/>
          <w:spacing w:val="1"/>
          <w:szCs w:val="28"/>
        </w:rPr>
        <w:t xml:space="preserve"> улучшения </w:t>
      </w:r>
      <w:r w:rsidRPr="00A613B2">
        <w:rPr>
          <w:i/>
          <w:szCs w:val="28"/>
        </w:rPr>
        <w:t>качества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продукции, совершенствования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процессов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производства и т.д.).</w:t>
      </w:r>
      <w:r w:rsidR="00602028" w:rsidRPr="00A613B2">
        <w:rPr>
          <w:i/>
          <w:szCs w:val="28"/>
        </w:rPr>
        <w:t xml:space="preserve"> Цель разработки стандарта организации – повышение эффективности деятельности  предприятия, повышение конкурентоспособности и т.д.</w:t>
      </w:r>
    </w:p>
    <w:p w14:paraId="0B1F92F9" w14:textId="77777777" w:rsidR="00FF72CC" w:rsidRPr="00A613B2" w:rsidRDefault="00FF72CC" w:rsidP="00FF72CC">
      <w:pPr>
        <w:pStyle w:val="ab"/>
        <w:widowControl w:val="0"/>
        <w:tabs>
          <w:tab w:val="left" w:pos="1095"/>
        </w:tabs>
        <w:autoSpaceDE w:val="0"/>
        <w:autoSpaceDN w:val="0"/>
        <w:spacing w:after="0" w:line="264" w:lineRule="auto"/>
        <w:ind w:left="784" w:right="218"/>
        <w:rPr>
          <w:rFonts w:ascii="Times New Roman" w:hAnsi="Times New Roman" w:cs="Times New Roman"/>
          <w:i/>
          <w:sz w:val="28"/>
          <w:szCs w:val="28"/>
        </w:rPr>
      </w:pPr>
    </w:p>
    <w:p w14:paraId="55561EB7" w14:textId="77777777" w:rsidR="00FF72CC" w:rsidRPr="00A613B2" w:rsidRDefault="00FF72CC" w:rsidP="00FF72CC">
      <w:pPr>
        <w:tabs>
          <w:tab w:val="left" w:pos="1095"/>
        </w:tabs>
        <w:autoSpaceDE w:val="0"/>
        <w:autoSpaceDN w:val="0"/>
        <w:spacing w:line="264" w:lineRule="auto"/>
        <w:ind w:left="284" w:right="218" w:firstLine="0"/>
        <w:rPr>
          <w:szCs w:val="28"/>
        </w:rPr>
      </w:pPr>
      <w:r w:rsidRPr="00A613B2">
        <w:rPr>
          <w:szCs w:val="28"/>
        </w:rPr>
        <w:t>45. Что такое технические условия?</w:t>
      </w:r>
    </w:p>
    <w:p w14:paraId="63E53E86" w14:textId="77777777" w:rsidR="00E72967" w:rsidRPr="00A613B2" w:rsidRDefault="00FF72CC" w:rsidP="00E72967">
      <w:pPr>
        <w:pStyle w:val="ac"/>
        <w:spacing w:line="264" w:lineRule="auto"/>
        <w:ind w:right="215" w:firstLine="566"/>
        <w:rPr>
          <w:i/>
          <w:szCs w:val="28"/>
        </w:rPr>
      </w:pPr>
      <w:r w:rsidRPr="00A613B2">
        <w:rPr>
          <w:i/>
          <w:szCs w:val="28"/>
        </w:rPr>
        <w:t>Ответ: Технические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условия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разрабатываются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решению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изготовителя</w:t>
      </w:r>
      <w:r w:rsidRPr="00A613B2">
        <w:rPr>
          <w:i/>
          <w:spacing w:val="-67"/>
          <w:szCs w:val="28"/>
        </w:rPr>
        <w:t xml:space="preserve"> </w:t>
      </w:r>
      <w:r w:rsidRPr="00A613B2">
        <w:rPr>
          <w:i/>
          <w:szCs w:val="28"/>
        </w:rPr>
        <w:t>продукции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(исполнителя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работы,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услуги)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или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требованию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заказчика</w:t>
      </w:r>
      <w:r w:rsidRPr="00A613B2">
        <w:rPr>
          <w:i/>
          <w:spacing w:val="-67"/>
          <w:szCs w:val="28"/>
        </w:rPr>
        <w:t xml:space="preserve"> </w:t>
      </w:r>
      <w:r w:rsidRPr="00A613B2">
        <w:rPr>
          <w:i/>
          <w:szCs w:val="28"/>
        </w:rPr>
        <w:t>(потребителя)</w:t>
      </w:r>
      <w:r w:rsidRPr="00A613B2">
        <w:rPr>
          <w:i/>
          <w:spacing w:val="3"/>
          <w:szCs w:val="28"/>
        </w:rPr>
        <w:t xml:space="preserve"> </w:t>
      </w:r>
      <w:r w:rsidRPr="00A613B2">
        <w:rPr>
          <w:i/>
          <w:szCs w:val="28"/>
        </w:rPr>
        <w:t>продукции</w:t>
      </w:r>
      <w:r w:rsidRPr="00A613B2">
        <w:rPr>
          <w:i/>
          <w:spacing w:val="3"/>
          <w:szCs w:val="28"/>
        </w:rPr>
        <w:t xml:space="preserve"> </w:t>
      </w:r>
      <w:r w:rsidRPr="00A613B2">
        <w:rPr>
          <w:i/>
          <w:szCs w:val="28"/>
        </w:rPr>
        <w:t>(работы,</w:t>
      </w:r>
      <w:r w:rsidRPr="00A613B2">
        <w:rPr>
          <w:i/>
          <w:spacing w:val="4"/>
          <w:szCs w:val="28"/>
        </w:rPr>
        <w:t xml:space="preserve"> </w:t>
      </w:r>
      <w:r w:rsidRPr="00A613B2">
        <w:rPr>
          <w:i/>
          <w:szCs w:val="28"/>
        </w:rPr>
        <w:t>услуги). Технические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условия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разрабатываются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на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конкретную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продукцию,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выполняемую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работу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или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оказываемую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услугу.</w:t>
      </w:r>
      <w:r w:rsidRPr="00A613B2">
        <w:rPr>
          <w:i/>
          <w:spacing w:val="71"/>
          <w:szCs w:val="28"/>
        </w:rPr>
        <w:t xml:space="preserve"> </w:t>
      </w:r>
      <w:r w:rsidR="00E72967" w:rsidRPr="00A613B2">
        <w:rPr>
          <w:i/>
          <w:szCs w:val="28"/>
        </w:rPr>
        <w:t>Требования,</w:t>
      </w:r>
      <w:r w:rsidR="00E72967" w:rsidRPr="00A613B2">
        <w:rPr>
          <w:i/>
          <w:spacing w:val="1"/>
          <w:szCs w:val="28"/>
        </w:rPr>
        <w:t xml:space="preserve"> </w:t>
      </w:r>
      <w:r w:rsidR="00E72967" w:rsidRPr="00A613B2">
        <w:rPr>
          <w:i/>
          <w:szCs w:val="28"/>
        </w:rPr>
        <w:t>установленные</w:t>
      </w:r>
      <w:r w:rsidR="00E72967" w:rsidRPr="00A613B2">
        <w:rPr>
          <w:i/>
          <w:spacing w:val="1"/>
          <w:szCs w:val="28"/>
        </w:rPr>
        <w:t xml:space="preserve"> </w:t>
      </w:r>
      <w:r w:rsidR="00E72967" w:rsidRPr="00A613B2">
        <w:rPr>
          <w:i/>
          <w:szCs w:val="28"/>
        </w:rPr>
        <w:t>в</w:t>
      </w:r>
      <w:r w:rsidR="00E72967" w:rsidRPr="00A613B2">
        <w:rPr>
          <w:i/>
          <w:spacing w:val="1"/>
          <w:szCs w:val="28"/>
        </w:rPr>
        <w:t xml:space="preserve"> </w:t>
      </w:r>
      <w:r w:rsidR="00E72967" w:rsidRPr="00A613B2">
        <w:rPr>
          <w:i/>
          <w:szCs w:val="28"/>
        </w:rPr>
        <w:t>технических</w:t>
      </w:r>
      <w:r w:rsidR="00E72967" w:rsidRPr="00A613B2">
        <w:rPr>
          <w:i/>
          <w:spacing w:val="1"/>
          <w:szCs w:val="28"/>
        </w:rPr>
        <w:t xml:space="preserve"> </w:t>
      </w:r>
      <w:r w:rsidR="00E72967" w:rsidRPr="00A613B2">
        <w:rPr>
          <w:i/>
          <w:szCs w:val="28"/>
        </w:rPr>
        <w:t>условиях,</w:t>
      </w:r>
      <w:r w:rsidR="00E72967" w:rsidRPr="00A613B2">
        <w:rPr>
          <w:i/>
          <w:spacing w:val="1"/>
          <w:szCs w:val="28"/>
        </w:rPr>
        <w:t xml:space="preserve"> </w:t>
      </w:r>
      <w:r w:rsidR="00E72967" w:rsidRPr="00A613B2">
        <w:rPr>
          <w:i/>
          <w:szCs w:val="28"/>
        </w:rPr>
        <w:t>не</w:t>
      </w:r>
      <w:r w:rsidR="00E72967" w:rsidRPr="00A613B2">
        <w:rPr>
          <w:i/>
          <w:spacing w:val="1"/>
          <w:szCs w:val="28"/>
        </w:rPr>
        <w:t xml:space="preserve"> </w:t>
      </w:r>
      <w:r w:rsidR="00E72967" w:rsidRPr="00A613B2">
        <w:rPr>
          <w:i/>
          <w:szCs w:val="28"/>
        </w:rPr>
        <w:t>могут</w:t>
      </w:r>
      <w:r w:rsidR="00E72967" w:rsidRPr="00A613B2">
        <w:rPr>
          <w:i/>
          <w:spacing w:val="1"/>
          <w:szCs w:val="28"/>
        </w:rPr>
        <w:t xml:space="preserve"> </w:t>
      </w:r>
      <w:r w:rsidR="00E72967" w:rsidRPr="00A613B2">
        <w:rPr>
          <w:i/>
          <w:szCs w:val="28"/>
        </w:rPr>
        <w:t>противоречить</w:t>
      </w:r>
      <w:r w:rsidR="00E72967" w:rsidRPr="00A613B2">
        <w:rPr>
          <w:i/>
          <w:spacing w:val="-67"/>
          <w:szCs w:val="28"/>
        </w:rPr>
        <w:t xml:space="preserve"> </w:t>
      </w:r>
      <w:r w:rsidR="00E72967" w:rsidRPr="00A613B2">
        <w:rPr>
          <w:i/>
          <w:szCs w:val="28"/>
        </w:rPr>
        <w:t>требованиям</w:t>
      </w:r>
      <w:r w:rsidR="00E72967" w:rsidRPr="00A613B2">
        <w:rPr>
          <w:i/>
          <w:spacing w:val="1"/>
          <w:szCs w:val="28"/>
        </w:rPr>
        <w:t xml:space="preserve"> </w:t>
      </w:r>
      <w:r w:rsidR="00E72967" w:rsidRPr="00A613B2">
        <w:rPr>
          <w:i/>
          <w:szCs w:val="28"/>
        </w:rPr>
        <w:t>национальных</w:t>
      </w:r>
      <w:r w:rsidR="00E72967" w:rsidRPr="00A613B2">
        <w:rPr>
          <w:i/>
          <w:spacing w:val="1"/>
          <w:szCs w:val="28"/>
        </w:rPr>
        <w:t xml:space="preserve"> </w:t>
      </w:r>
      <w:r w:rsidR="00E72967" w:rsidRPr="00A613B2">
        <w:rPr>
          <w:i/>
          <w:szCs w:val="28"/>
        </w:rPr>
        <w:t>стандартов,</w:t>
      </w:r>
      <w:r w:rsidR="00E72967" w:rsidRPr="00A613B2">
        <w:rPr>
          <w:i/>
          <w:spacing w:val="1"/>
          <w:szCs w:val="28"/>
        </w:rPr>
        <w:t xml:space="preserve"> </w:t>
      </w:r>
      <w:r w:rsidR="00E72967" w:rsidRPr="00A613B2">
        <w:rPr>
          <w:i/>
          <w:szCs w:val="28"/>
        </w:rPr>
        <w:t>которые</w:t>
      </w:r>
      <w:r w:rsidR="00E72967" w:rsidRPr="00A613B2">
        <w:rPr>
          <w:i/>
          <w:spacing w:val="1"/>
          <w:szCs w:val="28"/>
        </w:rPr>
        <w:t xml:space="preserve"> </w:t>
      </w:r>
      <w:r w:rsidR="00E72967" w:rsidRPr="00A613B2">
        <w:rPr>
          <w:i/>
          <w:szCs w:val="28"/>
        </w:rPr>
        <w:t>распространяются</w:t>
      </w:r>
      <w:r w:rsidR="00E72967" w:rsidRPr="00A613B2">
        <w:rPr>
          <w:i/>
          <w:spacing w:val="1"/>
          <w:szCs w:val="28"/>
        </w:rPr>
        <w:t xml:space="preserve"> </w:t>
      </w:r>
      <w:r w:rsidR="00E72967" w:rsidRPr="00A613B2">
        <w:rPr>
          <w:i/>
          <w:szCs w:val="28"/>
        </w:rPr>
        <w:t>на</w:t>
      </w:r>
      <w:r w:rsidR="00E72967" w:rsidRPr="00A613B2">
        <w:rPr>
          <w:i/>
          <w:spacing w:val="1"/>
          <w:szCs w:val="28"/>
        </w:rPr>
        <w:t xml:space="preserve"> </w:t>
      </w:r>
      <w:r w:rsidR="00E72967" w:rsidRPr="00A613B2">
        <w:rPr>
          <w:i/>
          <w:szCs w:val="28"/>
        </w:rPr>
        <w:t>такую</w:t>
      </w:r>
      <w:r w:rsidR="00E72967" w:rsidRPr="00A613B2">
        <w:rPr>
          <w:i/>
          <w:spacing w:val="3"/>
          <w:szCs w:val="28"/>
        </w:rPr>
        <w:t xml:space="preserve"> </w:t>
      </w:r>
      <w:r w:rsidR="00E72967" w:rsidRPr="00A613B2">
        <w:rPr>
          <w:i/>
          <w:szCs w:val="28"/>
        </w:rPr>
        <w:t>продукцию</w:t>
      </w:r>
      <w:r w:rsidR="00E72967" w:rsidRPr="00A613B2">
        <w:rPr>
          <w:i/>
          <w:spacing w:val="4"/>
          <w:szCs w:val="28"/>
        </w:rPr>
        <w:t xml:space="preserve"> </w:t>
      </w:r>
      <w:r w:rsidR="00E72967" w:rsidRPr="00A613B2">
        <w:rPr>
          <w:i/>
          <w:szCs w:val="28"/>
        </w:rPr>
        <w:t>(работы,</w:t>
      </w:r>
      <w:r w:rsidR="00E72967" w:rsidRPr="00A613B2">
        <w:rPr>
          <w:i/>
          <w:spacing w:val="3"/>
          <w:szCs w:val="28"/>
        </w:rPr>
        <w:t xml:space="preserve"> </w:t>
      </w:r>
      <w:r w:rsidR="00E72967" w:rsidRPr="00A613B2">
        <w:rPr>
          <w:i/>
          <w:szCs w:val="28"/>
        </w:rPr>
        <w:t>услуги).</w:t>
      </w:r>
    </w:p>
    <w:p w14:paraId="6C9C9808" w14:textId="77777777" w:rsidR="00FF72CC" w:rsidRPr="00A613B2" w:rsidRDefault="00FF72CC" w:rsidP="00E72967">
      <w:pPr>
        <w:pStyle w:val="ac"/>
        <w:spacing w:line="264" w:lineRule="auto"/>
        <w:ind w:right="214" w:firstLine="0"/>
        <w:rPr>
          <w:i/>
          <w:szCs w:val="28"/>
        </w:rPr>
      </w:pPr>
    </w:p>
    <w:p w14:paraId="4E8166B0" w14:textId="77777777" w:rsidR="00FF72CC" w:rsidRPr="00A613B2" w:rsidRDefault="00FF72CC" w:rsidP="00FF72CC">
      <w:pPr>
        <w:pStyle w:val="ac"/>
        <w:autoSpaceDE w:val="0"/>
        <w:autoSpaceDN w:val="0"/>
        <w:spacing w:after="0" w:line="264" w:lineRule="auto"/>
        <w:ind w:left="284" w:right="215" w:firstLine="0"/>
        <w:rPr>
          <w:szCs w:val="28"/>
        </w:rPr>
      </w:pPr>
      <w:r w:rsidRPr="00A613B2">
        <w:rPr>
          <w:szCs w:val="28"/>
        </w:rPr>
        <w:t>46</w:t>
      </w:r>
      <w:r w:rsidRPr="00A613B2">
        <w:rPr>
          <w:i/>
          <w:szCs w:val="28"/>
        </w:rPr>
        <w:t xml:space="preserve">.  </w:t>
      </w:r>
      <w:r w:rsidRPr="00A613B2">
        <w:rPr>
          <w:szCs w:val="28"/>
        </w:rPr>
        <w:t>Дайте определение понятию «Стандарты на процессы»</w:t>
      </w:r>
    </w:p>
    <w:p w14:paraId="554D4A79" w14:textId="77777777" w:rsidR="00FF72CC" w:rsidRPr="00A613B2" w:rsidRDefault="00FF72CC" w:rsidP="00FF72CC">
      <w:pPr>
        <w:pStyle w:val="ac"/>
        <w:spacing w:line="264" w:lineRule="auto"/>
        <w:ind w:right="214" w:firstLine="566"/>
        <w:rPr>
          <w:i/>
          <w:szCs w:val="28"/>
        </w:rPr>
      </w:pPr>
      <w:r w:rsidRPr="00A613B2">
        <w:rPr>
          <w:i/>
          <w:szCs w:val="28"/>
        </w:rPr>
        <w:t>Ответ: Стандарты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на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процессы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устанавливают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требования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к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конкретным</w:t>
      </w:r>
      <w:r w:rsidRPr="00A613B2">
        <w:rPr>
          <w:i/>
          <w:spacing w:val="-67"/>
          <w:szCs w:val="28"/>
        </w:rPr>
        <w:t xml:space="preserve"> </w:t>
      </w:r>
      <w:r w:rsidRPr="00A613B2">
        <w:rPr>
          <w:i/>
          <w:szCs w:val="28"/>
        </w:rPr>
        <w:t>процессам, которые осуществляются на разных стадиях ЖЦП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(проектирования,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производства,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потребления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(эксплуатации),</w:t>
      </w:r>
      <w:r w:rsidRPr="00A613B2">
        <w:rPr>
          <w:i/>
          <w:spacing w:val="-67"/>
          <w:szCs w:val="28"/>
        </w:rPr>
        <w:t xml:space="preserve"> </w:t>
      </w:r>
      <w:r w:rsidRPr="00A613B2">
        <w:rPr>
          <w:i/>
          <w:szCs w:val="28"/>
        </w:rPr>
        <w:t>хранения,</w:t>
      </w:r>
      <w:r w:rsidRPr="00A613B2">
        <w:rPr>
          <w:i/>
          <w:spacing w:val="-2"/>
          <w:szCs w:val="28"/>
        </w:rPr>
        <w:t xml:space="preserve"> </w:t>
      </w:r>
      <w:r w:rsidRPr="00A613B2">
        <w:rPr>
          <w:i/>
          <w:szCs w:val="28"/>
        </w:rPr>
        <w:t>транспортирования,</w:t>
      </w:r>
      <w:r w:rsidRPr="00A613B2">
        <w:rPr>
          <w:i/>
          <w:spacing w:val="-4"/>
          <w:szCs w:val="28"/>
        </w:rPr>
        <w:t xml:space="preserve"> </w:t>
      </w:r>
      <w:r w:rsidRPr="00A613B2">
        <w:rPr>
          <w:i/>
          <w:szCs w:val="28"/>
        </w:rPr>
        <w:t>утилизации.</w:t>
      </w:r>
    </w:p>
    <w:p w14:paraId="112EEA50" w14:textId="77777777" w:rsidR="00FF72CC" w:rsidRPr="00A613B2" w:rsidRDefault="00FF72CC" w:rsidP="00FF72CC">
      <w:pPr>
        <w:tabs>
          <w:tab w:val="left" w:pos="948"/>
        </w:tabs>
        <w:autoSpaceDE w:val="0"/>
        <w:autoSpaceDN w:val="0"/>
        <w:spacing w:line="264" w:lineRule="auto"/>
        <w:ind w:right="214" w:firstLine="0"/>
        <w:rPr>
          <w:i/>
          <w:szCs w:val="28"/>
        </w:rPr>
      </w:pPr>
    </w:p>
    <w:p w14:paraId="4FDFB72F" w14:textId="77777777" w:rsidR="00FF72CC" w:rsidRPr="00A613B2" w:rsidRDefault="00FF72CC" w:rsidP="00FF72CC">
      <w:pPr>
        <w:tabs>
          <w:tab w:val="left" w:pos="948"/>
        </w:tabs>
        <w:autoSpaceDE w:val="0"/>
        <w:autoSpaceDN w:val="0"/>
        <w:spacing w:line="264" w:lineRule="auto"/>
        <w:ind w:left="284" w:right="214" w:firstLine="0"/>
        <w:rPr>
          <w:szCs w:val="28"/>
        </w:rPr>
      </w:pPr>
      <w:r w:rsidRPr="00A613B2">
        <w:rPr>
          <w:szCs w:val="28"/>
        </w:rPr>
        <w:t>47.  Перечислите основных участников процедуры сертификации.</w:t>
      </w:r>
    </w:p>
    <w:p w14:paraId="548361C9" w14:textId="77777777" w:rsidR="00FF72CC" w:rsidRPr="00A613B2" w:rsidRDefault="00FF72CC" w:rsidP="00FF72CC">
      <w:pPr>
        <w:pStyle w:val="ab"/>
        <w:widowControl w:val="0"/>
        <w:tabs>
          <w:tab w:val="left" w:pos="948"/>
        </w:tabs>
        <w:autoSpaceDE w:val="0"/>
        <w:autoSpaceDN w:val="0"/>
        <w:spacing w:after="0" w:line="264" w:lineRule="auto"/>
        <w:ind w:left="644" w:right="21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1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Основными  участниками процедуры сертификации являются  заявитель</w:t>
      </w:r>
      <w:r w:rsidR="00E72967" w:rsidRPr="00A61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(юридическое, физическое лицо или ИП, являющееся изготовителем или продавцом продукции)</w:t>
      </w:r>
      <w:r w:rsidRPr="00A61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орган по сертификации</w:t>
      </w:r>
      <w:r w:rsidR="00E72967" w:rsidRPr="00A61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(ОС)</w:t>
      </w:r>
      <w:r w:rsidRPr="00A61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аккредитованная испытательная лаборатория</w:t>
      </w:r>
      <w:r w:rsidR="00E72967" w:rsidRPr="00A61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(АИЛ)</w:t>
      </w:r>
      <w:r w:rsidRPr="00A61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72967" w:rsidRPr="00A61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 – это организация, уполномоченная осуществлять работы по сертификации продукции с целью подтверждения соответствия продукции требованиям соответствующих нормативно-правовых актов. В АИЛ проводятся испытания различных видов продуктов.</w:t>
      </w:r>
    </w:p>
    <w:p w14:paraId="4F4B4272" w14:textId="77777777" w:rsidR="00FF72CC" w:rsidRPr="00A613B2" w:rsidRDefault="00FF72CC" w:rsidP="00FF72CC">
      <w:pPr>
        <w:pStyle w:val="ac"/>
        <w:spacing w:after="0" w:line="264" w:lineRule="auto"/>
        <w:ind w:left="284" w:right="215" w:firstLine="424"/>
        <w:rPr>
          <w:i/>
          <w:szCs w:val="28"/>
        </w:rPr>
      </w:pPr>
    </w:p>
    <w:p w14:paraId="1540F4DF" w14:textId="77777777" w:rsidR="00FF72CC" w:rsidRPr="00A613B2" w:rsidRDefault="00FF72CC" w:rsidP="00FF72CC">
      <w:pPr>
        <w:pStyle w:val="ac"/>
        <w:spacing w:after="0" w:line="264" w:lineRule="auto"/>
        <w:ind w:left="284" w:right="215" w:firstLine="424"/>
        <w:rPr>
          <w:i/>
          <w:szCs w:val="28"/>
        </w:rPr>
      </w:pPr>
      <w:r w:rsidRPr="00A613B2">
        <w:rPr>
          <w:szCs w:val="28"/>
        </w:rPr>
        <w:lastRenderedPageBreak/>
        <w:t>48.</w:t>
      </w:r>
      <w:r w:rsidRPr="00A613B2">
        <w:rPr>
          <w:i/>
          <w:szCs w:val="28"/>
        </w:rPr>
        <w:t xml:space="preserve"> </w:t>
      </w:r>
      <w:r w:rsidRPr="00A613B2">
        <w:rPr>
          <w:szCs w:val="28"/>
        </w:rPr>
        <w:t>Функции заявителя при сертификации.</w:t>
      </w:r>
    </w:p>
    <w:p w14:paraId="77FEC03D" w14:textId="77777777" w:rsidR="00FF72CC" w:rsidRPr="00A613B2" w:rsidRDefault="00FF72CC" w:rsidP="00FF72CC">
      <w:pPr>
        <w:pStyle w:val="ac"/>
        <w:spacing w:after="0" w:line="264" w:lineRule="auto"/>
        <w:ind w:left="284" w:right="215" w:firstLine="424"/>
        <w:rPr>
          <w:i/>
          <w:szCs w:val="28"/>
        </w:rPr>
      </w:pPr>
      <w:r w:rsidRPr="00A613B2">
        <w:rPr>
          <w:i/>
          <w:szCs w:val="28"/>
        </w:rPr>
        <w:t>Ответ: Заявитель формирует необходимый для прохождения сертификации  пакет документов и направляет</w:t>
      </w:r>
      <w:r w:rsidRPr="00A613B2">
        <w:rPr>
          <w:i/>
          <w:spacing w:val="108"/>
          <w:szCs w:val="28"/>
        </w:rPr>
        <w:t xml:space="preserve"> </w:t>
      </w:r>
      <w:r w:rsidRPr="00A613B2">
        <w:rPr>
          <w:i/>
          <w:szCs w:val="28"/>
        </w:rPr>
        <w:t>заявку</w:t>
      </w:r>
      <w:r w:rsidRPr="00A613B2">
        <w:rPr>
          <w:i/>
          <w:spacing w:val="-68"/>
          <w:szCs w:val="28"/>
        </w:rPr>
        <w:t xml:space="preserve">   </w:t>
      </w:r>
      <w:r w:rsidRPr="00A613B2">
        <w:rPr>
          <w:i/>
          <w:szCs w:val="28"/>
        </w:rPr>
        <w:t>в</w:t>
      </w:r>
      <w:r w:rsidRPr="00A613B2">
        <w:rPr>
          <w:i/>
          <w:spacing w:val="40"/>
          <w:szCs w:val="28"/>
        </w:rPr>
        <w:t xml:space="preserve"> </w:t>
      </w:r>
      <w:r w:rsidRPr="00A613B2">
        <w:rPr>
          <w:i/>
          <w:szCs w:val="28"/>
        </w:rPr>
        <w:t>соответствующий</w:t>
      </w:r>
      <w:r w:rsidRPr="00A613B2">
        <w:rPr>
          <w:i/>
          <w:spacing w:val="110"/>
          <w:szCs w:val="28"/>
        </w:rPr>
        <w:t xml:space="preserve"> </w:t>
      </w:r>
      <w:r w:rsidRPr="00A613B2">
        <w:rPr>
          <w:i/>
          <w:szCs w:val="28"/>
        </w:rPr>
        <w:t>орган</w:t>
      </w:r>
      <w:r w:rsidRPr="00A613B2">
        <w:rPr>
          <w:i/>
          <w:spacing w:val="111"/>
          <w:szCs w:val="28"/>
        </w:rPr>
        <w:t xml:space="preserve"> </w:t>
      </w:r>
      <w:r w:rsidRPr="00A613B2">
        <w:rPr>
          <w:i/>
          <w:szCs w:val="28"/>
        </w:rPr>
        <w:t>по</w:t>
      </w:r>
      <w:r w:rsidRPr="00A613B2">
        <w:rPr>
          <w:i/>
          <w:spacing w:val="111"/>
          <w:szCs w:val="28"/>
        </w:rPr>
        <w:t xml:space="preserve"> </w:t>
      </w:r>
      <w:r w:rsidRPr="00A613B2">
        <w:rPr>
          <w:i/>
          <w:szCs w:val="28"/>
        </w:rPr>
        <w:t xml:space="preserve">сертификации. </w:t>
      </w:r>
      <w:r w:rsidR="00413B60" w:rsidRPr="00A613B2">
        <w:rPr>
          <w:i/>
          <w:szCs w:val="28"/>
        </w:rPr>
        <w:t>В пакет документов входит следующее: заявление, учредительные документы организации, эксплуатационная и техническая документация, сертификаты соответствия на СМК, образцы продукции и др.</w:t>
      </w:r>
    </w:p>
    <w:p w14:paraId="0321CAF7" w14:textId="77777777" w:rsidR="00FF72CC" w:rsidRPr="00A613B2" w:rsidRDefault="00FF72CC" w:rsidP="00FF72CC">
      <w:pPr>
        <w:pStyle w:val="ac"/>
        <w:spacing w:after="0" w:line="264" w:lineRule="auto"/>
        <w:ind w:left="284" w:right="215" w:firstLine="424"/>
        <w:rPr>
          <w:i/>
          <w:szCs w:val="28"/>
        </w:rPr>
      </w:pPr>
    </w:p>
    <w:p w14:paraId="4274214C" w14:textId="77777777" w:rsidR="00FF72CC" w:rsidRPr="00A613B2" w:rsidRDefault="00FF72CC" w:rsidP="00FF72CC">
      <w:pPr>
        <w:pStyle w:val="ac"/>
        <w:spacing w:after="0" w:line="264" w:lineRule="auto"/>
        <w:ind w:left="284" w:right="213" w:firstLine="424"/>
        <w:rPr>
          <w:szCs w:val="28"/>
        </w:rPr>
      </w:pPr>
      <w:r w:rsidRPr="00A613B2">
        <w:rPr>
          <w:szCs w:val="28"/>
        </w:rPr>
        <w:t>49. Какие организации выполняют работы по сертификации?</w:t>
      </w:r>
    </w:p>
    <w:p w14:paraId="7C2E49F5" w14:textId="77777777" w:rsidR="00FF72CC" w:rsidRPr="00A613B2" w:rsidRDefault="00FF72CC" w:rsidP="00FF72CC">
      <w:pPr>
        <w:pStyle w:val="ac"/>
        <w:spacing w:after="0" w:line="264" w:lineRule="auto"/>
        <w:ind w:left="284" w:right="213" w:firstLine="424"/>
        <w:rPr>
          <w:i/>
          <w:szCs w:val="28"/>
        </w:rPr>
      </w:pPr>
      <w:r w:rsidRPr="00A613B2">
        <w:rPr>
          <w:i/>
          <w:szCs w:val="28"/>
        </w:rPr>
        <w:t>Ответ: Непосредственную работу по сертификации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выполняют</w:t>
      </w:r>
      <w:r w:rsidRPr="00A613B2">
        <w:rPr>
          <w:i/>
          <w:spacing w:val="1"/>
          <w:szCs w:val="28"/>
        </w:rPr>
        <w:t xml:space="preserve"> </w:t>
      </w:r>
      <w:r w:rsidR="00413B60" w:rsidRPr="00A613B2">
        <w:rPr>
          <w:i/>
          <w:spacing w:val="1"/>
          <w:szCs w:val="28"/>
        </w:rPr>
        <w:t xml:space="preserve">совместно </w:t>
      </w:r>
      <w:r w:rsidRPr="00A613B2">
        <w:rPr>
          <w:i/>
          <w:szCs w:val="28"/>
        </w:rPr>
        <w:t>аккредитованные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органы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по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сертификации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испытательные</w:t>
      </w:r>
      <w:r w:rsidRPr="00A613B2">
        <w:rPr>
          <w:i/>
          <w:spacing w:val="1"/>
          <w:szCs w:val="28"/>
        </w:rPr>
        <w:t xml:space="preserve"> </w:t>
      </w:r>
      <w:r w:rsidRPr="00A613B2">
        <w:rPr>
          <w:i/>
          <w:szCs w:val="28"/>
        </w:rPr>
        <w:t>лаборатории.</w:t>
      </w:r>
      <w:r w:rsidR="00413B60" w:rsidRPr="00A613B2">
        <w:rPr>
          <w:i/>
          <w:szCs w:val="28"/>
        </w:rPr>
        <w:t xml:space="preserve"> ОС – это организация, уполномоченная осуществлять работы по сертификации продукции с целью подтверждения соответствия продукции требованиям соответствующих нормативно-правовых актов. В АИЛ проводятся испытания различных видов продуктов.</w:t>
      </w:r>
    </w:p>
    <w:p w14:paraId="16D83BAF" w14:textId="77777777" w:rsidR="00FF72CC" w:rsidRPr="00A613B2" w:rsidRDefault="00FF72CC" w:rsidP="00FF72CC">
      <w:pPr>
        <w:pStyle w:val="ac"/>
        <w:spacing w:after="0" w:line="264" w:lineRule="auto"/>
        <w:ind w:left="284" w:right="213" w:firstLine="424"/>
        <w:rPr>
          <w:i/>
          <w:szCs w:val="28"/>
        </w:rPr>
      </w:pPr>
    </w:p>
    <w:p w14:paraId="00766FD6" w14:textId="77777777" w:rsidR="00FF72CC" w:rsidRPr="00A613B2" w:rsidRDefault="00FF72CC" w:rsidP="00FF72CC">
      <w:pPr>
        <w:pStyle w:val="ac"/>
        <w:spacing w:after="0" w:line="264" w:lineRule="auto"/>
        <w:ind w:left="284" w:right="213" w:firstLine="424"/>
        <w:rPr>
          <w:szCs w:val="28"/>
        </w:rPr>
      </w:pPr>
      <w:r w:rsidRPr="00A613B2">
        <w:rPr>
          <w:szCs w:val="28"/>
        </w:rPr>
        <w:t>50. Функции аккредитованных испытательных лабораторий при сертификации.</w:t>
      </w:r>
    </w:p>
    <w:p w14:paraId="5AAD0E40" w14:textId="77777777" w:rsidR="00FF72CC" w:rsidRPr="00A613B2" w:rsidRDefault="00FF72CC" w:rsidP="00FF72CC">
      <w:pPr>
        <w:pStyle w:val="ab"/>
        <w:widowControl w:val="0"/>
        <w:tabs>
          <w:tab w:val="left" w:pos="0"/>
        </w:tabs>
        <w:autoSpaceDE w:val="0"/>
        <w:autoSpaceDN w:val="0"/>
        <w:spacing w:after="0" w:line="264" w:lineRule="auto"/>
        <w:ind w:left="218" w:right="214" w:hanging="21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ab/>
      </w:r>
      <w:r w:rsidRPr="00A613B2">
        <w:rPr>
          <w:rFonts w:ascii="Times New Roman" w:hAnsi="Times New Roman" w:cs="Times New Roman"/>
          <w:i/>
          <w:sz w:val="28"/>
          <w:szCs w:val="28"/>
        </w:rPr>
        <w:tab/>
        <w:t>Ответ: Аккредитованные испытательные лаборатории (центры) проводят исследования (испытания) и измерения продукции в пределах своей области аккредитации на условиях договоров с органами по сертификации.</w:t>
      </w:r>
    </w:p>
    <w:p w14:paraId="3C089F38" w14:textId="77777777" w:rsidR="00EB4C32" w:rsidRPr="00A613B2" w:rsidRDefault="00EB4C32" w:rsidP="00E30292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1D0F0D9" w14:textId="77777777" w:rsidR="00EB4C32" w:rsidRPr="00A613B2" w:rsidRDefault="00EB4C32" w:rsidP="00EB4C32">
      <w:pP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  <w:r w:rsidRPr="00A613B2">
        <w:rPr>
          <w:bCs/>
          <w:szCs w:val="28"/>
        </w:rPr>
        <w:t xml:space="preserve">           Критерии оценки</w:t>
      </w:r>
    </w:p>
    <w:p w14:paraId="37B495F1" w14:textId="77777777" w:rsidR="00EB4C32" w:rsidRPr="00A613B2" w:rsidRDefault="00EB4C32" w:rsidP="00EB4C32">
      <w:pPr>
        <w:autoSpaceDE w:val="0"/>
        <w:autoSpaceDN w:val="0"/>
        <w:adjustRightInd w:val="0"/>
        <w:rPr>
          <w:i/>
          <w:iCs/>
          <w:szCs w:val="28"/>
        </w:rPr>
      </w:pPr>
      <w:r w:rsidRPr="00A613B2">
        <w:rPr>
          <w:i/>
          <w:iCs/>
          <w:szCs w:val="28"/>
        </w:rPr>
        <w:t xml:space="preserve">Максимальное количество баллов за контрольную работу 25, минимальное - 15. Банк контрольных вопросов  содержит 50 вопросов. Выборка для студента содержит 10 вопросов, генерируемых случайным образом. </w:t>
      </w:r>
    </w:p>
    <w:p w14:paraId="25E9019D" w14:textId="77777777" w:rsidR="00EB4C32" w:rsidRPr="00A613B2" w:rsidRDefault="00EB4C32" w:rsidP="00EB4C32">
      <w:pPr>
        <w:suppressLineNumbers/>
        <w:tabs>
          <w:tab w:val="left" w:pos="1800"/>
        </w:tabs>
        <w:ind w:right="317"/>
        <w:rPr>
          <w:i/>
          <w:szCs w:val="28"/>
        </w:rPr>
      </w:pPr>
      <w:r w:rsidRPr="00A613B2">
        <w:rPr>
          <w:i/>
          <w:szCs w:val="28"/>
        </w:rPr>
        <w:t>-  максимальное количество 25 балла  выставляется студенту, если процент правильных ответов составляет 85 и более % ;</w:t>
      </w:r>
    </w:p>
    <w:p w14:paraId="76EFAD50" w14:textId="77777777" w:rsidR="00EB4C32" w:rsidRPr="00A613B2" w:rsidRDefault="00EB4C32" w:rsidP="00F422C1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Cs w:val="28"/>
        </w:rPr>
      </w:pPr>
      <w:r w:rsidRPr="00A613B2">
        <w:rPr>
          <w:i/>
          <w:szCs w:val="28"/>
        </w:rPr>
        <w:t>20 баллов выставляется студенту, если процент правильных ответов составляет от 70%  до 84 %;</w:t>
      </w:r>
    </w:p>
    <w:p w14:paraId="63D8C8A0" w14:textId="77777777" w:rsidR="00EB4C32" w:rsidRPr="00A613B2" w:rsidRDefault="00EB4C32" w:rsidP="00F422C1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Cs w:val="28"/>
        </w:rPr>
      </w:pPr>
      <w:r w:rsidRPr="00A613B2">
        <w:rPr>
          <w:i/>
          <w:szCs w:val="28"/>
        </w:rPr>
        <w:t>15 баллов выставляется студенту, если процент правильных ответов составляет от 60 %  до 69 % ;</w:t>
      </w:r>
    </w:p>
    <w:p w14:paraId="0E9597FE" w14:textId="77777777" w:rsidR="00EB4C32" w:rsidRPr="00A613B2" w:rsidRDefault="00EB4C32" w:rsidP="00F422C1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Cs w:val="28"/>
        </w:rPr>
      </w:pPr>
      <w:r w:rsidRPr="00A613B2">
        <w:rPr>
          <w:i/>
          <w:szCs w:val="28"/>
        </w:rPr>
        <w:t xml:space="preserve">0 баллов выставляется студенту, если процент правильных ответов составляет менее 60%.  </w:t>
      </w:r>
    </w:p>
    <w:p w14:paraId="1BF49409" w14:textId="77777777" w:rsidR="00402771" w:rsidRPr="00A613B2" w:rsidRDefault="00402771" w:rsidP="00402771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A613B2">
        <w:rPr>
          <w:i/>
          <w:iCs/>
          <w:szCs w:val="28"/>
        </w:rPr>
        <w:t>Для того чтобы контрольная работа считалась сданн</w:t>
      </w:r>
      <w:r w:rsidR="000D07EF" w:rsidRPr="00A613B2">
        <w:rPr>
          <w:i/>
          <w:iCs/>
          <w:szCs w:val="28"/>
        </w:rPr>
        <w:t>ой, необходимо написать ее на 15</w:t>
      </w:r>
      <w:r w:rsidRPr="00A613B2">
        <w:rPr>
          <w:i/>
          <w:iCs/>
          <w:szCs w:val="28"/>
        </w:rPr>
        <w:t xml:space="preserve"> баллов и выше. При повторном переписывании контрольной в итоговый рейтинг идет средний балл по всем попыткам</w:t>
      </w:r>
      <w:r w:rsidR="000D07EF" w:rsidRPr="00A613B2">
        <w:rPr>
          <w:i/>
          <w:iCs/>
          <w:szCs w:val="28"/>
        </w:rPr>
        <w:t>.</w:t>
      </w:r>
    </w:p>
    <w:p w14:paraId="10DFEFEB" w14:textId="77777777" w:rsidR="00955D2A" w:rsidRPr="00A613B2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A03CB41" w14:textId="77777777" w:rsidR="000D07EF" w:rsidRPr="00A613B2" w:rsidRDefault="000D07EF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14:paraId="7E99885A" w14:textId="77777777" w:rsidR="000D07EF" w:rsidRPr="00A613B2" w:rsidRDefault="000D07EF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14:paraId="6310DBC1" w14:textId="77777777" w:rsidR="00402771" w:rsidRPr="00A613B2" w:rsidRDefault="00402771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A613B2">
        <w:rPr>
          <w:b/>
          <w:szCs w:val="28"/>
        </w:rPr>
        <w:t>Тест</w:t>
      </w:r>
    </w:p>
    <w:p w14:paraId="18CB6D15" w14:textId="77777777" w:rsidR="00402771" w:rsidRPr="00A613B2" w:rsidRDefault="00402771" w:rsidP="0040277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A613B2">
        <w:rPr>
          <w:szCs w:val="28"/>
        </w:rPr>
        <w:t>Специальность: 33.05.01 - Фармация</w:t>
      </w:r>
    </w:p>
    <w:p w14:paraId="4F247CAB" w14:textId="77777777" w:rsidR="00402771" w:rsidRPr="00A613B2" w:rsidRDefault="00402771" w:rsidP="00402771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A613B2">
        <w:rPr>
          <w:color w:val="000000"/>
          <w:szCs w:val="28"/>
        </w:rPr>
        <w:t>Специализация: Промышленная фармация</w:t>
      </w:r>
    </w:p>
    <w:p w14:paraId="45CF953F" w14:textId="77777777" w:rsidR="00402771" w:rsidRPr="00A613B2" w:rsidRDefault="00402771" w:rsidP="00402771">
      <w:pPr>
        <w:ind w:firstLine="0"/>
        <w:rPr>
          <w:color w:val="000000"/>
          <w:szCs w:val="28"/>
          <w:u w:val="single"/>
        </w:rPr>
      </w:pPr>
    </w:p>
    <w:p w14:paraId="479D65A8" w14:textId="77777777" w:rsidR="00402771" w:rsidRPr="00A613B2" w:rsidRDefault="00402771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A613B2">
        <w:rPr>
          <w:b/>
          <w:bCs/>
          <w:szCs w:val="28"/>
        </w:rPr>
        <w:t xml:space="preserve">Комплект тестовых заданий </w:t>
      </w:r>
    </w:p>
    <w:p w14:paraId="7C51BAB7" w14:textId="77777777" w:rsidR="00402771" w:rsidRPr="00A613B2" w:rsidRDefault="00402771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613B2">
        <w:rPr>
          <w:b/>
          <w:szCs w:val="28"/>
        </w:rPr>
        <w:t xml:space="preserve">по дисциплине </w:t>
      </w:r>
      <w:r w:rsidRPr="00A613B2">
        <w:rPr>
          <w:b/>
          <w:bCs/>
          <w:szCs w:val="28"/>
        </w:rPr>
        <w:t xml:space="preserve"> «</w:t>
      </w:r>
      <w:r w:rsidRPr="00A613B2">
        <w:rPr>
          <w:b/>
          <w:color w:val="000000"/>
          <w:szCs w:val="28"/>
        </w:rPr>
        <w:t>Метрология, стандартизация и сертификация</w:t>
      </w:r>
      <w:r w:rsidRPr="00A613B2">
        <w:rPr>
          <w:b/>
          <w:bCs/>
          <w:szCs w:val="28"/>
        </w:rPr>
        <w:t>»</w:t>
      </w:r>
    </w:p>
    <w:p w14:paraId="6674F2C4" w14:textId="77777777" w:rsidR="00402771" w:rsidRPr="00A613B2" w:rsidRDefault="00402771" w:rsidP="00402771">
      <w:pPr>
        <w:autoSpaceDE w:val="0"/>
        <w:autoSpaceDN w:val="0"/>
        <w:adjustRightInd w:val="0"/>
        <w:rPr>
          <w:rFonts w:eastAsia="TimesNewRoman"/>
          <w:szCs w:val="28"/>
        </w:rPr>
      </w:pPr>
    </w:p>
    <w:p w14:paraId="2F9245CF" w14:textId="77777777" w:rsidR="00402771" w:rsidRPr="00A613B2" w:rsidRDefault="00402771" w:rsidP="00402771">
      <w:pPr>
        <w:autoSpaceDE w:val="0"/>
        <w:autoSpaceDN w:val="0"/>
        <w:adjustRightInd w:val="0"/>
        <w:rPr>
          <w:color w:val="000000"/>
          <w:szCs w:val="28"/>
        </w:rPr>
      </w:pPr>
      <w:r w:rsidRPr="00A613B2">
        <w:rPr>
          <w:szCs w:val="28"/>
        </w:rPr>
        <w:t xml:space="preserve">ОПК-3 </w:t>
      </w:r>
      <w:r w:rsidRPr="00A613B2">
        <w:rPr>
          <w:color w:val="000000"/>
          <w:szCs w:val="28"/>
        </w:rPr>
        <w:t>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средств.</w:t>
      </w:r>
    </w:p>
    <w:p w14:paraId="198CF2AA" w14:textId="77777777" w:rsidR="00955D2A" w:rsidRPr="00A613B2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F461CC7" w14:textId="77777777" w:rsidR="00F422C1" w:rsidRPr="00A613B2" w:rsidRDefault="00F422C1" w:rsidP="00F422C1">
      <w:pPr>
        <w:pStyle w:val="ab"/>
        <w:numPr>
          <w:ilvl w:val="0"/>
          <w:numId w:val="63"/>
        </w:numPr>
        <w:spacing w:line="274" w:lineRule="exact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Упорядоченная совокупность значений физической величины, принятая по соглашению на основании</w:t>
      </w:r>
      <w:r w:rsidRPr="00A613B2">
        <w:rPr>
          <w:rFonts w:ascii="Times New Roman" w:hAnsi="Times New Roman" w:cs="Times New Roman"/>
          <w:spacing w:val="-58"/>
          <w:sz w:val="28"/>
          <w:szCs w:val="28"/>
        </w:rPr>
        <w:t xml:space="preserve">    </w:t>
      </w:r>
      <w:r w:rsidRPr="00A613B2">
        <w:rPr>
          <w:rFonts w:ascii="Times New Roman" w:hAnsi="Times New Roman" w:cs="Times New Roman"/>
          <w:sz w:val="28"/>
          <w:szCs w:val="28"/>
        </w:rPr>
        <w:t>результатов</w:t>
      </w:r>
      <w:r w:rsidRPr="00A613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sz w:val="28"/>
          <w:szCs w:val="28"/>
        </w:rPr>
        <w:t>точных</w:t>
      </w:r>
      <w:r w:rsidRPr="00A613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sz w:val="28"/>
          <w:szCs w:val="28"/>
        </w:rPr>
        <w:t>измерений называется…</w:t>
      </w:r>
    </w:p>
    <w:p w14:paraId="4FCAE0E6" w14:textId="77777777" w:rsidR="00F422C1" w:rsidRPr="00A613B2" w:rsidRDefault="00F422C1" w:rsidP="00F422C1">
      <w:pPr>
        <w:pStyle w:val="ab"/>
        <w:numPr>
          <w:ilvl w:val="0"/>
          <w:numId w:val="62"/>
        </w:numPr>
        <w:tabs>
          <w:tab w:val="left" w:pos="353"/>
        </w:tabs>
        <w:spacing w:after="0" w:line="274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результатами</w:t>
      </w:r>
      <w:r w:rsidRPr="00A613B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sz w:val="28"/>
          <w:szCs w:val="28"/>
        </w:rPr>
        <w:t>вспомогательных</w:t>
      </w:r>
      <w:r w:rsidRPr="00A613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sz w:val="28"/>
          <w:szCs w:val="28"/>
        </w:rPr>
        <w:t>измерений</w:t>
      </w:r>
    </w:p>
    <w:p w14:paraId="3522B2E5" w14:textId="77777777" w:rsidR="00F422C1" w:rsidRPr="00A613B2" w:rsidRDefault="00F422C1" w:rsidP="00F422C1">
      <w:pPr>
        <w:pStyle w:val="TableParagraph"/>
        <w:numPr>
          <w:ilvl w:val="0"/>
          <w:numId w:val="62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шкалой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физической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величины</w:t>
      </w:r>
    </w:p>
    <w:p w14:paraId="0F35BEC8" w14:textId="77777777" w:rsidR="00F422C1" w:rsidRPr="00A613B2" w:rsidRDefault="00F422C1" w:rsidP="00F422C1">
      <w:pPr>
        <w:pStyle w:val="TableParagraph"/>
        <w:numPr>
          <w:ilvl w:val="0"/>
          <w:numId w:val="62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единицей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измерения</w:t>
      </w:r>
    </w:p>
    <w:p w14:paraId="1BE4ABFE" w14:textId="77777777" w:rsidR="00F422C1" w:rsidRPr="00A613B2" w:rsidRDefault="00F422C1" w:rsidP="00F422C1">
      <w:pPr>
        <w:pStyle w:val="ab"/>
        <w:numPr>
          <w:ilvl w:val="0"/>
          <w:numId w:val="6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выборкой</w:t>
      </w:r>
      <w:r w:rsidRPr="00A613B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sz w:val="28"/>
          <w:szCs w:val="28"/>
        </w:rPr>
        <w:t>результатов</w:t>
      </w:r>
      <w:r w:rsidRPr="00A613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sz w:val="28"/>
          <w:szCs w:val="28"/>
        </w:rPr>
        <w:t>измерений</w:t>
      </w:r>
    </w:p>
    <w:p w14:paraId="2EA6DEA1" w14:textId="77777777" w:rsidR="00F422C1" w:rsidRPr="00A613B2" w:rsidRDefault="00F422C1" w:rsidP="00F422C1">
      <w:pPr>
        <w:pStyle w:val="ab"/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шкалой</w:t>
      </w:r>
      <w:r w:rsidRPr="00A613B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i/>
          <w:sz w:val="28"/>
          <w:szCs w:val="28"/>
        </w:rPr>
        <w:t>физической</w:t>
      </w:r>
      <w:r w:rsidRPr="00A613B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i/>
          <w:sz w:val="28"/>
          <w:szCs w:val="28"/>
        </w:rPr>
        <w:t>величины</w:t>
      </w:r>
    </w:p>
    <w:p w14:paraId="52B79889" w14:textId="77777777" w:rsidR="00F422C1" w:rsidRPr="00A613B2" w:rsidRDefault="00F422C1" w:rsidP="00F422C1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14:paraId="686395A3" w14:textId="77777777" w:rsidR="00F422C1" w:rsidRPr="00A613B2" w:rsidRDefault="00F422C1" w:rsidP="00F422C1">
      <w:pPr>
        <w:pStyle w:val="ab"/>
        <w:numPr>
          <w:ilvl w:val="0"/>
          <w:numId w:val="63"/>
        </w:numPr>
        <w:spacing w:after="0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Коэффициент</w:t>
      </w:r>
      <w:r w:rsidRPr="00A613B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sz w:val="28"/>
          <w:szCs w:val="28"/>
        </w:rPr>
        <w:t>полезного</w:t>
      </w:r>
      <w:r w:rsidRPr="00A613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sz w:val="28"/>
          <w:szCs w:val="28"/>
        </w:rPr>
        <w:t>действия</w:t>
      </w:r>
      <w:r w:rsidRPr="00A613B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sz w:val="28"/>
          <w:szCs w:val="28"/>
        </w:rPr>
        <w:t>определяется</w:t>
      </w:r>
      <w:r w:rsidRPr="00A613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sz w:val="28"/>
          <w:szCs w:val="28"/>
        </w:rPr>
        <w:t>по</w:t>
      </w:r>
      <w:r w:rsidRPr="00A613B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sz w:val="28"/>
          <w:szCs w:val="28"/>
        </w:rPr>
        <w:t>шкале</w:t>
      </w:r>
      <w:r w:rsidRPr="00A613B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13B2">
        <w:rPr>
          <w:rFonts w:ascii="Times New Roman" w:hAnsi="Times New Roman" w:cs="Times New Roman"/>
          <w:sz w:val="28"/>
          <w:szCs w:val="28"/>
        </w:rPr>
        <w:t>…</w:t>
      </w:r>
    </w:p>
    <w:p w14:paraId="4F706E33" w14:textId="77777777" w:rsidR="00F422C1" w:rsidRPr="00A613B2" w:rsidRDefault="00F422C1" w:rsidP="00F422C1">
      <w:pPr>
        <w:pStyle w:val="TableParagraph"/>
        <w:numPr>
          <w:ilvl w:val="0"/>
          <w:numId w:val="15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отношений</w:t>
      </w:r>
    </w:p>
    <w:p w14:paraId="27406828" w14:textId="77777777" w:rsidR="00F422C1" w:rsidRPr="00A613B2" w:rsidRDefault="00F422C1" w:rsidP="00F422C1">
      <w:pPr>
        <w:pStyle w:val="TableParagraph"/>
        <w:numPr>
          <w:ilvl w:val="0"/>
          <w:numId w:val="15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абсолютной</w:t>
      </w:r>
    </w:p>
    <w:p w14:paraId="6CE880E6" w14:textId="77777777" w:rsidR="00F422C1" w:rsidRPr="00A613B2" w:rsidRDefault="00F422C1" w:rsidP="00F422C1">
      <w:pPr>
        <w:pStyle w:val="TableParagraph"/>
        <w:numPr>
          <w:ilvl w:val="0"/>
          <w:numId w:val="15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наименований</w:t>
      </w:r>
    </w:p>
    <w:p w14:paraId="2EA5E480" w14:textId="77777777" w:rsidR="00F422C1" w:rsidRPr="00A613B2" w:rsidRDefault="00F422C1" w:rsidP="00F422C1">
      <w:pPr>
        <w:pStyle w:val="TableParagraph"/>
        <w:numPr>
          <w:ilvl w:val="0"/>
          <w:numId w:val="15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порядка</w:t>
      </w:r>
    </w:p>
    <w:p w14:paraId="2D3BE089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i/>
          <w:sz w:val="28"/>
          <w:szCs w:val="28"/>
        </w:rPr>
      </w:pPr>
      <w:r w:rsidRPr="00A613B2">
        <w:rPr>
          <w:i/>
          <w:sz w:val="28"/>
          <w:szCs w:val="28"/>
        </w:rPr>
        <w:t>Ответ: абсолютной</w:t>
      </w:r>
    </w:p>
    <w:p w14:paraId="6D21C008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sz w:val="28"/>
          <w:szCs w:val="28"/>
        </w:rPr>
      </w:pPr>
    </w:p>
    <w:p w14:paraId="42D0F20F" w14:textId="77777777" w:rsidR="00F422C1" w:rsidRPr="00A613B2" w:rsidRDefault="00F422C1" w:rsidP="00F422C1">
      <w:pPr>
        <w:pStyle w:val="TableParagraph"/>
        <w:numPr>
          <w:ilvl w:val="0"/>
          <w:numId w:val="63"/>
        </w:numPr>
        <w:ind w:left="567" w:hanging="425"/>
        <w:jc w:val="both"/>
        <w:rPr>
          <w:sz w:val="28"/>
          <w:szCs w:val="28"/>
        </w:rPr>
      </w:pPr>
      <w:r w:rsidRPr="00A613B2">
        <w:rPr>
          <w:sz w:val="28"/>
          <w:szCs w:val="28"/>
        </w:rPr>
        <w:t>Свойство,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общее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в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качественном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отношении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для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множества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объектов,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но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индивидуальное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 xml:space="preserve">в </w:t>
      </w:r>
      <w:r w:rsidRPr="00A613B2">
        <w:rPr>
          <w:spacing w:val="-57"/>
          <w:sz w:val="28"/>
          <w:szCs w:val="28"/>
        </w:rPr>
        <w:t xml:space="preserve"> </w:t>
      </w:r>
      <w:r w:rsidRPr="00A613B2">
        <w:rPr>
          <w:sz w:val="28"/>
          <w:szCs w:val="28"/>
        </w:rPr>
        <w:t>количественном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отношении</w:t>
      </w:r>
      <w:r w:rsidRPr="00A613B2">
        <w:rPr>
          <w:spacing w:val="3"/>
          <w:sz w:val="28"/>
          <w:szCs w:val="28"/>
        </w:rPr>
        <w:t xml:space="preserve"> </w:t>
      </w:r>
      <w:r w:rsidRPr="00A613B2">
        <w:rPr>
          <w:sz w:val="28"/>
          <w:szCs w:val="28"/>
        </w:rPr>
        <w:t>для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каждого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из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них, называется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...</w:t>
      </w:r>
    </w:p>
    <w:p w14:paraId="64E30CBA" w14:textId="77777777" w:rsidR="00F422C1" w:rsidRPr="00A613B2" w:rsidRDefault="00F422C1" w:rsidP="00F422C1">
      <w:pPr>
        <w:pStyle w:val="TableParagraph"/>
        <w:numPr>
          <w:ilvl w:val="0"/>
          <w:numId w:val="14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размером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физической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величины</w:t>
      </w:r>
    </w:p>
    <w:p w14:paraId="756C2F42" w14:textId="77777777" w:rsidR="00F422C1" w:rsidRPr="00A613B2" w:rsidRDefault="00F422C1" w:rsidP="00F422C1">
      <w:pPr>
        <w:pStyle w:val="TableParagraph"/>
        <w:numPr>
          <w:ilvl w:val="0"/>
          <w:numId w:val="14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размерностью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физической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величины</w:t>
      </w:r>
    </w:p>
    <w:p w14:paraId="525DE233" w14:textId="77777777" w:rsidR="00F422C1" w:rsidRPr="00A613B2" w:rsidRDefault="00F422C1" w:rsidP="00F422C1">
      <w:pPr>
        <w:pStyle w:val="TableParagraph"/>
        <w:numPr>
          <w:ilvl w:val="0"/>
          <w:numId w:val="14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физической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величиной</w:t>
      </w:r>
    </w:p>
    <w:p w14:paraId="76BB95AA" w14:textId="77777777" w:rsidR="00F422C1" w:rsidRPr="00A613B2" w:rsidRDefault="00F422C1" w:rsidP="00F422C1">
      <w:pPr>
        <w:pStyle w:val="TableParagraph"/>
        <w:numPr>
          <w:ilvl w:val="0"/>
          <w:numId w:val="14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фактором</w:t>
      </w:r>
    </w:p>
    <w:p w14:paraId="1569A47B" w14:textId="77777777" w:rsidR="00F422C1" w:rsidRPr="00A613B2" w:rsidRDefault="00F422C1" w:rsidP="00F422C1">
      <w:pPr>
        <w:pStyle w:val="TableParagraph"/>
        <w:tabs>
          <w:tab w:val="left" w:pos="353"/>
        </w:tabs>
        <w:spacing w:line="274" w:lineRule="exact"/>
        <w:ind w:left="352"/>
        <w:rPr>
          <w:b/>
          <w:i/>
          <w:sz w:val="28"/>
          <w:szCs w:val="28"/>
        </w:rPr>
      </w:pPr>
      <w:r w:rsidRPr="00A613B2">
        <w:rPr>
          <w:i/>
          <w:sz w:val="28"/>
          <w:szCs w:val="28"/>
        </w:rPr>
        <w:t>Ответ: размером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физической</w:t>
      </w:r>
      <w:r w:rsidRPr="00A613B2">
        <w:rPr>
          <w:i/>
          <w:spacing w:val="-1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величины</w:t>
      </w:r>
    </w:p>
    <w:p w14:paraId="10D7B0C5" w14:textId="77777777" w:rsidR="00F422C1" w:rsidRPr="00A613B2" w:rsidRDefault="00F422C1" w:rsidP="00F422C1">
      <w:pPr>
        <w:pStyle w:val="TableParagraph"/>
        <w:tabs>
          <w:tab w:val="left" w:pos="353"/>
        </w:tabs>
        <w:ind w:left="352"/>
        <w:rPr>
          <w:sz w:val="28"/>
          <w:szCs w:val="28"/>
        </w:rPr>
      </w:pPr>
    </w:p>
    <w:p w14:paraId="3DA51DE1" w14:textId="77777777" w:rsidR="00F422C1" w:rsidRPr="00A613B2" w:rsidRDefault="00F422C1" w:rsidP="00F422C1">
      <w:pPr>
        <w:pStyle w:val="TableParagraph"/>
        <w:tabs>
          <w:tab w:val="left" w:pos="353"/>
        </w:tabs>
        <w:jc w:val="both"/>
        <w:rPr>
          <w:sz w:val="28"/>
          <w:szCs w:val="28"/>
        </w:rPr>
      </w:pPr>
    </w:p>
    <w:p w14:paraId="02780FF1" w14:textId="77777777" w:rsidR="00F422C1" w:rsidRPr="00A613B2" w:rsidRDefault="00F422C1" w:rsidP="00F422C1">
      <w:pPr>
        <w:pStyle w:val="TableParagraph"/>
        <w:numPr>
          <w:ilvl w:val="0"/>
          <w:numId w:val="63"/>
        </w:numPr>
        <w:ind w:left="426"/>
        <w:jc w:val="both"/>
        <w:rPr>
          <w:sz w:val="28"/>
          <w:szCs w:val="28"/>
        </w:rPr>
      </w:pPr>
      <w:r w:rsidRPr="00A613B2">
        <w:rPr>
          <w:sz w:val="28"/>
          <w:szCs w:val="28"/>
        </w:rPr>
        <w:t>Упорядоченная последовательность значений физической величины, принятая по результатам точных</w:t>
      </w:r>
      <w:r w:rsidRPr="00A613B2">
        <w:rPr>
          <w:spacing w:val="-57"/>
          <w:sz w:val="28"/>
          <w:szCs w:val="28"/>
        </w:rPr>
        <w:t xml:space="preserve"> </w:t>
      </w:r>
      <w:r w:rsidRPr="00A613B2">
        <w:rPr>
          <w:sz w:val="28"/>
          <w:szCs w:val="28"/>
        </w:rPr>
        <w:t>измерений,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называется ...</w:t>
      </w:r>
    </w:p>
    <w:p w14:paraId="530843CD" w14:textId="77777777" w:rsidR="00F422C1" w:rsidRPr="00A613B2" w:rsidRDefault="00F422C1" w:rsidP="00F422C1">
      <w:pPr>
        <w:pStyle w:val="TableParagraph"/>
        <w:numPr>
          <w:ilvl w:val="0"/>
          <w:numId w:val="13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ценой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деления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шкалы</w:t>
      </w:r>
    </w:p>
    <w:p w14:paraId="7F1DF29A" w14:textId="77777777" w:rsidR="00F422C1" w:rsidRPr="00A613B2" w:rsidRDefault="00F422C1" w:rsidP="00F422C1">
      <w:pPr>
        <w:pStyle w:val="TableParagraph"/>
        <w:numPr>
          <w:ilvl w:val="0"/>
          <w:numId w:val="13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шкалой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физической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величины</w:t>
      </w:r>
    </w:p>
    <w:p w14:paraId="3AF0FAB4" w14:textId="77777777" w:rsidR="00F422C1" w:rsidRPr="00A613B2" w:rsidRDefault="00F422C1" w:rsidP="00F422C1">
      <w:pPr>
        <w:pStyle w:val="TableParagraph"/>
        <w:numPr>
          <w:ilvl w:val="0"/>
          <w:numId w:val="13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шкалой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средства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измерений</w:t>
      </w:r>
    </w:p>
    <w:p w14:paraId="49CE8F80" w14:textId="77777777" w:rsidR="00F422C1" w:rsidRPr="00A613B2" w:rsidRDefault="00F422C1" w:rsidP="00F422C1">
      <w:pPr>
        <w:pStyle w:val="TableParagraph"/>
        <w:numPr>
          <w:ilvl w:val="0"/>
          <w:numId w:val="13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пределом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измерения</w:t>
      </w:r>
    </w:p>
    <w:p w14:paraId="1463FF9D" w14:textId="77777777" w:rsidR="00F422C1" w:rsidRPr="00A613B2" w:rsidRDefault="00F422C1" w:rsidP="00F422C1">
      <w:pPr>
        <w:pStyle w:val="TableParagraph"/>
        <w:tabs>
          <w:tab w:val="left" w:pos="353"/>
        </w:tabs>
        <w:ind w:left="352"/>
        <w:rPr>
          <w:i/>
          <w:sz w:val="28"/>
          <w:szCs w:val="28"/>
        </w:rPr>
      </w:pPr>
      <w:r w:rsidRPr="00A613B2">
        <w:rPr>
          <w:i/>
          <w:sz w:val="28"/>
          <w:szCs w:val="28"/>
        </w:rPr>
        <w:t xml:space="preserve"> Ответ: шкалой</w:t>
      </w:r>
      <w:r w:rsidRPr="00A613B2">
        <w:rPr>
          <w:i/>
          <w:spacing w:val="-1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физической</w:t>
      </w:r>
      <w:r w:rsidRPr="00A613B2">
        <w:rPr>
          <w:i/>
          <w:spacing w:val="-1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величины</w:t>
      </w:r>
    </w:p>
    <w:p w14:paraId="5B51E2E8" w14:textId="77777777" w:rsidR="00F422C1" w:rsidRPr="00A613B2" w:rsidRDefault="00F422C1" w:rsidP="00F422C1">
      <w:pPr>
        <w:pStyle w:val="TableParagraph"/>
        <w:tabs>
          <w:tab w:val="left" w:pos="353"/>
        </w:tabs>
        <w:ind w:left="426"/>
        <w:rPr>
          <w:sz w:val="28"/>
          <w:szCs w:val="28"/>
        </w:rPr>
      </w:pPr>
    </w:p>
    <w:p w14:paraId="6F7AB2F3" w14:textId="77777777" w:rsidR="00F422C1" w:rsidRPr="00A613B2" w:rsidRDefault="00F422C1" w:rsidP="00F422C1">
      <w:pPr>
        <w:pStyle w:val="TableParagraph"/>
        <w:numPr>
          <w:ilvl w:val="0"/>
          <w:numId w:val="63"/>
        </w:numPr>
        <w:tabs>
          <w:tab w:val="left" w:pos="-5954"/>
        </w:tabs>
        <w:ind w:left="426"/>
        <w:rPr>
          <w:sz w:val="28"/>
          <w:szCs w:val="28"/>
        </w:rPr>
      </w:pPr>
      <w:r w:rsidRPr="00A613B2">
        <w:rPr>
          <w:sz w:val="28"/>
          <w:szCs w:val="28"/>
        </w:rPr>
        <w:t>Основными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единицами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системы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физических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величин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являются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...</w:t>
      </w:r>
    </w:p>
    <w:p w14:paraId="512FF7DB" w14:textId="77777777" w:rsidR="00F422C1" w:rsidRPr="00A613B2" w:rsidRDefault="00F422C1" w:rsidP="00F422C1">
      <w:pPr>
        <w:pStyle w:val="TableParagraph"/>
        <w:numPr>
          <w:ilvl w:val="0"/>
          <w:numId w:val="12"/>
        </w:numPr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ватт</w:t>
      </w:r>
    </w:p>
    <w:p w14:paraId="384475D5" w14:textId="77777777" w:rsidR="00F422C1" w:rsidRPr="00A613B2" w:rsidRDefault="00F422C1" w:rsidP="00F422C1">
      <w:pPr>
        <w:pStyle w:val="TableParagraph"/>
        <w:numPr>
          <w:ilvl w:val="0"/>
          <w:numId w:val="12"/>
        </w:numPr>
        <w:rPr>
          <w:sz w:val="28"/>
          <w:szCs w:val="28"/>
        </w:rPr>
      </w:pPr>
      <w:r w:rsidRPr="00A613B2">
        <w:rPr>
          <w:sz w:val="28"/>
          <w:szCs w:val="28"/>
        </w:rPr>
        <w:t>метр</w:t>
      </w:r>
    </w:p>
    <w:p w14:paraId="35694E16" w14:textId="77777777" w:rsidR="00F422C1" w:rsidRPr="00A613B2" w:rsidRDefault="00F422C1" w:rsidP="00F422C1">
      <w:pPr>
        <w:pStyle w:val="TableParagraph"/>
        <w:numPr>
          <w:ilvl w:val="0"/>
          <w:numId w:val="12"/>
        </w:numPr>
        <w:rPr>
          <w:sz w:val="28"/>
          <w:szCs w:val="28"/>
        </w:rPr>
      </w:pPr>
      <w:r w:rsidRPr="00A613B2">
        <w:rPr>
          <w:sz w:val="28"/>
          <w:szCs w:val="28"/>
        </w:rPr>
        <w:t>килограмм</w:t>
      </w:r>
    </w:p>
    <w:p w14:paraId="23E57670" w14:textId="77777777" w:rsidR="00F422C1" w:rsidRPr="00A613B2" w:rsidRDefault="00F422C1" w:rsidP="00F422C1">
      <w:pPr>
        <w:pStyle w:val="TableParagraph"/>
        <w:numPr>
          <w:ilvl w:val="0"/>
          <w:numId w:val="12"/>
        </w:numPr>
        <w:rPr>
          <w:i/>
          <w:sz w:val="28"/>
          <w:szCs w:val="28"/>
        </w:rPr>
      </w:pPr>
      <w:r w:rsidRPr="00A613B2">
        <w:rPr>
          <w:sz w:val="28"/>
          <w:szCs w:val="28"/>
        </w:rPr>
        <w:t>джоуль</w:t>
      </w:r>
    </w:p>
    <w:p w14:paraId="34FD755D" w14:textId="77777777" w:rsidR="00F422C1" w:rsidRPr="00A613B2" w:rsidRDefault="00F422C1" w:rsidP="00F422C1">
      <w:pPr>
        <w:pStyle w:val="TableParagraph"/>
        <w:ind w:left="352"/>
        <w:rPr>
          <w:i/>
          <w:sz w:val="28"/>
          <w:szCs w:val="28"/>
        </w:rPr>
      </w:pPr>
      <w:r w:rsidRPr="00A613B2">
        <w:rPr>
          <w:i/>
          <w:sz w:val="28"/>
          <w:szCs w:val="28"/>
        </w:rPr>
        <w:t>Ответ: метр, килограмм</w:t>
      </w:r>
    </w:p>
    <w:p w14:paraId="7A8C3FFB" w14:textId="77777777" w:rsidR="00F422C1" w:rsidRPr="00A613B2" w:rsidRDefault="00F422C1" w:rsidP="00F422C1">
      <w:pPr>
        <w:pStyle w:val="TableParagraph"/>
        <w:numPr>
          <w:ilvl w:val="0"/>
          <w:numId w:val="63"/>
        </w:numPr>
        <w:ind w:left="567"/>
        <w:rPr>
          <w:i/>
          <w:sz w:val="28"/>
          <w:szCs w:val="28"/>
        </w:rPr>
      </w:pPr>
      <w:r w:rsidRPr="00A613B2">
        <w:rPr>
          <w:sz w:val="28"/>
          <w:szCs w:val="28"/>
        </w:rPr>
        <w:t>Если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результаты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измерений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изменяющейся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во</w:t>
      </w:r>
      <w:r w:rsidRPr="00A613B2">
        <w:rPr>
          <w:spacing w:val="-7"/>
          <w:sz w:val="28"/>
          <w:szCs w:val="28"/>
        </w:rPr>
        <w:t xml:space="preserve"> </w:t>
      </w:r>
      <w:r w:rsidRPr="00A613B2">
        <w:rPr>
          <w:sz w:val="28"/>
          <w:szCs w:val="28"/>
        </w:rPr>
        <w:t>времени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величины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сопровождаются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указанием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моментов</w:t>
      </w:r>
      <w:r w:rsidRPr="00A613B2">
        <w:rPr>
          <w:spacing w:val="-57"/>
          <w:sz w:val="28"/>
          <w:szCs w:val="28"/>
        </w:rPr>
        <w:t xml:space="preserve"> </w:t>
      </w:r>
      <w:r w:rsidRPr="00A613B2">
        <w:rPr>
          <w:sz w:val="28"/>
          <w:szCs w:val="28"/>
        </w:rPr>
        <w:t>измерений,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то измерения называют…</w:t>
      </w:r>
    </w:p>
    <w:p w14:paraId="717F8029" w14:textId="77777777" w:rsidR="00F422C1" w:rsidRPr="00A613B2" w:rsidRDefault="00F422C1" w:rsidP="00F422C1">
      <w:pPr>
        <w:pStyle w:val="TableParagraph"/>
        <w:numPr>
          <w:ilvl w:val="0"/>
          <w:numId w:val="16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статистическими</w:t>
      </w:r>
    </w:p>
    <w:p w14:paraId="43648806" w14:textId="77777777" w:rsidR="00F422C1" w:rsidRPr="00A613B2" w:rsidRDefault="00F422C1" w:rsidP="00F422C1">
      <w:pPr>
        <w:pStyle w:val="TableParagraph"/>
        <w:numPr>
          <w:ilvl w:val="0"/>
          <w:numId w:val="16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динамическими</w:t>
      </w:r>
    </w:p>
    <w:p w14:paraId="02C33403" w14:textId="77777777" w:rsidR="00F422C1" w:rsidRPr="00A613B2" w:rsidRDefault="00F422C1" w:rsidP="00F422C1">
      <w:pPr>
        <w:pStyle w:val="TableParagraph"/>
        <w:numPr>
          <w:ilvl w:val="0"/>
          <w:numId w:val="16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многократными</w:t>
      </w:r>
    </w:p>
    <w:p w14:paraId="15AF04CD" w14:textId="77777777" w:rsidR="00F422C1" w:rsidRPr="00A613B2" w:rsidRDefault="00F422C1" w:rsidP="00F422C1">
      <w:pPr>
        <w:pStyle w:val="TableParagraph"/>
        <w:numPr>
          <w:ilvl w:val="0"/>
          <w:numId w:val="16"/>
        </w:numPr>
        <w:rPr>
          <w:i/>
          <w:sz w:val="28"/>
          <w:szCs w:val="28"/>
        </w:rPr>
      </w:pPr>
      <w:r w:rsidRPr="00A613B2">
        <w:rPr>
          <w:sz w:val="28"/>
          <w:szCs w:val="28"/>
        </w:rPr>
        <w:t>совокупными</w:t>
      </w:r>
    </w:p>
    <w:p w14:paraId="7657D84E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b/>
          <w:i/>
          <w:sz w:val="28"/>
          <w:szCs w:val="28"/>
        </w:rPr>
      </w:pPr>
      <w:r w:rsidRPr="00A613B2">
        <w:rPr>
          <w:i/>
          <w:sz w:val="28"/>
          <w:szCs w:val="28"/>
        </w:rPr>
        <w:t>Ответ: динамическими</w:t>
      </w:r>
    </w:p>
    <w:p w14:paraId="23122325" w14:textId="77777777" w:rsidR="00F422C1" w:rsidRPr="00A613B2" w:rsidRDefault="00F422C1" w:rsidP="00F422C1">
      <w:pPr>
        <w:pStyle w:val="TableParagraph"/>
        <w:ind w:left="0"/>
        <w:rPr>
          <w:sz w:val="28"/>
          <w:szCs w:val="28"/>
        </w:rPr>
      </w:pPr>
    </w:p>
    <w:p w14:paraId="09DB1132" w14:textId="77777777" w:rsidR="00F422C1" w:rsidRPr="00A613B2" w:rsidRDefault="00F422C1" w:rsidP="00F422C1">
      <w:pPr>
        <w:pStyle w:val="TableParagraph"/>
        <w:numPr>
          <w:ilvl w:val="0"/>
          <w:numId w:val="63"/>
        </w:numPr>
        <w:ind w:left="567"/>
        <w:rPr>
          <w:i/>
          <w:sz w:val="28"/>
          <w:szCs w:val="28"/>
        </w:rPr>
      </w:pPr>
      <w:r w:rsidRPr="00A613B2">
        <w:rPr>
          <w:sz w:val="28"/>
          <w:szCs w:val="28"/>
        </w:rPr>
        <w:t>По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способу</w:t>
      </w:r>
      <w:r w:rsidRPr="00A613B2">
        <w:rPr>
          <w:spacing w:val="-7"/>
          <w:sz w:val="28"/>
          <w:szCs w:val="28"/>
        </w:rPr>
        <w:t xml:space="preserve"> </w:t>
      </w:r>
      <w:r w:rsidRPr="00A613B2">
        <w:rPr>
          <w:sz w:val="28"/>
          <w:szCs w:val="28"/>
        </w:rPr>
        <w:t>получения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информации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измерения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разделяют…</w:t>
      </w:r>
    </w:p>
    <w:p w14:paraId="342F5AF8" w14:textId="77777777" w:rsidR="00F422C1" w:rsidRPr="00A613B2" w:rsidRDefault="00F422C1" w:rsidP="00F422C1">
      <w:pPr>
        <w:pStyle w:val="TableParagraph"/>
        <w:numPr>
          <w:ilvl w:val="0"/>
          <w:numId w:val="17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однократные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и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многократные</w:t>
      </w:r>
    </w:p>
    <w:p w14:paraId="17C1B197" w14:textId="77777777" w:rsidR="00F422C1" w:rsidRPr="00A613B2" w:rsidRDefault="00F422C1" w:rsidP="00F422C1">
      <w:pPr>
        <w:pStyle w:val="TableParagraph"/>
        <w:numPr>
          <w:ilvl w:val="0"/>
          <w:numId w:val="17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статические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и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динамические</w:t>
      </w:r>
    </w:p>
    <w:p w14:paraId="7CC6AAFE" w14:textId="77777777" w:rsidR="00F422C1" w:rsidRPr="00A613B2" w:rsidRDefault="00F422C1" w:rsidP="00F422C1">
      <w:pPr>
        <w:pStyle w:val="TableParagraph"/>
        <w:numPr>
          <w:ilvl w:val="0"/>
          <w:numId w:val="17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прямые,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косвенные,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совокупные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и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совместные</w:t>
      </w:r>
    </w:p>
    <w:p w14:paraId="6C9ADADE" w14:textId="77777777" w:rsidR="00F422C1" w:rsidRPr="00A613B2" w:rsidRDefault="00F422C1" w:rsidP="00F422C1">
      <w:pPr>
        <w:pStyle w:val="TableParagraph"/>
        <w:numPr>
          <w:ilvl w:val="0"/>
          <w:numId w:val="17"/>
        </w:numPr>
        <w:tabs>
          <w:tab w:val="left" w:pos="353"/>
        </w:tabs>
        <w:rPr>
          <w:i/>
          <w:sz w:val="28"/>
          <w:szCs w:val="28"/>
        </w:rPr>
      </w:pPr>
      <w:r w:rsidRPr="00A613B2">
        <w:rPr>
          <w:i/>
          <w:sz w:val="28"/>
          <w:szCs w:val="28"/>
        </w:rPr>
        <w:t xml:space="preserve"> </w:t>
      </w:r>
      <w:r w:rsidRPr="00A613B2">
        <w:rPr>
          <w:sz w:val="28"/>
          <w:szCs w:val="28"/>
        </w:rPr>
        <w:t>абсолютные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и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относительные</w:t>
      </w:r>
    </w:p>
    <w:p w14:paraId="0BCB5596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i/>
          <w:sz w:val="28"/>
          <w:szCs w:val="28"/>
        </w:rPr>
      </w:pPr>
      <w:r w:rsidRPr="00A613B2">
        <w:rPr>
          <w:i/>
          <w:sz w:val="28"/>
          <w:szCs w:val="28"/>
        </w:rPr>
        <w:t>Ответ: прямые,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косвенные,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совокупные</w:t>
      </w:r>
      <w:r w:rsidRPr="00A613B2">
        <w:rPr>
          <w:i/>
          <w:spacing w:val="-3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и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совместные</w:t>
      </w:r>
    </w:p>
    <w:p w14:paraId="129F145E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b/>
          <w:i/>
          <w:sz w:val="28"/>
          <w:szCs w:val="28"/>
        </w:rPr>
      </w:pPr>
    </w:p>
    <w:p w14:paraId="7BDD0873" w14:textId="77777777" w:rsidR="00F422C1" w:rsidRPr="00A613B2" w:rsidRDefault="00F422C1" w:rsidP="00F422C1">
      <w:pPr>
        <w:pStyle w:val="TableParagraph"/>
        <w:tabs>
          <w:tab w:val="left" w:pos="353"/>
        </w:tabs>
        <w:ind w:left="352"/>
        <w:rPr>
          <w:sz w:val="28"/>
          <w:szCs w:val="28"/>
        </w:rPr>
      </w:pPr>
    </w:p>
    <w:p w14:paraId="699A2DB8" w14:textId="77777777" w:rsidR="00F422C1" w:rsidRPr="00A613B2" w:rsidRDefault="00F422C1" w:rsidP="00F422C1">
      <w:pPr>
        <w:pStyle w:val="TableParagraph"/>
        <w:numPr>
          <w:ilvl w:val="0"/>
          <w:numId w:val="63"/>
        </w:numPr>
        <w:ind w:left="567"/>
        <w:rPr>
          <w:sz w:val="28"/>
          <w:szCs w:val="28"/>
        </w:rPr>
      </w:pPr>
      <w:r w:rsidRPr="00A613B2">
        <w:rPr>
          <w:sz w:val="28"/>
          <w:szCs w:val="28"/>
        </w:rPr>
        <w:t>По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метрологическому</w:t>
      </w:r>
      <w:r w:rsidRPr="00A613B2">
        <w:rPr>
          <w:spacing w:val="-7"/>
          <w:sz w:val="28"/>
          <w:szCs w:val="28"/>
        </w:rPr>
        <w:t xml:space="preserve"> </w:t>
      </w:r>
      <w:r w:rsidRPr="00A613B2">
        <w:rPr>
          <w:sz w:val="28"/>
          <w:szCs w:val="28"/>
        </w:rPr>
        <w:t>назначению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средства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измерений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делятся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на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...</w:t>
      </w:r>
    </w:p>
    <w:p w14:paraId="5AD8D51E" w14:textId="77777777" w:rsidR="00F422C1" w:rsidRPr="00A613B2" w:rsidRDefault="00F422C1" w:rsidP="00F422C1">
      <w:pPr>
        <w:pStyle w:val="TableParagraph"/>
        <w:numPr>
          <w:ilvl w:val="0"/>
          <w:numId w:val="18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основные</w:t>
      </w:r>
    </w:p>
    <w:p w14:paraId="4B74C19B" w14:textId="77777777" w:rsidR="00F422C1" w:rsidRPr="00A613B2" w:rsidRDefault="00F422C1" w:rsidP="00F422C1">
      <w:pPr>
        <w:pStyle w:val="TableParagraph"/>
        <w:numPr>
          <w:ilvl w:val="0"/>
          <w:numId w:val="18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эталоны</w:t>
      </w:r>
    </w:p>
    <w:p w14:paraId="59342BC0" w14:textId="77777777" w:rsidR="00F422C1" w:rsidRPr="00A613B2" w:rsidRDefault="00F422C1" w:rsidP="00F422C1">
      <w:pPr>
        <w:pStyle w:val="TableParagraph"/>
        <w:numPr>
          <w:ilvl w:val="0"/>
          <w:numId w:val="18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рабочие</w:t>
      </w:r>
    </w:p>
    <w:p w14:paraId="417F59CA" w14:textId="77777777" w:rsidR="00F422C1" w:rsidRPr="00A613B2" w:rsidRDefault="00F422C1" w:rsidP="00F422C1">
      <w:pPr>
        <w:pStyle w:val="TableParagraph"/>
        <w:numPr>
          <w:ilvl w:val="0"/>
          <w:numId w:val="18"/>
        </w:numPr>
        <w:tabs>
          <w:tab w:val="left" w:pos="353"/>
        </w:tabs>
        <w:rPr>
          <w:i/>
          <w:sz w:val="28"/>
          <w:szCs w:val="28"/>
        </w:rPr>
      </w:pPr>
      <w:r w:rsidRPr="00A613B2">
        <w:rPr>
          <w:sz w:val="28"/>
          <w:szCs w:val="28"/>
        </w:rPr>
        <w:t>дополнительные</w:t>
      </w:r>
    </w:p>
    <w:p w14:paraId="4DA46995" w14:textId="77777777" w:rsidR="00F422C1" w:rsidRPr="00A613B2" w:rsidRDefault="00F422C1" w:rsidP="00F422C1">
      <w:pPr>
        <w:pStyle w:val="TableParagraph"/>
        <w:tabs>
          <w:tab w:val="left" w:pos="353"/>
        </w:tabs>
        <w:rPr>
          <w:i/>
          <w:sz w:val="28"/>
          <w:szCs w:val="28"/>
        </w:rPr>
      </w:pPr>
      <w:r w:rsidRPr="00A613B2">
        <w:rPr>
          <w:sz w:val="28"/>
          <w:szCs w:val="28"/>
        </w:rPr>
        <w:t xml:space="preserve">           </w:t>
      </w:r>
      <w:r w:rsidRPr="00A613B2">
        <w:rPr>
          <w:i/>
          <w:sz w:val="28"/>
          <w:szCs w:val="28"/>
        </w:rPr>
        <w:t>Ответ: эталоны, рабочие</w:t>
      </w:r>
    </w:p>
    <w:p w14:paraId="377352BE" w14:textId="77777777" w:rsidR="00F422C1" w:rsidRPr="00A613B2" w:rsidRDefault="00F422C1" w:rsidP="00F422C1">
      <w:pPr>
        <w:pStyle w:val="TableParagraph"/>
        <w:tabs>
          <w:tab w:val="left" w:pos="353"/>
        </w:tabs>
        <w:rPr>
          <w:i/>
          <w:sz w:val="28"/>
          <w:szCs w:val="28"/>
        </w:rPr>
      </w:pPr>
    </w:p>
    <w:p w14:paraId="5E3A2627" w14:textId="77777777" w:rsidR="00F422C1" w:rsidRPr="00A613B2" w:rsidRDefault="00F422C1" w:rsidP="00F422C1">
      <w:pPr>
        <w:pStyle w:val="TableParagraph"/>
        <w:numPr>
          <w:ilvl w:val="0"/>
          <w:numId w:val="63"/>
        </w:numPr>
        <w:ind w:left="567"/>
        <w:rPr>
          <w:i/>
          <w:sz w:val="28"/>
          <w:szCs w:val="28"/>
        </w:rPr>
      </w:pPr>
      <w:r w:rsidRPr="00A613B2">
        <w:rPr>
          <w:sz w:val="28"/>
          <w:szCs w:val="28"/>
        </w:rPr>
        <w:t>По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способу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выражения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погрешности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средств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измерений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могут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быть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...</w:t>
      </w:r>
    </w:p>
    <w:p w14:paraId="77D68BEB" w14:textId="77777777" w:rsidR="00F422C1" w:rsidRPr="00A613B2" w:rsidRDefault="00F422C1" w:rsidP="00F422C1">
      <w:pPr>
        <w:pStyle w:val="TableParagraph"/>
        <w:numPr>
          <w:ilvl w:val="0"/>
          <w:numId w:val="19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абсолютные</w:t>
      </w:r>
    </w:p>
    <w:p w14:paraId="7CC2A9D5" w14:textId="77777777" w:rsidR="00F422C1" w:rsidRPr="00A613B2" w:rsidRDefault="00F422C1" w:rsidP="00F422C1">
      <w:pPr>
        <w:pStyle w:val="TableParagraph"/>
        <w:numPr>
          <w:ilvl w:val="0"/>
          <w:numId w:val="19"/>
        </w:numPr>
        <w:tabs>
          <w:tab w:val="left" w:pos="413"/>
        </w:tabs>
        <w:rPr>
          <w:sz w:val="28"/>
          <w:szCs w:val="28"/>
        </w:rPr>
      </w:pPr>
      <w:r w:rsidRPr="00A613B2">
        <w:rPr>
          <w:sz w:val="28"/>
          <w:szCs w:val="28"/>
        </w:rPr>
        <w:t>грубые</w:t>
      </w:r>
    </w:p>
    <w:p w14:paraId="52FA4D22" w14:textId="77777777" w:rsidR="00F422C1" w:rsidRPr="00A613B2" w:rsidRDefault="00F422C1" w:rsidP="00F422C1">
      <w:pPr>
        <w:pStyle w:val="TableParagraph"/>
        <w:numPr>
          <w:ilvl w:val="0"/>
          <w:numId w:val="19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случайные</w:t>
      </w:r>
    </w:p>
    <w:p w14:paraId="676DFBD3" w14:textId="77777777" w:rsidR="00F422C1" w:rsidRPr="00A613B2" w:rsidRDefault="00F422C1" w:rsidP="00F422C1">
      <w:pPr>
        <w:pStyle w:val="TableParagraph"/>
        <w:numPr>
          <w:ilvl w:val="0"/>
          <w:numId w:val="19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относительные</w:t>
      </w:r>
    </w:p>
    <w:p w14:paraId="0162ABC4" w14:textId="77777777" w:rsidR="00F422C1" w:rsidRPr="00A613B2" w:rsidRDefault="00F422C1" w:rsidP="00F422C1">
      <w:pPr>
        <w:pStyle w:val="TableParagraph"/>
        <w:ind w:left="851"/>
        <w:rPr>
          <w:i/>
          <w:sz w:val="28"/>
          <w:szCs w:val="28"/>
        </w:rPr>
      </w:pPr>
      <w:r w:rsidRPr="00A613B2">
        <w:rPr>
          <w:i/>
          <w:sz w:val="28"/>
          <w:szCs w:val="28"/>
        </w:rPr>
        <w:t>Ответ: абсолютные, относительные</w:t>
      </w:r>
    </w:p>
    <w:p w14:paraId="41643713" w14:textId="77777777" w:rsidR="00F422C1" w:rsidRPr="00A613B2" w:rsidRDefault="00F422C1" w:rsidP="00F422C1">
      <w:pPr>
        <w:pStyle w:val="TableParagraph"/>
        <w:tabs>
          <w:tab w:val="left" w:pos="353"/>
        </w:tabs>
        <w:rPr>
          <w:b/>
          <w:i/>
          <w:sz w:val="28"/>
          <w:szCs w:val="28"/>
        </w:rPr>
      </w:pPr>
    </w:p>
    <w:p w14:paraId="3CA1A893" w14:textId="77777777" w:rsidR="00F422C1" w:rsidRPr="00A613B2" w:rsidRDefault="00F422C1" w:rsidP="00F422C1">
      <w:pPr>
        <w:pStyle w:val="TableParagraph"/>
        <w:numPr>
          <w:ilvl w:val="0"/>
          <w:numId w:val="63"/>
        </w:numPr>
        <w:ind w:left="567"/>
        <w:jc w:val="both"/>
        <w:rPr>
          <w:b/>
          <w:i/>
          <w:sz w:val="28"/>
          <w:szCs w:val="28"/>
        </w:rPr>
      </w:pPr>
      <w:r w:rsidRPr="00A613B2">
        <w:rPr>
          <w:sz w:val="28"/>
          <w:szCs w:val="28"/>
        </w:rPr>
        <w:t xml:space="preserve"> Общественное объединение заинтересованных предприятий, организаций и органов власти (в том</w:t>
      </w:r>
      <w:r w:rsidRPr="00A613B2">
        <w:rPr>
          <w:spacing w:val="-57"/>
          <w:sz w:val="28"/>
          <w:szCs w:val="28"/>
        </w:rPr>
        <w:t xml:space="preserve"> </w:t>
      </w:r>
      <w:r w:rsidRPr="00A613B2">
        <w:rPr>
          <w:sz w:val="28"/>
          <w:szCs w:val="28"/>
        </w:rPr>
        <w:t>числе, национальных органов по стандартизации), которое создано на добровольной основе для</w:t>
      </w:r>
      <w:r w:rsidRPr="00A613B2">
        <w:rPr>
          <w:spacing w:val="1"/>
          <w:sz w:val="28"/>
          <w:szCs w:val="28"/>
        </w:rPr>
        <w:t xml:space="preserve"> </w:t>
      </w:r>
      <w:r w:rsidRPr="00A613B2">
        <w:rPr>
          <w:sz w:val="28"/>
          <w:szCs w:val="28"/>
        </w:rPr>
        <w:t>разработки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государственных,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региональных</w:t>
      </w:r>
      <w:r w:rsidRPr="00A613B2">
        <w:rPr>
          <w:spacing w:val="1"/>
          <w:sz w:val="28"/>
          <w:szCs w:val="28"/>
        </w:rPr>
        <w:t xml:space="preserve"> </w:t>
      </w:r>
      <w:r w:rsidRPr="00A613B2">
        <w:rPr>
          <w:sz w:val="28"/>
          <w:szCs w:val="28"/>
        </w:rPr>
        <w:t>и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международных стандартов</w:t>
      </w:r>
      <w:r w:rsidRPr="00A613B2">
        <w:rPr>
          <w:spacing w:val="5"/>
          <w:sz w:val="28"/>
          <w:szCs w:val="28"/>
        </w:rPr>
        <w:t xml:space="preserve"> </w:t>
      </w:r>
      <w:r w:rsidRPr="00A613B2">
        <w:rPr>
          <w:sz w:val="28"/>
          <w:szCs w:val="28"/>
        </w:rPr>
        <w:t>–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это…</w:t>
      </w:r>
    </w:p>
    <w:p w14:paraId="20CCD816" w14:textId="77777777" w:rsidR="00F422C1" w:rsidRPr="00A613B2" w:rsidRDefault="00F422C1" w:rsidP="00F422C1">
      <w:pPr>
        <w:pStyle w:val="TableParagraph"/>
        <w:numPr>
          <w:ilvl w:val="0"/>
          <w:numId w:val="20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инженерное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общество</w:t>
      </w:r>
    </w:p>
    <w:p w14:paraId="6D8A7ECF" w14:textId="77777777" w:rsidR="00F422C1" w:rsidRPr="00A613B2" w:rsidRDefault="00F422C1" w:rsidP="00F422C1">
      <w:pPr>
        <w:pStyle w:val="TableParagraph"/>
        <w:numPr>
          <w:ilvl w:val="0"/>
          <w:numId w:val="20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орган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по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стандартизации</w:t>
      </w:r>
    </w:p>
    <w:p w14:paraId="752FBB97" w14:textId="77777777" w:rsidR="00F422C1" w:rsidRPr="00A613B2" w:rsidRDefault="00F422C1" w:rsidP="00F422C1">
      <w:pPr>
        <w:pStyle w:val="TableParagraph"/>
        <w:numPr>
          <w:ilvl w:val="0"/>
          <w:numId w:val="20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технический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комитет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по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стандартизации</w:t>
      </w:r>
    </w:p>
    <w:p w14:paraId="433C7B61" w14:textId="77777777" w:rsidR="00F422C1" w:rsidRPr="00A613B2" w:rsidRDefault="00F422C1" w:rsidP="00F422C1">
      <w:pPr>
        <w:pStyle w:val="TableParagraph"/>
        <w:numPr>
          <w:ilvl w:val="0"/>
          <w:numId w:val="20"/>
        </w:numPr>
        <w:tabs>
          <w:tab w:val="left" w:pos="353"/>
        </w:tabs>
        <w:rPr>
          <w:i/>
          <w:sz w:val="28"/>
          <w:szCs w:val="28"/>
        </w:rPr>
      </w:pPr>
      <w:r w:rsidRPr="00A613B2">
        <w:rPr>
          <w:sz w:val="28"/>
          <w:szCs w:val="28"/>
        </w:rPr>
        <w:lastRenderedPageBreak/>
        <w:t>служба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стандартизации</w:t>
      </w:r>
    </w:p>
    <w:p w14:paraId="025604E5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i/>
          <w:sz w:val="28"/>
          <w:szCs w:val="28"/>
        </w:rPr>
      </w:pPr>
      <w:r w:rsidRPr="00A613B2">
        <w:rPr>
          <w:i/>
          <w:sz w:val="28"/>
          <w:szCs w:val="28"/>
        </w:rPr>
        <w:t>Ответ: технический</w:t>
      </w:r>
      <w:r w:rsidRPr="00A613B2">
        <w:rPr>
          <w:i/>
          <w:spacing w:val="-3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комитет</w:t>
      </w:r>
      <w:r w:rsidRPr="00A613B2">
        <w:rPr>
          <w:i/>
          <w:spacing w:val="-3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по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стандартизации</w:t>
      </w:r>
    </w:p>
    <w:p w14:paraId="390671B3" w14:textId="77777777" w:rsidR="00F422C1" w:rsidRPr="00A613B2" w:rsidRDefault="00F422C1" w:rsidP="00F422C1">
      <w:pPr>
        <w:pStyle w:val="TableParagraph"/>
        <w:tabs>
          <w:tab w:val="left" w:pos="353"/>
        </w:tabs>
        <w:rPr>
          <w:i/>
          <w:sz w:val="28"/>
          <w:szCs w:val="28"/>
        </w:rPr>
      </w:pPr>
    </w:p>
    <w:p w14:paraId="4744B5D3" w14:textId="77777777" w:rsidR="00F422C1" w:rsidRPr="00A613B2" w:rsidRDefault="00F422C1" w:rsidP="00F422C1">
      <w:pPr>
        <w:pStyle w:val="TableParagraph"/>
        <w:tabs>
          <w:tab w:val="left" w:pos="353"/>
        </w:tabs>
        <w:rPr>
          <w:i/>
          <w:sz w:val="28"/>
          <w:szCs w:val="28"/>
        </w:rPr>
      </w:pPr>
    </w:p>
    <w:p w14:paraId="3200294F" w14:textId="77777777" w:rsidR="00F422C1" w:rsidRPr="00A613B2" w:rsidRDefault="00F422C1" w:rsidP="00F422C1">
      <w:pPr>
        <w:pStyle w:val="TableParagraph"/>
        <w:numPr>
          <w:ilvl w:val="0"/>
          <w:numId w:val="63"/>
        </w:numPr>
        <w:ind w:left="567"/>
        <w:jc w:val="both"/>
        <w:rPr>
          <w:i/>
          <w:sz w:val="28"/>
          <w:szCs w:val="28"/>
        </w:rPr>
      </w:pPr>
      <w:r w:rsidRPr="00A613B2">
        <w:rPr>
          <w:sz w:val="28"/>
          <w:szCs w:val="28"/>
        </w:rPr>
        <w:t>Структурно выделенное подразделение органа исполнительной власти или субъекта хозяйствования,</w:t>
      </w:r>
      <w:r w:rsidRPr="00A613B2">
        <w:rPr>
          <w:spacing w:val="-57"/>
          <w:sz w:val="28"/>
          <w:szCs w:val="28"/>
        </w:rPr>
        <w:t xml:space="preserve"> </w:t>
      </w:r>
      <w:r w:rsidRPr="00A613B2">
        <w:rPr>
          <w:sz w:val="28"/>
          <w:szCs w:val="28"/>
        </w:rPr>
        <w:t>которое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обеспечивает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организацию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и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проведение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работ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по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стандартизации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в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пределах установленной</w:t>
      </w:r>
      <w:r w:rsidRPr="00A613B2">
        <w:rPr>
          <w:spacing w:val="-57"/>
          <w:sz w:val="28"/>
          <w:szCs w:val="28"/>
        </w:rPr>
        <w:t xml:space="preserve"> </w:t>
      </w:r>
      <w:r w:rsidRPr="00A613B2">
        <w:rPr>
          <w:sz w:val="28"/>
          <w:szCs w:val="28"/>
        </w:rPr>
        <w:t>компетенции</w:t>
      </w:r>
      <w:r w:rsidRPr="00A613B2">
        <w:rPr>
          <w:spacing w:val="1"/>
          <w:sz w:val="28"/>
          <w:szCs w:val="28"/>
        </w:rPr>
        <w:t xml:space="preserve"> </w:t>
      </w:r>
      <w:r w:rsidRPr="00A613B2">
        <w:rPr>
          <w:sz w:val="28"/>
          <w:szCs w:val="28"/>
        </w:rPr>
        <w:t>–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это…</w:t>
      </w:r>
    </w:p>
    <w:p w14:paraId="4B3D8461" w14:textId="77777777" w:rsidR="00F422C1" w:rsidRPr="00A613B2" w:rsidRDefault="00F422C1" w:rsidP="00F422C1">
      <w:pPr>
        <w:pStyle w:val="TableParagraph"/>
        <w:numPr>
          <w:ilvl w:val="0"/>
          <w:numId w:val="21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технический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комитет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по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стандартизации</w:t>
      </w:r>
    </w:p>
    <w:p w14:paraId="120C5E6C" w14:textId="77777777" w:rsidR="00F422C1" w:rsidRPr="00A613B2" w:rsidRDefault="00F422C1" w:rsidP="00F422C1">
      <w:pPr>
        <w:pStyle w:val="TableParagraph"/>
        <w:numPr>
          <w:ilvl w:val="0"/>
          <w:numId w:val="21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орган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государственного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надзора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за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стандартами</w:t>
      </w:r>
    </w:p>
    <w:p w14:paraId="7F8F1F43" w14:textId="77777777" w:rsidR="00F422C1" w:rsidRPr="00A613B2" w:rsidRDefault="00F422C1" w:rsidP="00F422C1">
      <w:pPr>
        <w:pStyle w:val="TableParagraph"/>
        <w:numPr>
          <w:ilvl w:val="0"/>
          <w:numId w:val="21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служба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стандартизации</w:t>
      </w:r>
    </w:p>
    <w:p w14:paraId="30AF38DD" w14:textId="77777777" w:rsidR="00F422C1" w:rsidRPr="00A613B2" w:rsidRDefault="00F422C1" w:rsidP="00F422C1">
      <w:pPr>
        <w:pStyle w:val="TableParagraph"/>
        <w:numPr>
          <w:ilvl w:val="0"/>
          <w:numId w:val="21"/>
        </w:numPr>
        <w:tabs>
          <w:tab w:val="left" w:pos="353"/>
        </w:tabs>
        <w:rPr>
          <w:i/>
          <w:sz w:val="28"/>
          <w:szCs w:val="28"/>
        </w:rPr>
      </w:pPr>
      <w:r w:rsidRPr="00A613B2">
        <w:rPr>
          <w:sz w:val="28"/>
          <w:szCs w:val="28"/>
        </w:rPr>
        <w:t>испытательная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лаборатория</w:t>
      </w:r>
    </w:p>
    <w:p w14:paraId="4D2542F0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i/>
          <w:sz w:val="28"/>
          <w:szCs w:val="28"/>
        </w:rPr>
      </w:pPr>
      <w:r w:rsidRPr="00A613B2">
        <w:rPr>
          <w:i/>
          <w:sz w:val="28"/>
          <w:szCs w:val="28"/>
        </w:rPr>
        <w:t>Ответ: служба</w:t>
      </w:r>
      <w:r w:rsidRPr="00A613B2">
        <w:rPr>
          <w:i/>
          <w:spacing w:val="-3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стандартизации</w:t>
      </w:r>
    </w:p>
    <w:p w14:paraId="2985C40F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i/>
          <w:sz w:val="28"/>
          <w:szCs w:val="28"/>
        </w:rPr>
      </w:pPr>
    </w:p>
    <w:p w14:paraId="0BBF493F" w14:textId="77777777" w:rsidR="00F422C1" w:rsidRPr="00A613B2" w:rsidRDefault="00F422C1" w:rsidP="00F422C1">
      <w:pPr>
        <w:pStyle w:val="TableParagraph"/>
        <w:tabs>
          <w:tab w:val="left" w:pos="353"/>
        </w:tabs>
        <w:rPr>
          <w:sz w:val="28"/>
          <w:szCs w:val="28"/>
        </w:rPr>
      </w:pPr>
    </w:p>
    <w:p w14:paraId="4469A88A" w14:textId="77777777" w:rsidR="00F422C1" w:rsidRPr="00A613B2" w:rsidRDefault="00F422C1" w:rsidP="00F422C1">
      <w:pPr>
        <w:pStyle w:val="TableParagraph"/>
        <w:numPr>
          <w:ilvl w:val="0"/>
          <w:numId w:val="63"/>
        </w:numPr>
        <w:tabs>
          <w:tab w:val="left" w:pos="-1985"/>
        </w:tabs>
        <w:ind w:left="567"/>
        <w:jc w:val="both"/>
        <w:rPr>
          <w:i/>
          <w:sz w:val="28"/>
          <w:szCs w:val="28"/>
        </w:rPr>
      </w:pPr>
      <w:r w:rsidRPr="00A613B2">
        <w:rPr>
          <w:sz w:val="28"/>
          <w:szCs w:val="28"/>
        </w:rPr>
        <w:t>Нормативный документ, который разработан на основе консенсуса, принят признанным</w:t>
      </w:r>
      <w:r w:rsidRPr="00A613B2">
        <w:rPr>
          <w:spacing w:val="1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соответствующим органом и устанавливает для всеобщего и многократного использования правила,</w:t>
      </w:r>
      <w:r w:rsidRPr="00A613B2">
        <w:rPr>
          <w:spacing w:val="1"/>
          <w:sz w:val="28"/>
          <w:szCs w:val="28"/>
        </w:rPr>
        <w:t xml:space="preserve"> </w:t>
      </w:r>
      <w:r w:rsidRPr="00A613B2">
        <w:rPr>
          <w:sz w:val="28"/>
          <w:szCs w:val="28"/>
        </w:rPr>
        <w:t>общие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принципы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или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характеристики,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касающиеся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различных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видов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деятельности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или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их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результатов,</w:t>
      </w:r>
      <w:r w:rsidRPr="00A613B2">
        <w:rPr>
          <w:spacing w:val="-57"/>
          <w:sz w:val="28"/>
          <w:szCs w:val="28"/>
        </w:rPr>
        <w:t xml:space="preserve"> </w:t>
      </w:r>
      <w:r w:rsidRPr="00A613B2">
        <w:rPr>
          <w:sz w:val="28"/>
          <w:szCs w:val="28"/>
        </w:rPr>
        <w:t>и который направлен на достижение оптимальной степени упорядочения в определенной области –</w:t>
      </w:r>
      <w:r w:rsidRPr="00A613B2">
        <w:rPr>
          <w:spacing w:val="1"/>
          <w:sz w:val="28"/>
          <w:szCs w:val="28"/>
        </w:rPr>
        <w:t xml:space="preserve"> </w:t>
      </w:r>
      <w:r w:rsidRPr="00A613B2">
        <w:rPr>
          <w:sz w:val="28"/>
          <w:szCs w:val="28"/>
        </w:rPr>
        <w:t>это…</w:t>
      </w:r>
    </w:p>
    <w:p w14:paraId="247387E2" w14:textId="77777777" w:rsidR="00F422C1" w:rsidRPr="00A613B2" w:rsidRDefault="00F422C1" w:rsidP="00F422C1">
      <w:pPr>
        <w:pStyle w:val="TableParagraph"/>
        <w:numPr>
          <w:ilvl w:val="0"/>
          <w:numId w:val="22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постановление</w:t>
      </w:r>
      <w:r w:rsidRPr="00A613B2">
        <w:rPr>
          <w:spacing w:val="-7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правительства</w:t>
      </w:r>
    </w:p>
    <w:p w14:paraId="7F30A318" w14:textId="77777777" w:rsidR="00F422C1" w:rsidRPr="00A613B2" w:rsidRDefault="00F422C1" w:rsidP="00F422C1">
      <w:pPr>
        <w:pStyle w:val="TableParagraph"/>
        <w:numPr>
          <w:ilvl w:val="0"/>
          <w:numId w:val="22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технические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условия</w:t>
      </w:r>
    </w:p>
    <w:p w14:paraId="07EDC031" w14:textId="77777777" w:rsidR="00F422C1" w:rsidRPr="00A613B2" w:rsidRDefault="00F422C1" w:rsidP="00F422C1">
      <w:pPr>
        <w:pStyle w:val="TableParagraph"/>
        <w:numPr>
          <w:ilvl w:val="0"/>
          <w:numId w:val="22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стандарт</w:t>
      </w:r>
    </w:p>
    <w:p w14:paraId="46F2BDA4" w14:textId="77777777" w:rsidR="00F422C1" w:rsidRPr="00A613B2" w:rsidRDefault="00F422C1" w:rsidP="00F422C1">
      <w:pPr>
        <w:pStyle w:val="TableParagraph"/>
        <w:numPr>
          <w:ilvl w:val="0"/>
          <w:numId w:val="22"/>
        </w:numPr>
        <w:tabs>
          <w:tab w:val="left" w:pos="353"/>
        </w:tabs>
        <w:rPr>
          <w:i/>
          <w:sz w:val="28"/>
          <w:szCs w:val="28"/>
        </w:rPr>
      </w:pPr>
      <w:r w:rsidRPr="00A613B2">
        <w:rPr>
          <w:sz w:val="28"/>
          <w:szCs w:val="28"/>
        </w:rPr>
        <w:t>технический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регламент</w:t>
      </w:r>
    </w:p>
    <w:p w14:paraId="69620C00" w14:textId="77777777" w:rsidR="00F422C1" w:rsidRPr="00A613B2" w:rsidRDefault="00F422C1" w:rsidP="00F422C1">
      <w:pPr>
        <w:pStyle w:val="TableParagraph"/>
        <w:ind w:left="709"/>
        <w:rPr>
          <w:i/>
          <w:sz w:val="28"/>
          <w:szCs w:val="28"/>
        </w:rPr>
      </w:pPr>
      <w:r w:rsidRPr="00A613B2">
        <w:rPr>
          <w:i/>
          <w:sz w:val="28"/>
          <w:szCs w:val="28"/>
        </w:rPr>
        <w:t>Ответ: стандарт</w:t>
      </w:r>
    </w:p>
    <w:p w14:paraId="71734A84" w14:textId="77777777" w:rsidR="00F422C1" w:rsidRPr="00A613B2" w:rsidRDefault="00F422C1" w:rsidP="00F422C1">
      <w:pPr>
        <w:pStyle w:val="TableParagraph"/>
        <w:rPr>
          <w:i/>
          <w:sz w:val="28"/>
          <w:szCs w:val="28"/>
        </w:rPr>
      </w:pPr>
    </w:p>
    <w:p w14:paraId="6EFEA715" w14:textId="77777777" w:rsidR="00F422C1" w:rsidRPr="00A613B2" w:rsidRDefault="00F422C1" w:rsidP="00F422C1">
      <w:pPr>
        <w:pStyle w:val="TableParagraph"/>
        <w:numPr>
          <w:ilvl w:val="0"/>
          <w:numId w:val="63"/>
        </w:numPr>
        <w:tabs>
          <w:tab w:val="left" w:pos="353"/>
        </w:tabs>
        <w:jc w:val="both"/>
        <w:rPr>
          <w:i/>
          <w:sz w:val="28"/>
          <w:szCs w:val="28"/>
        </w:rPr>
      </w:pPr>
      <w:r w:rsidRPr="00A613B2">
        <w:rPr>
          <w:sz w:val="28"/>
          <w:szCs w:val="28"/>
        </w:rPr>
        <w:t>Документ, устанавливающий технические требования, которым должна удовлетворять продукция или</w:t>
      </w:r>
      <w:r w:rsidRPr="00A613B2">
        <w:rPr>
          <w:spacing w:val="1"/>
          <w:sz w:val="28"/>
          <w:szCs w:val="28"/>
        </w:rPr>
        <w:t xml:space="preserve"> </w:t>
      </w:r>
      <w:r w:rsidRPr="00A613B2">
        <w:rPr>
          <w:sz w:val="28"/>
          <w:szCs w:val="28"/>
        </w:rPr>
        <w:t>услуга, а также процедуры, с помощью которых можно установить, соблюдены ли данные требования –</w:t>
      </w:r>
      <w:r w:rsidRPr="00A613B2">
        <w:rPr>
          <w:spacing w:val="-57"/>
          <w:sz w:val="28"/>
          <w:szCs w:val="28"/>
        </w:rPr>
        <w:t xml:space="preserve"> </w:t>
      </w:r>
      <w:r w:rsidRPr="00A613B2">
        <w:rPr>
          <w:sz w:val="28"/>
          <w:szCs w:val="28"/>
        </w:rPr>
        <w:t>это…</w:t>
      </w:r>
    </w:p>
    <w:p w14:paraId="3A5CB7A8" w14:textId="77777777" w:rsidR="00F422C1" w:rsidRPr="00A613B2" w:rsidRDefault="00F422C1" w:rsidP="00F422C1">
      <w:pPr>
        <w:pStyle w:val="TableParagraph"/>
        <w:numPr>
          <w:ilvl w:val="0"/>
          <w:numId w:val="23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национальный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</w:t>
      </w:r>
    </w:p>
    <w:p w14:paraId="11FE7895" w14:textId="77777777" w:rsidR="00F422C1" w:rsidRPr="00A613B2" w:rsidRDefault="00F422C1" w:rsidP="00F422C1">
      <w:pPr>
        <w:pStyle w:val="TableParagraph"/>
        <w:numPr>
          <w:ilvl w:val="0"/>
          <w:numId w:val="23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технические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условия</w:t>
      </w:r>
    </w:p>
    <w:p w14:paraId="6A64A9B8" w14:textId="77777777" w:rsidR="00F422C1" w:rsidRPr="00A613B2" w:rsidRDefault="00F422C1" w:rsidP="00F422C1">
      <w:pPr>
        <w:pStyle w:val="TableParagraph"/>
        <w:numPr>
          <w:ilvl w:val="0"/>
          <w:numId w:val="23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сертификат</w:t>
      </w:r>
    </w:p>
    <w:p w14:paraId="32CFDD86" w14:textId="77777777" w:rsidR="00F422C1" w:rsidRPr="00A613B2" w:rsidRDefault="00F422C1" w:rsidP="00F422C1">
      <w:pPr>
        <w:pStyle w:val="TableParagraph"/>
        <w:numPr>
          <w:ilvl w:val="0"/>
          <w:numId w:val="23"/>
        </w:numPr>
        <w:tabs>
          <w:tab w:val="left" w:pos="353"/>
        </w:tabs>
        <w:rPr>
          <w:i/>
          <w:sz w:val="28"/>
          <w:szCs w:val="28"/>
        </w:rPr>
      </w:pPr>
      <w:r w:rsidRPr="00A613B2">
        <w:rPr>
          <w:sz w:val="28"/>
          <w:szCs w:val="28"/>
        </w:rPr>
        <w:t>рекомендации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по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стандартизации</w:t>
      </w:r>
    </w:p>
    <w:p w14:paraId="6B7223CF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i/>
          <w:sz w:val="28"/>
          <w:szCs w:val="28"/>
        </w:rPr>
      </w:pPr>
      <w:r w:rsidRPr="00A613B2">
        <w:rPr>
          <w:i/>
          <w:sz w:val="28"/>
          <w:szCs w:val="28"/>
        </w:rPr>
        <w:t>Ответ: технические</w:t>
      </w:r>
      <w:r w:rsidRPr="00A613B2">
        <w:rPr>
          <w:i/>
          <w:spacing w:val="-3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условия</w:t>
      </w:r>
    </w:p>
    <w:p w14:paraId="14D4BD01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i/>
          <w:sz w:val="28"/>
          <w:szCs w:val="28"/>
        </w:rPr>
      </w:pPr>
    </w:p>
    <w:p w14:paraId="40638C21" w14:textId="77777777" w:rsidR="00F422C1" w:rsidRPr="00A613B2" w:rsidRDefault="00F422C1" w:rsidP="00F422C1">
      <w:pPr>
        <w:pStyle w:val="TableParagraph"/>
        <w:rPr>
          <w:i/>
          <w:sz w:val="28"/>
          <w:szCs w:val="28"/>
        </w:rPr>
      </w:pPr>
    </w:p>
    <w:p w14:paraId="4603B3BE" w14:textId="77777777" w:rsidR="00F422C1" w:rsidRPr="00A613B2" w:rsidRDefault="00F422C1" w:rsidP="00F422C1">
      <w:pPr>
        <w:pStyle w:val="TableParagraph"/>
        <w:numPr>
          <w:ilvl w:val="0"/>
          <w:numId w:val="63"/>
        </w:numPr>
        <w:tabs>
          <w:tab w:val="left" w:pos="353"/>
        </w:tabs>
        <w:jc w:val="both"/>
        <w:rPr>
          <w:i/>
          <w:sz w:val="28"/>
          <w:szCs w:val="28"/>
        </w:rPr>
      </w:pPr>
      <w:r w:rsidRPr="00A613B2">
        <w:rPr>
          <w:sz w:val="28"/>
          <w:szCs w:val="28"/>
        </w:rPr>
        <w:t>Общие организационно-методические положения для определенной области деятельности и</w:t>
      </w:r>
      <w:r w:rsidRPr="00A613B2">
        <w:rPr>
          <w:spacing w:val="1"/>
          <w:sz w:val="28"/>
          <w:szCs w:val="28"/>
        </w:rPr>
        <w:t xml:space="preserve"> </w:t>
      </w:r>
      <w:r w:rsidRPr="00A613B2">
        <w:rPr>
          <w:sz w:val="28"/>
          <w:szCs w:val="28"/>
        </w:rPr>
        <w:t>общетехнические требования, обеспечивающие взаимопонимание, совместимость и</w:t>
      </w:r>
      <w:r w:rsidRPr="00A613B2">
        <w:rPr>
          <w:spacing w:val="1"/>
          <w:sz w:val="28"/>
          <w:szCs w:val="28"/>
        </w:rPr>
        <w:t xml:space="preserve"> </w:t>
      </w:r>
      <w:r w:rsidRPr="00A613B2">
        <w:rPr>
          <w:sz w:val="28"/>
          <w:szCs w:val="28"/>
        </w:rPr>
        <w:t>взаимозаменяемость,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техническое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единство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и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взаимосвязь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различных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областей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науки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и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производства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в</w:t>
      </w:r>
      <w:r w:rsidRPr="00A613B2">
        <w:rPr>
          <w:spacing w:val="-57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процессах</w:t>
      </w:r>
      <w:r w:rsidRPr="00A613B2">
        <w:rPr>
          <w:spacing w:val="2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создания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и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использования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продукции</w:t>
      </w:r>
      <w:r w:rsidRPr="00A613B2">
        <w:rPr>
          <w:spacing w:val="2"/>
          <w:sz w:val="28"/>
          <w:szCs w:val="28"/>
        </w:rPr>
        <w:t xml:space="preserve"> </w:t>
      </w:r>
      <w:r w:rsidRPr="00A613B2">
        <w:rPr>
          <w:sz w:val="28"/>
          <w:szCs w:val="28"/>
        </w:rPr>
        <w:t>устанавливают…</w:t>
      </w:r>
    </w:p>
    <w:p w14:paraId="17134D21" w14:textId="77777777" w:rsidR="00F422C1" w:rsidRPr="00A613B2" w:rsidRDefault="00F422C1" w:rsidP="00F422C1">
      <w:pPr>
        <w:pStyle w:val="TableParagraph"/>
        <w:numPr>
          <w:ilvl w:val="0"/>
          <w:numId w:val="24"/>
        </w:numPr>
        <w:tabs>
          <w:tab w:val="left" w:pos="353"/>
        </w:tabs>
        <w:spacing w:line="272" w:lineRule="exact"/>
        <w:rPr>
          <w:sz w:val="28"/>
          <w:szCs w:val="28"/>
        </w:rPr>
      </w:pPr>
      <w:r w:rsidRPr="00A613B2">
        <w:rPr>
          <w:sz w:val="28"/>
          <w:szCs w:val="28"/>
        </w:rPr>
        <w:t>основополагающие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стандарты</w:t>
      </w:r>
    </w:p>
    <w:p w14:paraId="5A829AF1" w14:textId="77777777" w:rsidR="00F422C1" w:rsidRPr="00A613B2" w:rsidRDefault="00F422C1" w:rsidP="00F422C1">
      <w:pPr>
        <w:pStyle w:val="TableParagraph"/>
        <w:numPr>
          <w:ilvl w:val="0"/>
          <w:numId w:val="24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стандарты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на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термины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и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определения</w:t>
      </w:r>
    </w:p>
    <w:p w14:paraId="5F7EF2FB" w14:textId="77777777" w:rsidR="00F422C1" w:rsidRPr="00A613B2" w:rsidRDefault="00F422C1" w:rsidP="00F422C1">
      <w:pPr>
        <w:pStyle w:val="TableParagraph"/>
        <w:numPr>
          <w:ilvl w:val="0"/>
          <w:numId w:val="24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стандарты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на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продукцию</w:t>
      </w:r>
    </w:p>
    <w:p w14:paraId="243C6273" w14:textId="77777777" w:rsidR="00F422C1" w:rsidRPr="00A613B2" w:rsidRDefault="00F422C1" w:rsidP="00F422C1">
      <w:pPr>
        <w:pStyle w:val="TableParagraph"/>
        <w:numPr>
          <w:ilvl w:val="0"/>
          <w:numId w:val="24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lastRenderedPageBreak/>
        <w:t>стандарты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на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методы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контроля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(испытаний,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измерений,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анализа)</w:t>
      </w:r>
    </w:p>
    <w:p w14:paraId="3B999265" w14:textId="77777777" w:rsidR="00F422C1" w:rsidRPr="00A613B2" w:rsidRDefault="00F422C1" w:rsidP="00F422C1">
      <w:pPr>
        <w:pStyle w:val="TableParagraph"/>
        <w:tabs>
          <w:tab w:val="left" w:pos="353"/>
        </w:tabs>
        <w:spacing w:line="272" w:lineRule="exact"/>
        <w:ind w:left="720"/>
        <w:rPr>
          <w:i/>
          <w:sz w:val="28"/>
          <w:szCs w:val="28"/>
        </w:rPr>
      </w:pPr>
      <w:r w:rsidRPr="00A613B2">
        <w:rPr>
          <w:i/>
          <w:sz w:val="28"/>
          <w:szCs w:val="28"/>
        </w:rPr>
        <w:t>Ответ: основополагающие</w:t>
      </w:r>
      <w:r w:rsidRPr="00A613B2">
        <w:rPr>
          <w:i/>
          <w:spacing w:val="-4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стандарты</w:t>
      </w:r>
    </w:p>
    <w:p w14:paraId="0D920483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sz w:val="28"/>
          <w:szCs w:val="28"/>
        </w:rPr>
      </w:pPr>
    </w:p>
    <w:p w14:paraId="35C3C492" w14:textId="77777777" w:rsidR="00F422C1" w:rsidRPr="00A613B2" w:rsidRDefault="00F422C1" w:rsidP="00F422C1">
      <w:pPr>
        <w:pStyle w:val="TableParagraph"/>
        <w:tabs>
          <w:tab w:val="left" w:pos="353"/>
        </w:tabs>
        <w:rPr>
          <w:sz w:val="28"/>
          <w:szCs w:val="28"/>
        </w:rPr>
      </w:pPr>
    </w:p>
    <w:p w14:paraId="3258EA9C" w14:textId="77777777" w:rsidR="00F422C1" w:rsidRPr="00A613B2" w:rsidRDefault="00F422C1" w:rsidP="00F422C1">
      <w:pPr>
        <w:pStyle w:val="TableParagraph"/>
        <w:numPr>
          <w:ilvl w:val="0"/>
          <w:numId w:val="63"/>
        </w:numPr>
        <w:tabs>
          <w:tab w:val="left" w:pos="353"/>
        </w:tabs>
        <w:jc w:val="both"/>
        <w:rPr>
          <w:sz w:val="28"/>
          <w:szCs w:val="28"/>
        </w:rPr>
      </w:pPr>
      <w:r w:rsidRPr="00A613B2">
        <w:rPr>
          <w:sz w:val="28"/>
          <w:szCs w:val="28"/>
        </w:rPr>
        <w:t xml:space="preserve"> Увязка</w:t>
      </w:r>
      <w:r w:rsidRPr="00A613B2">
        <w:rPr>
          <w:spacing w:val="-7"/>
          <w:sz w:val="28"/>
          <w:szCs w:val="28"/>
        </w:rPr>
        <w:t xml:space="preserve"> </w:t>
      </w:r>
      <w:r w:rsidRPr="00A613B2">
        <w:rPr>
          <w:sz w:val="28"/>
          <w:szCs w:val="28"/>
        </w:rPr>
        <w:t>всех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взаимодействующих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факторов,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обеспечивающих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оптимальный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уровень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качества</w:t>
      </w:r>
      <w:r w:rsidRPr="00A613B2">
        <w:rPr>
          <w:spacing w:val="-57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продукции,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достигается…</w:t>
      </w:r>
    </w:p>
    <w:p w14:paraId="182D26C9" w14:textId="77777777" w:rsidR="00F422C1" w:rsidRPr="00A613B2" w:rsidRDefault="00F422C1" w:rsidP="00F422C1">
      <w:pPr>
        <w:pStyle w:val="TableParagraph"/>
        <w:numPr>
          <w:ilvl w:val="0"/>
          <w:numId w:val="25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комплексной</w:t>
      </w:r>
      <w:r w:rsidRPr="00A613B2">
        <w:rPr>
          <w:spacing w:val="-7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стандартизацией</w:t>
      </w:r>
    </w:p>
    <w:p w14:paraId="1735A4C5" w14:textId="77777777" w:rsidR="00F422C1" w:rsidRPr="00A613B2" w:rsidRDefault="00F422C1" w:rsidP="00F422C1">
      <w:pPr>
        <w:pStyle w:val="TableParagraph"/>
        <w:numPr>
          <w:ilvl w:val="0"/>
          <w:numId w:val="25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опережающей</w:t>
      </w:r>
      <w:r w:rsidRPr="00A613B2">
        <w:rPr>
          <w:spacing w:val="-9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стандартизацией</w:t>
      </w:r>
    </w:p>
    <w:p w14:paraId="7FFED26F" w14:textId="77777777" w:rsidR="00F422C1" w:rsidRPr="00A613B2" w:rsidRDefault="00F422C1" w:rsidP="00F422C1">
      <w:pPr>
        <w:pStyle w:val="TableParagraph"/>
        <w:numPr>
          <w:ilvl w:val="0"/>
          <w:numId w:val="25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взаимозаменяемостью</w:t>
      </w:r>
    </w:p>
    <w:p w14:paraId="6DDBE75B" w14:textId="77777777" w:rsidR="00F422C1" w:rsidRPr="00A613B2" w:rsidRDefault="00F422C1" w:rsidP="00F422C1">
      <w:pPr>
        <w:pStyle w:val="TableParagraph"/>
        <w:numPr>
          <w:ilvl w:val="0"/>
          <w:numId w:val="25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сертификацией</w:t>
      </w:r>
    </w:p>
    <w:p w14:paraId="284771CA" w14:textId="77777777" w:rsidR="00F422C1" w:rsidRPr="00A613B2" w:rsidRDefault="00F422C1" w:rsidP="00F422C1">
      <w:pPr>
        <w:pStyle w:val="TableParagraph"/>
        <w:tabs>
          <w:tab w:val="left" w:pos="353"/>
        </w:tabs>
        <w:spacing w:line="274" w:lineRule="exact"/>
        <w:ind w:left="720"/>
        <w:rPr>
          <w:i/>
          <w:sz w:val="28"/>
          <w:szCs w:val="28"/>
        </w:rPr>
      </w:pPr>
      <w:r w:rsidRPr="00A613B2">
        <w:rPr>
          <w:i/>
          <w:sz w:val="28"/>
          <w:szCs w:val="28"/>
        </w:rPr>
        <w:t>Ответ: комплексной</w:t>
      </w:r>
      <w:r w:rsidRPr="00A613B2">
        <w:rPr>
          <w:i/>
          <w:spacing w:val="-7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стандартизацией</w:t>
      </w:r>
    </w:p>
    <w:p w14:paraId="57E5233B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sz w:val="28"/>
          <w:szCs w:val="28"/>
        </w:rPr>
      </w:pPr>
    </w:p>
    <w:p w14:paraId="0C8567E7" w14:textId="77777777" w:rsidR="00F422C1" w:rsidRPr="00A613B2" w:rsidRDefault="00F422C1" w:rsidP="00F422C1">
      <w:pPr>
        <w:pStyle w:val="TableParagraph"/>
        <w:rPr>
          <w:sz w:val="28"/>
          <w:szCs w:val="28"/>
        </w:rPr>
      </w:pPr>
    </w:p>
    <w:p w14:paraId="74EFB7BF" w14:textId="77777777" w:rsidR="00F422C1" w:rsidRPr="00A613B2" w:rsidRDefault="00F422C1" w:rsidP="00F422C1">
      <w:pPr>
        <w:pStyle w:val="TableParagraph"/>
        <w:numPr>
          <w:ilvl w:val="0"/>
          <w:numId w:val="63"/>
        </w:numPr>
        <w:tabs>
          <w:tab w:val="left" w:pos="353"/>
        </w:tabs>
        <w:jc w:val="both"/>
        <w:rPr>
          <w:sz w:val="28"/>
          <w:szCs w:val="28"/>
        </w:rPr>
      </w:pPr>
      <w:r w:rsidRPr="00A613B2">
        <w:rPr>
          <w:sz w:val="28"/>
          <w:szCs w:val="28"/>
        </w:rPr>
        <w:t xml:space="preserve"> Консенсус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всех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заинтересованных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сторон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при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разработке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и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принятии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стандартов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достигается</w:t>
      </w:r>
      <w:r w:rsidRPr="00A613B2">
        <w:rPr>
          <w:spacing w:val="-57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процедурой…</w:t>
      </w:r>
    </w:p>
    <w:p w14:paraId="2B690862" w14:textId="77777777" w:rsidR="00F422C1" w:rsidRPr="00A613B2" w:rsidRDefault="00F422C1" w:rsidP="00F422C1">
      <w:pPr>
        <w:pStyle w:val="TableParagraph"/>
        <w:numPr>
          <w:ilvl w:val="0"/>
          <w:numId w:val="26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ограничений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по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публичности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обсуждения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проекта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стандарта</w:t>
      </w:r>
    </w:p>
    <w:p w14:paraId="777363F3" w14:textId="77777777" w:rsidR="00F422C1" w:rsidRPr="00A613B2" w:rsidRDefault="00F422C1" w:rsidP="00F422C1">
      <w:pPr>
        <w:pStyle w:val="TableParagraph"/>
        <w:numPr>
          <w:ilvl w:val="0"/>
          <w:numId w:val="26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закрытого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обсуждения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проекта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стандарта</w:t>
      </w:r>
    </w:p>
    <w:p w14:paraId="20CE6501" w14:textId="77777777" w:rsidR="00F422C1" w:rsidRPr="00A613B2" w:rsidRDefault="00F422C1" w:rsidP="00F422C1">
      <w:pPr>
        <w:pStyle w:val="TableParagraph"/>
        <w:numPr>
          <w:ilvl w:val="0"/>
          <w:numId w:val="26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обсуждения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проекта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стандарта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только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кругом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квалифицированных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специалистов</w:t>
      </w:r>
    </w:p>
    <w:p w14:paraId="2905976E" w14:textId="77777777" w:rsidR="00F422C1" w:rsidRPr="00A613B2" w:rsidRDefault="00F422C1" w:rsidP="00F422C1">
      <w:pPr>
        <w:pStyle w:val="TableParagraph"/>
        <w:numPr>
          <w:ilvl w:val="0"/>
          <w:numId w:val="26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публичного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обсуждения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проекта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стандарта</w:t>
      </w:r>
    </w:p>
    <w:p w14:paraId="568F160D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sz w:val="28"/>
          <w:szCs w:val="28"/>
        </w:rPr>
      </w:pPr>
      <w:r w:rsidRPr="00A613B2">
        <w:rPr>
          <w:i/>
          <w:sz w:val="28"/>
          <w:szCs w:val="28"/>
        </w:rPr>
        <w:t>Ответ: публичного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обсуждения</w:t>
      </w:r>
      <w:r w:rsidRPr="00A613B2">
        <w:rPr>
          <w:i/>
          <w:spacing w:val="-4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проекта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стандарта</w:t>
      </w:r>
    </w:p>
    <w:p w14:paraId="4A4DC850" w14:textId="77777777" w:rsidR="00F422C1" w:rsidRPr="00A613B2" w:rsidRDefault="00F422C1" w:rsidP="00F422C1">
      <w:pPr>
        <w:pStyle w:val="TableParagraph"/>
        <w:numPr>
          <w:ilvl w:val="0"/>
          <w:numId w:val="63"/>
        </w:numPr>
        <w:tabs>
          <w:tab w:val="left" w:pos="353"/>
        </w:tabs>
        <w:rPr>
          <w:b/>
          <w:sz w:val="28"/>
          <w:szCs w:val="28"/>
        </w:rPr>
      </w:pPr>
      <w:r w:rsidRPr="00A613B2">
        <w:rPr>
          <w:sz w:val="28"/>
          <w:szCs w:val="28"/>
        </w:rPr>
        <w:t xml:space="preserve"> Комплексная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стандартизация –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это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…</w:t>
      </w:r>
    </w:p>
    <w:p w14:paraId="250A8BDE" w14:textId="77777777" w:rsidR="00F422C1" w:rsidRPr="00A613B2" w:rsidRDefault="00F422C1" w:rsidP="00F422C1">
      <w:pPr>
        <w:pStyle w:val="TableParagraph"/>
        <w:numPr>
          <w:ilvl w:val="0"/>
          <w:numId w:val="27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установление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и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применение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системы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взаимоувязанных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требований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к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объекту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стандартизации</w:t>
      </w:r>
    </w:p>
    <w:p w14:paraId="20A47F38" w14:textId="77777777" w:rsidR="00F422C1" w:rsidRPr="00A613B2" w:rsidRDefault="00F422C1" w:rsidP="00F422C1">
      <w:pPr>
        <w:pStyle w:val="TableParagraph"/>
        <w:numPr>
          <w:ilvl w:val="0"/>
          <w:numId w:val="27"/>
        </w:numPr>
        <w:tabs>
          <w:tab w:val="left" w:pos="355"/>
        </w:tabs>
        <w:rPr>
          <w:sz w:val="28"/>
          <w:szCs w:val="28"/>
        </w:rPr>
      </w:pPr>
      <w:r w:rsidRPr="00A613B2">
        <w:rPr>
          <w:sz w:val="28"/>
          <w:szCs w:val="28"/>
        </w:rPr>
        <w:t>установление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повышенных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норм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требований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к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объектам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стандартизации</w:t>
      </w:r>
    </w:p>
    <w:p w14:paraId="61B14A54" w14:textId="77777777" w:rsidR="00F422C1" w:rsidRPr="00A613B2" w:rsidRDefault="00F422C1" w:rsidP="00F422C1">
      <w:pPr>
        <w:pStyle w:val="TableParagraph"/>
        <w:numPr>
          <w:ilvl w:val="0"/>
          <w:numId w:val="27"/>
        </w:numPr>
        <w:tabs>
          <w:tab w:val="left" w:pos="353"/>
        </w:tabs>
        <w:ind w:right="968"/>
        <w:rPr>
          <w:sz w:val="28"/>
          <w:szCs w:val="28"/>
        </w:rPr>
      </w:pPr>
      <w:r w:rsidRPr="00A613B2">
        <w:rPr>
          <w:sz w:val="28"/>
          <w:szCs w:val="28"/>
        </w:rPr>
        <w:t>научно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–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обоснованное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предсказание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показателей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качества,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которые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могут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быть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достигнуты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к</w:t>
      </w:r>
      <w:r w:rsidRPr="00A613B2">
        <w:rPr>
          <w:spacing w:val="-57"/>
          <w:sz w:val="28"/>
          <w:szCs w:val="28"/>
        </w:rPr>
        <w:t xml:space="preserve"> </w:t>
      </w:r>
      <w:r w:rsidRPr="00A613B2">
        <w:rPr>
          <w:sz w:val="28"/>
          <w:szCs w:val="28"/>
        </w:rPr>
        <w:t>определенному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времени</w:t>
      </w:r>
    </w:p>
    <w:p w14:paraId="697D6130" w14:textId="77777777" w:rsidR="00F422C1" w:rsidRPr="00A613B2" w:rsidRDefault="00F422C1" w:rsidP="00F422C1">
      <w:pPr>
        <w:pStyle w:val="TableParagraph"/>
        <w:numPr>
          <w:ilvl w:val="0"/>
          <w:numId w:val="27"/>
        </w:numPr>
        <w:tabs>
          <w:tab w:val="left" w:pos="353"/>
        </w:tabs>
        <w:ind w:right="968"/>
        <w:rPr>
          <w:sz w:val="28"/>
          <w:szCs w:val="28"/>
        </w:rPr>
      </w:pPr>
      <w:r w:rsidRPr="00A613B2">
        <w:rPr>
          <w:sz w:val="28"/>
          <w:szCs w:val="28"/>
        </w:rPr>
        <w:t>степень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насыщенности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изделия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унифицированными</w:t>
      </w:r>
      <w:r w:rsidRPr="00A613B2">
        <w:rPr>
          <w:spacing w:val="59"/>
          <w:sz w:val="28"/>
          <w:szCs w:val="28"/>
        </w:rPr>
        <w:t xml:space="preserve"> </w:t>
      </w:r>
      <w:r w:rsidRPr="00A613B2">
        <w:rPr>
          <w:sz w:val="28"/>
          <w:szCs w:val="28"/>
        </w:rPr>
        <w:t>узлами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и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деталями</w:t>
      </w:r>
    </w:p>
    <w:p w14:paraId="0A066521" w14:textId="77777777" w:rsidR="00F422C1" w:rsidRPr="00A613B2" w:rsidRDefault="00F422C1" w:rsidP="00F422C1">
      <w:pPr>
        <w:pStyle w:val="TableParagraph"/>
        <w:tabs>
          <w:tab w:val="left" w:pos="353"/>
        </w:tabs>
        <w:spacing w:line="274" w:lineRule="exact"/>
        <w:ind w:left="720"/>
        <w:rPr>
          <w:i/>
          <w:sz w:val="28"/>
          <w:szCs w:val="28"/>
        </w:rPr>
      </w:pPr>
      <w:r w:rsidRPr="00A613B2">
        <w:rPr>
          <w:sz w:val="28"/>
          <w:szCs w:val="28"/>
        </w:rPr>
        <w:t xml:space="preserve">Ответ: </w:t>
      </w:r>
      <w:r w:rsidRPr="00A613B2">
        <w:rPr>
          <w:i/>
          <w:sz w:val="28"/>
          <w:szCs w:val="28"/>
        </w:rPr>
        <w:t>установление</w:t>
      </w:r>
      <w:r w:rsidRPr="00A613B2">
        <w:rPr>
          <w:i/>
          <w:spacing w:val="-4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и</w:t>
      </w:r>
      <w:r w:rsidRPr="00A613B2">
        <w:rPr>
          <w:i/>
          <w:spacing w:val="-3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применение</w:t>
      </w:r>
      <w:r w:rsidRPr="00A613B2">
        <w:rPr>
          <w:i/>
          <w:spacing w:val="-4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системы</w:t>
      </w:r>
      <w:r w:rsidRPr="00A613B2">
        <w:rPr>
          <w:i/>
          <w:spacing w:val="-3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взаимоувязанных</w:t>
      </w:r>
      <w:r w:rsidRPr="00A613B2">
        <w:rPr>
          <w:i/>
          <w:spacing w:val="-4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требований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к</w:t>
      </w:r>
      <w:r w:rsidRPr="00A613B2">
        <w:rPr>
          <w:i/>
          <w:spacing w:val="-3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объекту</w:t>
      </w:r>
      <w:r w:rsidRPr="00A613B2">
        <w:rPr>
          <w:i/>
          <w:spacing w:val="-4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стандартизации</w:t>
      </w:r>
    </w:p>
    <w:p w14:paraId="32624BAD" w14:textId="77777777" w:rsidR="00F422C1" w:rsidRPr="00A613B2" w:rsidRDefault="00F422C1" w:rsidP="00F422C1">
      <w:pPr>
        <w:pStyle w:val="TableParagraph"/>
        <w:tabs>
          <w:tab w:val="left" w:pos="353"/>
        </w:tabs>
        <w:ind w:left="720" w:right="968"/>
        <w:rPr>
          <w:sz w:val="28"/>
          <w:szCs w:val="28"/>
        </w:rPr>
      </w:pPr>
    </w:p>
    <w:p w14:paraId="7FFDF786" w14:textId="77777777" w:rsidR="00F422C1" w:rsidRPr="00A613B2" w:rsidRDefault="00F422C1" w:rsidP="00F422C1">
      <w:pPr>
        <w:pStyle w:val="TableParagraph"/>
        <w:ind w:right="968"/>
        <w:rPr>
          <w:sz w:val="28"/>
          <w:szCs w:val="28"/>
        </w:rPr>
      </w:pPr>
    </w:p>
    <w:p w14:paraId="4D0DBB0D" w14:textId="77777777" w:rsidR="00F422C1" w:rsidRPr="00A613B2" w:rsidRDefault="00F422C1" w:rsidP="00F422C1">
      <w:pPr>
        <w:pStyle w:val="TableParagraph"/>
        <w:numPr>
          <w:ilvl w:val="0"/>
          <w:numId w:val="63"/>
        </w:numPr>
        <w:tabs>
          <w:tab w:val="left" w:pos="353"/>
        </w:tabs>
        <w:ind w:right="968"/>
        <w:rPr>
          <w:sz w:val="28"/>
          <w:szCs w:val="28"/>
        </w:rPr>
      </w:pPr>
      <w:r w:rsidRPr="00A613B2">
        <w:rPr>
          <w:sz w:val="28"/>
          <w:szCs w:val="28"/>
        </w:rPr>
        <w:t xml:space="preserve"> Принципом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стандартизации</w:t>
      </w:r>
      <w:r w:rsidRPr="00A613B2">
        <w:rPr>
          <w:spacing w:val="1"/>
          <w:sz w:val="28"/>
          <w:szCs w:val="28"/>
        </w:rPr>
        <w:t xml:space="preserve"> </w:t>
      </w:r>
      <w:r w:rsidRPr="00A613B2">
        <w:rPr>
          <w:b/>
          <w:sz w:val="28"/>
          <w:szCs w:val="28"/>
        </w:rPr>
        <w:t>не</w:t>
      </w:r>
      <w:r w:rsidRPr="00A613B2">
        <w:rPr>
          <w:b/>
          <w:spacing w:val="-3"/>
          <w:sz w:val="28"/>
          <w:szCs w:val="28"/>
        </w:rPr>
        <w:t xml:space="preserve"> </w:t>
      </w:r>
      <w:r w:rsidRPr="00A613B2">
        <w:rPr>
          <w:b/>
          <w:sz w:val="28"/>
          <w:szCs w:val="28"/>
        </w:rPr>
        <w:t>является</w:t>
      </w:r>
      <w:r w:rsidRPr="00A613B2">
        <w:rPr>
          <w:b/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…</w:t>
      </w:r>
    </w:p>
    <w:p w14:paraId="22CDC6CE" w14:textId="77777777" w:rsidR="00F422C1" w:rsidRPr="00A613B2" w:rsidRDefault="00F422C1" w:rsidP="00F422C1">
      <w:pPr>
        <w:pStyle w:val="TableParagraph"/>
        <w:numPr>
          <w:ilvl w:val="0"/>
          <w:numId w:val="28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согласованность</w:t>
      </w:r>
    </w:p>
    <w:p w14:paraId="4B508196" w14:textId="77777777" w:rsidR="00F422C1" w:rsidRPr="00A613B2" w:rsidRDefault="00F422C1" w:rsidP="00F422C1">
      <w:pPr>
        <w:pStyle w:val="TableParagraph"/>
        <w:numPr>
          <w:ilvl w:val="0"/>
          <w:numId w:val="28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комплексность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для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взаимосвязанных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объектов</w:t>
      </w:r>
    </w:p>
    <w:p w14:paraId="6A882C89" w14:textId="77777777" w:rsidR="00F422C1" w:rsidRPr="00A613B2" w:rsidRDefault="00F422C1" w:rsidP="00F422C1">
      <w:pPr>
        <w:pStyle w:val="TableParagraph"/>
        <w:numPr>
          <w:ilvl w:val="0"/>
          <w:numId w:val="28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конкурентоспособность</w:t>
      </w:r>
    </w:p>
    <w:p w14:paraId="052163D5" w14:textId="77777777" w:rsidR="00F422C1" w:rsidRPr="00A613B2" w:rsidRDefault="00F422C1" w:rsidP="00F422C1">
      <w:pPr>
        <w:pStyle w:val="TableParagraph"/>
        <w:numPr>
          <w:ilvl w:val="0"/>
          <w:numId w:val="28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добровольность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применения</w:t>
      </w:r>
    </w:p>
    <w:p w14:paraId="6CFF909B" w14:textId="77777777" w:rsidR="00F422C1" w:rsidRPr="00A613B2" w:rsidRDefault="00F422C1" w:rsidP="00F422C1">
      <w:pPr>
        <w:pStyle w:val="TableParagraph"/>
        <w:tabs>
          <w:tab w:val="left" w:pos="353"/>
        </w:tabs>
        <w:spacing w:line="274" w:lineRule="exact"/>
        <w:ind w:left="720"/>
        <w:rPr>
          <w:i/>
          <w:sz w:val="28"/>
          <w:szCs w:val="28"/>
        </w:rPr>
      </w:pPr>
      <w:r w:rsidRPr="00A613B2">
        <w:rPr>
          <w:i/>
          <w:sz w:val="28"/>
          <w:szCs w:val="28"/>
        </w:rPr>
        <w:t>Ответ: согласованность</w:t>
      </w:r>
    </w:p>
    <w:p w14:paraId="235B8D49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sz w:val="28"/>
          <w:szCs w:val="28"/>
        </w:rPr>
      </w:pPr>
    </w:p>
    <w:p w14:paraId="0A47F07B" w14:textId="77777777" w:rsidR="00F422C1" w:rsidRPr="00A613B2" w:rsidRDefault="00F422C1" w:rsidP="00F422C1">
      <w:pPr>
        <w:pStyle w:val="TableParagraph"/>
        <w:rPr>
          <w:sz w:val="28"/>
          <w:szCs w:val="28"/>
        </w:rPr>
      </w:pPr>
    </w:p>
    <w:p w14:paraId="04E152B0" w14:textId="77777777" w:rsidR="00F422C1" w:rsidRPr="00A613B2" w:rsidRDefault="00F422C1" w:rsidP="00F422C1">
      <w:pPr>
        <w:pStyle w:val="TableParagraph"/>
        <w:numPr>
          <w:ilvl w:val="0"/>
          <w:numId w:val="63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 xml:space="preserve"> Оценка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эффективности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стандартизации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должна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производиться  …</w:t>
      </w:r>
    </w:p>
    <w:p w14:paraId="532DDFA9" w14:textId="77777777" w:rsidR="00F422C1" w:rsidRPr="00A613B2" w:rsidRDefault="00F422C1" w:rsidP="00F422C1">
      <w:pPr>
        <w:pStyle w:val="TableParagraph"/>
        <w:numPr>
          <w:ilvl w:val="0"/>
          <w:numId w:val="29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по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всему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жизненному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циклу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продукции</w:t>
      </w:r>
    </w:p>
    <w:p w14:paraId="21EA394D" w14:textId="77777777" w:rsidR="00F422C1" w:rsidRPr="00A613B2" w:rsidRDefault="00F422C1" w:rsidP="00F422C1">
      <w:pPr>
        <w:pStyle w:val="TableParagraph"/>
        <w:numPr>
          <w:ilvl w:val="0"/>
          <w:numId w:val="29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только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на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этапе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проектирования</w:t>
      </w:r>
    </w:p>
    <w:p w14:paraId="31A50FD2" w14:textId="77777777" w:rsidR="00F422C1" w:rsidRPr="00A613B2" w:rsidRDefault="00F422C1" w:rsidP="00F422C1">
      <w:pPr>
        <w:pStyle w:val="TableParagraph"/>
        <w:numPr>
          <w:ilvl w:val="0"/>
          <w:numId w:val="29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только</w:t>
      </w:r>
      <w:r w:rsidRPr="00A613B2">
        <w:rPr>
          <w:spacing w:val="-7"/>
          <w:sz w:val="28"/>
          <w:szCs w:val="28"/>
        </w:rPr>
        <w:t xml:space="preserve"> </w:t>
      </w:r>
      <w:r w:rsidRPr="00A613B2">
        <w:rPr>
          <w:sz w:val="28"/>
          <w:szCs w:val="28"/>
        </w:rPr>
        <w:t>на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этапе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изготовления</w:t>
      </w:r>
    </w:p>
    <w:p w14:paraId="245CC4C1" w14:textId="77777777" w:rsidR="00F422C1" w:rsidRPr="00A613B2" w:rsidRDefault="00F422C1" w:rsidP="00F422C1">
      <w:pPr>
        <w:pStyle w:val="TableParagraph"/>
        <w:numPr>
          <w:ilvl w:val="0"/>
          <w:numId w:val="29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lastRenderedPageBreak/>
        <w:t>только</w:t>
      </w:r>
      <w:r w:rsidRPr="00A613B2">
        <w:rPr>
          <w:spacing w:val="-7"/>
          <w:sz w:val="28"/>
          <w:szCs w:val="28"/>
        </w:rPr>
        <w:t xml:space="preserve"> </w:t>
      </w:r>
      <w:r w:rsidRPr="00A613B2">
        <w:rPr>
          <w:sz w:val="28"/>
          <w:szCs w:val="28"/>
        </w:rPr>
        <w:t>на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этапе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эксплуатации</w:t>
      </w:r>
    </w:p>
    <w:p w14:paraId="15F4F54F" w14:textId="77777777" w:rsidR="00F422C1" w:rsidRPr="00A613B2" w:rsidRDefault="00F422C1" w:rsidP="00F422C1">
      <w:pPr>
        <w:pStyle w:val="TableParagraph"/>
        <w:tabs>
          <w:tab w:val="left" w:pos="353"/>
        </w:tabs>
        <w:spacing w:line="274" w:lineRule="exact"/>
        <w:ind w:left="720"/>
        <w:rPr>
          <w:b/>
          <w:i/>
          <w:sz w:val="28"/>
          <w:szCs w:val="28"/>
        </w:rPr>
      </w:pPr>
      <w:r w:rsidRPr="00A613B2">
        <w:rPr>
          <w:i/>
          <w:sz w:val="28"/>
          <w:szCs w:val="28"/>
        </w:rPr>
        <w:t>Ответ: по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всему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жизненному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циклу</w:t>
      </w:r>
      <w:r w:rsidRPr="00A613B2">
        <w:rPr>
          <w:i/>
          <w:spacing w:val="-3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продукции</w:t>
      </w:r>
    </w:p>
    <w:p w14:paraId="71739F54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sz w:val="28"/>
          <w:szCs w:val="28"/>
        </w:rPr>
      </w:pPr>
    </w:p>
    <w:p w14:paraId="7BB44C3A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sz w:val="28"/>
          <w:szCs w:val="28"/>
        </w:rPr>
      </w:pPr>
    </w:p>
    <w:p w14:paraId="4EDD50DE" w14:textId="77777777" w:rsidR="00F422C1" w:rsidRPr="00A613B2" w:rsidRDefault="00F422C1" w:rsidP="00F422C1">
      <w:pPr>
        <w:pStyle w:val="TableParagraph"/>
        <w:numPr>
          <w:ilvl w:val="0"/>
          <w:numId w:val="63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 xml:space="preserve"> Агрегатированием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называется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…</w:t>
      </w:r>
    </w:p>
    <w:p w14:paraId="1B7441F9" w14:textId="77777777" w:rsidR="00F422C1" w:rsidRPr="00A613B2" w:rsidRDefault="00F422C1" w:rsidP="00F422C1">
      <w:pPr>
        <w:pStyle w:val="TableParagraph"/>
        <w:numPr>
          <w:ilvl w:val="0"/>
          <w:numId w:val="30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принцип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создания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машин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и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оборудования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из многократно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используемых  стандартных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агрегатов</w:t>
      </w:r>
    </w:p>
    <w:p w14:paraId="5613A175" w14:textId="77777777" w:rsidR="00F422C1" w:rsidRPr="00A613B2" w:rsidRDefault="00F422C1" w:rsidP="00F422C1">
      <w:pPr>
        <w:pStyle w:val="TableParagraph"/>
        <w:numPr>
          <w:ilvl w:val="0"/>
          <w:numId w:val="30"/>
        </w:numPr>
        <w:tabs>
          <w:tab w:val="left" w:pos="355"/>
        </w:tabs>
        <w:ind w:right="1022"/>
        <w:rPr>
          <w:sz w:val="28"/>
          <w:szCs w:val="28"/>
        </w:rPr>
      </w:pPr>
      <w:r w:rsidRPr="00A613B2">
        <w:rPr>
          <w:sz w:val="28"/>
          <w:szCs w:val="28"/>
        </w:rPr>
        <w:t>уменьшение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числа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типов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изделия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до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числа,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достаточного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для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удовлетворения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существующих</w:t>
      </w:r>
      <w:r w:rsidRPr="00A613B2">
        <w:rPr>
          <w:spacing w:val="-57"/>
          <w:sz w:val="28"/>
          <w:szCs w:val="28"/>
        </w:rPr>
        <w:t xml:space="preserve"> </w:t>
      </w:r>
      <w:r w:rsidRPr="00A613B2">
        <w:rPr>
          <w:sz w:val="28"/>
          <w:szCs w:val="28"/>
        </w:rPr>
        <w:t>потребностей</w:t>
      </w:r>
    </w:p>
    <w:p w14:paraId="4A25E197" w14:textId="77777777" w:rsidR="00F422C1" w:rsidRPr="00A613B2" w:rsidRDefault="00F422C1" w:rsidP="00F422C1">
      <w:pPr>
        <w:pStyle w:val="TableParagraph"/>
        <w:numPr>
          <w:ilvl w:val="0"/>
          <w:numId w:val="30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сокращение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числа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типов,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видов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и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размеров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изделий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одинакового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функционального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назначения</w:t>
      </w:r>
    </w:p>
    <w:p w14:paraId="2A4C40C3" w14:textId="77777777" w:rsidR="00F422C1" w:rsidRPr="00A613B2" w:rsidRDefault="00F422C1" w:rsidP="00F422C1">
      <w:pPr>
        <w:pStyle w:val="TableParagraph"/>
        <w:numPr>
          <w:ilvl w:val="0"/>
          <w:numId w:val="30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 xml:space="preserve"> разработка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и установление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типовых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конструкций,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правил,</w:t>
      </w:r>
      <w:r w:rsidRPr="00A613B2">
        <w:rPr>
          <w:spacing w:val="2"/>
          <w:sz w:val="28"/>
          <w:szCs w:val="28"/>
        </w:rPr>
        <w:t xml:space="preserve"> </w:t>
      </w:r>
      <w:r w:rsidRPr="00A613B2">
        <w:rPr>
          <w:sz w:val="28"/>
          <w:szCs w:val="28"/>
        </w:rPr>
        <w:t>форм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документации</w:t>
      </w:r>
    </w:p>
    <w:p w14:paraId="4A5D49B0" w14:textId="77777777" w:rsidR="00F422C1" w:rsidRPr="00A613B2" w:rsidRDefault="00F422C1" w:rsidP="00F422C1">
      <w:pPr>
        <w:pStyle w:val="TableParagraph"/>
        <w:tabs>
          <w:tab w:val="left" w:pos="353"/>
        </w:tabs>
        <w:spacing w:line="274" w:lineRule="exact"/>
        <w:ind w:left="720"/>
        <w:rPr>
          <w:i/>
          <w:sz w:val="28"/>
          <w:szCs w:val="28"/>
        </w:rPr>
      </w:pPr>
      <w:r w:rsidRPr="00A613B2">
        <w:rPr>
          <w:i/>
          <w:sz w:val="28"/>
          <w:szCs w:val="28"/>
        </w:rPr>
        <w:t>Ответ: принцип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создания</w:t>
      </w:r>
      <w:r w:rsidRPr="00A613B2">
        <w:rPr>
          <w:i/>
          <w:spacing w:val="-4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машин</w:t>
      </w:r>
      <w:r w:rsidRPr="00A613B2">
        <w:rPr>
          <w:i/>
          <w:spacing w:val="-1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и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оборудования</w:t>
      </w:r>
      <w:r w:rsidRPr="00A613B2">
        <w:rPr>
          <w:i/>
          <w:spacing w:val="-3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из многократно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используемых  стандартных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агрегатов</w:t>
      </w:r>
    </w:p>
    <w:p w14:paraId="77E0BE66" w14:textId="77777777" w:rsidR="00F422C1" w:rsidRPr="00A613B2" w:rsidRDefault="00F422C1" w:rsidP="00F422C1">
      <w:pPr>
        <w:pStyle w:val="TableParagraph"/>
        <w:tabs>
          <w:tab w:val="left" w:pos="353"/>
        </w:tabs>
        <w:ind w:left="0"/>
        <w:rPr>
          <w:sz w:val="28"/>
          <w:szCs w:val="28"/>
        </w:rPr>
      </w:pPr>
    </w:p>
    <w:p w14:paraId="03F54A9E" w14:textId="77777777" w:rsidR="00F422C1" w:rsidRPr="00A613B2" w:rsidRDefault="00F422C1" w:rsidP="00F422C1">
      <w:pPr>
        <w:pStyle w:val="TableParagraph"/>
        <w:numPr>
          <w:ilvl w:val="0"/>
          <w:numId w:val="63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 xml:space="preserve"> Классификация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–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это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…</w:t>
      </w:r>
    </w:p>
    <w:p w14:paraId="743C30BD" w14:textId="77777777" w:rsidR="00F422C1" w:rsidRPr="00A613B2" w:rsidRDefault="00F422C1" w:rsidP="00F422C1">
      <w:pPr>
        <w:pStyle w:val="TableParagraph"/>
        <w:numPr>
          <w:ilvl w:val="0"/>
          <w:numId w:val="31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параллельное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разделение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множества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объектов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на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независимые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подмножества</w:t>
      </w:r>
    </w:p>
    <w:p w14:paraId="4426BC58" w14:textId="77777777" w:rsidR="00F422C1" w:rsidRPr="00A613B2" w:rsidRDefault="00F422C1" w:rsidP="00F422C1">
      <w:pPr>
        <w:pStyle w:val="TableParagraph"/>
        <w:numPr>
          <w:ilvl w:val="0"/>
          <w:numId w:val="31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последовательное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разделение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множества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объектов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на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подчиненные</w:t>
      </w:r>
      <w:r w:rsidRPr="00A613B2">
        <w:rPr>
          <w:spacing w:val="-7"/>
          <w:sz w:val="28"/>
          <w:szCs w:val="28"/>
        </w:rPr>
        <w:t xml:space="preserve"> </w:t>
      </w:r>
      <w:r w:rsidRPr="00A613B2">
        <w:rPr>
          <w:sz w:val="28"/>
          <w:szCs w:val="28"/>
        </w:rPr>
        <w:t>подмножества</w:t>
      </w:r>
    </w:p>
    <w:p w14:paraId="1D145536" w14:textId="77777777" w:rsidR="00F422C1" w:rsidRPr="00A613B2" w:rsidRDefault="00F422C1" w:rsidP="00F422C1">
      <w:pPr>
        <w:pStyle w:val="TableParagraph"/>
        <w:numPr>
          <w:ilvl w:val="0"/>
          <w:numId w:val="31"/>
        </w:numPr>
        <w:tabs>
          <w:tab w:val="left" w:pos="353"/>
        </w:tabs>
        <w:ind w:right="179"/>
        <w:rPr>
          <w:sz w:val="28"/>
          <w:szCs w:val="28"/>
        </w:rPr>
      </w:pPr>
      <w:r w:rsidRPr="00A613B2">
        <w:rPr>
          <w:sz w:val="28"/>
          <w:szCs w:val="28"/>
        </w:rPr>
        <w:t>присвоение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объекту</w:t>
      </w:r>
      <w:r w:rsidRPr="00A613B2">
        <w:rPr>
          <w:spacing w:val="-8"/>
          <w:sz w:val="28"/>
          <w:szCs w:val="28"/>
        </w:rPr>
        <w:t xml:space="preserve"> </w:t>
      </w:r>
      <w:r w:rsidRPr="00A613B2">
        <w:rPr>
          <w:sz w:val="28"/>
          <w:szCs w:val="28"/>
        </w:rPr>
        <w:t>уникального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наименования,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номера,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знака,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условного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обозначения,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признака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или</w:t>
      </w:r>
      <w:r w:rsidRPr="00A613B2">
        <w:rPr>
          <w:spacing w:val="-57"/>
          <w:sz w:val="28"/>
          <w:szCs w:val="28"/>
        </w:rPr>
        <w:t xml:space="preserve"> </w:t>
      </w:r>
      <w:r w:rsidRPr="00A613B2">
        <w:rPr>
          <w:sz w:val="28"/>
          <w:szCs w:val="28"/>
        </w:rPr>
        <w:t>набора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признаков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и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т.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п.,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позволяющих</w:t>
      </w:r>
      <w:r w:rsidRPr="00A613B2">
        <w:rPr>
          <w:spacing w:val="1"/>
          <w:sz w:val="28"/>
          <w:szCs w:val="28"/>
        </w:rPr>
        <w:t xml:space="preserve"> </w:t>
      </w:r>
      <w:r w:rsidRPr="00A613B2">
        <w:rPr>
          <w:sz w:val="28"/>
          <w:szCs w:val="28"/>
        </w:rPr>
        <w:t>однозначно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выделить его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из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других</w:t>
      </w:r>
      <w:r w:rsidRPr="00A613B2">
        <w:rPr>
          <w:spacing w:val="1"/>
          <w:sz w:val="28"/>
          <w:szCs w:val="28"/>
        </w:rPr>
        <w:t xml:space="preserve"> </w:t>
      </w:r>
      <w:r w:rsidRPr="00A613B2">
        <w:rPr>
          <w:sz w:val="28"/>
          <w:szCs w:val="28"/>
        </w:rPr>
        <w:t>объектов</w:t>
      </w:r>
    </w:p>
    <w:p w14:paraId="3015B8E8" w14:textId="77777777" w:rsidR="00F422C1" w:rsidRPr="00A613B2" w:rsidRDefault="00F422C1" w:rsidP="00F422C1">
      <w:pPr>
        <w:pStyle w:val="TableParagraph"/>
        <w:numPr>
          <w:ilvl w:val="0"/>
          <w:numId w:val="31"/>
        </w:numPr>
        <w:tabs>
          <w:tab w:val="left" w:pos="353"/>
        </w:tabs>
        <w:ind w:right="179"/>
        <w:rPr>
          <w:sz w:val="28"/>
          <w:szCs w:val="28"/>
        </w:rPr>
      </w:pPr>
      <w:r w:rsidRPr="00A613B2">
        <w:rPr>
          <w:sz w:val="28"/>
          <w:szCs w:val="28"/>
        </w:rPr>
        <w:t>разделение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множества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объектов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на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классификационные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группировки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по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их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сходству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или</w:t>
      </w:r>
      <w:r w:rsidRPr="00A613B2">
        <w:rPr>
          <w:spacing w:val="1"/>
          <w:sz w:val="28"/>
          <w:szCs w:val="28"/>
        </w:rPr>
        <w:t xml:space="preserve"> </w:t>
      </w:r>
      <w:r w:rsidRPr="00A613B2">
        <w:rPr>
          <w:sz w:val="28"/>
          <w:szCs w:val="28"/>
        </w:rPr>
        <w:t>различию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на</w:t>
      </w:r>
      <w:r w:rsidRPr="00A613B2">
        <w:rPr>
          <w:spacing w:val="-57"/>
          <w:sz w:val="28"/>
          <w:szCs w:val="28"/>
        </w:rPr>
        <w:t xml:space="preserve"> </w:t>
      </w:r>
      <w:r w:rsidRPr="00A613B2">
        <w:rPr>
          <w:sz w:val="28"/>
          <w:szCs w:val="28"/>
        </w:rPr>
        <w:t>основе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определенных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признаков в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соответствии с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принятыми правилами</w:t>
      </w:r>
    </w:p>
    <w:p w14:paraId="4C637047" w14:textId="77777777" w:rsidR="00F422C1" w:rsidRPr="00A613B2" w:rsidRDefault="00F422C1" w:rsidP="00F422C1">
      <w:pPr>
        <w:pStyle w:val="TableParagraph"/>
        <w:tabs>
          <w:tab w:val="left" w:pos="353"/>
        </w:tabs>
        <w:ind w:left="720" w:right="179"/>
        <w:jc w:val="both"/>
        <w:rPr>
          <w:i/>
          <w:sz w:val="28"/>
          <w:szCs w:val="28"/>
        </w:rPr>
      </w:pPr>
      <w:r w:rsidRPr="00A613B2">
        <w:rPr>
          <w:i/>
          <w:sz w:val="28"/>
          <w:szCs w:val="28"/>
        </w:rPr>
        <w:t>Ответ: разделение</w:t>
      </w:r>
      <w:r w:rsidRPr="00A613B2">
        <w:rPr>
          <w:i/>
          <w:spacing w:val="-3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множества</w:t>
      </w:r>
      <w:r w:rsidRPr="00A613B2">
        <w:rPr>
          <w:i/>
          <w:spacing w:val="-1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объектов</w:t>
      </w:r>
      <w:r w:rsidRPr="00A613B2">
        <w:rPr>
          <w:i/>
          <w:spacing w:val="-3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на</w:t>
      </w:r>
      <w:r w:rsidRPr="00A613B2">
        <w:rPr>
          <w:i/>
          <w:spacing w:val="-1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классификационные</w:t>
      </w:r>
      <w:r w:rsidRPr="00A613B2">
        <w:rPr>
          <w:i/>
          <w:spacing w:val="-3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группировки</w:t>
      </w:r>
      <w:r w:rsidRPr="00A613B2">
        <w:rPr>
          <w:i/>
          <w:spacing w:val="-1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по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их</w:t>
      </w:r>
      <w:r w:rsidRPr="00A613B2">
        <w:rPr>
          <w:i/>
          <w:spacing w:val="-1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сходству</w:t>
      </w:r>
      <w:r w:rsidRPr="00A613B2">
        <w:rPr>
          <w:i/>
          <w:spacing w:val="-3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или</w:t>
      </w:r>
      <w:r w:rsidRPr="00A613B2">
        <w:rPr>
          <w:i/>
          <w:spacing w:val="1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различию</w:t>
      </w:r>
      <w:r w:rsidRPr="00A613B2">
        <w:rPr>
          <w:i/>
          <w:spacing w:val="-4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на</w:t>
      </w:r>
      <w:r w:rsidRPr="00A613B2">
        <w:rPr>
          <w:i/>
          <w:spacing w:val="-57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основе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определенных</w:t>
      </w:r>
      <w:r w:rsidRPr="00A613B2">
        <w:rPr>
          <w:i/>
          <w:spacing w:val="-1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признаков в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соответствии с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принятыми правилами</w:t>
      </w:r>
    </w:p>
    <w:p w14:paraId="1DD71F06" w14:textId="77777777" w:rsidR="00F422C1" w:rsidRPr="00A613B2" w:rsidRDefault="00F422C1" w:rsidP="00F422C1">
      <w:pPr>
        <w:pStyle w:val="TableParagraph"/>
        <w:tabs>
          <w:tab w:val="left" w:pos="353"/>
        </w:tabs>
        <w:ind w:left="0" w:right="179"/>
        <w:rPr>
          <w:b/>
          <w:i/>
          <w:sz w:val="28"/>
          <w:szCs w:val="28"/>
        </w:rPr>
      </w:pPr>
    </w:p>
    <w:p w14:paraId="60CDEABE" w14:textId="77777777" w:rsidR="00F422C1" w:rsidRPr="00A613B2" w:rsidRDefault="00F422C1" w:rsidP="00F422C1">
      <w:pPr>
        <w:pStyle w:val="TableParagraph"/>
        <w:numPr>
          <w:ilvl w:val="0"/>
          <w:numId w:val="63"/>
        </w:numPr>
        <w:tabs>
          <w:tab w:val="left" w:pos="353"/>
        </w:tabs>
        <w:ind w:right="179"/>
        <w:jc w:val="both"/>
        <w:rPr>
          <w:b/>
          <w:sz w:val="28"/>
          <w:szCs w:val="28"/>
        </w:rPr>
      </w:pPr>
      <w:r w:rsidRPr="00A613B2">
        <w:rPr>
          <w:b/>
          <w:sz w:val="28"/>
          <w:szCs w:val="28"/>
        </w:rPr>
        <w:t xml:space="preserve"> </w:t>
      </w:r>
      <w:r w:rsidRPr="00A613B2">
        <w:rPr>
          <w:sz w:val="28"/>
          <w:szCs w:val="28"/>
        </w:rPr>
        <w:t>Документ,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удостоверяющий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соответствие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объекта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требованиям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технических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регламентов,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положениям</w:t>
      </w:r>
      <w:r w:rsidRPr="00A613B2">
        <w:rPr>
          <w:spacing w:val="-57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стандартов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или</w:t>
      </w:r>
      <w:r w:rsidRPr="00A613B2">
        <w:rPr>
          <w:spacing w:val="3"/>
          <w:sz w:val="28"/>
          <w:szCs w:val="28"/>
        </w:rPr>
        <w:t xml:space="preserve"> </w:t>
      </w:r>
      <w:r w:rsidRPr="00A613B2">
        <w:rPr>
          <w:sz w:val="28"/>
          <w:szCs w:val="28"/>
        </w:rPr>
        <w:t>условиям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договоров</w:t>
      </w:r>
      <w:r w:rsidRPr="00A613B2">
        <w:rPr>
          <w:spacing w:val="1"/>
          <w:sz w:val="28"/>
          <w:szCs w:val="28"/>
        </w:rPr>
        <w:t xml:space="preserve"> </w:t>
      </w:r>
      <w:r w:rsidRPr="00A613B2">
        <w:rPr>
          <w:sz w:val="28"/>
          <w:szCs w:val="28"/>
        </w:rPr>
        <w:t>– это…</w:t>
      </w:r>
    </w:p>
    <w:p w14:paraId="56B35264" w14:textId="77777777" w:rsidR="00F422C1" w:rsidRPr="00A613B2" w:rsidRDefault="00F422C1" w:rsidP="00F422C1">
      <w:pPr>
        <w:pStyle w:val="TableParagraph"/>
        <w:numPr>
          <w:ilvl w:val="0"/>
          <w:numId w:val="32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аттестат</w:t>
      </w:r>
    </w:p>
    <w:p w14:paraId="386C983A" w14:textId="77777777" w:rsidR="00F422C1" w:rsidRPr="00A613B2" w:rsidRDefault="00F422C1" w:rsidP="00F422C1">
      <w:pPr>
        <w:pStyle w:val="TableParagraph"/>
        <w:numPr>
          <w:ilvl w:val="0"/>
          <w:numId w:val="32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знак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соответствия</w:t>
      </w:r>
    </w:p>
    <w:p w14:paraId="3918B101" w14:textId="77777777" w:rsidR="00F422C1" w:rsidRPr="00A613B2" w:rsidRDefault="00F422C1" w:rsidP="00F422C1">
      <w:pPr>
        <w:pStyle w:val="TableParagraph"/>
        <w:numPr>
          <w:ilvl w:val="0"/>
          <w:numId w:val="32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сертификат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соответствия</w:t>
      </w:r>
    </w:p>
    <w:p w14:paraId="034B353B" w14:textId="77777777" w:rsidR="00F422C1" w:rsidRPr="00A613B2" w:rsidRDefault="00F422C1" w:rsidP="00F422C1">
      <w:pPr>
        <w:pStyle w:val="TableParagraph"/>
        <w:numPr>
          <w:ilvl w:val="0"/>
          <w:numId w:val="32"/>
        </w:numPr>
        <w:tabs>
          <w:tab w:val="left" w:pos="353"/>
        </w:tabs>
        <w:rPr>
          <w:i/>
          <w:sz w:val="28"/>
          <w:szCs w:val="28"/>
        </w:rPr>
      </w:pPr>
      <w:r w:rsidRPr="00A613B2">
        <w:rPr>
          <w:sz w:val="28"/>
          <w:szCs w:val="28"/>
        </w:rPr>
        <w:t>свидетельство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о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соответствии</w:t>
      </w:r>
    </w:p>
    <w:p w14:paraId="7745BEF2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b/>
          <w:i/>
          <w:sz w:val="28"/>
          <w:szCs w:val="28"/>
        </w:rPr>
      </w:pPr>
      <w:r w:rsidRPr="00A613B2">
        <w:rPr>
          <w:i/>
          <w:sz w:val="28"/>
          <w:szCs w:val="28"/>
        </w:rPr>
        <w:t>Ответ: сертификат</w:t>
      </w:r>
      <w:r w:rsidRPr="00A613B2">
        <w:rPr>
          <w:i/>
          <w:spacing w:val="-4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соответствия</w:t>
      </w:r>
    </w:p>
    <w:p w14:paraId="49BB31B1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i/>
          <w:sz w:val="28"/>
          <w:szCs w:val="28"/>
        </w:rPr>
      </w:pPr>
    </w:p>
    <w:p w14:paraId="2D6E33BC" w14:textId="77777777" w:rsidR="00F422C1" w:rsidRPr="00A613B2" w:rsidRDefault="00F422C1" w:rsidP="00F422C1">
      <w:pPr>
        <w:pStyle w:val="TableParagraph"/>
        <w:tabs>
          <w:tab w:val="left" w:pos="353"/>
        </w:tabs>
        <w:rPr>
          <w:sz w:val="28"/>
          <w:szCs w:val="28"/>
        </w:rPr>
      </w:pPr>
    </w:p>
    <w:p w14:paraId="77C3845E" w14:textId="77777777" w:rsidR="00F422C1" w:rsidRPr="00A613B2" w:rsidRDefault="00F422C1" w:rsidP="00F422C1">
      <w:pPr>
        <w:pStyle w:val="TableParagraph"/>
        <w:numPr>
          <w:ilvl w:val="0"/>
          <w:numId w:val="63"/>
        </w:numPr>
        <w:tabs>
          <w:tab w:val="left" w:pos="353"/>
        </w:tabs>
        <w:rPr>
          <w:i/>
          <w:sz w:val="28"/>
          <w:szCs w:val="28"/>
        </w:rPr>
      </w:pPr>
      <w:r w:rsidRPr="00A613B2">
        <w:rPr>
          <w:sz w:val="28"/>
          <w:szCs w:val="28"/>
        </w:rPr>
        <w:t xml:space="preserve"> Информирование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приобретателей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о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соответствии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объекта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сертификации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требованиям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системы</w:t>
      </w:r>
      <w:r w:rsidRPr="00A613B2">
        <w:rPr>
          <w:spacing w:val="-57"/>
          <w:sz w:val="28"/>
          <w:szCs w:val="28"/>
        </w:rPr>
        <w:t xml:space="preserve"> </w:t>
      </w:r>
      <w:r w:rsidRPr="00A613B2">
        <w:rPr>
          <w:sz w:val="28"/>
          <w:szCs w:val="28"/>
        </w:rPr>
        <w:t>добровольной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сертификации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или национальному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стандарту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осуществляется…</w:t>
      </w:r>
    </w:p>
    <w:p w14:paraId="22B9F885" w14:textId="77777777" w:rsidR="00F422C1" w:rsidRPr="00A613B2" w:rsidRDefault="00F422C1" w:rsidP="00F422C1">
      <w:pPr>
        <w:pStyle w:val="TableParagraph"/>
        <w:numPr>
          <w:ilvl w:val="0"/>
          <w:numId w:val="33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свидетельством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о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соответствии</w:t>
      </w:r>
    </w:p>
    <w:p w14:paraId="537FCF39" w14:textId="77777777" w:rsidR="00F422C1" w:rsidRPr="00A613B2" w:rsidRDefault="00F422C1" w:rsidP="00F422C1">
      <w:pPr>
        <w:pStyle w:val="TableParagraph"/>
        <w:numPr>
          <w:ilvl w:val="0"/>
          <w:numId w:val="33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декларацией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о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соответствии</w:t>
      </w:r>
    </w:p>
    <w:p w14:paraId="693D8D6E" w14:textId="77777777" w:rsidR="00F422C1" w:rsidRPr="00A613B2" w:rsidRDefault="00F422C1" w:rsidP="00F422C1">
      <w:pPr>
        <w:pStyle w:val="TableParagraph"/>
        <w:numPr>
          <w:ilvl w:val="0"/>
          <w:numId w:val="33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lastRenderedPageBreak/>
        <w:t>знаком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соответствия</w:t>
      </w:r>
    </w:p>
    <w:p w14:paraId="796798FD" w14:textId="77777777" w:rsidR="00F422C1" w:rsidRPr="00A613B2" w:rsidRDefault="00F422C1" w:rsidP="00F422C1">
      <w:pPr>
        <w:pStyle w:val="TableParagraph"/>
        <w:numPr>
          <w:ilvl w:val="0"/>
          <w:numId w:val="33"/>
        </w:numPr>
        <w:tabs>
          <w:tab w:val="left" w:pos="353"/>
        </w:tabs>
        <w:rPr>
          <w:i/>
          <w:sz w:val="28"/>
          <w:szCs w:val="28"/>
        </w:rPr>
      </w:pPr>
      <w:r w:rsidRPr="00A613B2">
        <w:rPr>
          <w:sz w:val="28"/>
          <w:szCs w:val="28"/>
        </w:rPr>
        <w:t>сертификатом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соответствия</w:t>
      </w:r>
    </w:p>
    <w:p w14:paraId="16650E8F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b/>
          <w:i/>
          <w:sz w:val="28"/>
          <w:szCs w:val="28"/>
        </w:rPr>
      </w:pPr>
      <w:r w:rsidRPr="00A613B2">
        <w:rPr>
          <w:i/>
          <w:sz w:val="28"/>
          <w:szCs w:val="28"/>
        </w:rPr>
        <w:t>Ответ: знаком</w:t>
      </w:r>
      <w:r w:rsidRPr="00A613B2">
        <w:rPr>
          <w:i/>
          <w:spacing w:val="-3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соответствия</w:t>
      </w:r>
    </w:p>
    <w:p w14:paraId="3DEC461D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i/>
          <w:sz w:val="28"/>
          <w:szCs w:val="28"/>
        </w:rPr>
      </w:pPr>
    </w:p>
    <w:p w14:paraId="2C4A88EC" w14:textId="77777777" w:rsidR="00F422C1" w:rsidRPr="00A613B2" w:rsidRDefault="00F422C1" w:rsidP="00F422C1">
      <w:pPr>
        <w:pStyle w:val="TableParagraph"/>
        <w:rPr>
          <w:i/>
          <w:sz w:val="28"/>
          <w:szCs w:val="28"/>
        </w:rPr>
      </w:pPr>
    </w:p>
    <w:p w14:paraId="42739D07" w14:textId="77777777" w:rsidR="00F422C1" w:rsidRPr="00A613B2" w:rsidRDefault="00F422C1" w:rsidP="00F422C1">
      <w:pPr>
        <w:pStyle w:val="TableParagraph"/>
        <w:numPr>
          <w:ilvl w:val="0"/>
          <w:numId w:val="63"/>
        </w:numPr>
        <w:tabs>
          <w:tab w:val="left" w:pos="353"/>
        </w:tabs>
        <w:rPr>
          <w:i/>
          <w:sz w:val="28"/>
          <w:szCs w:val="28"/>
        </w:rPr>
      </w:pPr>
      <w:r w:rsidRPr="00A613B2">
        <w:rPr>
          <w:sz w:val="28"/>
          <w:szCs w:val="28"/>
        </w:rPr>
        <w:t xml:space="preserve"> Законодательные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основы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сертификации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в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Российской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Федерации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определены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Федеральным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законом…</w:t>
      </w:r>
    </w:p>
    <w:p w14:paraId="685BE078" w14:textId="77777777" w:rsidR="00F422C1" w:rsidRPr="00A613B2" w:rsidRDefault="00F422C1" w:rsidP="00F422C1">
      <w:pPr>
        <w:pStyle w:val="TableParagraph"/>
        <w:numPr>
          <w:ilvl w:val="0"/>
          <w:numId w:val="34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«О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техническом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регулировании»</w:t>
      </w:r>
    </w:p>
    <w:p w14:paraId="27BF4E03" w14:textId="77777777" w:rsidR="00F422C1" w:rsidRPr="00A613B2" w:rsidRDefault="00F422C1" w:rsidP="00F422C1">
      <w:pPr>
        <w:pStyle w:val="TableParagraph"/>
        <w:numPr>
          <w:ilvl w:val="0"/>
          <w:numId w:val="34"/>
        </w:numPr>
        <w:tabs>
          <w:tab w:val="left" w:pos="358"/>
        </w:tabs>
        <w:rPr>
          <w:sz w:val="28"/>
          <w:szCs w:val="28"/>
        </w:rPr>
      </w:pPr>
      <w:r w:rsidRPr="00A613B2">
        <w:rPr>
          <w:sz w:val="28"/>
          <w:szCs w:val="28"/>
        </w:rPr>
        <w:t>«О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защите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прав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потребителя»</w:t>
      </w:r>
    </w:p>
    <w:p w14:paraId="71208A93" w14:textId="77777777" w:rsidR="00F422C1" w:rsidRPr="00A613B2" w:rsidRDefault="00F422C1" w:rsidP="00F422C1">
      <w:pPr>
        <w:pStyle w:val="TableParagraph"/>
        <w:numPr>
          <w:ilvl w:val="0"/>
          <w:numId w:val="34"/>
        </w:numPr>
        <w:tabs>
          <w:tab w:val="left" w:pos="358"/>
        </w:tabs>
        <w:rPr>
          <w:sz w:val="28"/>
          <w:szCs w:val="28"/>
        </w:rPr>
      </w:pPr>
      <w:r w:rsidRPr="00A613B2">
        <w:rPr>
          <w:sz w:val="28"/>
          <w:szCs w:val="28"/>
        </w:rPr>
        <w:t>«О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стандартизации в РФ»</w:t>
      </w:r>
    </w:p>
    <w:p w14:paraId="0871202B" w14:textId="77777777" w:rsidR="00F422C1" w:rsidRPr="00A613B2" w:rsidRDefault="00F422C1" w:rsidP="00F422C1">
      <w:pPr>
        <w:pStyle w:val="TableParagraph"/>
        <w:numPr>
          <w:ilvl w:val="0"/>
          <w:numId w:val="34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«Об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обеспечении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единства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измерений»</w:t>
      </w:r>
    </w:p>
    <w:p w14:paraId="76EBC159" w14:textId="77777777" w:rsidR="00F422C1" w:rsidRPr="00A613B2" w:rsidRDefault="00F422C1" w:rsidP="00F422C1">
      <w:pPr>
        <w:pStyle w:val="TableParagraph"/>
        <w:tabs>
          <w:tab w:val="left" w:pos="353"/>
        </w:tabs>
        <w:spacing w:line="274" w:lineRule="exact"/>
        <w:ind w:left="720"/>
        <w:rPr>
          <w:i/>
          <w:sz w:val="28"/>
          <w:szCs w:val="28"/>
        </w:rPr>
      </w:pPr>
      <w:r w:rsidRPr="00A613B2">
        <w:rPr>
          <w:i/>
          <w:sz w:val="28"/>
          <w:szCs w:val="28"/>
        </w:rPr>
        <w:t>Ответ: «О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техническом</w:t>
      </w:r>
      <w:r w:rsidRPr="00A613B2">
        <w:rPr>
          <w:i/>
          <w:spacing w:val="-1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регулировании»</w:t>
      </w:r>
    </w:p>
    <w:p w14:paraId="4D656838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sz w:val="28"/>
          <w:szCs w:val="28"/>
        </w:rPr>
      </w:pPr>
    </w:p>
    <w:p w14:paraId="465C13F8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sz w:val="28"/>
          <w:szCs w:val="28"/>
        </w:rPr>
      </w:pPr>
    </w:p>
    <w:p w14:paraId="5576F2F3" w14:textId="77777777" w:rsidR="00F422C1" w:rsidRPr="00A613B2" w:rsidRDefault="00F422C1" w:rsidP="00F422C1">
      <w:pPr>
        <w:pStyle w:val="TableParagraph"/>
        <w:numPr>
          <w:ilvl w:val="0"/>
          <w:numId w:val="63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 xml:space="preserve"> Каким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Федеральным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законом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регулируются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отношения,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возникающие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при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оценке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соответствия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 xml:space="preserve">объекта </w:t>
      </w:r>
      <w:r w:rsidRPr="00A613B2">
        <w:rPr>
          <w:spacing w:val="-57"/>
          <w:sz w:val="28"/>
          <w:szCs w:val="28"/>
        </w:rPr>
        <w:t xml:space="preserve"> </w:t>
      </w:r>
      <w:r w:rsidRPr="00A613B2">
        <w:rPr>
          <w:sz w:val="28"/>
          <w:szCs w:val="28"/>
        </w:rPr>
        <w:t>требованиям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технических</w:t>
      </w:r>
      <w:r w:rsidRPr="00A613B2">
        <w:rPr>
          <w:spacing w:val="2"/>
          <w:sz w:val="28"/>
          <w:szCs w:val="28"/>
        </w:rPr>
        <w:t xml:space="preserve"> </w:t>
      </w:r>
      <w:r w:rsidRPr="00A613B2">
        <w:rPr>
          <w:sz w:val="28"/>
          <w:szCs w:val="28"/>
        </w:rPr>
        <w:t>регламентов?</w:t>
      </w:r>
    </w:p>
    <w:p w14:paraId="4F5336A8" w14:textId="77777777" w:rsidR="00F422C1" w:rsidRPr="00A613B2" w:rsidRDefault="00F422C1" w:rsidP="00F422C1">
      <w:pPr>
        <w:pStyle w:val="TableParagraph"/>
        <w:numPr>
          <w:ilvl w:val="0"/>
          <w:numId w:val="35"/>
        </w:numPr>
        <w:tabs>
          <w:tab w:val="left" w:pos="358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«О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сертификации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продукции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и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услуг»</w:t>
      </w:r>
    </w:p>
    <w:p w14:paraId="4664B7D4" w14:textId="77777777" w:rsidR="00F422C1" w:rsidRPr="00A613B2" w:rsidRDefault="00F422C1" w:rsidP="00F422C1">
      <w:pPr>
        <w:pStyle w:val="TableParagraph"/>
        <w:numPr>
          <w:ilvl w:val="0"/>
          <w:numId w:val="35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«О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техническом</w:t>
      </w:r>
      <w:r w:rsidRPr="00A613B2">
        <w:rPr>
          <w:spacing w:val="-1"/>
          <w:sz w:val="28"/>
          <w:szCs w:val="28"/>
        </w:rPr>
        <w:t xml:space="preserve"> </w:t>
      </w:r>
      <w:r w:rsidRPr="00A613B2">
        <w:rPr>
          <w:sz w:val="28"/>
          <w:szCs w:val="28"/>
        </w:rPr>
        <w:t>регулировании»</w:t>
      </w:r>
    </w:p>
    <w:p w14:paraId="20ED0FF7" w14:textId="77777777" w:rsidR="00F422C1" w:rsidRPr="00A613B2" w:rsidRDefault="00F422C1" w:rsidP="00F422C1">
      <w:pPr>
        <w:pStyle w:val="TableParagraph"/>
        <w:numPr>
          <w:ilvl w:val="0"/>
          <w:numId w:val="35"/>
        </w:numPr>
        <w:tabs>
          <w:tab w:val="left" w:pos="358"/>
        </w:tabs>
        <w:rPr>
          <w:sz w:val="28"/>
          <w:szCs w:val="28"/>
        </w:rPr>
      </w:pPr>
      <w:r w:rsidRPr="00A613B2">
        <w:rPr>
          <w:sz w:val="28"/>
          <w:szCs w:val="28"/>
        </w:rPr>
        <w:t>«О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защите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прав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потребителей»</w:t>
      </w:r>
    </w:p>
    <w:p w14:paraId="418A494D" w14:textId="77777777" w:rsidR="00F422C1" w:rsidRPr="00A613B2" w:rsidRDefault="00F422C1" w:rsidP="00F422C1">
      <w:pPr>
        <w:pStyle w:val="TableParagraph"/>
        <w:numPr>
          <w:ilvl w:val="0"/>
          <w:numId w:val="35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«О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стандартизации в РФ»</w:t>
      </w:r>
    </w:p>
    <w:p w14:paraId="712AEF41" w14:textId="77777777" w:rsidR="00F422C1" w:rsidRPr="00A613B2" w:rsidRDefault="00F422C1" w:rsidP="00F422C1">
      <w:pPr>
        <w:pStyle w:val="TableParagraph"/>
        <w:tabs>
          <w:tab w:val="left" w:pos="353"/>
        </w:tabs>
        <w:spacing w:line="274" w:lineRule="exact"/>
        <w:ind w:left="720"/>
        <w:rPr>
          <w:i/>
          <w:sz w:val="28"/>
          <w:szCs w:val="28"/>
        </w:rPr>
      </w:pPr>
      <w:r w:rsidRPr="00A613B2">
        <w:rPr>
          <w:i/>
          <w:sz w:val="28"/>
          <w:szCs w:val="28"/>
        </w:rPr>
        <w:t>Ответ: «О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техническом</w:t>
      </w:r>
      <w:r w:rsidRPr="00A613B2">
        <w:rPr>
          <w:i/>
          <w:spacing w:val="-1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регулировании»</w:t>
      </w:r>
    </w:p>
    <w:p w14:paraId="17297A1D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sz w:val="28"/>
          <w:szCs w:val="28"/>
        </w:rPr>
      </w:pPr>
    </w:p>
    <w:p w14:paraId="2D3E7AC9" w14:textId="77777777" w:rsidR="00F422C1" w:rsidRPr="00A613B2" w:rsidRDefault="00F422C1" w:rsidP="00F422C1">
      <w:pPr>
        <w:pStyle w:val="TableParagraph"/>
        <w:rPr>
          <w:sz w:val="28"/>
          <w:szCs w:val="28"/>
        </w:rPr>
      </w:pPr>
    </w:p>
    <w:p w14:paraId="50F9391A" w14:textId="77777777" w:rsidR="00F422C1" w:rsidRPr="00A613B2" w:rsidRDefault="00F422C1" w:rsidP="00F422C1">
      <w:pPr>
        <w:pStyle w:val="TableParagraph"/>
        <w:numPr>
          <w:ilvl w:val="0"/>
          <w:numId w:val="63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 xml:space="preserve"> Обязательное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подтверждение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соответствия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имеет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формы</w:t>
      </w:r>
      <w:r w:rsidRPr="00A613B2">
        <w:rPr>
          <w:spacing w:val="-3"/>
          <w:sz w:val="28"/>
          <w:szCs w:val="28"/>
        </w:rPr>
        <w:t xml:space="preserve"> </w:t>
      </w:r>
      <w:r w:rsidRPr="00A613B2">
        <w:rPr>
          <w:sz w:val="28"/>
          <w:szCs w:val="28"/>
        </w:rPr>
        <w:t>...</w:t>
      </w:r>
    </w:p>
    <w:p w14:paraId="04106A3F" w14:textId="77777777" w:rsidR="00F422C1" w:rsidRPr="00A613B2" w:rsidRDefault="00F422C1" w:rsidP="00F422C1">
      <w:pPr>
        <w:pStyle w:val="TableParagraph"/>
        <w:numPr>
          <w:ilvl w:val="0"/>
          <w:numId w:val="36"/>
        </w:numPr>
        <w:tabs>
          <w:tab w:val="left" w:pos="353"/>
        </w:tabs>
        <w:spacing w:line="274" w:lineRule="exact"/>
        <w:rPr>
          <w:sz w:val="28"/>
          <w:szCs w:val="28"/>
        </w:rPr>
      </w:pPr>
      <w:r w:rsidRPr="00A613B2">
        <w:rPr>
          <w:sz w:val="28"/>
          <w:szCs w:val="28"/>
        </w:rPr>
        <w:t>принятие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декларации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о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соответствии</w:t>
      </w:r>
    </w:p>
    <w:p w14:paraId="04C8B786" w14:textId="77777777" w:rsidR="00F422C1" w:rsidRPr="00A613B2" w:rsidRDefault="00F422C1" w:rsidP="00F422C1">
      <w:pPr>
        <w:pStyle w:val="TableParagraph"/>
        <w:numPr>
          <w:ilvl w:val="0"/>
          <w:numId w:val="36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обязательная</w:t>
      </w:r>
      <w:r w:rsidRPr="00A613B2">
        <w:rPr>
          <w:spacing w:val="-6"/>
          <w:sz w:val="28"/>
          <w:szCs w:val="28"/>
        </w:rPr>
        <w:t xml:space="preserve"> </w:t>
      </w:r>
      <w:r w:rsidRPr="00A613B2">
        <w:rPr>
          <w:sz w:val="28"/>
          <w:szCs w:val="28"/>
        </w:rPr>
        <w:t>сертификация</w:t>
      </w:r>
    </w:p>
    <w:p w14:paraId="233551D8" w14:textId="77777777" w:rsidR="00F422C1" w:rsidRPr="00A613B2" w:rsidRDefault="00F422C1" w:rsidP="00F422C1">
      <w:pPr>
        <w:pStyle w:val="TableParagraph"/>
        <w:numPr>
          <w:ilvl w:val="0"/>
          <w:numId w:val="36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добровольное</w:t>
      </w:r>
      <w:r w:rsidRPr="00A613B2">
        <w:rPr>
          <w:spacing w:val="-5"/>
          <w:sz w:val="28"/>
          <w:szCs w:val="28"/>
        </w:rPr>
        <w:t xml:space="preserve"> </w:t>
      </w:r>
      <w:r w:rsidRPr="00A613B2">
        <w:rPr>
          <w:sz w:val="28"/>
          <w:szCs w:val="28"/>
        </w:rPr>
        <w:t>подтверждение</w:t>
      </w:r>
      <w:r w:rsidRPr="00A613B2">
        <w:rPr>
          <w:spacing w:val="-4"/>
          <w:sz w:val="28"/>
          <w:szCs w:val="28"/>
        </w:rPr>
        <w:t xml:space="preserve"> </w:t>
      </w:r>
      <w:r w:rsidRPr="00A613B2">
        <w:rPr>
          <w:sz w:val="28"/>
          <w:szCs w:val="28"/>
        </w:rPr>
        <w:t>соответствия</w:t>
      </w:r>
    </w:p>
    <w:p w14:paraId="4F918DDB" w14:textId="77777777" w:rsidR="00F422C1" w:rsidRPr="00A613B2" w:rsidRDefault="00F422C1" w:rsidP="00F422C1">
      <w:pPr>
        <w:pStyle w:val="TableParagraph"/>
        <w:numPr>
          <w:ilvl w:val="0"/>
          <w:numId w:val="36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добровольная</w:t>
      </w:r>
      <w:r w:rsidRPr="00A613B2">
        <w:rPr>
          <w:spacing w:val="-2"/>
          <w:sz w:val="28"/>
          <w:szCs w:val="28"/>
        </w:rPr>
        <w:t xml:space="preserve"> </w:t>
      </w:r>
      <w:r w:rsidRPr="00A613B2">
        <w:rPr>
          <w:sz w:val="28"/>
          <w:szCs w:val="28"/>
        </w:rPr>
        <w:t>сертификация</w:t>
      </w:r>
    </w:p>
    <w:p w14:paraId="1DFBE1DA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i/>
          <w:sz w:val="28"/>
          <w:szCs w:val="28"/>
        </w:rPr>
      </w:pPr>
      <w:r w:rsidRPr="00A613B2">
        <w:rPr>
          <w:i/>
          <w:sz w:val="28"/>
          <w:szCs w:val="28"/>
        </w:rPr>
        <w:t>Ответ: принятие</w:t>
      </w:r>
      <w:r w:rsidRPr="00A613B2">
        <w:rPr>
          <w:i/>
          <w:spacing w:val="-5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декларации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о</w:t>
      </w:r>
      <w:r w:rsidRPr="00A613B2">
        <w:rPr>
          <w:i/>
          <w:spacing w:val="-2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соответствии, обязательная</w:t>
      </w:r>
      <w:r w:rsidRPr="00A613B2">
        <w:rPr>
          <w:i/>
          <w:spacing w:val="-6"/>
          <w:sz w:val="28"/>
          <w:szCs w:val="28"/>
        </w:rPr>
        <w:t xml:space="preserve"> </w:t>
      </w:r>
      <w:r w:rsidRPr="00A613B2">
        <w:rPr>
          <w:i/>
          <w:sz w:val="28"/>
          <w:szCs w:val="28"/>
        </w:rPr>
        <w:t>сертификация</w:t>
      </w:r>
    </w:p>
    <w:p w14:paraId="6314331F" w14:textId="77777777" w:rsidR="00F422C1" w:rsidRPr="00A613B2" w:rsidRDefault="00F422C1" w:rsidP="00F422C1">
      <w:pPr>
        <w:pStyle w:val="TableParagraph"/>
        <w:tabs>
          <w:tab w:val="left" w:pos="353"/>
        </w:tabs>
        <w:spacing w:line="274" w:lineRule="exact"/>
        <w:ind w:left="720"/>
        <w:rPr>
          <w:b/>
          <w:i/>
          <w:sz w:val="28"/>
          <w:szCs w:val="28"/>
        </w:rPr>
      </w:pPr>
    </w:p>
    <w:p w14:paraId="18FA1EAE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sz w:val="28"/>
          <w:szCs w:val="28"/>
        </w:rPr>
      </w:pPr>
    </w:p>
    <w:p w14:paraId="4E77BAB3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sz w:val="28"/>
          <w:szCs w:val="28"/>
        </w:rPr>
      </w:pPr>
    </w:p>
    <w:p w14:paraId="6242356C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sz w:val="28"/>
          <w:szCs w:val="28"/>
        </w:rPr>
      </w:pPr>
    </w:p>
    <w:p w14:paraId="21086C9E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sz w:val="28"/>
          <w:szCs w:val="28"/>
        </w:rPr>
      </w:pPr>
    </w:p>
    <w:p w14:paraId="5B3BB0F4" w14:textId="77777777" w:rsidR="00F422C1" w:rsidRPr="00A613B2" w:rsidRDefault="00F422C1" w:rsidP="00F422C1">
      <w:pPr>
        <w:pStyle w:val="TableParagraph"/>
        <w:rPr>
          <w:sz w:val="28"/>
          <w:szCs w:val="28"/>
        </w:rPr>
      </w:pPr>
    </w:p>
    <w:p w14:paraId="1C006C64" w14:textId="77777777" w:rsidR="00F422C1" w:rsidRPr="00A613B2" w:rsidRDefault="00F422C1" w:rsidP="00F422C1">
      <w:pPr>
        <w:pStyle w:val="TableParagraph"/>
        <w:numPr>
          <w:ilvl w:val="0"/>
          <w:numId w:val="63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 xml:space="preserve"> Укажите документы добровольного статуса применения:</w:t>
      </w:r>
    </w:p>
    <w:p w14:paraId="574AF372" w14:textId="77777777" w:rsidR="00F422C1" w:rsidRPr="00A613B2" w:rsidRDefault="00F422C1" w:rsidP="00F422C1">
      <w:pPr>
        <w:pStyle w:val="TableParagraph"/>
        <w:numPr>
          <w:ilvl w:val="0"/>
          <w:numId w:val="37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национальный стандарт;</w:t>
      </w:r>
    </w:p>
    <w:p w14:paraId="716A4250" w14:textId="77777777" w:rsidR="00F422C1" w:rsidRPr="00A613B2" w:rsidRDefault="00F422C1" w:rsidP="00F422C1">
      <w:pPr>
        <w:pStyle w:val="TableParagraph"/>
        <w:numPr>
          <w:ilvl w:val="0"/>
          <w:numId w:val="37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технический регламент;</w:t>
      </w:r>
    </w:p>
    <w:p w14:paraId="147EF877" w14:textId="77777777" w:rsidR="00F422C1" w:rsidRPr="00A613B2" w:rsidRDefault="00F422C1" w:rsidP="00F422C1">
      <w:pPr>
        <w:pStyle w:val="TableParagraph"/>
        <w:numPr>
          <w:ilvl w:val="0"/>
          <w:numId w:val="37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общероссийский классификатор технико-экономической и социальной информации;</w:t>
      </w:r>
    </w:p>
    <w:p w14:paraId="660EBB61" w14:textId="77777777" w:rsidR="00F422C1" w:rsidRPr="00A613B2" w:rsidRDefault="00F422C1" w:rsidP="00F422C1">
      <w:pPr>
        <w:pStyle w:val="TableParagraph"/>
        <w:numPr>
          <w:ilvl w:val="0"/>
          <w:numId w:val="37"/>
        </w:numPr>
        <w:tabs>
          <w:tab w:val="left" w:pos="353"/>
        </w:tabs>
        <w:rPr>
          <w:sz w:val="28"/>
          <w:szCs w:val="28"/>
        </w:rPr>
      </w:pPr>
      <w:r w:rsidRPr="00A613B2">
        <w:rPr>
          <w:sz w:val="28"/>
          <w:szCs w:val="28"/>
        </w:rPr>
        <w:t>рекомендации по стандартизации.</w:t>
      </w:r>
    </w:p>
    <w:p w14:paraId="5E376362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i/>
          <w:sz w:val="28"/>
          <w:szCs w:val="28"/>
        </w:rPr>
      </w:pPr>
      <w:r w:rsidRPr="00A613B2">
        <w:rPr>
          <w:i/>
          <w:sz w:val="28"/>
          <w:szCs w:val="28"/>
        </w:rPr>
        <w:t>Ответ: национальный стандарт; рекомендации по стандартизации.</w:t>
      </w:r>
    </w:p>
    <w:p w14:paraId="0DEC9D11" w14:textId="77777777" w:rsidR="00F422C1" w:rsidRPr="00A613B2" w:rsidRDefault="00F422C1" w:rsidP="00F422C1">
      <w:pPr>
        <w:pStyle w:val="TableParagraph"/>
        <w:tabs>
          <w:tab w:val="left" w:pos="353"/>
        </w:tabs>
        <w:ind w:left="720"/>
        <w:rPr>
          <w:b/>
          <w:i/>
          <w:sz w:val="28"/>
          <w:szCs w:val="28"/>
        </w:rPr>
      </w:pPr>
    </w:p>
    <w:p w14:paraId="49524F52" w14:textId="77777777" w:rsidR="00F422C1" w:rsidRPr="00A613B2" w:rsidRDefault="00F422C1" w:rsidP="00F422C1">
      <w:pPr>
        <w:pStyle w:val="TableParagraph"/>
        <w:tabs>
          <w:tab w:val="left" w:pos="353"/>
        </w:tabs>
        <w:ind w:left="0"/>
        <w:rPr>
          <w:b/>
          <w:i/>
          <w:sz w:val="28"/>
          <w:szCs w:val="28"/>
        </w:rPr>
      </w:pPr>
    </w:p>
    <w:p w14:paraId="75B9D4D4" w14:textId="77777777" w:rsidR="00F422C1" w:rsidRPr="00A613B2" w:rsidRDefault="00F422C1" w:rsidP="00F422C1">
      <w:pPr>
        <w:pStyle w:val="ab"/>
        <w:numPr>
          <w:ilvl w:val="0"/>
          <w:numId w:val="6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lastRenderedPageBreak/>
        <w:t xml:space="preserve">  Функции национального органа РФ по стандартизации представляет:</w:t>
      </w:r>
    </w:p>
    <w:p w14:paraId="7526B343" w14:textId="77777777" w:rsidR="00F422C1" w:rsidRPr="00A613B2" w:rsidRDefault="00F422C1" w:rsidP="00F422C1">
      <w:pPr>
        <w:pStyle w:val="ab"/>
        <w:numPr>
          <w:ilvl w:val="0"/>
          <w:numId w:val="38"/>
        </w:numPr>
        <w:spacing w:after="0"/>
        <w:ind w:left="709" w:hanging="49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Министерство промышленности и торговли РФ;</w:t>
      </w:r>
    </w:p>
    <w:p w14:paraId="68B8010E" w14:textId="77777777" w:rsidR="00F422C1" w:rsidRPr="00A613B2" w:rsidRDefault="00F422C1" w:rsidP="00F422C1">
      <w:pPr>
        <w:pStyle w:val="ab"/>
        <w:numPr>
          <w:ilvl w:val="0"/>
          <w:numId w:val="38"/>
        </w:numPr>
        <w:spacing w:after="0"/>
        <w:ind w:left="709" w:hanging="49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Росстандарт;</w:t>
      </w:r>
    </w:p>
    <w:p w14:paraId="760D6FB1" w14:textId="77777777" w:rsidR="00F422C1" w:rsidRPr="00A613B2" w:rsidRDefault="00F422C1" w:rsidP="00F422C1">
      <w:pPr>
        <w:pStyle w:val="ab"/>
        <w:numPr>
          <w:ilvl w:val="0"/>
          <w:numId w:val="38"/>
        </w:numPr>
        <w:spacing w:after="0"/>
        <w:ind w:left="709" w:hanging="49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Торгово-промышленная палата РФ;</w:t>
      </w:r>
    </w:p>
    <w:p w14:paraId="7C82D1EF" w14:textId="77777777" w:rsidR="00F422C1" w:rsidRPr="00A613B2" w:rsidRDefault="00F422C1" w:rsidP="00F422C1">
      <w:pPr>
        <w:pStyle w:val="ab"/>
        <w:numPr>
          <w:ilvl w:val="0"/>
          <w:numId w:val="38"/>
        </w:numPr>
        <w:spacing w:after="0"/>
        <w:ind w:left="709" w:hanging="49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Министерство здравоохранения и социального развития РФ.</w:t>
      </w:r>
    </w:p>
    <w:p w14:paraId="41BCA8BF" w14:textId="77777777" w:rsidR="00F422C1" w:rsidRPr="00A613B2" w:rsidRDefault="00F422C1" w:rsidP="00F422C1">
      <w:pPr>
        <w:pStyle w:val="ab"/>
        <w:numPr>
          <w:ilvl w:val="0"/>
          <w:numId w:val="38"/>
        </w:numPr>
        <w:spacing w:after="0"/>
        <w:ind w:left="709" w:hanging="49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Росстандарт</w:t>
      </w:r>
    </w:p>
    <w:p w14:paraId="7DA28904" w14:textId="77777777" w:rsidR="00F422C1" w:rsidRPr="00A613B2" w:rsidRDefault="00F422C1" w:rsidP="00F422C1">
      <w:pPr>
        <w:ind w:firstLine="851"/>
        <w:rPr>
          <w:szCs w:val="28"/>
        </w:rPr>
      </w:pPr>
    </w:p>
    <w:p w14:paraId="5F6F524A" w14:textId="77777777" w:rsidR="00F422C1" w:rsidRPr="00A613B2" w:rsidRDefault="00F422C1" w:rsidP="00F422C1">
      <w:pPr>
        <w:ind w:firstLine="851"/>
        <w:rPr>
          <w:szCs w:val="28"/>
        </w:rPr>
      </w:pPr>
    </w:p>
    <w:p w14:paraId="4CB4DA31" w14:textId="77777777" w:rsidR="00F422C1" w:rsidRPr="00A613B2" w:rsidRDefault="00F422C1" w:rsidP="00F422C1">
      <w:pPr>
        <w:ind w:firstLine="284"/>
        <w:rPr>
          <w:szCs w:val="28"/>
        </w:rPr>
      </w:pPr>
      <w:r w:rsidRPr="00A613B2">
        <w:rPr>
          <w:szCs w:val="28"/>
        </w:rPr>
        <w:t xml:space="preserve"> 29. Кто утверждает стандарты организаций?</w:t>
      </w:r>
    </w:p>
    <w:p w14:paraId="51236690" w14:textId="77777777" w:rsidR="00F422C1" w:rsidRPr="00A613B2" w:rsidRDefault="00F422C1" w:rsidP="00F422C1">
      <w:pPr>
        <w:pStyle w:val="ab"/>
        <w:numPr>
          <w:ilvl w:val="0"/>
          <w:numId w:val="39"/>
        </w:numPr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отраслевые органы государственного управления;</w:t>
      </w:r>
    </w:p>
    <w:p w14:paraId="56227735" w14:textId="77777777" w:rsidR="00F422C1" w:rsidRPr="00A613B2" w:rsidRDefault="00F422C1" w:rsidP="00F422C1">
      <w:pPr>
        <w:pStyle w:val="ab"/>
        <w:numPr>
          <w:ilvl w:val="0"/>
          <w:numId w:val="39"/>
        </w:numPr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 xml:space="preserve"> центры стандартизации, метрологии и сертификации;</w:t>
      </w:r>
    </w:p>
    <w:p w14:paraId="0343FE61" w14:textId="77777777" w:rsidR="00F422C1" w:rsidRPr="00A613B2" w:rsidRDefault="00F422C1" w:rsidP="00F422C1">
      <w:pPr>
        <w:pStyle w:val="ab"/>
        <w:numPr>
          <w:ilvl w:val="0"/>
          <w:numId w:val="39"/>
        </w:numPr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руководство организаций</w:t>
      </w:r>
    </w:p>
    <w:p w14:paraId="628285B6" w14:textId="77777777" w:rsidR="00F422C1" w:rsidRPr="00A613B2" w:rsidRDefault="00F422C1" w:rsidP="00F422C1">
      <w:pPr>
        <w:pStyle w:val="ab"/>
        <w:numPr>
          <w:ilvl w:val="0"/>
          <w:numId w:val="39"/>
        </w:numPr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органы по сертификации</w:t>
      </w:r>
    </w:p>
    <w:p w14:paraId="445072FB" w14:textId="77777777" w:rsidR="00F422C1" w:rsidRPr="00A613B2" w:rsidRDefault="00F422C1" w:rsidP="00F422C1">
      <w:pPr>
        <w:pStyle w:val="ab"/>
        <w:ind w:left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руководство организаций</w:t>
      </w:r>
    </w:p>
    <w:p w14:paraId="5D57EC2F" w14:textId="77777777" w:rsidR="00F422C1" w:rsidRPr="00A613B2" w:rsidRDefault="00F422C1" w:rsidP="00F422C1">
      <w:pPr>
        <w:pStyle w:val="ab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14:paraId="110CC196" w14:textId="77777777" w:rsidR="00F422C1" w:rsidRPr="00A613B2" w:rsidRDefault="00F422C1" w:rsidP="00F422C1">
      <w:pPr>
        <w:pStyle w:val="ab"/>
        <w:ind w:left="1571"/>
        <w:rPr>
          <w:rFonts w:ascii="Times New Roman" w:hAnsi="Times New Roman" w:cs="Times New Roman"/>
          <w:sz w:val="28"/>
          <w:szCs w:val="28"/>
        </w:rPr>
      </w:pPr>
    </w:p>
    <w:p w14:paraId="316B4A4B" w14:textId="77777777" w:rsidR="00F422C1" w:rsidRPr="00A613B2" w:rsidRDefault="00F422C1" w:rsidP="00F422C1">
      <w:pPr>
        <w:pStyle w:val="ab"/>
        <w:numPr>
          <w:ilvl w:val="0"/>
          <w:numId w:val="4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Пригодность одного изделия, процесса, услуги для использования вместо другого изделия, процесса, услуги в целях выполнения одних и тех же требованиях называется:</w:t>
      </w:r>
    </w:p>
    <w:p w14:paraId="7C0DFEED" w14:textId="77777777" w:rsidR="00F422C1" w:rsidRPr="00A613B2" w:rsidRDefault="00F422C1" w:rsidP="00F422C1">
      <w:pPr>
        <w:pStyle w:val="ab"/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 xml:space="preserve"> совместимостью;</w:t>
      </w:r>
    </w:p>
    <w:p w14:paraId="3FF9C894" w14:textId="77777777" w:rsidR="00F422C1" w:rsidRPr="00A613B2" w:rsidRDefault="00F422C1" w:rsidP="00F422C1">
      <w:pPr>
        <w:pStyle w:val="ab"/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агрегатированием;</w:t>
      </w:r>
    </w:p>
    <w:p w14:paraId="6C90A09E" w14:textId="77777777" w:rsidR="00F422C1" w:rsidRPr="00A613B2" w:rsidRDefault="00F422C1" w:rsidP="00F422C1">
      <w:pPr>
        <w:pStyle w:val="ab"/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взаимозаменяемостью</w:t>
      </w:r>
    </w:p>
    <w:p w14:paraId="036EB8DA" w14:textId="77777777" w:rsidR="00F422C1" w:rsidRPr="00A613B2" w:rsidRDefault="00F422C1" w:rsidP="00F422C1">
      <w:pPr>
        <w:pStyle w:val="ab"/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симплификацией.</w:t>
      </w:r>
    </w:p>
    <w:p w14:paraId="49B62297" w14:textId="77777777" w:rsidR="00F422C1" w:rsidRPr="00A613B2" w:rsidRDefault="00F422C1" w:rsidP="00F422C1">
      <w:pPr>
        <w:pStyle w:val="ab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взаимозаменяемостью</w:t>
      </w:r>
    </w:p>
    <w:p w14:paraId="6B59D8D0" w14:textId="77777777" w:rsidR="00F422C1" w:rsidRPr="00A613B2" w:rsidRDefault="00F422C1" w:rsidP="00F422C1">
      <w:pPr>
        <w:pStyle w:val="ab"/>
        <w:contextualSpacing/>
        <w:rPr>
          <w:rFonts w:ascii="Times New Roman" w:hAnsi="Times New Roman" w:cs="Times New Roman"/>
          <w:sz w:val="28"/>
          <w:szCs w:val="28"/>
        </w:rPr>
      </w:pPr>
    </w:p>
    <w:p w14:paraId="70DF9B38" w14:textId="77777777" w:rsidR="00F422C1" w:rsidRPr="00A613B2" w:rsidRDefault="00F422C1" w:rsidP="00F422C1">
      <w:pPr>
        <w:ind w:firstLine="0"/>
        <w:rPr>
          <w:bCs/>
          <w:szCs w:val="28"/>
        </w:rPr>
      </w:pPr>
      <w:r w:rsidRPr="00A613B2">
        <w:rPr>
          <w:szCs w:val="28"/>
        </w:rPr>
        <w:t xml:space="preserve">      31.  </w:t>
      </w:r>
      <w:r w:rsidRPr="00A613B2">
        <w:rPr>
          <w:bCs/>
          <w:szCs w:val="28"/>
        </w:rPr>
        <w:t>Какой раздел посвящен изучению теоретических основ метрологии:</w:t>
      </w:r>
    </w:p>
    <w:p w14:paraId="4D52B6B1" w14:textId="77777777" w:rsidR="00F422C1" w:rsidRPr="00A613B2" w:rsidRDefault="00F422C1" w:rsidP="00F422C1">
      <w:pPr>
        <w:pStyle w:val="ab"/>
        <w:numPr>
          <w:ilvl w:val="0"/>
          <w:numId w:val="42"/>
        </w:numPr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законодательная метрология;</w:t>
      </w:r>
    </w:p>
    <w:p w14:paraId="79378E2C" w14:textId="77777777" w:rsidR="00F422C1" w:rsidRPr="00A613B2" w:rsidRDefault="00F422C1" w:rsidP="00F422C1">
      <w:pPr>
        <w:pStyle w:val="ab"/>
        <w:numPr>
          <w:ilvl w:val="0"/>
          <w:numId w:val="42"/>
        </w:numPr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практическая метрология;</w:t>
      </w:r>
    </w:p>
    <w:p w14:paraId="63562113" w14:textId="77777777" w:rsidR="00F422C1" w:rsidRPr="00A613B2" w:rsidRDefault="00F422C1" w:rsidP="00F422C1">
      <w:pPr>
        <w:pStyle w:val="ab"/>
        <w:numPr>
          <w:ilvl w:val="0"/>
          <w:numId w:val="42"/>
        </w:numPr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прикладная метрология;</w:t>
      </w:r>
    </w:p>
    <w:p w14:paraId="7A3FAFBD" w14:textId="77777777" w:rsidR="00F422C1" w:rsidRPr="00A613B2" w:rsidRDefault="00F422C1" w:rsidP="00F422C1">
      <w:pPr>
        <w:pStyle w:val="ab"/>
        <w:numPr>
          <w:ilvl w:val="0"/>
          <w:numId w:val="42"/>
        </w:numPr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теоретическая метрология;</w:t>
      </w:r>
    </w:p>
    <w:p w14:paraId="7845DDB1" w14:textId="77777777" w:rsidR="00F422C1" w:rsidRPr="00A613B2" w:rsidRDefault="00F422C1" w:rsidP="00F422C1">
      <w:pPr>
        <w:pStyle w:val="ab"/>
        <w:numPr>
          <w:ilvl w:val="0"/>
          <w:numId w:val="42"/>
        </w:numPr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экспериментальная метрология.</w:t>
      </w:r>
    </w:p>
    <w:p w14:paraId="2B56CF34" w14:textId="77777777" w:rsidR="00F422C1" w:rsidRPr="00A613B2" w:rsidRDefault="00F422C1" w:rsidP="00F422C1">
      <w:pPr>
        <w:pStyle w:val="ab"/>
        <w:spacing w:after="0"/>
        <w:ind w:left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теоретическая метрология</w:t>
      </w:r>
    </w:p>
    <w:p w14:paraId="3C57DA21" w14:textId="77777777" w:rsidR="00F422C1" w:rsidRPr="00A613B2" w:rsidRDefault="00F422C1" w:rsidP="00F422C1">
      <w:pPr>
        <w:pStyle w:val="ab"/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14:paraId="1157EE78" w14:textId="77777777" w:rsidR="00F422C1" w:rsidRPr="00A613B2" w:rsidRDefault="00F422C1" w:rsidP="00F422C1">
      <w:pPr>
        <w:rPr>
          <w:szCs w:val="28"/>
        </w:rPr>
      </w:pPr>
    </w:p>
    <w:p w14:paraId="75643A32" w14:textId="77777777" w:rsidR="00F422C1" w:rsidRPr="00A613B2" w:rsidRDefault="00F422C1" w:rsidP="00F422C1">
      <w:pPr>
        <w:rPr>
          <w:szCs w:val="28"/>
        </w:rPr>
      </w:pPr>
    </w:p>
    <w:p w14:paraId="211990BE" w14:textId="77777777" w:rsidR="00F422C1" w:rsidRPr="00A613B2" w:rsidRDefault="00F422C1" w:rsidP="00F422C1">
      <w:pPr>
        <w:rPr>
          <w:szCs w:val="28"/>
        </w:rPr>
      </w:pPr>
    </w:p>
    <w:p w14:paraId="6CD2972C" w14:textId="77777777" w:rsidR="00F422C1" w:rsidRPr="00A613B2" w:rsidRDefault="00F422C1" w:rsidP="00F422C1">
      <w:pPr>
        <w:rPr>
          <w:bCs/>
          <w:szCs w:val="28"/>
        </w:rPr>
      </w:pPr>
      <w:r w:rsidRPr="00A613B2">
        <w:rPr>
          <w:szCs w:val="28"/>
        </w:rPr>
        <w:t xml:space="preserve">32.  </w:t>
      </w:r>
      <w:r w:rsidRPr="00A613B2">
        <w:rPr>
          <w:bCs/>
          <w:szCs w:val="28"/>
        </w:rPr>
        <w:t>Укажите виды измерений по способу получения информации:</w:t>
      </w:r>
    </w:p>
    <w:p w14:paraId="65FE5E21" w14:textId="77777777" w:rsidR="00F422C1" w:rsidRPr="00A613B2" w:rsidRDefault="00F422C1" w:rsidP="00F422C1">
      <w:pPr>
        <w:pStyle w:val="ab"/>
        <w:numPr>
          <w:ilvl w:val="0"/>
          <w:numId w:val="4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динамические;</w:t>
      </w:r>
    </w:p>
    <w:p w14:paraId="6A6E0E99" w14:textId="77777777" w:rsidR="00F422C1" w:rsidRPr="00A613B2" w:rsidRDefault="00F422C1" w:rsidP="00F422C1">
      <w:pPr>
        <w:pStyle w:val="ab"/>
        <w:numPr>
          <w:ilvl w:val="0"/>
          <w:numId w:val="4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косвенные;</w:t>
      </w:r>
    </w:p>
    <w:p w14:paraId="1B32F207" w14:textId="77777777" w:rsidR="00F422C1" w:rsidRPr="00A613B2" w:rsidRDefault="00F422C1" w:rsidP="00F422C1">
      <w:pPr>
        <w:pStyle w:val="ab"/>
        <w:numPr>
          <w:ilvl w:val="0"/>
          <w:numId w:val="4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lastRenderedPageBreak/>
        <w:t>многократные;</w:t>
      </w:r>
    </w:p>
    <w:p w14:paraId="0C7BC658" w14:textId="77777777" w:rsidR="00F422C1" w:rsidRPr="00A613B2" w:rsidRDefault="00F422C1" w:rsidP="00F422C1">
      <w:pPr>
        <w:pStyle w:val="ab"/>
        <w:numPr>
          <w:ilvl w:val="0"/>
          <w:numId w:val="4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однократные;</w:t>
      </w:r>
    </w:p>
    <w:p w14:paraId="0374E29B" w14:textId="77777777" w:rsidR="00F422C1" w:rsidRPr="00A613B2" w:rsidRDefault="00F422C1" w:rsidP="00F422C1">
      <w:pPr>
        <w:pStyle w:val="ab"/>
        <w:numPr>
          <w:ilvl w:val="0"/>
          <w:numId w:val="4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прямые;</w:t>
      </w:r>
    </w:p>
    <w:p w14:paraId="36261679" w14:textId="77777777" w:rsidR="00F422C1" w:rsidRPr="00A613B2" w:rsidRDefault="00F422C1" w:rsidP="00F422C1">
      <w:pPr>
        <w:pStyle w:val="ab"/>
        <w:numPr>
          <w:ilvl w:val="0"/>
          <w:numId w:val="4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совместные;</w:t>
      </w:r>
    </w:p>
    <w:p w14:paraId="6E38E257" w14:textId="77777777" w:rsidR="00F422C1" w:rsidRPr="00A613B2" w:rsidRDefault="00F422C1" w:rsidP="00F422C1">
      <w:pPr>
        <w:pStyle w:val="ab"/>
        <w:numPr>
          <w:ilvl w:val="0"/>
          <w:numId w:val="4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совокупные.</w:t>
      </w:r>
    </w:p>
    <w:p w14:paraId="17502143" w14:textId="77777777" w:rsidR="00F422C1" w:rsidRPr="00A613B2" w:rsidRDefault="00F422C1" w:rsidP="00F422C1">
      <w:pPr>
        <w:pStyle w:val="ab"/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косвенные, прямые, совместные, совокупные</w:t>
      </w:r>
    </w:p>
    <w:p w14:paraId="7818D257" w14:textId="77777777" w:rsidR="00F422C1" w:rsidRPr="00A613B2" w:rsidRDefault="00F422C1" w:rsidP="00F422C1">
      <w:pPr>
        <w:pStyle w:val="ab"/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6B4A4CFD" w14:textId="77777777" w:rsidR="00F422C1" w:rsidRPr="00A613B2" w:rsidRDefault="00F422C1" w:rsidP="00F422C1">
      <w:pPr>
        <w:rPr>
          <w:bCs/>
          <w:szCs w:val="28"/>
        </w:rPr>
      </w:pPr>
      <w:r w:rsidRPr="00A613B2">
        <w:rPr>
          <w:szCs w:val="28"/>
        </w:rPr>
        <w:t xml:space="preserve">33. </w:t>
      </w:r>
      <w:r w:rsidRPr="00A613B2">
        <w:rPr>
          <w:bCs/>
          <w:szCs w:val="28"/>
        </w:rPr>
        <w:t>Укажите виды измерений по количеству измерительной информации:</w:t>
      </w:r>
    </w:p>
    <w:p w14:paraId="1C7869A4" w14:textId="77777777" w:rsidR="00F422C1" w:rsidRPr="00A613B2" w:rsidRDefault="00F422C1" w:rsidP="00F422C1">
      <w:pPr>
        <w:pStyle w:val="ab"/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динамические;</w:t>
      </w:r>
    </w:p>
    <w:p w14:paraId="5279896D" w14:textId="77777777" w:rsidR="00F422C1" w:rsidRPr="00A613B2" w:rsidRDefault="00F422C1" w:rsidP="00F422C1">
      <w:pPr>
        <w:pStyle w:val="ab"/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 xml:space="preserve"> косвенные;</w:t>
      </w:r>
    </w:p>
    <w:p w14:paraId="1B99F411" w14:textId="77777777" w:rsidR="00F422C1" w:rsidRPr="00A613B2" w:rsidRDefault="00F422C1" w:rsidP="00F422C1">
      <w:pPr>
        <w:pStyle w:val="ab"/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многократные;</w:t>
      </w:r>
    </w:p>
    <w:p w14:paraId="7C34DF01" w14:textId="77777777" w:rsidR="00F422C1" w:rsidRPr="00A613B2" w:rsidRDefault="00F422C1" w:rsidP="00F422C1">
      <w:pPr>
        <w:pStyle w:val="ab"/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однократные;</w:t>
      </w:r>
    </w:p>
    <w:p w14:paraId="135C175C" w14:textId="77777777" w:rsidR="00F422C1" w:rsidRPr="00A613B2" w:rsidRDefault="00F422C1" w:rsidP="00F422C1">
      <w:pPr>
        <w:pStyle w:val="ab"/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прямые;</w:t>
      </w:r>
    </w:p>
    <w:p w14:paraId="4EF8F0C6" w14:textId="77777777" w:rsidR="00F422C1" w:rsidRPr="00A613B2" w:rsidRDefault="00F422C1" w:rsidP="00F422C1">
      <w:pPr>
        <w:pStyle w:val="ab"/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статические.</w:t>
      </w:r>
    </w:p>
    <w:p w14:paraId="3F39B94A" w14:textId="77777777" w:rsidR="00F422C1" w:rsidRPr="00A613B2" w:rsidRDefault="00F422C1" w:rsidP="00F422C1">
      <w:pPr>
        <w:pStyle w:val="ab"/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многократные; однократные</w:t>
      </w:r>
    </w:p>
    <w:p w14:paraId="24863229" w14:textId="77777777" w:rsidR="00F422C1" w:rsidRPr="00A613B2" w:rsidRDefault="00F422C1" w:rsidP="00F422C1">
      <w:pPr>
        <w:pStyle w:val="ab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B3F2669" w14:textId="77777777" w:rsidR="00F422C1" w:rsidRPr="00A613B2" w:rsidRDefault="00F422C1" w:rsidP="00F422C1">
      <w:pPr>
        <w:rPr>
          <w:bCs/>
          <w:szCs w:val="28"/>
        </w:rPr>
      </w:pPr>
      <w:r w:rsidRPr="00A613B2">
        <w:rPr>
          <w:szCs w:val="28"/>
        </w:rPr>
        <w:t xml:space="preserve">34. </w:t>
      </w:r>
      <w:r w:rsidRPr="00A613B2">
        <w:rPr>
          <w:bCs/>
          <w:szCs w:val="28"/>
        </w:rPr>
        <w:t>Укажите виды измерений по характеру изменения получаемой информации в процессе измерения:</w:t>
      </w:r>
    </w:p>
    <w:p w14:paraId="50B169FA" w14:textId="77777777" w:rsidR="00F422C1" w:rsidRPr="00A613B2" w:rsidRDefault="00F422C1" w:rsidP="00F422C1">
      <w:pPr>
        <w:pStyle w:val="ab"/>
        <w:numPr>
          <w:ilvl w:val="0"/>
          <w:numId w:val="4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динамические;</w:t>
      </w:r>
    </w:p>
    <w:p w14:paraId="413B81DF" w14:textId="77777777" w:rsidR="00F422C1" w:rsidRPr="00A613B2" w:rsidRDefault="00F422C1" w:rsidP="00F422C1">
      <w:pPr>
        <w:pStyle w:val="ab"/>
        <w:numPr>
          <w:ilvl w:val="0"/>
          <w:numId w:val="4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косвенные;</w:t>
      </w:r>
    </w:p>
    <w:p w14:paraId="22F230FD" w14:textId="77777777" w:rsidR="00F422C1" w:rsidRPr="00A613B2" w:rsidRDefault="00F422C1" w:rsidP="00F422C1">
      <w:pPr>
        <w:pStyle w:val="ab"/>
        <w:numPr>
          <w:ilvl w:val="0"/>
          <w:numId w:val="4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многократные;</w:t>
      </w:r>
    </w:p>
    <w:p w14:paraId="404E1FBE" w14:textId="77777777" w:rsidR="00F422C1" w:rsidRPr="00A613B2" w:rsidRDefault="00F422C1" w:rsidP="00F422C1">
      <w:pPr>
        <w:pStyle w:val="ab"/>
        <w:numPr>
          <w:ilvl w:val="0"/>
          <w:numId w:val="4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однократные;</w:t>
      </w:r>
    </w:p>
    <w:p w14:paraId="1024A0F5" w14:textId="77777777" w:rsidR="00F422C1" w:rsidRPr="00A613B2" w:rsidRDefault="00F422C1" w:rsidP="00F422C1">
      <w:pPr>
        <w:pStyle w:val="ab"/>
        <w:numPr>
          <w:ilvl w:val="0"/>
          <w:numId w:val="4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прямые;</w:t>
      </w:r>
    </w:p>
    <w:p w14:paraId="683F7DD1" w14:textId="77777777" w:rsidR="00F422C1" w:rsidRPr="00A613B2" w:rsidRDefault="00F422C1" w:rsidP="00F422C1">
      <w:pPr>
        <w:pStyle w:val="ab"/>
        <w:numPr>
          <w:ilvl w:val="0"/>
          <w:numId w:val="4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статические.</w:t>
      </w:r>
    </w:p>
    <w:p w14:paraId="66CA9836" w14:textId="77777777" w:rsidR="00F422C1" w:rsidRPr="00A613B2" w:rsidRDefault="00F422C1" w:rsidP="00F422C1">
      <w:pPr>
        <w:pStyle w:val="ab"/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динамические, статические</w:t>
      </w:r>
    </w:p>
    <w:p w14:paraId="053E2EEE" w14:textId="77777777" w:rsidR="00F422C1" w:rsidRPr="00A613B2" w:rsidRDefault="00F422C1" w:rsidP="00F422C1">
      <w:pPr>
        <w:pStyle w:val="ab"/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3D9B15BC" w14:textId="77777777" w:rsidR="00F422C1" w:rsidRPr="00A613B2" w:rsidRDefault="00F422C1" w:rsidP="00F422C1">
      <w:pPr>
        <w:rPr>
          <w:bCs/>
          <w:szCs w:val="28"/>
        </w:rPr>
      </w:pPr>
      <w:r w:rsidRPr="00A613B2">
        <w:rPr>
          <w:szCs w:val="28"/>
        </w:rPr>
        <w:t>35.</w:t>
      </w:r>
      <w:r w:rsidRPr="00A613B2">
        <w:rPr>
          <w:b/>
          <w:i/>
          <w:szCs w:val="28"/>
        </w:rPr>
        <w:t xml:space="preserve"> </w:t>
      </w:r>
      <w:r w:rsidRPr="00A613B2">
        <w:rPr>
          <w:bCs/>
          <w:szCs w:val="28"/>
        </w:rPr>
        <w:t>Укажите виды измерений по отношению к основным единицам:</w:t>
      </w:r>
    </w:p>
    <w:p w14:paraId="019DACC2" w14:textId="77777777" w:rsidR="00F422C1" w:rsidRPr="00A613B2" w:rsidRDefault="00F422C1" w:rsidP="00F422C1">
      <w:pPr>
        <w:pStyle w:val="ab"/>
        <w:numPr>
          <w:ilvl w:val="0"/>
          <w:numId w:val="4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абсолютные;</w:t>
      </w:r>
    </w:p>
    <w:p w14:paraId="18F951B1" w14:textId="77777777" w:rsidR="00F422C1" w:rsidRPr="00A613B2" w:rsidRDefault="00F422C1" w:rsidP="00F422C1">
      <w:pPr>
        <w:pStyle w:val="ab"/>
        <w:numPr>
          <w:ilvl w:val="0"/>
          <w:numId w:val="4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динамические;</w:t>
      </w:r>
    </w:p>
    <w:p w14:paraId="2FBFA428" w14:textId="77777777" w:rsidR="00F422C1" w:rsidRPr="00A613B2" w:rsidRDefault="00F422C1" w:rsidP="00F422C1">
      <w:pPr>
        <w:pStyle w:val="ab"/>
        <w:numPr>
          <w:ilvl w:val="0"/>
          <w:numId w:val="4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косвенные;</w:t>
      </w:r>
    </w:p>
    <w:p w14:paraId="660961FE" w14:textId="77777777" w:rsidR="00F422C1" w:rsidRPr="00A613B2" w:rsidRDefault="00F422C1" w:rsidP="00F422C1">
      <w:pPr>
        <w:pStyle w:val="ab"/>
        <w:numPr>
          <w:ilvl w:val="0"/>
          <w:numId w:val="4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относительные;</w:t>
      </w:r>
    </w:p>
    <w:p w14:paraId="11012C19" w14:textId="77777777" w:rsidR="00F422C1" w:rsidRPr="00A613B2" w:rsidRDefault="00F422C1" w:rsidP="00F422C1">
      <w:pPr>
        <w:pStyle w:val="ab"/>
        <w:numPr>
          <w:ilvl w:val="0"/>
          <w:numId w:val="4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прямые;</w:t>
      </w:r>
    </w:p>
    <w:p w14:paraId="75057C91" w14:textId="77777777" w:rsidR="00F422C1" w:rsidRPr="00A613B2" w:rsidRDefault="00F422C1" w:rsidP="00F422C1">
      <w:pPr>
        <w:pStyle w:val="ab"/>
        <w:numPr>
          <w:ilvl w:val="0"/>
          <w:numId w:val="4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статические.</w:t>
      </w:r>
    </w:p>
    <w:p w14:paraId="6E88BD6F" w14:textId="77777777" w:rsidR="00F422C1" w:rsidRPr="00A613B2" w:rsidRDefault="00F422C1" w:rsidP="00F422C1">
      <w:pPr>
        <w:pStyle w:val="ab"/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абсолютные; относительные</w:t>
      </w:r>
    </w:p>
    <w:p w14:paraId="0ED847C9" w14:textId="77777777" w:rsidR="00F422C1" w:rsidRPr="00A613B2" w:rsidRDefault="00F422C1" w:rsidP="00F422C1">
      <w:pPr>
        <w:pStyle w:val="ab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A469242" w14:textId="77777777" w:rsidR="00F422C1" w:rsidRPr="00A613B2" w:rsidRDefault="00F422C1" w:rsidP="00F422C1">
      <w:pPr>
        <w:rPr>
          <w:bCs/>
          <w:szCs w:val="28"/>
        </w:rPr>
      </w:pPr>
      <w:r w:rsidRPr="00A613B2">
        <w:rPr>
          <w:szCs w:val="28"/>
        </w:rPr>
        <w:t xml:space="preserve">36. </w:t>
      </w:r>
      <w:r w:rsidRPr="00A613B2">
        <w:rPr>
          <w:bCs/>
          <w:szCs w:val="28"/>
        </w:rPr>
        <w:t>При каких видах измерений искомое значение величины получают непосредственно от средства измерений:</w:t>
      </w:r>
    </w:p>
    <w:p w14:paraId="2065B636" w14:textId="77777777" w:rsidR="00F422C1" w:rsidRPr="00A613B2" w:rsidRDefault="00F422C1" w:rsidP="00F422C1">
      <w:pPr>
        <w:pStyle w:val="ab"/>
        <w:numPr>
          <w:ilvl w:val="0"/>
          <w:numId w:val="47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при динамических;</w:t>
      </w:r>
    </w:p>
    <w:p w14:paraId="790BECFC" w14:textId="77777777" w:rsidR="00F422C1" w:rsidRPr="00A613B2" w:rsidRDefault="00F422C1" w:rsidP="00F422C1">
      <w:pPr>
        <w:pStyle w:val="ab"/>
        <w:numPr>
          <w:ilvl w:val="0"/>
          <w:numId w:val="47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при косвенных;</w:t>
      </w:r>
    </w:p>
    <w:p w14:paraId="598F88AA" w14:textId="77777777" w:rsidR="00F422C1" w:rsidRPr="00A613B2" w:rsidRDefault="00F422C1" w:rsidP="00F422C1">
      <w:pPr>
        <w:pStyle w:val="ab"/>
        <w:numPr>
          <w:ilvl w:val="0"/>
          <w:numId w:val="47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lastRenderedPageBreak/>
        <w:t>при многократных;</w:t>
      </w:r>
    </w:p>
    <w:p w14:paraId="727ACB2E" w14:textId="77777777" w:rsidR="00F422C1" w:rsidRPr="00A613B2" w:rsidRDefault="00F422C1" w:rsidP="00F422C1">
      <w:pPr>
        <w:pStyle w:val="ab"/>
        <w:numPr>
          <w:ilvl w:val="0"/>
          <w:numId w:val="47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при однократных;</w:t>
      </w:r>
    </w:p>
    <w:p w14:paraId="6BD1935A" w14:textId="77777777" w:rsidR="00F422C1" w:rsidRPr="00A613B2" w:rsidRDefault="00F422C1" w:rsidP="00F422C1">
      <w:pPr>
        <w:pStyle w:val="ab"/>
        <w:numPr>
          <w:ilvl w:val="0"/>
          <w:numId w:val="47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при прямых;</w:t>
      </w:r>
    </w:p>
    <w:p w14:paraId="620ED669" w14:textId="77777777" w:rsidR="00F422C1" w:rsidRPr="00A613B2" w:rsidRDefault="00F422C1" w:rsidP="00F422C1">
      <w:pPr>
        <w:pStyle w:val="ab"/>
        <w:numPr>
          <w:ilvl w:val="0"/>
          <w:numId w:val="47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при статических.</w:t>
      </w:r>
    </w:p>
    <w:p w14:paraId="6E445794" w14:textId="77777777" w:rsidR="00F422C1" w:rsidRPr="00A613B2" w:rsidRDefault="00F422C1" w:rsidP="00F422C1">
      <w:pPr>
        <w:pStyle w:val="ab"/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при прямых</w:t>
      </w:r>
    </w:p>
    <w:p w14:paraId="4EE0B603" w14:textId="77777777" w:rsidR="00F422C1" w:rsidRPr="00A613B2" w:rsidRDefault="00F422C1" w:rsidP="00F422C1">
      <w:pPr>
        <w:contextualSpacing/>
        <w:rPr>
          <w:szCs w:val="28"/>
        </w:rPr>
      </w:pPr>
    </w:p>
    <w:p w14:paraId="1DB364A3" w14:textId="77777777" w:rsidR="00F422C1" w:rsidRPr="00A613B2" w:rsidRDefault="00F422C1" w:rsidP="00F422C1">
      <w:pPr>
        <w:contextualSpacing/>
        <w:rPr>
          <w:szCs w:val="28"/>
        </w:rPr>
      </w:pPr>
    </w:p>
    <w:p w14:paraId="06288900" w14:textId="77777777" w:rsidR="00F422C1" w:rsidRPr="00A613B2" w:rsidRDefault="00F422C1" w:rsidP="00F422C1">
      <w:pPr>
        <w:rPr>
          <w:bCs/>
          <w:szCs w:val="28"/>
        </w:rPr>
      </w:pPr>
      <w:r w:rsidRPr="00A613B2">
        <w:rPr>
          <w:szCs w:val="28"/>
        </w:rPr>
        <w:t xml:space="preserve">37. </w:t>
      </w:r>
      <w:r w:rsidRPr="00A613B2">
        <w:rPr>
          <w:bCs/>
          <w:szCs w:val="28"/>
        </w:rPr>
        <w:t>Как называются технические средства, предназначенные для воспроизведения, хранения и передачи единицы величины:</w:t>
      </w:r>
    </w:p>
    <w:p w14:paraId="5C1C78ED" w14:textId="77777777" w:rsidR="00F422C1" w:rsidRPr="00A613B2" w:rsidRDefault="00F422C1" w:rsidP="00F422C1">
      <w:pPr>
        <w:pStyle w:val="ab"/>
        <w:numPr>
          <w:ilvl w:val="0"/>
          <w:numId w:val="48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вещественные меры;</w:t>
      </w:r>
    </w:p>
    <w:p w14:paraId="4B57F137" w14:textId="77777777" w:rsidR="00F422C1" w:rsidRPr="00A613B2" w:rsidRDefault="00F422C1" w:rsidP="00F422C1">
      <w:pPr>
        <w:pStyle w:val="ab"/>
        <w:numPr>
          <w:ilvl w:val="0"/>
          <w:numId w:val="48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индикаторы;</w:t>
      </w:r>
    </w:p>
    <w:p w14:paraId="07CDB203" w14:textId="77777777" w:rsidR="00F422C1" w:rsidRPr="00A613B2" w:rsidRDefault="00F422C1" w:rsidP="00F422C1">
      <w:pPr>
        <w:pStyle w:val="ab"/>
        <w:numPr>
          <w:ilvl w:val="0"/>
          <w:numId w:val="48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измерительные преобразователи;</w:t>
      </w:r>
    </w:p>
    <w:p w14:paraId="7932C732" w14:textId="77777777" w:rsidR="00F422C1" w:rsidRPr="00A613B2" w:rsidRDefault="00F422C1" w:rsidP="00F422C1">
      <w:pPr>
        <w:pStyle w:val="ab"/>
        <w:numPr>
          <w:ilvl w:val="0"/>
          <w:numId w:val="48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стандартные образцы материалов и веществ;</w:t>
      </w:r>
    </w:p>
    <w:p w14:paraId="2C10CC84" w14:textId="77777777" w:rsidR="00F422C1" w:rsidRPr="00A613B2" w:rsidRDefault="00F422C1" w:rsidP="00F422C1">
      <w:pPr>
        <w:pStyle w:val="ab"/>
        <w:numPr>
          <w:ilvl w:val="0"/>
          <w:numId w:val="48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эталоны.</w:t>
      </w:r>
    </w:p>
    <w:p w14:paraId="1B82A777" w14:textId="77777777" w:rsidR="00F422C1" w:rsidRPr="00A613B2" w:rsidRDefault="00F422C1" w:rsidP="00F422C1">
      <w:pPr>
        <w:pStyle w:val="ab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эталоны.</w:t>
      </w:r>
    </w:p>
    <w:p w14:paraId="7E5F4CF4" w14:textId="77777777" w:rsidR="00F422C1" w:rsidRPr="00A613B2" w:rsidRDefault="00F422C1" w:rsidP="00F422C1">
      <w:pPr>
        <w:pStyle w:val="ab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9182CD8" w14:textId="77777777" w:rsidR="00F422C1" w:rsidRPr="00A613B2" w:rsidRDefault="00F422C1" w:rsidP="00F422C1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14:paraId="1F7D2C38" w14:textId="77777777" w:rsidR="00F422C1" w:rsidRPr="00A613B2" w:rsidRDefault="00F422C1" w:rsidP="00F422C1">
      <w:pPr>
        <w:rPr>
          <w:szCs w:val="28"/>
        </w:rPr>
      </w:pPr>
      <w:r w:rsidRPr="00A613B2">
        <w:rPr>
          <w:szCs w:val="28"/>
        </w:rPr>
        <w:t>38. Инспекционный контроль за сертифицированной продукцией проводится в течение:</w:t>
      </w:r>
    </w:p>
    <w:p w14:paraId="20161A57" w14:textId="77777777" w:rsidR="00F422C1" w:rsidRPr="00A613B2" w:rsidRDefault="00F422C1" w:rsidP="00F422C1">
      <w:pPr>
        <w:pStyle w:val="ab"/>
        <w:numPr>
          <w:ilvl w:val="0"/>
          <w:numId w:val="49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всего срока выпуска;</w:t>
      </w:r>
    </w:p>
    <w:p w14:paraId="0AFD45B7" w14:textId="77777777" w:rsidR="00F422C1" w:rsidRPr="00A613B2" w:rsidRDefault="00F422C1" w:rsidP="00F422C1">
      <w:pPr>
        <w:pStyle w:val="ab"/>
        <w:numPr>
          <w:ilvl w:val="0"/>
          <w:numId w:val="49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 xml:space="preserve"> одного года;</w:t>
      </w:r>
    </w:p>
    <w:p w14:paraId="3168233F" w14:textId="77777777" w:rsidR="00F422C1" w:rsidRPr="00A613B2" w:rsidRDefault="00F422C1" w:rsidP="00F422C1">
      <w:pPr>
        <w:pStyle w:val="ab"/>
        <w:numPr>
          <w:ilvl w:val="0"/>
          <w:numId w:val="49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трех лет;</w:t>
      </w:r>
    </w:p>
    <w:p w14:paraId="031CF059" w14:textId="77777777" w:rsidR="00F422C1" w:rsidRPr="00A613B2" w:rsidRDefault="00F422C1" w:rsidP="00F422C1">
      <w:pPr>
        <w:pStyle w:val="ab"/>
        <w:numPr>
          <w:ilvl w:val="0"/>
          <w:numId w:val="49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срока действия сертификата соответствия.</w:t>
      </w:r>
    </w:p>
    <w:p w14:paraId="083D2C40" w14:textId="77777777" w:rsidR="00F422C1" w:rsidRPr="00A613B2" w:rsidRDefault="00F422C1" w:rsidP="00F422C1">
      <w:pPr>
        <w:ind w:left="1068" w:firstLine="0"/>
        <w:contextualSpacing/>
        <w:rPr>
          <w:i/>
          <w:szCs w:val="28"/>
        </w:rPr>
      </w:pPr>
      <w:r w:rsidRPr="00A613B2">
        <w:rPr>
          <w:i/>
          <w:szCs w:val="28"/>
        </w:rPr>
        <w:t>Ответ: срока действия сертификата соответствия.</w:t>
      </w:r>
    </w:p>
    <w:p w14:paraId="2DD74348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363CFC30" w14:textId="77777777" w:rsidR="00F422C1" w:rsidRPr="00A613B2" w:rsidRDefault="00F422C1" w:rsidP="00F422C1">
      <w:pPr>
        <w:ind w:firstLine="708"/>
        <w:rPr>
          <w:szCs w:val="28"/>
        </w:rPr>
      </w:pPr>
      <w:r w:rsidRPr="00A613B2">
        <w:rPr>
          <w:szCs w:val="28"/>
        </w:rPr>
        <w:t>39. Документ, удостоверяющий соответствие выпускаемой в обращение продукции требованиям технических регламентов, называется:</w:t>
      </w:r>
    </w:p>
    <w:p w14:paraId="5CA37C43" w14:textId="77777777" w:rsidR="00F422C1" w:rsidRPr="00A613B2" w:rsidRDefault="00F422C1" w:rsidP="00F422C1">
      <w:pPr>
        <w:pStyle w:val="ab"/>
        <w:numPr>
          <w:ilvl w:val="0"/>
          <w:numId w:val="50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 xml:space="preserve"> знаком соответствия;</w:t>
      </w:r>
    </w:p>
    <w:p w14:paraId="06E30F21" w14:textId="77777777" w:rsidR="00F422C1" w:rsidRPr="00A613B2" w:rsidRDefault="00F422C1" w:rsidP="00F422C1">
      <w:pPr>
        <w:pStyle w:val="ab"/>
        <w:numPr>
          <w:ilvl w:val="0"/>
          <w:numId w:val="50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декларацией о соответствии;</w:t>
      </w:r>
    </w:p>
    <w:p w14:paraId="4FC810F8" w14:textId="77777777" w:rsidR="00F422C1" w:rsidRPr="00A613B2" w:rsidRDefault="00F422C1" w:rsidP="00F422C1">
      <w:pPr>
        <w:pStyle w:val="ab"/>
        <w:numPr>
          <w:ilvl w:val="0"/>
          <w:numId w:val="50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идентификацией продукции.</w:t>
      </w:r>
    </w:p>
    <w:p w14:paraId="493FEBD6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декларацией о соответствии;</w:t>
      </w:r>
    </w:p>
    <w:p w14:paraId="3447403E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sz w:val="28"/>
          <w:szCs w:val="28"/>
        </w:rPr>
      </w:pPr>
    </w:p>
    <w:p w14:paraId="2C7859A6" w14:textId="77777777" w:rsidR="00F422C1" w:rsidRPr="00A613B2" w:rsidRDefault="00F422C1" w:rsidP="00F422C1">
      <w:pPr>
        <w:ind w:firstLine="708"/>
        <w:rPr>
          <w:szCs w:val="28"/>
        </w:rPr>
      </w:pPr>
    </w:p>
    <w:p w14:paraId="201407F4" w14:textId="77777777" w:rsidR="00F422C1" w:rsidRPr="00A613B2" w:rsidRDefault="00F422C1" w:rsidP="00F422C1">
      <w:pPr>
        <w:ind w:firstLine="708"/>
        <w:rPr>
          <w:szCs w:val="28"/>
        </w:rPr>
      </w:pPr>
      <w:r w:rsidRPr="00A613B2">
        <w:rPr>
          <w:szCs w:val="28"/>
        </w:rPr>
        <w:t>40. Испытательная лаборатория может участвовать в сертификации, если она:</w:t>
      </w:r>
    </w:p>
    <w:p w14:paraId="3B81DC87" w14:textId="77777777" w:rsidR="00F422C1" w:rsidRPr="00A613B2" w:rsidRDefault="00F422C1" w:rsidP="00F422C1">
      <w:pPr>
        <w:pStyle w:val="ab"/>
        <w:numPr>
          <w:ilvl w:val="0"/>
          <w:numId w:val="5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 xml:space="preserve"> подала заявку в Госстандарт;</w:t>
      </w:r>
    </w:p>
    <w:p w14:paraId="7FF60C6B" w14:textId="77777777" w:rsidR="00F422C1" w:rsidRPr="00A613B2" w:rsidRDefault="00F422C1" w:rsidP="00F422C1">
      <w:pPr>
        <w:pStyle w:val="ab"/>
        <w:numPr>
          <w:ilvl w:val="0"/>
          <w:numId w:val="5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имеет большой опыт испытания;</w:t>
      </w:r>
    </w:p>
    <w:p w14:paraId="1D475BDC" w14:textId="77777777" w:rsidR="00F422C1" w:rsidRPr="00A613B2" w:rsidRDefault="00F422C1" w:rsidP="00F422C1">
      <w:pPr>
        <w:pStyle w:val="ab"/>
        <w:numPr>
          <w:ilvl w:val="0"/>
          <w:numId w:val="5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аккредитована в соответствующей системе.</w:t>
      </w:r>
    </w:p>
    <w:p w14:paraId="559BCB7B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аккредитована в соответствующей системе.</w:t>
      </w:r>
    </w:p>
    <w:p w14:paraId="54DA0F3D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4C878408" w14:textId="77777777" w:rsidR="00F422C1" w:rsidRPr="00A613B2" w:rsidRDefault="00F422C1" w:rsidP="00F422C1">
      <w:pPr>
        <w:ind w:firstLine="708"/>
        <w:rPr>
          <w:b/>
          <w:i/>
          <w:szCs w:val="28"/>
        </w:rPr>
      </w:pPr>
    </w:p>
    <w:p w14:paraId="05E0FDD4" w14:textId="77777777" w:rsidR="00F422C1" w:rsidRPr="00A613B2" w:rsidRDefault="00F422C1" w:rsidP="00F422C1">
      <w:pPr>
        <w:ind w:firstLine="708"/>
        <w:rPr>
          <w:szCs w:val="28"/>
        </w:rPr>
      </w:pPr>
      <w:r w:rsidRPr="00A613B2">
        <w:rPr>
          <w:szCs w:val="28"/>
        </w:rPr>
        <w:lastRenderedPageBreak/>
        <w:t>41. Определенный порядок документального удостоверения соответствия продукции или объектов требованиям технических регламентов, положениям стандартов и условиям договоров – это:</w:t>
      </w:r>
    </w:p>
    <w:p w14:paraId="2376561B" w14:textId="77777777" w:rsidR="00F422C1" w:rsidRPr="00A613B2" w:rsidRDefault="00F422C1" w:rsidP="00F422C1">
      <w:pPr>
        <w:pStyle w:val="ab"/>
        <w:numPr>
          <w:ilvl w:val="0"/>
          <w:numId w:val="5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форма подтверждения соответствия;</w:t>
      </w:r>
    </w:p>
    <w:p w14:paraId="0DD2041B" w14:textId="77777777" w:rsidR="00F422C1" w:rsidRPr="00A613B2" w:rsidRDefault="00F422C1" w:rsidP="00F422C1">
      <w:pPr>
        <w:pStyle w:val="ab"/>
        <w:numPr>
          <w:ilvl w:val="0"/>
          <w:numId w:val="5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схема подтверждения соответствия;</w:t>
      </w:r>
    </w:p>
    <w:p w14:paraId="4CF43F6C" w14:textId="77777777" w:rsidR="00F422C1" w:rsidRPr="00A613B2" w:rsidRDefault="00F422C1" w:rsidP="00F422C1">
      <w:pPr>
        <w:pStyle w:val="ab"/>
        <w:numPr>
          <w:ilvl w:val="0"/>
          <w:numId w:val="5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процесс подтверждения соответствия.</w:t>
      </w:r>
    </w:p>
    <w:p w14:paraId="5131F43D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схема подтверждения соответствия</w:t>
      </w:r>
    </w:p>
    <w:p w14:paraId="0473B87B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sz w:val="28"/>
          <w:szCs w:val="28"/>
        </w:rPr>
      </w:pPr>
    </w:p>
    <w:p w14:paraId="667904DF" w14:textId="77777777" w:rsidR="00F422C1" w:rsidRPr="00A613B2" w:rsidRDefault="00F422C1" w:rsidP="00F422C1">
      <w:pPr>
        <w:ind w:firstLine="708"/>
        <w:rPr>
          <w:szCs w:val="28"/>
        </w:rPr>
      </w:pPr>
    </w:p>
    <w:p w14:paraId="4BBCD613" w14:textId="77777777" w:rsidR="00F422C1" w:rsidRPr="00A613B2" w:rsidRDefault="00F422C1" w:rsidP="00F422C1">
      <w:pPr>
        <w:ind w:firstLine="708"/>
        <w:rPr>
          <w:szCs w:val="28"/>
        </w:rPr>
      </w:pPr>
      <w:r w:rsidRPr="00A613B2">
        <w:rPr>
          <w:szCs w:val="28"/>
        </w:rPr>
        <w:t>42. При сертификации качество продукции:</w:t>
      </w:r>
    </w:p>
    <w:p w14:paraId="266D626F" w14:textId="77777777" w:rsidR="00F422C1" w:rsidRPr="00A613B2" w:rsidRDefault="00F422C1" w:rsidP="00F422C1">
      <w:pPr>
        <w:pStyle w:val="ab"/>
        <w:numPr>
          <w:ilvl w:val="0"/>
          <w:numId w:val="5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 xml:space="preserve"> подтверждается третьей стороной;</w:t>
      </w:r>
    </w:p>
    <w:p w14:paraId="4D65F365" w14:textId="77777777" w:rsidR="00F422C1" w:rsidRPr="00A613B2" w:rsidRDefault="00F422C1" w:rsidP="00F422C1">
      <w:pPr>
        <w:pStyle w:val="ab"/>
        <w:numPr>
          <w:ilvl w:val="0"/>
          <w:numId w:val="5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подтверждает заявитель;</w:t>
      </w:r>
    </w:p>
    <w:p w14:paraId="5B3756EF" w14:textId="77777777" w:rsidR="00F422C1" w:rsidRPr="00A613B2" w:rsidRDefault="00F422C1" w:rsidP="00F422C1">
      <w:pPr>
        <w:pStyle w:val="ab"/>
        <w:numPr>
          <w:ilvl w:val="0"/>
          <w:numId w:val="5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подтверждает производитель продукции;</w:t>
      </w:r>
    </w:p>
    <w:p w14:paraId="750F0894" w14:textId="77777777" w:rsidR="00F422C1" w:rsidRPr="00A613B2" w:rsidRDefault="00F422C1" w:rsidP="00F422C1">
      <w:pPr>
        <w:pStyle w:val="ab"/>
        <w:numPr>
          <w:ilvl w:val="0"/>
          <w:numId w:val="5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подтверждает орган по аккредитации.</w:t>
      </w:r>
    </w:p>
    <w:p w14:paraId="5CC91C56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подтверждается третьей стороной</w:t>
      </w:r>
    </w:p>
    <w:p w14:paraId="2A50F1C6" w14:textId="77777777" w:rsidR="00F422C1" w:rsidRPr="00A613B2" w:rsidRDefault="00F422C1" w:rsidP="00F422C1">
      <w:pPr>
        <w:ind w:firstLine="708"/>
        <w:rPr>
          <w:szCs w:val="28"/>
        </w:rPr>
      </w:pPr>
    </w:p>
    <w:p w14:paraId="7E580D4C" w14:textId="77777777" w:rsidR="00F422C1" w:rsidRPr="00A613B2" w:rsidRDefault="00F422C1" w:rsidP="00F422C1">
      <w:pPr>
        <w:ind w:firstLine="708"/>
        <w:rPr>
          <w:szCs w:val="28"/>
        </w:rPr>
      </w:pPr>
      <w:r w:rsidRPr="00A613B2">
        <w:rPr>
          <w:szCs w:val="28"/>
        </w:rPr>
        <w:t>43. Декларирование соответствия осуществляется по схеме:</w:t>
      </w:r>
    </w:p>
    <w:p w14:paraId="13030AAF" w14:textId="77777777" w:rsidR="00F422C1" w:rsidRPr="00A613B2" w:rsidRDefault="00F422C1" w:rsidP="00F422C1">
      <w:pPr>
        <w:pStyle w:val="ab"/>
        <w:numPr>
          <w:ilvl w:val="0"/>
          <w:numId w:val="54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принятие декларации на основании собственных доказательств;</w:t>
      </w:r>
    </w:p>
    <w:p w14:paraId="76BD889A" w14:textId="77777777" w:rsidR="00F422C1" w:rsidRPr="00A613B2" w:rsidRDefault="00F422C1" w:rsidP="00F422C1">
      <w:pPr>
        <w:pStyle w:val="ab"/>
        <w:numPr>
          <w:ilvl w:val="0"/>
          <w:numId w:val="54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принятие декларации на основании собственных доказательств, а также доказательств, полученных с участием органа по сертификации и(или) аккредитованной испытательной лаборатории;</w:t>
      </w:r>
    </w:p>
    <w:p w14:paraId="602E8284" w14:textId="77777777" w:rsidR="00F422C1" w:rsidRPr="00A613B2" w:rsidRDefault="00F422C1" w:rsidP="00F422C1">
      <w:pPr>
        <w:pStyle w:val="ab"/>
        <w:numPr>
          <w:ilvl w:val="0"/>
          <w:numId w:val="54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верно 1 и 2;</w:t>
      </w:r>
    </w:p>
    <w:p w14:paraId="7351E47B" w14:textId="77777777" w:rsidR="00F422C1" w:rsidRPr="00A613B2" w:rsidRDefault="00F422C1" w:rsidP="00F422C1">
      <w:pPr>
        <w:pStyle w:val="ab"/>
        <w:numPr>
          <w:ilvl w:val="0"/>
          <w:numId w:val="54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нет правильного ответа.</w:t>
      </w:r>
    </w:p>
    <w:p w14:paraId="27B73D6B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верно 1 и 2</w:t>
      </w:r>
    </w:p>
    <w:p w14:paraId="3BBBF9BA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sz w:val="28"/>
          <w:szCs w:val="28"/>
        </w:rPr>
      </w:pPr>
    </w:p>
    <w:p w14:paraId="356835D4" w14:textId="77777777" w:rsidR="00F422C1" w:rsidRPr="00A613B2" w:rsidRDefault="00F422C1" w:rsidP="00F422C1">
      <w:pPr>
        <w:ind w:firstLine="708"/>
        <w:rPr>
          <w:szCs w:val="28"/>
        </w:rPr>
      </w:pPr>
    </w:p>
    <w:p w14:paraId="79E5D703" w14:textId="77777777" w:rsidR="00F422C1" w:rsidRPr="00A613B2" w:rsidRDefault="00F422C1" w:rsidP="00F422C1">
      <w:pPr>
        <w:ind w:firstLine="708"/>
        <w:rPr>
          <w:szCs w:val="28"/>
        </w:rPr>
      </w:pPr>
      <w:r w:rsidRPr="00A613B2">
        <w:rPr>
          <w:szCs w:val="28"/>
        </w:rPr>
        <w:t>44. Основные требования к испытательной лаборатории:</w:t>
      </w:r>
    </w:p>
    <w:p w14:paraId="0176757F" w14:textId="77777777" w:rsidR="00F422C1" w:rsidRPr="00A613B2" w:rsidRDefault="00F422C1" w:rsidP="00F422C1">
      <w:pPr>
        <w:pStyle w:val="ab"/>
        <w:numPr>
          <w:ilvl w:val="0"/>
          <w:numId w:val="5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независимость, беспристрастность, неприкосновенность и техническая компетентность;</w:t>
      </w:r>
    </w:p>
    <w:p w14:paraId="38862FBA" w14:textId="77777777" w:rsidR="00F422C1" w:rsidRPr="00A613B2" w:rsidRDefault="00F422C1" w:rsidP="00F422C1">
      <w:pPr>
        <w:pStyle w:val="ab"/>
        <w:numPr>
          <w:ilvl w:val="0"/>
          <w:numId w:val="5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безопасность, контроль, качество;</w:t>
      </w:r>
    </w:p>
    <w:p w14:paraId="0EE1BAF5" w14:textId="77777777" w:rsidR="00F422C1" w:rsidRPr="00A613B2" w:rsidRDefault="00F422C1" w:rsidP="00F422C1">
      <w:pPr>
        <w:pStyle w:val="ab"/>
        <w:numPr>
          <w:ilvl w:val="0"/>
          <w:numId w:val="5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ограниченность, свобода действий, бесприкословность.</w:t>
      </w:r>
    </w:p>
    <w:p w14:paraId="04CDF36B" w14:textId="77777777" w:rsidR="00F422C1" w:rsidRPr="00A613B2" w:rsidRDefault="00F422C1" w:rsidP="00F422C1">
      <w:pPr>
        <w:ind w:left="1068" w:firstLine="0"/>
        <w:contextualSpacing/>
        <w:rPr>
          <w:i/>
          <w:szCs w:val="28"/>
        </w:rPr>
      </w:pPr>
      <w:r w:rsidRPr="00A613B2">
        <w:rPr>
          <w:szCs w:val="28"/>
        </w:rPr>
        <w:t xml:space="preserve">        </w:t>
      </w:r>
      <w:r w:rsidRPr="00A613B2">
        <w:rPr>
          <w:i/>
          <w:szCs w:val="28"/>
        </w:rPr>
        <w:t>Ответ: независимость, беспристрастность, неприкосновенность и техническая компетентность</w:t>
      </w:r>
    </w:p>
    <w:p w14:paraId="6BFFFC00" w14:textId="77777777" w:rsidR="00F422C1" w:rsidRPr="00A613B2" w:rsidRDefault="00F422C1" w:rsidP="00F422C1">
      <w:pPr>
        <w:ind w:firstLine="708"/>
        <w:rPr>
          <w:szCs w:val="28"/>
        </w:rPr>
      </w:pPr>
    </w:p>
    <w:p w14:paraId="56738BAD" w14:textId="77777777" w:rsidR="00F422C1" w:rsidRPr="00A613B2" w:rsidRDefault="00F422C1" w:rsidP="00F422C1">
      <w:pPr>
        <w:ind w:firstLine="708"/>
        <w:rPr>
          <w:szCs w:val="28"/>
        </w:rPr>
      </w:pPr>
    </w:p>
    <w:p w14:paraId="29C25978" w14:textId="77777777" w:rsidR="00F422C1" w:rsidRPr="00A613B2" w:rsidRDefault="00F422C1" w:rsidP="00F422C1">
      <w:pPr>
        <w:ind w:firstLine="708"/>
        <w:rPr>
          <w:szCs w:val="28"/>
        </w:rPr>
      </w:pPr>
      <w:r w:rsidRPr="00A613B2">
        <w:rPr>
          <w:szCs w:val="28"/>
        </w:rPr>
        <w:t>45. ЕАС – это знак:</w:t>
      </w:r>
    </w:p>
    <w:p w14:paraId="1FEF2078" w14:textId="77777777" w:rsidR="00F422C1" w:rsidRPr="00A613B2" w:rsidRDefault="00F422C1" w:rsidP="00F422C1">
      <w:pPr>
        <w:pStyle w:val="ab"/>
        <w:numPr>
          <w:ilvl w:val="0"/>
          <w:numId w:val="5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соответствия;</w:t>
      </w:r>
    </w:p>
    <w:p w14:paraId="33BD6733" w14:textId="77777777" w:rsidR="00F422C1" w:rsidRPr="00A613B2" w:rsidRDefault="00F422C1" w:rsidP="00F422C1">
      <w:pPr>
        <w:pStyle w:val="ab"/>
        <w:numPr>
          <w:ilvl w:val="0"/>
          <w:numId w:val="5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обращения на рынке;</w:t>
      </w:r>
    </w:p>
    <w:p w14:paraId="042CCD92" w14:textId="77777777" w:rsidR="00F422C1" w:rsidRPr="00A613B2" w:rsidRDefault="00F422C1" w:rsidP="00F422C1">
      <w:pPr>
        <w:pStyle w:val="ab"/>
        <w:numPr>
          <w:ilvl w:val="0"/>
          <w:numId w:val="5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обеспечения единства измерений.</w:t>
      </w:r>
    </w:p>
    <w:p w14:paraId="45D71CCD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Ответ:знак обращения на рынке</w:t>
      </w:r>
    </w:p>
    <w:p w14:paraId="6878B83E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7A40FF35" w14:textId="77777777" w:rsidR="00F422C1" w:rsidRPr="00A613B2" w:rsidRDefault="00F422C1" w:rsidP="00F422C1">
      <w:pPr>
        <w:ind w:firstLine="708"/>
        <w:rPr>
          <w:b/>
          <w:i/>
          <w:szCs w:val="28"/>
        </w:rPr>
      </w:pPr>
    </w:p>
    <w:p w14:paraId="2A8B888B" w14:textId="77777777" w:rsidR="00F422C1" w:rsidRPr="00A613B2" w:rsidRDefault="00F422C1" w:rsidP="00F422C1">
      <w:pPr>
        <w:ind w:firstLine="708"/>
        <w:rPr>
          <w:szCs w:val="28"/>
        </w:rPr>
      </w:pPr>
      <w:r w:rsidRPr="00A613B2">
        <w:rPr>
          <w:szCs w:val="28"/>
        </w:rPr>
        <w:t>46.</w:t>
      </w:r>
      <w:r w:rsidRPr="00A613B2">
        <w:rPr>
          <w:b/>
          <w:i/>
          <w:szCs w:val="28"/>
        </w:rPr>
        <w:t xml:space="preserve"> </w:t>
      </w:r>
      <w:r w:rsidRPr="00A613B2">
        <w:rPr>
          <w:szCs w:val="28"/>
        </w:rPr>
        <w:t>Система сертификации – это:</w:t>
      </w:r>
    </w:p>
    <w:p w14:paraId="460212BD" w14:textId="77777777" w:rsidR="00F422C1" w:rsidRPr="00A613B2" w:rsidRDefault="00F422C1" w:rsidP="00F422C1">
      <w:pPr>
        <w:pStyle w:val="ab"/>
        <w:numPr>
          <w:ilvl w:val="0"/>
          <w:numId w:val="57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совокупность правил выполнения работ по сертификации;</w:t>
      </w:r>
    </w:p>
    <w:p w14:paraId="5895B91F" w14:textId="77777777" w:rsidR="00F422C1" w:rsidRPr="00A613B2" w:rsidRDefault="00F422C1" w:rsidP="00F422C1">
      <w:pPr>
        <w:pStyle w:val="ab"/>
        <w:numPr>
          <w:ilvl w:val="0"/>
          <w:numId w:val="57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 xml:space="preserve"> документ по сертификации;</w:t>
      </w:r>
    </w:p>
    <w:p w14:paraId="02EBB9A6" w14:textId="77777777" w:rsidR="00F422C1" w:rsidRPr="00A613B2" w:rsidRDefault="00F422C1" w:rsidP="00F422C1">
      <w:pPr>
        <w:pStyle w:val="ab"/>
        <w:numPr>
          <w:ilvl w:val="0"/>
          <w:numId w:val="57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 xml:space="preserve"> отношение между потребителем и производителем.</w:t>
      </w:r>
    </w:p>
    <w:p w14:paraId="283DD18C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совокупность правил выполнения работ по сертификации</w:t>
      </w:r>
    </w:p>
    <w:p w14:paraId="669CC333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sz w:val="28"/>
          <w:szCs w:val="28"/>
        </w:rPr>
      </w:pPr>
    </w:p>
    <w:p w14:paraId="26F9561E" w14:textId="77777777" w:rsidR="00F422C1" w:rsidRPr="00A613B2" w:rsidRDefault="00F422C1" w:rsidP="00F422C1">
      <w:pPr>
        <w:ind w:firstLine="708"/>
        <w:rPr>
          <w:szCs w:val="28"/>
        </w:rPr>
      </w:pPr>
    </w:p>
    <w:p w14:paraId="46698787" w14:textId="77777777" w:rsidR="00F422C1" w:rsidRPr="00A613B2" w:rsidRDefault="00F422C1" w:rsidP="00F422C1">
      <w:pPr>
        <w:ind w:firstLine="708"/>
        <w:rPr>
          <w:szCs w:val="28"/>
        </w:rPr>
      </w:pPr>
      <w:r w:rsidRPr="00A613B2">
        <w:rPr>
          <w:szCs w:val="28"/>
        </w:rPr>
        <w:t>47. Штриховой код указывает на:</w:t>
      </w:r>
    </w:p>
    <w:p w14:paraId="59811C95" w14:textId="77777777" w:rsidR="00F422C1" w:rsidRPr="00A613B2" w:rsidRDefault="00F422C1" w:rsidP="00F422C1">
      <w:pPr>
        <w:pStyle w:val="ab"/>
        <w:numPr>
          <w:ilvl w:val="0"/>
          <w:numId w:val="58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стоимость товара;</w:t>
      </w:r>
    </w:p>
    <w:p w14:paraId="49327877" w14:textId="77777777" w:rsidR="00F422C1" w:rsidRPr="00A613B2" w:rsidRDefault="00F422C1" w:rsidP="00F422C1">
      <w:pPr>
        <w:pStyle w:val="ab"/>
        <w:numPr>
          <w:ilvl w:val="0"/>
          <w:numId w:val="58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изготовителя;</w:t>
      </w:r>
    </w:p>
    <w:p w14:paraId="30443C22" w14:textId="77777777" w:rsidR="00F422C1" w:rsidRPr="00A613B2" w:rsidRDefault="00F422C1" w:rsidP="00F422C1">
      <w:pPr>
        <w:pStyle w:val="ab"/>
        <w:numPr>
          <w:ilvl w:val="0"/>
          <w:numId w:val="58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срок годности.</w:t>
      </w:r>
    </w:p>
    <w:p w14:paraId="44C3A218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изготовителя</w:t>
      </w:r>
    </w:p>
    <w:p w14:paraId="202E3FF9" w14:textId="77777777" w:rsidR="00F422C1" w:rsidRPr="00A613B2" w:rsidRDefault="00F422C1" w:rsidP="00F422C1">
      <w:pPr>
        <w:ind w:firstLine="0"/>
        <w:contextualSpacing/>
        <w:rPr>
          <w:szCs w:val="28"/>
        </w:rPr>
      </w:pPr>
    </w:p>
    <w:p w14:paraId="2958F159" w14:textId="77777777" w:rsidR="00F422C1" w:rsidRPr="00A613B2" w:rsidRDefault="00F422C1" w:rsidP="00F422C1">
      <w:pPr>
        <w:ind w:firstLine="708"/>
        <w:rPr>
          <w:szCs w:val="28"/>
        </w:rPr>
      </w:pPr>
    </w:p>
    <w:p w14:paraId="542FBE85" w14:textId="77777777" w:rsidR="00F422C1" w:rsidRPr="00A613B2" w:rsidRDefault="00F422C1" w:rsidP="00F422C1">
      <w:pPr>
        <w:ind w:firstLine="708"/>
        <w:rPr>
          <w:szCs w:val="28"/>
        </w:rPr>
      </w:pPr>
      <w:r w:rsidRPr="00A613B2">
        <w:rPr>
          <w:szCs w:val="28"/>
        </w:rPr>
        <w:t>48. Организацию работ по стандартизации в РФ осуществляет:</w:t>
      </w:r>
    </w:p>
    <w:p w14:paraId="46ACD054" w14:textId="77777777" w:rsidR="00F422C1" w:rsidRPr="00A613B2" w:rsidRDefault="00F422C1" w:rsidP="00F422C1">
      <w:pPr>
        <w:pStyle w:val="ab"/>
        <w:numPr>
          <w:ilvl w:val="0"/>
          <w:numId w:val="59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национальный орган по стандартизации;</w:t>
      </w:r>
    </w:p>
    <w:p w14:paraId="6EC10273" w14:textId="77777777" w:rsidR="00F422C1" w:rsidRPr="00A613B2" w:rsidRDefault="00F422C1" w:rsidP="00F422C1">
      <w:pPr>
        <w:pStyle w:val="ab"/>
        <w:numPr>
          <w:ilvl w:val="0"/>
          <w:numId w:val="59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правительственный орган;</w:t>
      </w:r>
    </w:p>
    <w:p w14:paraId="7D87F11B" w14:textId="77777777" w:rsidR="00F422C1" w:rsidRPr="00A613B2" w:rsidRDefault="00F422C1" w:rsidP="00F422C1">
      <w:pPr>
        <w:pStyle w:val="ab"/>
        <w:numPr>
          <w:ilvl w:val="0"/>
          <w:numId w:val="59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региональный орган по стандартизации.</w:t>
      </w:r>
    </w:p>
    <w:p w14:paraId="63399869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национальный орган по стандартизации</w:t>
      </w:r>
    </w:p>
    <w:p w14:paraId="3398DADF" w14:textId="77777777" w:rsidR="00F422C1" w:rsidRPr="00A613B2" w:rsidRDefault="00F422C1" w:rsidP="00F422C1">
      <w:pPr>
        <w:ind w:firstLine="0"/>
        <w:rPr>
          <w:szCs w:val="28"/>
        </w:rPr>
      </w:pPr>
    </w:p>
    <w:p w14:paraId="0A1177FA" w14:textId="77777777" w:rsidR="00F422C1" w:rsidRPr="00A613B2" w:rsidRDefault="00F422C1" w:rsidP="00F422C1">
      <w:pPr>
        <w:ind w:firstLine="708"/>
        <w:rPr>
          <w:szCs w:val="28"/>
        </w:rPr>
      </w:pPr>
      <w:r w:rsidRPr="00A613B2">
        <w:rPr>
          <w:szCs w:val="28"/>
        </w:rPr>
        <w:t>49.  Результат непосредственного взаимодействия исполнителя и потребителя и внутренней деятельности исполнителя по удовлетворению потребностей потребителя называется:</w:t>
      </w:r>
    </w:p>
    <w:p w14:paraId="5B3478ED" w14:textId="77777777" w:rsidR="00F422C1" w:rsidRPr="00A613B2" w:rsidRDefault="00F422C1" w:rsidP="00F422C1">
      <w:pPr>
        <w:pStyle w:val="ab"/>
        <w:numPr>
          <w:ilvl w:val="0"/>
          <w:numId w:val="60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продукцией;</w:t>
      </w:r>
    </w:p>
    <w:p w14:paraId="07100467" w14:textId="77777777" w:rsidR="00F422C1" w:rsidRPr="00A613B2" w:rsidRDefault="00F422C1" w:rsidP="00F422C1">
      <w:pPr>
        <w:pStyle w:val="ab"/>
        <w:numPr>
          <w:ilvl w:val="0"/>
          <w:numId w:val="60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услугой;</w:t>
      </w:r>
    </w:p>
    <w:p w14:paraId="0C8590E7" w14:textId="77777777" w:rsidR="00F422C1" w:rsidRPr="00A613B2" w:rsidRDefault="00F422C1" w:rsidP="00F422C1">
      <w:pPr>
        <w:pStyle w:val="ab"/>
        <w:numPr>
          <w:ilvl w:val="0"/>
          <w:numId w:val="60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процессом.</w:t>
      </w:r>
    </w:p>
    <w:p w14:paraId="7B14AB35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услугой</w:t>
      </w:r>
    </w:p>
    <w:p w14:paraId="62F9006B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sz w:val="28"/>
          <w:szCs w:val="28"/>
        </w:rPr>
      </w:pPr>
    </w:p>
    <w:p w14:paraId="059205EE" w14:textId="77777777" w:rsidR="00F422C1" w:rsidRPr="00A613B2" w:rsidRDefault="00F422C1" w:rsidP="00F422C1">
      <w:pPr>
        <w:ind w:firstLine="708"/>
        <w:rPr>
          <w:szCs w:val="28"/>
        </w:rPr>
      </w:pPr>
    </w:p>
    <w:p w14:paraId="4DFA3501" w14:textId="77777777" w:rsidR="00F422C1" w:rsidRPr="00A613B2" w:rsidRDefault="00F422C1" w:rsidP="00F422C1">
      <w:pPr>
        <w:ind w:firstLine="708"/>
        <w:rPr>
          <w:szCs w:val="28"/>
        </w:rPr>
      </w:pPr>
      <w:r w:rsidRPr="00A613B2">
        <w:rPr>
          <w:szCs w:val="28"/>
        </w:rPr>
        <w:t>50. К объектам сертификации относятся:</w:t>
      </w:r>
    </w:p>
    <w:p w14:paraId="12D05463" w14:textId="77777777" w:rsidR="00F422C1" w:rsidRPr="00A613B2" w:rsidRDefault="00F422C1" w:rsidP="00F422C1">
      <w:pPr>
        <w:pStyle w:val="ab"/>
        <w:numPr>
          <w:ilvl w:val="0"/>
          <w:numId w:val="6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продукция, работы и услуги;</w:t>
      </w:r>
    </w:p>
    <w:p w14:paraId="5D421874" w14:textId="77777777" w:rsidR="00F422C1" w:rsidRPr="00A613B2" w:rsidRDefault="00F422C1" w:rsidP="00F422C1">
      <w:pPr>
        <w:pStyle w:val="ab"/>
        <w:numPr>
          <w:ilvl w:val="0"/>
          <w:numId w:val="6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продукция, персонал;</w:t>
      </w:r>
    </w:p>
    <w:p w14:paraId="4BB106B6" w14:textId="77777777" w:rsidR="00F422C1" w:rsidRPr="00A613B2" w:rsidRDefault="00F422C1" w:rsidP="00F422C1">
      <w:pPr>
        <w:pStyle w:val="ab"/>
        <w:numPr>
          <w:ilvl w:val="0"/>
          <w:numId w:val="6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продукция, система менеджмента;</w:t>
      </w:r>
    </w:p>
    <w:p w14:paraId="615B5586" w14:textId="77777777" w:rsidR="00F422C1" w:rsidRPr="00A613B2" w:rsidRDefault="00F422C1" w:rsidP="00F422C1">
      <w:pPr>
        <w:pStyle w:val="ab"/>
        <w:numPr>
          <w:ilvl w:val="0"/>
          <w:numId w:val="6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sz w:val="28"/>
          <w:szCs w:val="28"/>
        </w:rPr>
        <w:t>продукция, работы, услуги, персонал, система менеджмента.</w:t>
      </w:r>
    </w:p>
    <w:p w14:paraId="07ECD49E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3B2">
        <w:rPr>
          <w:rFonts w:ascii="Times New Roman" w:hAnsi="Times New Roman" w:cs="Times New Roman"/>
          <w:i/>
          <w:sz w:val="28"/>
          <w:szCs w:val="28"/>
        </w:rPr>
        <w:t>Ответ: продукция, работы, услуги, персонал, система менеджмента.</w:t>
      </w:r>
    </w:p>
    <w:p w14:paraId="23A56A32" w14:textId="77777777" w:rsidR="00F422C1" w:rsidRPr="00A613B2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1BE7CDDE" w14:textId="77777777" w:rsidR="000D07EF" w:rsidRPr="00A613B2" w:rsidRDefault="000D07EF" w:rsidP="000D07EF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  <w:r w:rsidRPr="00A613B2">
        <w:rPr>
          <w:b/>
          <w:bCs/>
          <w:szCs w:val="28"/>
        </w:rPr>
        <w:t>Критерии оценки</w:t>
      </w:r>
    </w:p>
    <w:p w14:paraId="26D17EFD" w14:textId="77777777" w:rsidR="000D07EF" w:rsidRPr="00A613B2" w:rsidRDefault="000D07EF" w:rsidP="000D07EF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Cs w:val="28"/>
        </w:rPr>
      </w:pPr>
      <w:r w:rsidRPr="00A613B2">
        <w:rPr>
          <w:i/>
          <w:szCs w:val="28"/>
        </w:rPr>
        <w:lastRenderedPageBreak/>
        <w:t xml:space="preserve">Максимальное количество баллов за тестирование 25, минимальное -15. Банк тестовых заданий содержит 50 вопросов. Выборка для тестируемого содержит 10 вопросов, генерируемых случайным образом. Формы заданий: закрытые. </w:t>
      </w:r>
    </w:p>
    <w:p w14:paraId="4E01725F" w14:textId="77777777" w:rsidR="000D07EF" w:rsidRPr="00A613B2" w:rsidRDefault="000D07EF" w:rsidP="000D07EF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Cs w:val="28"/>
        </w:rPr>
      </w:pPr>
      <w:r w:rsidRPr="00A613B2">
        <w:rPr>
          <w:i/>
          <w:szCs w:val="28"/>
        </w:rPr>
        <w:t>-  максимальное количество 25 баллов  выставляется студенту, если процент правильных ответов составляет 85 и более % ;</w:t>
      </w:r>
    </w:p>
    <w:p w14:paraId="288D84C6" w14:textId="77777777" w:rsidR="000D07EF" w:rsidRPr="00A613B2" w:rsidRDefault="000D07EF" w:rsidP="000D07EF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Cs w:val="28"/>
        </w:rPr>
      </w:pPr>
      <w:r w:rsidRPr="00A613B2">
        <w:rPr>
          <w:i/>
          <w:szCs w:val="28"/>
        </w:rPr>
        <w:t>20 баллов выставляется студенту, если процент правильных ответов составляет от 70%  до 84 %;</w:t>
      </w:r>
    </w:p>
    <w:p w14:paraId="582B66BC" w14:textId="77777777" w:rsidR="000D07EF" w:rsidRPr="00A613B2" w:rsidRDefault="000D07EF" w:rsidP="000D07EF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Cs w:val="28"/>
        </w:rPr>
      </w:pPr>
      <w:r w:rsidRPr="00A613B2">
        <w:rPr>
          <w:i/>
          <w:szCs w:val="28"/>
        </w:rPr>
        <w:t>15 баллов выставляется студенту, если процент правильных ответов составляет от 60 %  до 69 % ;</w:t>
      </w:r>
    </w:p>
    <w:p w14:paraId="14112D17" w14:textId="77777777" w:rsidR="000D07EF" w:rsidRPr="00A613B2" w:rsidRDefault="000D07EF" w:rsidP="000D07EF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Cs w:val="28"/>
        </w:rPr>
      </w:pPr>
      <w:r w:rsidRPr="00A613B2">
        <w:rPr>
          <w:i/>
          <w:szCs w:val="28"/>
        </w:rPr>
        <w:t xml:space="preserve">0 баллов выставляется студенту, если процент правильных ответов составляет менее 60%.  </w:t>
      </w:r>
    </w:p>
    <w:p w14:paraId="71FB8952" w14:textId="77777777" w:rsidR="000D07EF" w:rsidRPr="00A613B2" w:rsidRDefault="000D07EF" w:rsidP="000D07EF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Cs w:val="28"/>
        </w:rPr>
      </w:pPr>
      <w:r w:rsidRPr="00A613B2">
        <w:rPr>
          <w:i/>
          <w:szCs w:val="28"/>
        </w:rPr>
        <w:t>Для того чтобы контрольная работа считалась сданной, необходимо написать ее на 15 баллов и выше. При повторном переписывании тестов в итоговый рейтинг идет средний балл по всем попыткам.</w:t>
      </w:r>
    </w:p>
    <w:p w14:paraId="59CFF0F2" w14:textId="77777777" w:rsidR="00F422C1" w:rsidRPr="00A613B2" w:rsidRDefault="00F422C1" w:rsidP="00F422C1">
      <w:pPr>
        <w:ind w:firstLine="708"/>
        <w:rPr>
          <w:szCs w:val="28"/>
        </w:rPr>
      </w:pPr>
    </w:p>
    <w:p w14:paraId="195B4BF5" w14:textId="77777777" w:rsidR="00955D2A" w:rsidRPr="00A613B2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E7DB9E3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8512909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CA00380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1B33F69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49466FF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C404C41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9BA5120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BC707AE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D7E4386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FF1570E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8A572CE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E31FD96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EDA3889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4B7BFD4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846FCC2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65B8907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0A49041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43F0F16" w14:textId="77777777" w:rsidR="0028002B" w:rsidRDefault="0028002B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232BA66" w14:textId="77777777" w:rsidR="002408DA" w:rsidRPr="00142898" w:rsidRDefault="002408DA" w:rsidP="002408D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142898">
        <w:rPr>
          <w:b/>
          <w:szCs w:val="28"/>
        </w:rPr>
        <w:t>Реферат</w:t>
      </w:r>
    </w:p>
    <w:p w14:paraId="5F25BB30" w14:textId="77777777" w:rsidR="002408DA" w:rsidRPr="00142898" w:rsidRDefault="002408DA" w:rsidP="002408DA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42898">
        <w:rPr>
          <w:szCs w:val="28"/>
        </w:rPr>
        <w:t>Специальность: 33.05.01 - Фармация</w:t>
      </w:r>
    </w:p>
    <w:p w14:paraId="458AFC00" w14:textId="77777777" w:rsidR="002408DA" w:rsidRPr="00142898" w:rsidRDefault="002408DA" w:rsidP="002408DA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142898">
        <w:rPr>
          <w:color w:val="000000"/>
          <w:szCs w:val="28"/>
        </w:rPr>
        <w:t>Специализация: Промышленная фармация</w:t>
      </w:r>
    </w:p>
    <w:p w14:paraId="7FF2647D" w14:textId="77777777" w:rsidR="002408DA" w:rsidRPr="00142898" w:rsidRDefault="002408DA" w:rsidP="002408DA">
      <w:pPr>
        <w:ind w:firstLine="0"/>
        <w:jc w:val="center"/>
        <w:rPr>
          <w:color w:val="000000"/>
          <w:szCs w:val="28"/>
        </w:rPr>
      </w:pPr>
    </w:p>
    <w:p w14:paraId="1105FD1C" w14:textId="77777777" w:rsidR="002408DA" w:rsidRPr="00142898" w:rsidRDefault="002408DA" w:rsidP="002408DA">
      <w:pPr>
        <w:ind w:firstLine="0"/>
        <w:jc w:val="center"/>
        <w:rPr>
          <w:b/>
          <w:color w:val="000000"/>
          <w:szCs w:val="28"/>
        </w:rPr>
      </w:pPr>
      <w:r w:rsidRPr="00142898">
        <w:rPr>
          <w:b/>
          <w:color w:val="000000"/>
          <w:szCs w:val="28"/>
        </w:rPr>
        <w:t xml:space="preserve">Темы рефератов по дисциплине </w:t>
      </w:r>
    </w:p>
    <w:p w14:paraId="2DCBCBA7" w14:textId="77777777" w:rsidR="00F85849" w:rsidRPr="00142898" w:rsidRDefault="002408DA" w:rsidP="002408D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142898">
        <w:rPr>
          <w:b/>
          <w:bCs/>
          <w:szCs w:val="28"/>
        </w:rPr>
        <w:t>«</w:t>
      </w:r>
      <w:r w:rsidRPr="00142898">
        <w:rPr>
          <w:b/>
          <w:color w:val="000000"/>
          <w:szCs w:val="28"/>
        </w:rPr>
        <w:t>Метрология, стандартизация и сертификация</w:t>
      </w:r>
      <w:r w:rsidRPr="00142898">
        <w:rPr>
          <w:b/>
          <w:bCs/>
          <w:szCs w:val="28"/>
        </w:rPr>
        <w:t>»</w:t>
      </w:r>
    </w:p>
    <w:p w14:paraId="7E508D25" w14:textId="77777777" w:rsidR="009D7ADC" w:rsidRDefault="009D7ADC" w:rsidP="002408DA">
      <w:pPr>
        <w:pStyle w:val="Default"/>
        <w:jc w:val="both"/>
        <w:rPr>
          <w:sz w:val="26"/>
          <w:szCs w:val="26"/>
        </w:rPr>
      </w:pPr>
    </w:p>
    <w:p w14:paraId="7343CF95" w14:textId="77777777" w:rsidR="006E118E" w:rsidRPr="00427686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686">
        <w:rPr>
          <w:rFonts w:ascii="Times New Roman" w:hAnsi="Times New Roman"/>
          <w:sz w:val="28"/>
          <w:szCs w:val="28"/>
        </w:rPr>
        <w:t>Метрология – элемент системы управления качеством.</w:t>
      </w:r>
    </w:p>
    <w:p w14:paraId="0B7F6CCF" w14:textId="77777777" w:rsidR="006E118E" w:rsidRPr="00427686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686">
        <w:rPr>
          <w:rFonts w:ascii="Times New Roman" w:hAnsi="Times New Roman"/>
          <w:sz w:val="28"/>
          <w:szCs w:val="28"/>
        </w:rPr>
        <w:t>Правовая и нормативная база метрологии.</w:t>
      </w:r>
    </w:p>
    <w:p w14:paraId="327E0768" w14:textId="77777777" w:rsidR="006E118E" w:rsidRPr="00437877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7877">
        <w:rPr>
          <w:rFonts w:ascii="Times New Roman" w:hAnsi="Times New Roman"/>
          <w:sz w:val="28"/>
          <w:szCs w:val="28"/>
        </w:rPr>
        <w:lastRenderedPageBreak/>
        <w:t>Государственная система обеспечения единства измерений (ГСИ).</w:t>
      </w:r>
    </w:p>
    <w:p w14:paraId="27EF0231" w14:textId="77777777" w:rsidR="006E118E" w:rsidRPr="00427686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686">
        <w:rPr>
          <w:rFonts w:ascii="Times New Roman" w:hAnsi="Times New Roman"/>
          <w:sz w:val="28"/>
          <w:szCs w:val="28"/>
        </w:rPr>
        <w:t>Испытания средств измерений.</w:t>
      </w:r>
    </w:p>
    <w:p w14:paraId="1733CA60" w14:textId="77777777" w:rsidR="006E118E" w:rsidRPr="00427686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686">
        <w:rPr>
          <w:rFonts w:ascii="Times New Roman" w:hAnsi="Times New Roman"/>
          <w:sz w:val="28"/>
          <w:szCs w:val="28"/>
        </w:rPr>
        <w:t>Метрологические характеристики средств измерений.</w:t>
      </w:r>
    </w:p>
    <w:p w14:paraId="38E77DAC" w14:textId="77777777" w:rsidR="006E118E" w:rsidRPr="00427686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686">
        <w:rPr>
          <w:rFonts w:ascii="Times New Roman" w:hAnsi="Times New Roman"/>
          <w:sz w:val="28"/>
          <w:szCs w:val="28"/>
        </w:rPr>
        <w:t>Метрологическая служба РФ и ее деятельность.</w:t>
      </w:r>
    </w:p>
    <w:p w14:paraId="23CCFD30" w14:textId="77777777" w:rsidR="006E118E" w:rsidRPr="00427686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686">
        <w:rPr>
          <w:rFonts w:ascii="Times New Roman" w:hAnsi="Times New Roman"/>
          <w:sz w:val="28"/>
          <w:szCs w:val="28"/>
        </w:rPr>
        <w:t>Роль русских ученых в формировании и развитии науки «Метрология, стандартизация и сертификация»</w:t>
      </w:r>
    </w:p>
    <w:p w14:paraId="0A19DBC7" w14:textId="77777777" w:rsidR="006E118E" w:rsidRPr="00427686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686">
        <w:rPr>
          <w:rFonts w:ascii="Times New Roman" w:hAnsi="Times New Roman"/>
          <w:sz w:val="28"/>
          <w:szCs w:val="28"/>
        </w:rPr>
        <w:t>Международные организации по метрологии.</w:t>
      </w:r>
    </w:p>
    <w:p w14:paraId="1D1123C2" w14:textId="77777777" w:rsidR="006E118E" w:rsidRPr="00427686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686">
        <w:rPr>
          <w:rFonts w:ascii="Times New Roman" w:hAnsi="Times New Roman"/>
          <w:sz w:val="28"/>
          <w:szCs w:val="28"/>
        </w:rPr>
        <w:t xml:space="preserve">Внесистемные единицы </w:t>
      </w:r>
      <w:r>
        <w:rPr>
          <w:rFonts w:ascii="Times New Roman" w:hAnsi="Times New Roman"/>
          <w:sz w:val="28"/>
          <w:szCs w:val="28"/>
        </w:rPr>
        <w:t>измерений</w:t>
      </w:r>
      <w:r w:rsidRPr="00427686">
        <w:rPr>
          <w:rFonts w:ascii="Times New Roman" w:hAnsi="Times New Roman"/>
          <w:sz w:val="28"/>
          <w:szCs w:val="28"/>
        </w:rPr>
        <w:t>.</w:t>
      </w:r>
    </w:p>
    <w:p w14:paraId="35958160" w14:textId="77777777" w:rsidR="006E118E" w:rsidRPr="00427686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686">
        <w:rPr>
          <w:rFonts w:ascii="Times New Roman" w:hAnsi="Times New Roman"/>
          <w:sz w:val="28"/>
          <w:szCs w:val="28"/>
        </w:rPr>
        <w:t>Метрологическое обеспечение сферы услуг.</w:t>
      </w:r>
    </w:p>
    <w:p w14:paraId="439106AF" w14:textId="77777777" w:rsidR="006E118E" w:rsidRPr="00427686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686">
        <w:rPr>
          <w:rFonts w:ascii="Times New Roman" w:hAnsi="Times New Roman"/>
          <w:sz w:val="28"/>
          <w:szCs w:val="28"/>
        </w:rPr>
        <w:t>Метрологическое обеспечение испытаний продукции.</w:t>
      </w:r>
    </w:p>
    <w:p w14:paraId="2DBA3401" w14:textId="77777777" w:rsidR="006E118E" w:rsidRPr="00427686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686">
        <w:rPr>
          <w:rFonts w:ascii="Times New Roman" w:hAnsi="Times New Roman"/>
          <w:sz w:val="28"/>
          <w:szCs w:val="28"/>
        </w:rPr>
        <w:t>Проблемы и задачи в области метрологии.</w:t>
      </w:r>
    </w:p>
    <w:p w14:paraId="5B69C854" w14:textId="77777777" w:rsidR="006E118E" w:rsidRPr="00427686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686">
        <w:rPr>
          <w:rFonts w:ascii="Times New Roman" w:hAnsi="Times New Roman"/>
          <w:sz w:val="28"/>
          <w:szCs w:val="28"/>
        </w:rPr>
        <w:t>Организационно-правовые основы законодательной метрологии.</w:t>
      </w:r>
    </w:p>
    <w:p w14:paraId="043720AD" w14:textId="77777777" w:rsidR="006E118E" w:rsidRPr="00427686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686">
        <w:rPr>
          <w:rFonts w:ascii="Times New Roman" w:hAnsi="Times New Roman"/>
          <w:sz w:val="28"/>
          <w:szCs w:val="28"/>
        </w:rPr>
        <w:t>Место и роль метрологии в обществе.</w:t>
      </w:r>
    </w:p>
    <w:p w14:paraId="51ED3E60" w14:textId="77777777" w:rsidR="006E118E" w:rsidRPr="006E118E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686">
        <w:rPr>
          <w:rFonts w:ascii="Times New Roman" w:hAnsi="Times New Roman"/>
          <w:sz w:val="28"/>
          <w:szCs w:val="28"/>
        </w:rPr>
        <w:t>Метрология на современном этапе.</w:t>
      </w:r>
    </w:p>
    <w:p w14:paraId="157EC531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 xml:space="preserve"> </w:t>
      </w:r>
      <w:r w:rsidRPr="00CE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метрологический контроль и надзор в РФ.</w:t>
      </w:r>
    </w:p>
    <w:p w14:paraId="3B5F93E3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История развития метрологии.</w:t>
      </w:r>
    </w:p>
    <w:p w14:paraId="5CB92FF3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Метрология за рубежом.</w:t>
      </w:r>
    </w:p>
    <w:p w14:paraId="477157DE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 xml:space="preserve"> Эффективность метрологии.</w:t>
      </w:r>
    </w:p>
    <w:p w14:paraId="6244AA46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 xml:space="preserve">История развития стандартизации. </w:t>
      </w:r>
    </w:p>
    <w:p w14:paraId="7F453C55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 xml:space="preserve"> Структурные элементы стандартов. </w:t>
      </w:r>
    </w:p>
    <w:p w14:paraId="1E288137" w14:textId="77777777" w:rsidR="006E118E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 xml:space="preserve">Органы и службы по стандартизации России. </w:t>
      </w:r>
    </w:p>
    <w:p w14:paraId="12F1EA08" w14:textId="77777777" w:rsidR="006E118E" w:rsidRPr="002408DA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8DA">
        <w:rPr>
          <w:rFonts w:ascii="Times New Roman" w:hAnsi="Times New Roman" w:cs="Times New Roman"/>
          <w:sz w:val="28"/>
          <w:szCs w:val="28"/>
        </w:rPr>
        <w:t xml:space="preserve">Организация работ по стандартизации в рамках Европейского Союза (ЕС). </w:t>
      </w:r>
    </w:p>
    <w:p w14:paraId="65AC0095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 xml:space="preserve">Применение международных стандартов в России. </w:t>
      </w:r>
    </w:p>
    <w:p w14:paraId="129F3F81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 xml:space="preserve">Значение стандартов в оценке качества продукции и услуг. </w:t>
      </w:r>
    </w:p>
    <w:p w14:paraId="0253F682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 xml:space="preserve">Направления развития стандартизации в РФ. </w:t>
      </w:r>
    </w:p>
    <w:p w14:paraId="6A248701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 xml:space="preserve">Роль технического регулирования в устранении барьеров в международной торговле. </w:t>
      </w:r>
    </w:p>
    <w:p w14:paraId="165C30E5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 xml:space="preserve">Особенности развития стандартизации в условиях глобальной экономики. </w:t>
      </w:r>
    </w:p>
    <w:p w14:paraId="69CC9183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 xml:space="preserve">Значение методов стандартизации в повышении экономической эффективности производства. </w:t>
      </w:r>
    </w:p>
    <w:p w14:paraId="67F74400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 xml:space="preserve">Всемирная торговая организация. Риски и преимущества вступления России в ВТО. </w:t>
      </w:r>
    </w:p>
    <w:p w14:paraId="13F8A60B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 xml:space="preserve">Технические регламенты: понятие, формы принятия цели принятия. Требование технических регламентов. </w:t>
      </w:r>
    </w:p>
    <w:p w14:paraId="4506B901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 за соблюдением требований технических регламентов. Информация о нарушении требований технических регламентов и отзыв продукции. </w:t>
      </w:r>
    </w:p>
    <w:p w14:paraId="2DF4405E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>Международная стандартизация.</w:t>
      </w:r>
    </w:p>
    <w:p w14:paraId="0E562A4C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 xml:space="preserve"> Региональная стандартизация. Межгосударственная система стандартизации. </w:t>
      </w:r>
    </w:p>
    <w:p w14:paraId="1AA1586A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 xml:space="preserve">Документы в области стандартизации. </w:t>
      </w:r>
    </w:p>
    <w:p w14:paraId="3AC993D4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>Методы стандартизации.</w:t>
      </w:r>
    </w:p>
    <w:p w14:paraId="62390421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 xml:space="preserve"> Система органов и служб стандартизации Российской Федерации.</w:t>
      </w:r>
    </w:p>
    <w:p w14:paraId="40605735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Национальная  система стандартизации Российской Федерации. </w:t>
      </w:r>
    </w:p>
    <w:p w14:paraId="4AFE5156" w14:textId="77777777" w:rsidR="006E118E" w:rsidRPr="00CE21D1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>Категории и виды стандартов.</w:t>
      </w:r>
    </w:p>
    <w:p w14:paraId="19833C37" w14:textId="77777777" w:rsidR="006E118E" w:rsidRPr="002408DA" w:rsidRDefault="006E118E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 xml:space="preserve"> Стандарты серии ИСО 9000 и ИСО 14000.</w:t>
      </w:r>
    </w:p>
    <w:p w14:paraId="5AA9DA01" w14:textId="77777777" w:rsidR="002408DA" w:rsidRPr="00CE21D1" w:rsidRDefault="002408DA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D1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 xml:space="preserve">дарты серии </w:t>
      </w:r>
      <w:r>
        <w:rPr>
          <w:rFonts w:ascii="Times New Roman" w:hAnsi="Times New Roman" w:cs="Times New Roman"/>
          <w:sz w:val="28"/>
          <w:szCs w:val="28"/>
          <w:lang w:val="en-US"/>
        </w:rPr>
        <w:t>GMP</w:t>
      </w:r>
      <w:r w:rsidRPr="00240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НАССР</w:t>
      </w:r>
      <w:r w:rsidRPr="00CE21D1">
        <w:rPr>
          <w:rFonts w:ascii="Times New Roman" w:hAnsi="Times New Roman" w:cs="Times New Roman"/>
          <w:sz w:val="28"/>
          <w:szCs w:val="28"/>
        </w:rPr>
        <w:t>.</w:t>
      </w:r>
    </w:p>
    <w:p w14:paraId="411D31E7" w14:textId="77777777" w:rsidR="00DB1040" w:rsidRDefault="00DB1040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качества. Основы обеспечения качества продукции.</w:t>
      </w:r>
    </w:p>
    <w:p w14:paraId="18104715" w14:textId="77777777" w:rsidR="00DB1040" w:rsidRDefault="00DB1040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</w:t>
      </w:r>
      <w:r w:rsidR="00240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правовые основы сертификации.</w:t>
      </w:r>
    </w:p>
    <w:p w14:paraId="4383B424" w14:textId="77777777" w:rsidR="00DB1040" w:rsidRDefault="00DB1040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сертификации ГОСТ Р.</w:t>
      </w:r>
    </w:p>
    <w:p w14:paraId="2EA295CE" w14:textId="77777777" w:rsidR="00DB1040" w:rsidRDefault="00DB1040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Роль испытательной лаборатории в процессе сертификации.</w:t>
      </w:r>
    </w:p>
    <w:p w14:paraId="2E59D9AD" w14:textId="77777777" w:rsidR="00DB1040" w:rsidRDefault="00DB1040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Сертификация услуг.</w:t>
      </w:r>
    </w:p>
    <w:p w14:paraId="48009385" w14:textId="77777777" w:rsidR="00DB1040" w:rsidRDefault="00DB1040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по качеству.</w:t>
      </w:r>
    </w:p>
    <w:p w14:paraId="59282EB4" w14:textId="77777777" w:rsidR="00DB1040" w:rsidRDefault="00DB1040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системы качества.</w:t>
      </w:r>
    </w:p>
    <w:p w14:paraId="7594A3FA" w14:textId="77777777" w:rsidR="00DB1040" w:rsidRDefault="00DB1040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Документирование системы качества.</w:t>
      </w:r>
    </w:p>
    <w:p w14:paraId="62639FEF" w14:textId="77777777" w:rsidR="009D7ADC" w:rsidRPr="00560189" w:rsidRDefault="00DB1040" w:rsidP="002408DA">
      <w:pPr>
        <w:pStyle w:val="ab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Сертификация системы качества.</w:t>
      </w:r>
    </w:p>
    <w:p w14:paraId="22FB863E" w14:textId="77777777" w:rsidR="00D40CCC" w:rsidRPr="00142898" w:rsidRDefault="002408D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  <w:r>
        <w:rPr>
          <w:b/>
          <w:bCs/>
          <w:sz w:val="22"/>
          <w:szCs w:val="22"/>
        </w:rPr>
        <w:t xml:space="preserve">            </w:t>
      </w:r>
      <w:r w:rsidRPr="00142898">
        <w:rPr>
          <w:b/>
          <w:bCs/>
          <w:szCs w:val="28"/>
        </w:rPr>
        <w:t>Критерии оценки</w:t>
      </w:r>
    </w:p>
    <w:p w14:paraId="2659BA03" w14:textId="77777777" w:rsidR="002408DA" w:rsidRPr="00142898" w:rsidRDefault="009D7ADC" w:rsidP="00D40CCC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142898">
        <w:rPr>
          <w:i/>
          <w:iCs/>
          <w:szCs w:val="28"/>
        </w:rPr>
        <w:t>М</w:t>
      </w:r>
      <w:r w:rsidR="00D40CCC" w:rsidRPr="00142898">
        <w:rPr>
          <w:i/>
          <w:iCs/>
          <w:szCs w:val="28"/>
        </w:rPr>
        <w:t>аксимальна</w:t>
      </w:r>
      <w:r w:rsidR="00F935B7" w:rsidRPr="00142898">
        <w:rPr>
          <w:i/>
          <w:iCs/>
          <w:szCs w:val="28"/>
        </w:rPr>
        <w:t>я оценк</w:t>
      </w:r>
      <w:r w:rsidR="002408DA" w:rsidRPr="00142898">
        <w:rPr>
          <w:i/>
          <w:iCs/>
          <w:szCs w:val="28"/>
        </w:rPr>
        <w:t>а за работу составляет 50</w:t>
      </w:r>
      <w:r w:rsidR="00D40CCC" w:rsidRPr="00142898">
        <w:rPr>
          <w:i/>
          <w:iCs/>
          <w:szCs w:val="28"/>
        </w:rPr>
        <w:t xml:space="preserve"> баллов</w:t>
      </w:r>
      <w:r w:rsidR="002408DA" w:rsidRPr="00142898">
        <w:rPr>
          <w:i/>
          <w:iCs/>
          <w:szCs w:val="28"/>
        </w:rPr>
        <w:t>, минимальное -30 баллов</w:t>
      </w:r>
      <w:r w:rsidR="00D40CCC" w:rsidRPr="00142898">
        <w:rPr>
          <w:i/>
          <w:iCs/>
          <w:szCs w:val="28"/>
        </w:rPr>
        <w:t xml:space="preserve">. </w:t>
      </w:r>
    </w:p>
    <w:p w14:paraId="5B41D57D" w14:textId="77777777" w:rsidR="00D40CCC" w:rsidRPr="00142898" w:rsidRDefault="00D40CCC" w:rsidP="00D40CCC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142898">
        <w:rPr>
          <w:i/>
          <w:iCs/>
          <w:szCs w:val="28"/>
        </w:rPr>
        <w:t>Из</w:t>
      </w:r>
      <w:r w:rsidR="002408DA" w:rsidRPr="00142898">
        <w:rPr>
          <w:i/>
          <w:iCs/>
          <w:szCs w:val="28"/>
        </w:rPr>
        <w:t xml:space="preserve"> 50 баллов максимальных</w:t>
      </w:r>
      <w:r w:rsidRPr="00142898">
        <w:rPr>
          <w:i/>
          <w:iCs/>
          <w:szCs w:val="28"/>
        </w:rPr>
        <w:t>:</w:t>
      </w:r>
    </w:p>
    <w:p w14:paraId="07A7F26E" w14:textId="77777777" w:rsidR="00D40CCC" w:rsidRPr="00142898" w:rsidRDefault="00D40CCC" w:rsidP="00D40CCC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142898">
        <w:rPr>
          <w:i/>
          <w:iCs/>
          <w:szCs w:val="28"/>
        </w:rPr>
        <w:t>Самостоятельн</w:t>
      </w:r>
      <w:r w:rsidR="002408DA" w:rsidRPr="00142898">
        <w:rPr>
          <w:i/>
          <w:iCs/>
          <w:szCs w:val="28"/>
        </w:rPr>
        <w:t>ость работы над проектом, мах 6</w:t>
      </w:r>
      <w:r w:rsidR="00F935B7" w:rsidRPr="00142898">
        <w:rPr>
          <w:i/>
          <w:iCs/>
          <w:szCs w:val="28"/>
        </w:rPr>
        <w:t xml:space="preserve"> </w:t>
      </w:r>
      <w:r w:rsidR="004753A0" w:rsidRPr="00142898">
        <w:rPr>
          <w:i/>
          <w:iCs/>
          <w:szCs w:val="28"/>
        </w:rPr>
        <w:t xml:space="preserve"> балл</w:t>
      </w:r>
      <w:r w:rsidR="002408DA" w:rsidRPr="00142898">
        <w:rPr>
          <w:i/>
          <w:iCs/>
          <w:szCs w:val="28"/>
        </w:rPr>
        <w:t>ов</w:t>
      </w:r>
      <w:r w:rsidRPr="00142898">
        <w:rPr>
          <w:i/>
          <w:iCs/>
          <w:szCs w:val="28"/>
        </w:rPr>
        <w:t>;</w:t>
      </w:r>
    </w:p>
    <w:p w14:paraId="510C2D84" w14:textId="77777777" w:rsidR="00D40CCC" w:rsidRPr="00142898" w:rsidRDefault="00D40CCC" w:rsidP="00D40CCC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142898">
        <w:rPr>
          <w:i/>
          <w:iCs/>
          <w:szCs w:val="28"/>
        </w:rPr>
        <w:t>Актуа</w:t>
      </w:r>
      <w:r w:rsidR="002408DA" w:rsidRPr="00142898">
        <w:rPr>
          <w:i/>
          <w:iCs/>
          <w:szCs w:val="28"/>
        </w:rPr>
        <w:t>льность и значимость темы, мах 6</w:t>
      </w:r>
      <w:r w:rsidR="004753A0" w:rsidRPr="00142898">
        <w:rPr>
          <w:i/>
          <w:iCs/>
          <w:szCs w:val="28"/>
        </w:rPr>
        <w:t xml:space="preserve"> балл</w:t>
      </w:r>
      <w:r w:rsidR="002408DA" w:rsidRPr="00142898">
        <w:rPr>
          <w:i/>
          <w:iCs/>
          <w:szCs w:val="28"/>
        </w:rPr>
        <w:t>ов</w:t>
      </w:r>
      <w:r w:rsidRPr="00142898">
        <w:rPr>
          <w:i/>
          <w:iCs/>
          <w:szCs w:val="28"/>
        </w:rPr>
        <w:t>;</w:t>
      </w:r>
    </w:p>
    <w:p w14:paraId="5B3B0CB3" w14:textId="77777777" w:rsidR="00D40CCC" w:rsidRPr="00142898" w:rsidRDefault="002408DA" w:rsidP="00D40CCC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142898">
        <w:rPr>
          <w:i/>
          <w:iCs/>
          <w:szCs w:val="28"/>
        </w:rPr>
        <w:t>Полнота раскрытия темы, мах 8 баллов</w:t>
      </w:r>
      <w:r w:rsidR="00D40CCC" w:rsidRPr="00142898">
        <w:rPr>
          <w:i/>
          <w:iCs/>
          <w:szCs w:val="28"/>
        </w:rPr>
        <w:t>;</w:t>
      </w:r>
    </w:p>
    <w:p w14:paraId="03631083" w14:textId="77777777" w:rsidR="00D40CCC" w:rsidRPr="00142898" w:rsidRDefault="00D40CCC" w:rsidP="00D40CCC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142898">
        <w:rPr>
          <w:i/>
          <w:iCs/>
          <w:szCs w:val="28"/>
        </w:rPr>
        <w:t>Оригин</w:t>
      </w:r>
      <w:r w:rsidR="004B4A9D" w:rsidRPr="00142898">
        <w:rPr>
          <w:i/>
          <w:iCs/>
          <w:szCs w:val="28"/>
        </w:rPr>
        <w:t xml:space="preserve">альность </w:t>
      </w:r>
      <w:r w:rsidR="002408DA" w:rsidRPr="00142898">
        <w:rPr>
          <w:i/>
          <w:iCs/>
          <w:szCs w:val="28"/>
        </w:rPr>
        <w:t>решения проблемы, мах 8</w:t>
      </w:r>
      <w:r w:rsidR="004753A0" w:rsidRPr="00142898">
        <w:rPr>
          <w:i/>
          <w:iCs/>
          <w:szCs w:val="28"/>
        </w:rPr>
        <w:t xml:space="preserve"> балл</w:t>
      </w:r>
      <w:r w:rsidR="002408DA" w:rsidRPr="00142898">
        <w:rPr>
          <w:i/>
          <w:iCs/>
          <w:szCs w:val="28"/>
        </w:rPr>
        <w:t>ов</w:t>
      </w:r>
      <w:r w:rsidRPr="00142898">
        <w:rPr>
          <w:i/>
          <w:iCs/>
          <w:szCs w:val="28"/>
        </w:rPr>
        <w:t>;</w:t>
      </w:r>
    </w:p>
    <w:p w14:paraId="0A7D3122" w14:textId="77777777" w:rsidR="00D40CCC" w:rsidRPr="00142898" w:rsidRDefault="00D40CCC" w:rsidP="00D40CCC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142898">
        <w:rPr>
          <w:i/>
          <w:iCs/>
          <w:szCs w:val="28"/>
        </w:rPr>
        <w:t>Артистизм и вы</w:t>
      </w:r>
      <w:r w:rsidR="00F935B7" w:rsidRPr="00142898">
        <w:rPr>
          <w:i/>
          <w:iCs/>
          <w:szCs w:val="28"/>
        </w:rPr>
        <w:t>разительность высту</w:t>
      </w:r>
      <w:r w:rsidR="002408DA" w:rsidRPr="00142898">
        <w:rPr>
          <w:i/>
          <w:iCs/>
          <w:szCs w:val="28"/>
        </w:rPr>
        <w:t xml:space="preserve">пления, мах 6 </w:t>
      </w:r>
      <w:r w:rsidR="004753A0" w:rsidRPr="00142898">
        <w:rPr>
          <w:i/>
          <w:iCs/>
          <w:szCs w:val="28"/>
        </w:rPr>
        <w:t>балл</w:t>
      </w:r>
      <w:r w:rsidR="002408DA" w:rsidRPr="00142898">
        <w:rPr>
          <w:i/>
          <w:iCs/>
          <w:szCs w:val="28"/>
        </w:rPr>
        <w:t>ов</w:t>
      </w:r>
      <w:r w:rsidRPr="00142898">
        <w:rPr>
          <w:i/>
          <w:iCs/>
          <w:szCs w:val="28"/>
        </w:rPr>
        <w:t>;</w:t>
      </w:r>
    </w:p>
    <w:p w14:paraId="7FD29A06" w14:textId="77777777" w:rsidR="00D40CCC" w:rsidRPr="00142898" w:rsidRDefault="00D40CCC" w:rsidP="00D40CCC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142898">
        <w:rPr>
          <w:i/>
          <w:iCs/>
          <w:szCs w:val="28"/>
        </w:rPr>
        <w:t xml:space="preserve">Использование средств наглядности, технических средств, мах </w:t>
      </w:r>
      <w:r w:rsidR="002408DA" w:rsidRPr="00142898">
        <w:rPr>
          <w:i/>
          <w:iCs/>
          <w:szCs w:val="28"/>
        </w:rPr>
        <w:t>8</w:t>
      </w:r>
      <w:r w:rsidR="00F935B7" w:rsidRPr="00142898">
        <w:rPr>
          <w:i/>
          <w:iCs/>
          <w:szCs w:val="28"/>
        </w:rPr>
        <w:t xml:space="preserve"> </w:t>
      </w:r>
      <w:r w:rsidR="002408DA" w:rsidRPr="00142898">
        <w:rPr>
          <w:i/>
          <w:iCs/>
          <w:szCs w:val="28"/>
        </w:rPr>
        <w:t>баллов</w:t>
      </w:r>
      <w:r w:rsidRPr="00142898">
        <w:rPr>
          <w:i/>
          <w:iCs/>
          <w:szCs w:val="28"/>
        </w:rPr>
        <w:t>;</w:t>
      </w:r>
    </w:p>
    <w:p w14:paraId="4D6BCC9E" w14:textId="77777777" w:rsidR="003E734D" w:rsidRPr="00142898" w:rsidRDefault="00D40CCC" w:rsidP="00F935B7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142898">
        <w:rPr>
          <w:i/>
          <w:iCs/>
          <w:szCs w:val="28"/>
        </w:rPr>
        <w:t>Ответы на вопросы, мах</w:t>
      </w:r>
      <w:r w:rsidR="002408DA" w:rsidRPr="00142898">
        <w:rPr>
          <w:i/>
          <w:iCs/>
          <w:szCs w:val="28"/>
        </w:rPr>
        <w:t xml:space="preserve"> 8 баллов</w:t>
      </w:r>
      <w:r w:rsidRPr="00142898">
        <w:rPr>
          <w:i/>
          <w:iCs/>
          <w:szCs w:val="28"/>
        </w:rPr>
        <w:t>.</w:t>
      </w:r>
    </w:p>
    <w:p w14:paraId="3B95ADBA" w14:textId="77777777" w:rsidR="003E734D" w:rsidRPr="002408DA" w:rsidRDefault="003E734D">
      <w:pPr>
        <w:rPr>
          <w:sz w:val="22"/>
          <w:szCs w:val="22"/>
        </w:rPr>
      </w:pPr>
    </w:p>
    <w:sectPr w:rsidR="003E734D" w:rsidRPr="002408DA" w:rsidSect="00157D51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527FA4" w16cid:durableId="298ADB47"/>
  <w16cid:commentId w16cid:paraId="0CF78063" w16cid:durableId="298AE0F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F71FE" w14:textId="77777777" w:rsidR="00EC5132" w:rsidRDefault="00EC5132" w:rsidP="00D40CCC">
      <w:r>
        <w:separator/>
      </w:r>
    </w:p>
  </w:endnote>
  <w:endnote w:type="continuationSeparator" w:id="0">
    <w:p w14:paraId="1B6AB5B1" w14:textId="77777777" w:rsidR="00EC5132" w:rsidRDefault="00EC5132" w:rsidP="00D4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20416" w14:textId="77777777" w:rsidR="00EC5132" w:rsidRDefault="00EC5132" w:rsidP="00D40CCC">
      <w:r>
        <w:separator/>
      </w:r>
    </w:p>
  </w:footnote>
  <w:footnote w:type="continuationSeparator" w:id="0">
    <w:p w14:paraId="5AEBF3BB" w14:textId="77777777" w:rsidR="00EC5132" w:rsidRDefault="00EC5132" w:rsidP="00D4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480EC" w14:textId="77777777" w:rsidR="007E6EE9" w:rsidRPr="00D21D14" w:rsidRDefault="007E6EE9" w:rsidP="00157D51">
    <w:pPr>
      <w:ind w:firstLine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031"/>
    <w:multiLevelType w:val="hybridMultilevel"/>
    <w:tmpl w:val="1CBA5E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F518B5"/>
    <w:multiLevelType w:val="hybridMultilevel"/>
    <w:tmpl w:val="21C4A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57C"/>
    <w:multiLevelType w:val="hybridMultilevel"/>
    <w:tmpl w:val="E65C0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67BB8"/>
    <w:multiLevelType w:val="hybridMultilevel"/>
    <w:tmpl w:val="1C5EA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7DC6"/>
    <w:multiLevelType w:val="hybridMultilevel"/>
    <w:tmpl w:val="7EF26F06"/>
    <w:lvl w:ilvl="0" w:tplc="0419000F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B3801"/>
    <w:multiLevelType w:val="hybridMultilevel"/>
    <w:tmpl w:val="69CE768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AE3A47"/>
    <w:multiLevelType w:val="hybridMultilevel"/>
    <w:tmpl w:val="02523CF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0C931DF"/>
    <w:multiLevelType w:val="hybridMultilevel"/>
    <w:tmpl w:val="DDA49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241E6"/>
    <w:multiLevelType w:val="hybridMultilevel"/>
    <w:tmpl w:val="B1300A6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1580F3D"/>
    <w:multiLevelType w:val="hybridMultilevel"/>
    <w:tmpl w:val="73C24EF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1B320C4"/>
    <w:multiLevelType w:val="hybridMultilevel"/>
    <w:tmpl w:val="242ABBBA"/>
    <w:lvl w:ilvl="0" w:tplc="821E36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76E0F48"/>
    <w:multiLevelType w:val="hybridMultilevel"/>
    <w:tmpl w:val="C0783DEE"/>
    <w:lvl w:ilvl="0" w:tplc="41605A08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B40FD8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2" w:tplc="57BE98AC">
      <w:numFmt w:val="bullet"/>
      <w:lvlText w:val="•"/>
      <w:lvlJc w:val="left"/>
      <w:pPr>
        <w:ind w:left="2077" w:hanging="164"/>
      </w:pPr>
      <w:rPr>
        <w:rFonts w:hint="default"/>
        <w:lang w:val="ru-RU" w:eastAsia="en-US" w:bidi="ar-SA"/>
      </w:rPr>
    </w:lvl>
    <w:lvl w:ilvl="3" w:tplc="68E6BB02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4" w:tplc="E7D0CD06">
      <w:numFmt w:val="bullet"/>
      <w:lvlText w:val="•"/>
      <w:lvlJc w:val="left"/>
      <w:pPr>
        <w:ind w:left="3934" w:hanging="164"/>
      </w:pPr>
      <w:rPr>
        <w:rFonts w:hint="default"/>
        <w:lang w:val="ru-RU" w:eastAsia="en-US" w:bidi="ar-SA"/>
      </w:rPr>
    </w:lvl>
    <w:lvl w:ilvl="5" w:tplc="F4B6926A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6" w:tplc="702EFA5C">
      <w:numFmt w:val="bullet"/>
      <w:lvlText w:val="•"/>
      <w:lvlJc w:val="left"/>
      <w:pPr>
        <w:ind w:left="5791" w:hanging="164"/>
      </w:pPr>
      <w:rPr>
        <w:rFonts w:hint="default"/>
        <w:lang w:val="ru-RU" w:eastAsia="en-US" w:bidi="ar-SA"/>
      </w:rPr>
    </w:lvl>
    <w:lvl w:ilvl="7" w:tplc="4F025CC2">
      <w:numFmt w:val="bullet"/>
      <w:lvlText w:val="•"/>
      <w:lvlJc w:val="left"/>
      <w:pPr>
        <w:ind w:left="6720" w:hanging="164"/>
      </w:pPr>
      <w:rPr>
        <w:rFonts w:hint="default"/>
        <w:lang w:val="ru-RU" w:eastAsia="en-US" w:bidi="ar-SA"/>
      </w:rPr>
    </w:lvl>
    <w:lvl w:ilvl="8" w:tplc="052CE54A">
      <w:numFmt w:val="bullet"/>
      <w:lvlText w:val="•"/>
      <w:lvlJc w:val="left"/>
      <w:pPr>
        <w:ind w:left="7649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19866128"/>
    <w:multiLevelType w:val="hybridMultilevel"/>
    <w:tmpl w:val="12A4848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A084DC2"/>
    <w:multiLevelType w:val="hybridMultilevel"/>
    <w:tmpl w:val="92589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41CCF"/>
    <w:multiLevelType w:val="hybridMultilevel"/>
    <w:tmpl w:val="AC2EF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64731"/>
    <w:multiLevelType w:val="hybridMultilevel"/>
    <w:tmpl w:val="C2F26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6F6DCC"/>
    <w:multiLevelType w:val="hybridMultilevel"/>
    <w:tmpl w:val="64800976"/>
    <w:lvl w:ilvl="0" w:tplc="3BAA34F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B276F0"/>
    <w:multiLevelType w:val="hybridMultilevel"/>
    <w:tmpl w:val="1C7C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3169C"/>
    <w:multiLevelType w:val="hybridMultilevel"/>
    <w:tmpl w:val="432653F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D9620BF"/>
    <w:multiLevelType w:val="hybridMultilevel"/>
    <w:tmpl w:val="F66AF4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F017E5E"/>
    <w:multiLevelType w:val="hybridMultilevel"/>
    <w:tmpl w:val="D04A4ADE"/>
    <w:lvl w:ilvl="0" w:tplc="AAB46D0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C4A67"/>
    <w:multiLevelType w:val="hybridMultilevel"/>
    <w:tmpl w:val="1876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04BCA"/>
    <w:multiLevelType w:val="hybridMultilevel"/>
    <w:tmpl w:val="874E452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3B90C01"/>
    <w:multiLevelType w:val="hybridMultilevel"/>
    <w:tmpl w:val="8230E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91473"/>
    <w:multiLevelType w:val="hybridMultilevel"/>
    <w:tmpl w:val="45DC5E1C"/>
    <w:lvl w:ilvl="0" w:tplc="CD803A0E">
      <w:start w:val="1"/>
      <w:numFmt w:val="decimal"/>
      <w:lvlText w:val="%1)"/>
      <w:lvlJc w:val="left"/>
      <w:pPr>
        <w:ind w:left="218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04521C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56962666">
      <w:numFmt w:val="bullet"/>
      <w:lvlText w:val="•"/>
      <w:lvlJc w:val="left"/>
      <w:pPr>
        <w:ind w:left="2077" w:hanging="310"/>
      </w:pPr>
      <w:rPr>
        <w:rFonts w:hint="default"/>
        <w:lang w:val="ru-RU" w:eastAsia="en-US" w:bidi="ar-SA"/>
      </w:rPr>
    </w:lvl>
    <w:lvl w:ilvl="3" w:tplc="8B002358">
      <w:numFmt w:val="bullet"/>
      <w:lvlText w:val="•"/>
      <w:lvlJc w:val="left"/>
      <w:pPr>
        <w:ind w:left="3005" w:hanging="310"/>
      </w:pPr>
      <w:rPr>
        <w:rFonts w:hint="default"/>
        <w:lang w:val="ru-RU" w:eastAsia="en-US" w:bidi="ar-SA"/>
      </w:rPr>
    </w:lvl>
    <w:lvl w:ilvl="4" w:tplc="58D4195E">
      <w:numFmt w:val="bullet"/>
      <w:lvlText w:val="•"/>
      <w:lvlJc w:val="left"/>
      <w:pPr>
        <w:ind w:left="3934" w:hanging="310"/>
      </w:pPr>
      <w:rPr>
        <w:rFonts w:hint="default"/>
        <w:lang w:val="ru-RU" w:eastAsia="en-US" w:bidi="ar-SA"/>
      </w:rPr>
    </w:lvl>
    <w:lvl w:ilvl="5" w:tplc="AD226F02">
      <w:numFmt w:val="bullet"/>
      <w:lvlText w:val="•"/>
      <w:lvlJc w:val="left"/>
      <w:pPr>
        <w:ind w:left="4863" w:hanging="310"/>
      </w:pPr>
      <w:rPr>
        <w:rFonts w:hint="default"/>
        <w:lang w:val="ru-RU" w:eastAsia="en-US" w:bidi="ar-SA"/>
      </w:rPr>
    </w:lvl>
    <w:lvl w:ilvl="6" w:tplc="FEEA03D2">
      <w:numFmt w:val="bullet"/>
      <w:lvlText w:val="•"/>
      <w:lvlJc w:val="left"/>
      <w:pPr>
        <w:ind w:left="5791" w:hanging="310"/>
      </w:pPr>
      <w:rPr>
        <w:rFonts w:hint="default"/>
        <w:lang w:val="ru-RU" w:eastAsia="en-US" w:bidi="ar-SA"/>
      </w:rPr>
    </w:lvl>
    <w:lvl w:ilvl="7" w:tplc="0360E732">
      <w:numFmt w:val="bullet"/>
      <w:lvlText w:val="•"/>
      <w:lvlJc w:val="left"/>
      <w:pPr>
        <w:ind w:left="6720" w:hanging="310"/>
      </w:pPr>
      <w:rPr>
        <w:rFonts w:hint="default"/>
        <w:lang w:val="ru-RU" w:eastAsia="en-US" w:bidi="ar-SA"/>
      </w:rPr>
    </w:lvl>
    <w:lvl w:ilvl="8" w:tplc="2B2ED44E">
      <w:numFmt w:val="bullet"/>
      <w:lvlText w:val="•"/>
      <w:lvlJc w:val="left"/>
      <w:pPr>
        <w:ind w:left="7649" w:hanging="310"/>
      </w:pPr>
      <w:rPr>
        <w:rFonts w:hint="default"/>
        <w:lang w:val="ru-RU" w:eastAsia="en-US" w:bidi="ar-SA"/>
      </w:rPr>
    </w:lvl>
  </w:abstractNum>
  <w:abstractNum w:abstractNumId="26" w15:restartNumberingAfterBreak="0">
    <w:nsid w:val="376D0386"/>
    <w:multiLevelType w:val="hybridMultilevel"/>
    <w:tmpl w:val="BED8E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55F72"/>
    <w:multiLevelType w:val="hybridMultilevel"/>
    <w:tmpl w:val="D7E4C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8C4E4D"/>
    <w:multiLevelType w:val="hybridMultilevel"/>
    <w:tmpl w:val="4E244E1A"/>
    <w:lvl w:ilvl="0" w:tplc="04190011">
      <w:start w:val="1"/>
      <w:numFmt w:val="decimal"/>
      <w:lvlText w:val="%1)"/>
      <w:lvlJc w:val="left"/>
      <w:pPr>
        <w:ind w:left="352" w:hanging="240"/>
      </w:pPr>
      <w:rPr>
        <w:rFonts w:hint="default"/>
        <w:w w:val="100"/>
        <w:lang w:val="ru-RU" w:eastAsia="en-US" w:bidi="ar-SA"/>
      </w:rPr>
    </w:lvl>
    <w:lvl w:ilvl="1" w:tplc="71C02D58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1846A3B0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0B2E542A">
      <w:numFmt w:val="bullet"/>
      <w:lvlText w:val="•"/>
      <w:lvlJc w:val="left"/>
      <w:pPr>
        <w:ind w:left="3548" w:hanging="240"/>
      </w:pPr>
      <w:rPr>
        <w:rFonts w:hint="default"/>
        <w:lang w:val="ru-RU" w:eastAsia="en-US" w:bidi="ar-SA"/>
      </w:rPr>
    </w:lvl>
    <w:lvl w:ilvl="4" w:tplc="20DCE3E6">
      <w:numFmt w:val="bullet"/>
      <w:lvlText w:val="•"/>
      <w:lvlJc w:val="left"/>
      <w:pPr>
        <w:ind w:left="4611" w:hanging="240"/>
      </w:pPr>
      <w:rPr>
        <w:rFonts w:hint="default"/>
        <w:lang w:val="ru-RU" w:eastAsia="en-US" w:bidi="ar-SA"/>
      </w:rPr>
    </w:lvl>
    <w:lvl w:ilvl="5" w:tplc="70C6C11A">
      <w:numFmt w:val="bullet"/>
      <w:lvlText w:val="•"/>
      <w:lvlJc w:val="left"/>
      <w:pPr>
        <w:ind w:left="5674" w:hanging="240"/>
      </w:pPr>
      <w:rPr>
        <w:rFonts w:hint="default"/>
        <w:lang w:val="ru-RU" w:eastAsia="en-US" w:bidi="ar-SA"/>
      </w:rPr>
    </w:lvl>
    <w:lvl w:ilvl="6" w:tplc="9CD2B928">
      <w:numFmt w:val="bullet"/>
      <w:lvlText w:val="•"/>
      <w:lvlJc w:val="left"/>
      <w:pPr>
        <w:ind w:left="6737" w:hanging="240"/>
      </w:pPr>
      <w:rPr>
        <w:rFonts w:hint="default"/>
        <w:lang w:val="ru-RU" w:eastAsia="en-US" w:bidi="ar-SA"/>
      </w:rPr>
    </w:lvl>
    <w:lvl w:ilvl="7" w:tplc="B2FAC188">
      <w:numFmt w:val="bullet"/>
      <w:lvlText w:val="•"/>
      <w:lvlJc w:val="left"/>
      <w:pPr>
        <w:ind w:left="7800" w:hanging="240"/>
      </w:pPr>
      <w:rPr>
        <w:rFonts w:hint="default"/>
        <w:lang w:val="ru-RU" w:eastAsia="en-US" w:bidi="ar-SA"/>
      </w:rPr>
    </w:lvl>
    <w:lvl w:ilvl="8" w:tplc="FD0A1592">
      <w:numFmt w:val="bullet"/>
      <w:lvlText w:val="•"/>
      <w:lvlJc w:val="left"/>
      <w:pPr>
        <w:ind w:left="8863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3FBA7379"/>
    <w:multiLevelType w:val="hybridMultilevel"/>
    <w:tmpl w:val="868ACF82"/>
    <w:lvl w:ilvl="0" w:tplc="603EA160">
      <w:start w:val="4"/>
      <w:numFmt w:val="decimal"/>
      <w:lvlText w:val="%1)"/>
      <w:lvlJc w:val="left"/>
      <w:pPr>
        <w:ind w:left="218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023B72">
      <w:start w:val="1"/>
      <w:numFmt w:val="decimal"/>
      <w:lvlText w:val="%2."/>
      <w:lvlJc w:val="left"/>
      <w:pPr>
        <w:ind w:left="85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D9E4D66">
      <w:start w:val="1"/>
      <w:numFmt w:val="decimal"/>
      <w:lvlText w:val="%3."/>
      <w:lvlJc w:val="left"/>
      <w:pPr>
        <w:ind w:left="1118" w:hanging="5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D2E068FE">
      <w:numFmt w:val="bullet"/>
      <w:lvlText w:val="•"/>
      <w:lvlJc w:val="left"/>
      <w:pPr>
        <w:ind w:left="1460" w:hanging="543"/>
      </w:pPr>
      <w:rPr>
        <w:rFonts w:hint="default"/>
        <w:lang w:val="ru-RU" w:eastAsia="en-US" w:bidi="ar-SA"/>
      </w:rPr>
    </w:lvl>
    <w:lvl w:ilvl="4" w:tplc="65909C2A">
      <w:numFmt w:val="bullet"/>
      <w:lvlText w:val="•"/>
      <w:lvlJc w:val="left"/>
      <w:pPr>
        <w:ind w:left="2609" w:hanging="543"/>
      </w:pPr>
      <w:rPr>
        <w:rFonts w:hint="default"/>
        <w:lang w:val="ru-RU" w:eastAsia="en-US" w:bidi="ar-SA"/>
      </w:rPr>
    </w:lvl>
    <w:lvl w:ilvl="5" w:tplc="8EA85366">
      <w:numFmt w:val="bullet"/>
      <w:lvlText w:val="•"/>
      <w:lvlJc w:val="left"/>
      <w:pPr>
        <w:ind w:left="3758" w:hanging="543"/>
      </w:pPr>
      <w:rPr>
        <w:rFonts w:hint="default"/>
        <w:lang w:val="ru-RU" w:eastAsia="en-US" w:bidi="ar-SA"/>
      </w:rPr>
    </w:lvl>
    <w:lvl w:ilvl="6" w:tplc="08DC1F0C">
      <w:numFmt w:val="bullet"/>
      <w:lvlText w:val="•"/>
      <w:lvlJc w:val="left"/>
      <w:pPr>
        <w:ind w:left="4908" w:hanging="543"/>
      </w:pPr>
      <w:rPr>
        <w:rFonts w:hint="default"/>
        <w:lang w:val="ru-RU" w:eastAsia="en-US" w:bidi="ar-SA"/>
      </w:rPr>
    </w:lvl>
    <w:lvl w:ilvl="7" w:tplc="53A8A858">
      <w:numFmt w:val="bullet"/>
      <w:lvlText w:val="•"/>
      <w:lvlJc w:val="left"/>
      <w:pPr>
        <w:ind w:left="6057" w:hanging="543"/>
      </w:pPr>
      <w:rPr>
        <w:rFonts w:hint="default"/>
        <w:lang w:val="ru-RU" w:eastAsia="en-US" w:bidi="ar-SA"/>
      </w:rPr>
    </w:lvl>
    <w:lvl w:ilvl="8" w:tplc="E4F2DEFC">
      <w:numFmt w:val="bullet"/>
      <w:lvlText w:val="•"/>
      <w:lvlJc w:val="left"/>
      <w:pPr>
        <w:ind w:left="7207" w:hanging="543"/>
      </w:pPr>
      <w:rPr>
        <w:rFonts w:hint="default"/>
        <w:lang w:val="ru-RU" w:eastAsia="en-US" w:bidi="ar-SA"/>
      </w:rPr>
    </w:lvl>
  </w:abstractNum>
  <w:abstractNum w:abstractNumId="30" w15:restartNumberingAfterBreak="0">
    <w:nsid w:val="3FD479D8"/>
    <w:multiLevelType w:val="hybridMultilevel"/>
    <w:tmpl w:val="4774C0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F151A7"/>
    <w:multiLevelType w:val="hybridMultilevel"/>
    <w:tmpl w:val="5E52E6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2E6B57"/>
    <w:multiLevelType w:val="hybridMultilevel"/>
    <w:tmpl w:val="5558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61255"/>
    <w:multiLevelType w:val="hybridMultilevel"/>
    <w:tmpl w:val="04C68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6108D"/>
    <w:multiLevelType w:val="hybridMultilevel"/>
    <w:tmpl w:val="56625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122C7"/>
    <w:multiLevelType w:val="hybridMultilevel"/>
    <w:tmpl w:val="AF54D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2F752A"/>
    <w:multiLevelType w:val="hybridMultilevel"/>
    <w:tmpl w:val="3E0A6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575EDE"/>
    <w:multiLevelType w:val="hybridMultilevel"/>
    <w:tmpl w:val="66AC5B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F3739"/>
    <w:multiLevelType w:val="hybridMultilevel"/>
    <w:tmpl w:val="947A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EA5BA4"/>
    <w:multiLevelType w:val="hybridMultilevel"/>
    <w:tmpl w:val="4B4C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744F95"/>
    <w:multiLevelType w:val="hybridMultilevel"/>
    <w:tmpl w:val="AB206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CA6439"/>
    <w:multiLevelType w:val="hybridMultilevel"/>
    <w:tmpl w:val="691A8B6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50CA190D"/>
    <w:multiLevelType w:val="hybridMultilevel"/>
    <w:tmpl w:val="744C2A0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50FB733C"/>
    <w:multiLevelType w:val="hybridMultilevel"/>
    <w:tmpl w:val="2ADC7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283400B"/>
    <w:multiLevelType w:val="hybridMultilevel"/>
    <w:tmpl w:val="70E2E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5F5EA0"/>
    <w:multiLevelType w:val="hybridMultilevel"/>
    <w:tmpl w:val="B1C8E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741BB0"/>
    <w:multiLevelType w:val="hybridMultilevel"/>
    <w:tmpl w:val="BFBE8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C6C8C"/>
    <w:multiLevelType w:val="hybridMultilevel"/>
    <w:tmpl w:val="10CEF1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57B040AC"/>
    <w:multiLevelType w:val="hybridMultilevel"/>
    <w:tmpl w:val="8924C6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584A5D12"/>
    <w:multiLevelType w:val="hybridMultilevel"/>
    <w:tmpl w:val="ABAEDC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4C113B"/>
    <w:multiLevelType w:val="hybridMultilevel"/>
    <w:tmpl w:val="4F200CB0"/>
    <w:lvl w:ilvl="0" w:tplc="2D8EF6BA">
      <w:numFmt w:val="bullet"/>
      <w:lvlText w:val="-"/>
      <w:lvlJc w:val="left"/>
      <w:pPr>
        <w:ind w:left="1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C2F08">
      <w:numFmt w:val="bullet"/>
      <w:lvlText w:val="-"/>
      <w:lvlJc w:val="left"/>
      <w:pPr>
        <w:ind w:left="218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B65436">
      <w:numFmt w:val="bullet"/>
      <w:lvlText w:val="•"/>
      <w:lvlJc w:val="left"/>
      <w:pPr>
        <w:ind w:left="1238" w:hanging="248"/>
      </w:pPr>
      <w:rPr>
        <w:rFonts w:hint="default"/>
        <w:lang w:val="ru-RU" w:eastAsia="en-US" w:bidi="ar-SA"/>
      </w:rPr>
    </w:lvl>
    <w:lvl w:ilvl="3" w:tplc="09B0E4BA">
      <w:numFmt w:val="bullet"/>
      <w:lvlText w:val="•"/>
      <w:lvlJc w:val="left"/>
      <w:pPr>
        <w:ind w:left="2256" w:hanging="248"/>
      </w:pPr>
      <w:rPr>
        <w:rFonts w:hint="default"/>
        <w:lang w:val="ru-RU" w:eastAsia="en-US" w:bidi="ar-SA"/>
      </w:rPr>
    </w:lvl>
    <w:lvl w:ilvl="4" w:tplc="3F2AA410">
      <w:numFmt w:val="bullet"/>
      <w:lvlText w:val="•"/>
      <w:lvlJc w:val="left"/>
      <w:pPr>
        <w:ind w:left="3275" w:hanging="248"/>
      </w:pPr>
      <w:rPr>
        <w:rFonts w:hint="default"/>
        <w:lang w:val="ru-RU" w:eastAsia="en-US" w:bidi="ar-SA"/>
      </w:rPr>
    </w:lvl>
    <w:lvl w:ilvl="5" w:tplc="855217E8">
      <w:numFmt w:val="bullet"/>
      <w:lvlText w:val="•"/>
      <w:lvlJc w:val="left"/>
      <w:pPr>
        <w:ind w:left="4293" w:hanging="248"/>
      </w:pPr>
      <w:rPr>
        <w:rFonts w:hint="default"/>
        <w:lang w:val="ru-RU" w:eastAsia="en-US" w:bidi="ar-SA"/>
      </w:rPr>
    </w:lvl>
    <w:lvl w:ilvl="6" w:tplc="A6A8100A">
      <w:numFmt w:val="bullet"/>
      <w:lvlText w:val="•"/>
      <w:lvlJc w:val="left"/>
      <w:pPr>
        <w:ind w:left="5312" w:hanging="248"/>
      </w:pPr>
      <w:rPr>
        <w:rFonts w:hint="default"/>
        <w:lang w:val="ru-RU" w:eastAsia="en-US" w:bidi="ar-SA"/>
      </w:rPr>
    </w:lvl>
    <w:lvl w:ilvl="7" w:tplc="9E8E3CF0">
      <w:numFmt w:val="bullet"/>
      <w:lvlText w:val="•"/>
      <w:lvlJc w:val="left"/>
      <w:pPr>
        <w:ind w:left="6330" w:hanging="248"/>
      </w:pPr>
      <w:rPr>
        <w:rFonts w:hint="default"/>
        <w:lang w:val="ru-RU" w:eastAsia="en-US" w:bidi="ar-SA"/>
      </w:rPr>
    </w:lvl>
    <w:lvl w:ilvl="8" w:tplc="0BEE1332">
      <w:numFmt w:val="bullet"/>
      <w:lvlText w:val="•"/>
      <w:lvlJc w:val="left"/>
      <w:pPr>
        <w:ind w:left="7349" w:hanging="248"/>
      </w:pPr>
      <w:rPr>
        <w:rFonts w:hint="default"/>
        <w:lang w:val="ru-RU" w:eastAsia="en-US" w:bidi="ar-SA"/>
      </w:rPr>
    </w:lvl>
  </w:abstractNum>
  <w:abstractNum w:abstractNumId="51" w15:restartNumberingAfterBreak="0">
    <w:nsid w:val="5C8F2C9A"/>
    <w:multiLevelType w:val="hybridMultilevel"/>
    <w:tmpl w:val="30C8D97E"/>
    <w:lvl w:ilvl="0" w:tplc="3F062DDA">
      <w:start w:val="1"/>
      <w:numFmt w:val="decimal"/>
      <w:lvlText w:val="%1)"/>
      <w:lvlJc w:val="left"/>
      <w:pPr>
        <w:ind w:left="352" w:hanging="240"/>
      </w:pPr>
      <w:rPr>
        <w:rFonts w:hint="default"/>
        <w:i w:val="0"/>
        <w:iCs/>
        <w:w w:val="100"/>
        <w:lang w:val="ru-RU" w:eastAsia="en-US" w:bidi="ar-SA"/>
      </w:rPr>
    </w:lvl>
    <w:lvl w:ilvl="1" w:tplc="DC8C6DBA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E7CC2566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1B9C6E78">
      <w:numFmt w:val="bullet"/>
      <w:lvlText w:val="•"/>
      <w:lvlJc w:val="left"/>
      <w:pPr>
        <w:ind w:left="3548" w:hanging="240"/>
      </w:pPr>
      <w:rPr>
        <w:rFonts w:hint="default"/>
        <w:lang w:val="ru-RU" w:eastAsia="en-US" w:bidi="ar-SA"/>
      </w:rPr>
    </w:lvl>
    <w:lvl w:ilvl="4" w:tplc="6F22F5AE">
      <w:numFmt w:val="bullet"/>
      <w:lvlText w:val="•"/>
      <w:lvlJc w:val="left"/>
      <w:pPr>
        <w:ind w:left="4611" w:hanging="240"/>
      </w:pPr>
      <w:rPr>
        <w:rFonts w:hint="default"/>
        <w:lang w:val="ru-RU" w:eastAsia="en-US" w:bidi="ar-SA"/>
      </w:rPr>
    </w:lvl>
    <w:lvl w:ilvl="5" w:tplc="BAD8735A">
      <w:numFmt w:val="bullet"/>
      <w:lvlText w:val="•"/>
      <w:lvlJc w:val="left"/>
      <w:pPr>
        <w:ind w:left="5674" w:hanging="240"/>
      </w:pPr>
      <w:rPr>
        <w:rFonts w:hint="default"/>
        <w:lang w:val="ru-RU" w:eastAsia="en-US" w:bidi="ar-SA"/>
      </w:rPr>
    </w:lvl>
    <w:lvl w:ilvl="6" w:tplc="AB9CFB9A">
      <w:numFmt w:val="bullet"/>
      <w:lvlText w:val="•"/>
      <w:lvlJc w:val="left"/>
      <w:pPr>
        <w:ind w:left="6737" w:hanging="240"/>
      </w:pPr>
      <w:rPr>
        <w:rFonts w:hint="default"/>
        <w:lang w:val="ru-RU" w:eastAsia="en-US" w:bidi="ar-SA"/>
      </w:rPr>
    </w:lvl>
    <w:lvl w:ilvl="7" w:tplc="D6B22B9E">
      <w:numFmt w:val="bullet"/>
      <w:lvlText w:val="•"/>
      <w:lvlJc w:val="left"/>
      <w:pPr>
        <w:ind w:left="7800" w:hanging="240"/>
      </w:pPr>
      <w:rPr>
        <w:rFonts w:hint="default"/>
        <w:lang w:val="ru-RU" w:eastAsia="en-US" w:bidi="ar-SA"/>
      </w:rPr>
    </w:lvl>
    <w:lvl w:ilvl="8" w:tplc="C45A34D0">
      <w:numFmt w:val="bullet"/>
      <w:lvlText w:val="•"/>
      <w:lvlJc w:val="left"/>
      <w:pPr>
        <w:ind w:left="8863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61455A29"/>
    <w:multiLevelType w:val="hybridMultilevel"/>
    <w:tmpl w:val="62E4225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62906DAF"/>
    <w:multiLevelType w:val="hybridMultilevel"/>
    <w:tmpl w:val="5106B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F77231"/>
    <w:multiLevelType w:val="hybridMultilevel"/>
    <w:tmpl w:val="08D2D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B31829"/>
    <w:multiLevelType w:val="hybridMultilevel"/>
    <w:tmpl w:val="0994B7C4"/>
    <w:lvl w:ilvl="0" w:tplc="04190011">
      <w:start w:val="1"/>
      <w:numFmt w:val="decimal"/>
      <w:lvlText w:val="%1)"/>
      <w:lvlJc w:val="left"/>
      <w:pPr>
        <w:ind w:left="352" w:hanging="240"/>
      </w:pPr>
      <w:rPr>
        <w:rFonts w:hint="default"/>
        <w:w w:val="100"/>
        <w:lang w:val="ru-RU" w:eastAsia="en-US" w:bidi="ar-SA"/>
      </w:rPr>
    </w:lvl>
    <w:lvl w:ilvl="1" w:tplc="54C0D64A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55A2AC4E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B61A7110">
      <w:numFmt w:val="bullet"/>
      <w:lvlText w:val="•"/>
      <w:lvlJc w:val="left"/>
      <w:pPr>
        <w:ind w:left="3548" w:hanging="240"/>
      </w:pPr>
      <w:rPr>
        <w:rFonts w:hint="default"/>
        <w:lang w:val="ru-RU" w:eastAsia="en-US" w:bidi="ar-SA"/>
      </w:rPr>
    </w:lvl>
    <w:lvl w:ilvl="4" w:tplc="0D0A7D22">
      <w:numFmt w:val="bullet"/>
      <w:lvlText w:val="•"/>
      <w:lvlJc w:val="left"/>
      <w:pPr>
        <w:ind w:left="4611" w:hanging="240"/>
      </w:pPr>
      <w:rPr>
        <w:rFonts w:hint="default"/>
        <w:lang w:val="ru-RU" w:eastAsia="en-US" w:bidi="ar-SA"/>
      </w:rPr>
    </w:lvl>
    <w:lvl w:ilvl="5" w:tplc="1BCA8B68">
      <w:numFmt w:val="bullet"/>
      <w:lvlText w:val="•"/>
      <w:lvlJc w:val="left"/>
      <w:pPr>
        <w:ind w:left="5674" w:hanging="240"/>
      </w:pPr>
      <w:rPr>
        <w:rFonts w:hint="default"/>
        <w:lang w:val="ru-RU" w:eastAsia="en-US" w:bidi="ar-SA"/>
      </w:rPr>
    </w:lvl>
    <w:lvl w:ilvl="6" w:tplc="B01A8396">
      <w:numFmt w:val="bullet"/>
      <w:lvlText w:val="•"/>
      <w:lvlJc w:val="left"/>
      <w:pPr>
        <w:ind w:left="6737" w:hanging="240"/>
      </w:pPr>
      <w:rPr>
        <w:rFonts w:hint="default"/>
        <w:lang w:val="ru-RU" w:eastAsia="en-US" w:bidi="ar-SA"/>
      </w:rPr>
    </w:lvl>
    <w:lvl w:ilvl="7" w:tplc="845C5962">
      <w:numFmt w:val="bullet"/>
      <w:lvlText w:val="•"/>
      <w:lvlJc w:val="left"/>
      <w:pPr>
        <w:ind w:left="7800" w:hanging="240"/>
      </w:pPr>
      <w:rPr>
        <w:rFonts w:hint="default"/>
        <w:lang w:val="ru-RU" w:eastAsia="en-US" w:bidi="ar-SA"/>
      </w:rPr>
    </w:lvl>
    <w:lvl w:ilvl="8" w:tplc="934C4160">
      <w:numFmt w:val="bullet"/>
      <w:lvlText w:val="•"/>
      <w:lvlJc w:val="left"/>
      <w:pPr>
        <w:ind w:left="8863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67C07F70"/>
    <w:multiLevelType w:val="hybridMultilevel"/>
    <w:tmpl w:val="9490DC6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68F71D8A"/>
    <w:multiLevelType w:val="hybridMultilevel"/>
    <w:tmpl w:val="C5E8F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013B6A"/>
    <w:multiLevelType w:val="hybridMultilevel"/>
    <w:tmpl w:val="0BD2D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F940CB"/>
    <w:multiLevelType w:val="hybridMultilevel"/>
    <w:tmpl w:val="DC38D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217E11"/>
    <w:multiLevelType w:val="hybridMultilevel"/>
    <w:tmpl w:val="2FF2D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276B01"/>
    <w:multiLevelType w:val="hybridMultilevel"/>
    <w:tmpl w:val="9A6A6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9F2A03"/>
    <w:multiLevelType w:val="hybridMultilevel"/>
    <w:tmpl w:val="601EE73A"/>
    <w:lvl w:ilvl="0" w:tplc="3342CB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4A2511"/>
    <w:multiLevelType w:val="hybridMultilevel"/>
    <w:tmpl w:val="1C7C2D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39"/>
  </w:num>
  <w:num w:numId="3">
    <w:abstractNumId w:val="18"/>
  </w:num>
  <w:num w:numId="4">
    <w:abstractNumId w:val="29"/>
  </w:num>
  <w:num w:numId="5">
    <w:abstractNumId w:val="11"/>
  </w:num>
  <w:num w:numId="6">
    <w:abstractNumId w:val="17"/>
  </w:num>
  <w:num w:numId="7">
    <w:abstractNumId w:val="50"/>
  </w:num>
  <w:num w:numId="8">
    <w:abstractNumId w:val="4"/>
  </w:num>
  <w:num w:numId="9">
    <w:abstractNumId w:val="25"/>
  </w:num>
  <w:num w:numId="10">
    <w:abstractNumId w:val="32"/>
  </w:num>
  <w:num w:numId="11">
    <w:abstractNumId w:val="13"/>
  </w:num>
  <w:num w:numId="12">
    <w:abstractNumId w:val="28"/>
  </w:num>
  <w:num w:numId="13">
    <w:abstractNumId w:val="55"/>
  </w:num>
  <w:num w:numId="14">
    <w:abstractNumId w:val="51"/>
  </w:num>
  <w:num w:numId="15">
    <w:abstractNumId w:val="33"/>
  </w:num>
  <w:num w:numId="16">
    <w:abstractNumId w:val="22"/>
  </w:num>
  <w:num w:numId="17">
    <w:abstractNumId w:val="40"/>
  </w:num>
  <w:num w:numId="18">
    <w:abstractNumId w:val="45"/>
  </w:num>
  <w:num w:numId="19">
    <w:abstractNumId w:val="54"/>
  </w:num>
  <w:num w:numId="20">
    <w:abstractNumId w:val="59"/>
  </w:num>
  <w:num w:numId="21">
    <w:abstractNumId w:val="58"/>
  </w:num>
  <w:num w:numId="22">
    <w:abstractNumId w:val="49"/>
  </w:num>
  <w:num w:numId="23">
    <w:abstractNumId w:val="15"/>
  </w:num>
  <w:num w:numId="24">
    <w:abstractNumId w:val="30"/>
  </w:num>
  <w:num w:numId="25">
    <w:abstractNumId w:val="27"/>
  </w:num>
  <w:num w:numId="26">
    <w:abstractNumId w:val="46"/>
  </w:num>
  <w:num w:numId="27">
    <w:abstractNumId w:val="14"/>
  </w:num>
  <w:num w:numId="28">
    <w:abstractNumId w:val="57"/>
  </w:num>
  <w:num w:numId="29">
    <w:abstractNumId w:val="53"/>
  </w:num>
  <w:num w:numId="30">
    <w:abstractNumId w:val="44"/>
  </w:num>
  <w:num w:numId="31">
    <w:abstractNumId w:val="1"/>
  </w:num>
  <w:num w:numId="32">
    <w:abstractNumId w:val="37"/>
  </w:num>
  <w:num w:numId="33">
    <w:abstractNumId w:val="21"/>
  </w:num>
  <w:num w:numId="34">
    <w:abstractNumId w:val="2"/>
  </w:num>
  <w:num w:numId="35">
    <w:abstractNumId w:val="36"/>
  </w:num>
  <w:num w:numId="36">
    <w:abstractNumId w:val="61"/>
  </w:num>
  <w:num w:numId="37">
    <w:abstractNumId w:val="38"/>
  </w:num>
  <w:num w:numId="38">
    <w:abstractNumId w:val="12"/>
  </w:num>
  <w:num w:numId="39">
    <w:abstractNumId w:val="52"/>
  </w:num>
  <w:num w:numId="40">
    <w:abstractNumId w:val="34"/>
  </w:num>
  <w:num w:numId="41">
    <w:abstractNumId w:val="62"/>
  </w:num>
  <w:num w:numId="42">
    <w:abstractNumId w:val="43"/>
  </w:num>
  <w:num w:numId="43">
    <w:abstractNumId w:val="24"/>
  </w:num>
  <w:num w:numId="44">
    <w:abstractNumId w:val="3"/>
  </w:num>
  <w:num w:numId="45">
    <w:abstractNumId w:val="35"/>
  </w:num>
  <w:num w:numId="46">
    <w:abstractNumId w:val="26"/>
  </w:num>
  <w:num w:numId="47">
    <w:abstractNumId w:val="7"/>
  </w:num>
  <w:num w:numId="48">
    <w:abstractNumId w:val="31"/>
  </w:num>
  <w:num w:numId="49">
    <w:abstractNumId w:val="8"/>
  </w:num>
  <w:num w:numId="50">
    <w:abstractNumId w:val="5"/>
  </w:num>
  <w:num w:numId="51">
    <w:abstractNumId w:val="47"/>
  </w:num>
  <w:num w:numId="52">
    <w:abstractNumId w:val="48"/>
  </w:num>
  <w:num w:numId="53">
    <w:abstractNumId w:val="23"/>
  </w:num>
  <w:num w:numId="54">
    <w:abstractNumId w:val="6"/>
  </w:num>
  <w:num w:numId="55">
    <w:abstractNumId w:val="20"/>
  </w:num>
  <w:num w:numId="56">
    <w:abstractNumId w:val="0"/>
  </w:num>
  <w:num w:numId="57">
    <w:abstractNumId w:val="19"/>
  </w:num>
  <w:num w:numId="58">
    <w:abstractNumId w:val="9"/>
  </w:num>
  <w:num w:numId="59">
    <w:abstractNumId w:val="56"/>
  </w:num>
  <w:num w:numId="60">
    <w:abstractNumId w:val="41"/>
  </w:num>
  <w:num w:numId="61">
    <w:abstractNumId w:val="42"/>
  </w:num>
  <w:num w:numId="62">
    <w:abstractNumId w:val="60"/>
  </w:num>
  <w:num w:numId="63">
    <w:abstractNumId w:val="10"/>
  </w:num>
  <w:num w:numId="64">
    <w:abstractNumId w:val="6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CC"/>
    <w:rsid w:val="00000C77"/>
    <w:rsid w:val="00013233"/>
    <w:rsid w:val="000273A9"/>
    <w:rsid w:val="0003268A"/>
    <w:rsid w:val="000366CA"/>
    <w:rsid w:val="000A291F"/>
    <w:rsid w:val="000A5B84"/>
    <w:rsid w:val="000B01C7"/>
    <w:rsid w:val="000C55EB"/>
    <w:rsid w:val="000D07EF"/>
    <w:rsid w:val="00142898"/>
    <w:rsid w:val="00157D51"/>
    <w:rsid w:val="00170DF1"/>
    <w:rsid w:val="00193906"/>
    <w:rsid w:val="001A4C70"/>
    <w:rsid w:val="002408DA"/>
    <w:rsid w:val="00265D8D"/>
    <w:rsid w:val="0028002B"/>
    <w:rsid w:val="002B527E"/>
    <w:rsid w:val="002D47E0"/>
    <w:rsid w:val="002D48C8"/>
    <w:rsid w:val="0032400E"/>
    <w:rsid w:val="00372A50"/>
    <w:rsid w:val="00380F76"/>
    <w:rsid w:val="0038259B"/>
    <w:rsid w:val="003946DA"/>
    <w:rsid w:val="003B307A"/>
    <w:rsid w:val="003C5741"/>
    <w:rsid w:val="003E1139"/>
    <w:rsid w:val="003E734D"/>
    <w:rsid w:val="003F72EF"/>
    <w:rsid w:val="00402771"/>
    <w:rsid w:val="00413B60"/>
    <w:rsid w:val="0041522F"/>
    <w:rsid w:val="00423F97"/>
    <w:rsid w:val="004311F9"/>
    <w:rsid w:val="0043274D"/>
    <w:rsid w:val="0044199B"/>
    <w:rsid w:val="00473810"/>
    <w:rsid w:val="004753A0"/>
    <w:rsid w:val="004B4A9D"/>
    <w:rsid w:val="004F52F5"/>
    <w:rsid w:val="004F621E"/>
    <w:rsid w:val="00511A5C"/>
    <w:rsid w:val="00527271"/>
    <w:rsid w:val="00560189"/>
    <w:rsid w:val="00570669"/>
    <w:rsid w:val="00581554"/>
    <w:rsid w:val="0058670D"/>
    <w:rsid w:val="005B21F2"/>
    <w:rsid w:val="005B68F1"/>
    <w:rsid w:val="005D67D5"/>
    <w:rsid w:val="005E3A4D"/>
    <w:rsid w:val="00602028"/>
    <w:rsid w:val="00620B03"/>
    <w:rsid w:val="00655F54"/>
    <w:rsid w:val="00656283"/>
    <w:rsid w:val="00670CA8"/>
    <w:rsid w:val="006866BF"/>
    <w:rsid w:val="006E118E"/>
    <w:rsid w:val="006F0924"/>
    <w:rsid w:val="007040BC"/>
    <w:rsid w:val="00734A23"/>
    <w:rsid w:val="007723DB"/>
    <w:rsid w:val="007A5797"/>
    <w:rsid w:val="007B0A3B"/>
    <w:rsid w:val="007E6EE9"/>
    <w:rsid w:val="008209D4"/>
    <w:rsid w:val="0083170D"/>
    <w:rsid w:val="00844F38"/>
    <w:rsid w:val="008E4B09"/>
    <w:rsid w:val="008F4500"/>
    <w:rsid w:val="00913E75"/>
    <w:rsid w:val="00933103"/>
    <w:rsid w:val="00951F18"/>
    <w:rsid w:val="00953F06"/>
    <w:rsid w:val="00955D2A"/>
    <w:rsid w:val="0098040B"/>
    <w:rsid w:val="009B1B4D"/>
    <w:rsid w:val="009B1E92"/>
    <w:rsid w:val="009B280B"/>
    <w:rsid w:val="009D7ADC"/>
    <w:rsid w:val="00A2079E"/>
    <w:rsid w:val="00A235D0"/>
    <w:rsid w:val="00A30A7B"/>
    <w:rsid w:val="00A50C67"/>
    <w:rsid w:val="00A613B2"/>
    <w:rsid w:val="00A62997"/>
    <w:rsid w:val="00A7398F"/>
    <w:rsid w:val="00A762BB"/>
    <w:rsid w:val="00A9213F"/>
    <w:rsid w:val="00AC7239"/>
    <w:rsid w:val="00AE69C2"/>
    <w:rsid w:val="00B15B65"/>
    <w:rsid w:val="00B36B32"/>
    <w:rsid w:val="00B50C9C"/>
    <w:rsid w:val="00B84B06"/>
    <w:rsid w:val="00BD3B85"/>
    <w:rsid w:val="00BF4C03"/>
    <w:rsid w:val="00C2747B"/>
    <w:rsid w:val="00C27B47"/>
    <w:rsid w:val="00C339EE"/>
    <w:rsid w:val="00C348CC"/>
    <w:rsid w:val="00C365F2"/>
    <w:rsid w:val="00C518C9"/>
    <w:rsid w:val="00C62C54"/>
    <w:rsid w:val="00C652F1"/>
    <w:rsid w:val="00C86835"/>
    <w:rsid w:val="00C90AFD"/>
    <w:rsid w:val="00C94062"/>
    <w:rsid w:val="00CC49FF"/>
    <w:rsid w:val="00CE1CED"/>
    <w:rsid w:val="00CF3549"/>
    <w:rsid w:val="00CF5014"/>
    <w:rsid w:val="00D20322"/>
    <w:rsid w:val="00D369E3"/>
    <w:rsid w:val="00D40CCC"/>
    <w:rsid w:val="00D440B5"/>
    <w:rsid w:val="00D56B0F"/>
    <w:rsid w:val="00D624CB"/>
    <w:rsid w:val="00D879B7"/>
    <w:rsid w:val="00D916B7"/>
    <w:rsid w:val="00DB1040"/>
    <w:rsid w:val="00DB2E42"/>
    <w:rsid w:val="00DE717D"/>
    <w:rsid w:val="00E019CF"/>
    <w:rsid w:val="00E0470F"/>
    <w:rsid w:val="00E30292"/>
    <w:rsid w:val="00E46063"/>
    <w:rsid w:val="00E72967"/>
    <w:rsid w:val="00EA0CB4"/>
    <w:rsid w:val="00EB4C32"/>
    <w:rsid w:val="00EC5132"/>
    <w:rsid w:val="00F27EA5"/>
    <w:rsid w:val="00F37E1A"/>
    <w:rsid w:val="00F422C1"/>
    <w:rsid w:val="00F65897"/>
    <w:rsid w:val="00F716B7"/>
    <w:rsid w:val="00F85849"/>
    <w:rsid w:val="00F935B7"/>
    <w:rsid w:val="00FA6539"/>
    <w:rsid w:val="00FB670B"/>
    <w:rsid w:val="00FC1373"/>
    <w:rsid w:val="00FD5793"/>
    <w:rsid w:val="00FD700F"/>
    <w:rsid w:val="00FF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79A1"/>
  <w15:docId w15:val="{CBBF24FE-7E40-46DF-BA1A-AF452D92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CC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C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0CCC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4">
    <w:name w:val="heading 4"/>
    <w:basedOn w:val="a"/>
    <w:next w:val="a"/>
    <w:link w:val="40"/>
    <w:qFormat/>
    <w:rsid w:val="00D40CCC"/>
    <w:pPr>
      <w:keepNext/>
      <w:widowControl/>
      <w:ind w:firstLine="0"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C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0CCC"/>
    <w:rPr>
      <w:rFonts w:ascii="Times New Roman" w:eastAsia="Times New Roman" w:hAnsi="Times New Roman" w:cs="Times New Roman"/>
      <w:b/>
      <w:bCs/>
      <w:spacing w:val="70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0CC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 Indent"/>
    <w:basedOn w:val="a"/>
    <w:link w:val="a4"/>
    <w:rsid w:val="00D40CCC"/>
  </w:style>
  <w:style w:type="character" w:customStyle="1" w:styleId="a4">
    <w:name w:val="Основной текст с отступом Знак"/>
    <w:basedOn w:val="a0"/>
    <w:link w:val="a3"/>
    <w:rsid w:val="00D40C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40CCC"/>
  </w:style>
  <w:style w:type="paragraph" w:styleId="a6">
    <w:name w:val="No Spacing"/>
    <w:uiPriority w:val="1"/>
    <w:qFormat/>
    <w:rsid w:val="00D40CC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40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0">
    <w:name w:val="Style40"/>
    <w:basedOn w:val="a"/>
    <w:uiPriority w:val="99"/>
    <w:rsid w:val="00D40CC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40CC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40CC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D40CC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40CC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"/>
    <w:uiPriority w:val="99"/>
    <w:rsid w:val="00D40CC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"/>
    <w:uiPriority w:val="99"/>
    <w:rsid w:val="00D40CC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40CCC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D40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0C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0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0C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1"/>
    <w:qFormat/>
    <w:rsid w:val="00A30A7B"/>
    <w:pPr>
      <w:widowControl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unhideWhenUsed/>
    <w:qFormat/>
    <w:rsid w:val="00372A50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372A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72A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2A50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C51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">
    <w:name w:val="Основной текст (6)"/>
    <w:basedOn w:val="a0"/>
    <w:link w:val="61"/>
    <w:uiPriority w:val="99"/>
    <w:locked/>
    <w:rsid w:val="0038259B"/>
    <w:rPr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8259B"/>
    <w:pPr>
      <w:widowControl/>
      <w:shd w:val="clear" w:color="auto" w:fill="FFFFFF"/>
      <w:spacing w:before="240" w:line="317" w:lineRule="exact"/>
      <w:ind w:hanging="58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1">
    <w:name w:val="Placeholder Text"/>
    <w:basedOn w:val="a0"/>
    <w:uiPriority w:val="99"/>
    <w:semiHidden/>
    <w:rsid w:val="00CF3549"/>
    <w:rPr>
      <w:color w:val="808080"/>
    </w:rPr>
  </w:style>
  <w:style w:type="paragraph" w:customStyle="1" w:styleId="af2">
    <w:name w:val="*Абзац"/>
    <w:basedOn w:val="a"/>
    <w:rsid w:val="00C94062"/>
    <w:pPr>
      <w:widowControl/>
      <w:autoSpaceDE w:val="0"/>
      <w:spacing w:line="288" w:lineRule="auto"/>
      <w:ind w:firstLine="567"/>
    </w:pPr>
    <w:rPr>
      <w:rFonts w:ascii="Calibri" w:eastAsia="Calibri" w:hAnsi="Calibri" w:cs="Calibri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30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F422C1"/>
    <w:pPr>
      <w:autoSpaceDE w:val="0"/>
      <w:autoSpaceDN w:val="0"/>
      <w:spacing w:before="24" w:line="274" w:lineRule="exact"/>
      <w:ind w:left="226" w:firstLine="0"/>
      <w:jc w:val="left"/>
      <w:outlineLvl w:val="1"/>
    </w:pPr>
    <w:rPr>
      <w:b/>
      <w:bCs/>
      <w:sz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422C1"/>
    <w:pPr>
      <w:autoSpaceDE w:val="0"/>
      <w:autoSpaceDN w:val="0"/>
      <w:ind w:left="112" w:firstLine="0"/>
      <w:jc w:val="left"/>
    </w:pPr>
    <w:rPr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7E6EE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6EE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E6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6EE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6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6262</Words>
  <Characters>35696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RyazapovaLZ</dc:creator>
  <cp:lastModifiedBy>USER2023</cp:lastModifiedBy>
  <cp:revision>2</cp:revision>
  <dcterms:created xsi:type="dcterms:W3CDTF">2024-03-01T17:06:00Z</dcterms:created>
  <dcterms:modified xsi:type="dcterms:W3CDTF">2024-03-01T17:06:00Z</dcterms:modified>
</cp:coreProperties>
</file>