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 науки</w:t>
      </w:r>
      <w:r w:rsidR="00CA22E2">
        <w:rPr>
          <w:szCs w:val="28"/>
        </w:rPr>
        <w:t xml:space="preserve">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образования«Казанский национальный исследовательский технологический университет»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:rsidR="00C912DD" w:rsidRPr="00CA6CFF" w:rsidRDefault="00C912DD" w:rsidP="00CA6CF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CA6CFF">
        <w:rPr>
          <w:iCs/>
          <w:szCs w:val="28"/>
        </w:rPr>
        <w:t>Инженерный химико-технологический институт</w:t>
      </w:r>
    </w:p>
    <w:p w:rsidR="00D10C7C" w:rsidRPr="00CA6CFF" w:rsidRDefault="00CA6CFF" w:rsidP="00C912D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iCs/>
          <w:szCs w:val="28"/>
        </w:rPr>
        <w:t>Кафедра «</w:t>
      </w:r>
      <w:r w:rsidR="00C912DD" w:rsidRPr="00CA6CFF">
        <w:rPr>
          <w:iCs/>
          <w:szCs w:val="28"/>
        </w:rPr>
        <w:t>Химия технология органических соединений азота</w:t>
      </w:r>
      <w:r>
        <w:rPr>
          <w:iCs/>
          <w:szCs w:val="28"/>
        </w:rPr>
        <w:t>»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:rsidR="00CA6CFF" w:rsidRDefault="00CA6CF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4522A3" w:rsidRDefault="00CA6CF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по дисциплине </w:t>
      </w:r>
    </w:p>
    <w:p w:rsidR="00C912DD" w:rsidRPr="00CA6CFF" w:rsidRDefault="00C912DD" w:rsidP="00C912D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A6CFF">
        <w:rPr>
          <w:szCs w:val="28"/>
        </w:rPr>
        <w:t xml:space="preserve"> «Разработка дженериковых препаратов»</w:t>
      </w:r>
    </w:p>
    <w:p w:rsidR="00C912DD" w:rsidRDefault="00C912DD" w:rsidP="00C912D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</w:p>
    <w:p w:rsidR="00CA6CFF" w:rsidRPr="00CA6CFF" w:rsidRDefault="00CA6CFF" w:rsidP="00CA6CF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A6CFF">
        <w:rPr>
          <w:szCs w:val="28"/>
        </w:rPr>
        <w:t>Специальность 33.05.01 Фармация</w:t>
      </w:r>
    </w:p>
    <w:p w:rsidR="00CA6CFF" w:rsidRPr="00CA6CFF" w:rsidRDefault="00CA6CFF" w:rsidP="00CA6CF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A6CFF">
        <w:rPr>
          <w:szCs w:val="28"/>
        </w:rPr>
        <w:t>Специализация «Промышленная фармация»</w:t>
      </w:r>
    </w:p>
    <w:p w:rsidR="00CA6CFF" w:rsidRPr="00CA6CFF" w:rsidRDefault="00CA6CFF" w:rsidP="00CA6CF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A6CFF">
        <w:rPr>
          <w:szCs w:val="28"/>
        </w:rPr>
        <w:t>Квалификация выпускника провизор</w:t>
      </w:r>
    </w:p>
    <w:p w:rsidR="00D10C7C" w:rsidRDefault="00CA6CFF" w:rsidP="00CA6CF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A6CFF">
        <w:rPr>
          <w:szCs w:val="28"/>
        </w:rPr>
        <w:t>Форма обучения 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C912DD" w:rsidRDefault="00C912D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912DD" w:rsidRDefault="00C912D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912DD" w:rsidRDefault="00C912D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24353C" w:rsidRDefault="0024353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A43D08">
        <w:rPr>
          <w:szCs w:val="28"/>
        </w:rPr>
        <w:t>,</w:t>
      </w:r>
      <w:r w:rsidR="00CA6CFF">
        <w:rPr>
          <w:szCs w:val="28"/>
        </w:rPr>
        <w:t xml:space="preserve"> 2023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A43D08" w:rsidRDefault="00A43D08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A6CFF" w:rsidRDefault="00CA6CFF" w:rsidP="00CA22E2">
      <w:pPr>
        <w:pStyle w:val="af9"/>
        <w:ind w:firstLine="0"/>
        <w:rPr>
          <w:szCs w:val="28"/>
        </w:rPr>
      </w:pPr>
    </w:p>
    <w:p w:rsidR="00A5037C" w:rsidRPr="007A6F10" w:rsidRDefault="00A5037C" w:rsidP="00A5037C">
      <w:pPr>
        <w:pStyle w:val="af9"/>
        <w:ind w:firstLine="0"/>
        <w:rPr>
          <w:szCs w:val="28"/>
        </w:rPr>
      </w:pPr>
      <w:r>
        <w:rPr>
          <w:szCs w:val="28"/>
        </w:rPr>
        <w:t>Составитель ФОС</w:t>
      </w:r>
      <w:r w:rsidRPr="00261F7F">
        <w:rPr>
          <w:szCs w:val="28"/>
        </w:rPr>
        <w:t>:</w:t>
      </w:r>
    </w:p>
    <w:p w:rsidR="00A5037C" w:rsidRDefault="00A5037C" w:rsidP="00A5037C">
      <w:pPr>
        <w:pStyle w:val="af9"/>
        <w:ind w:firstLine="0"/>
        <w:rPr>
          <w:szCs w:val="28"/>
          <w:u w:val="single"/>
        </w:rPr>
      </w:pPr>
    </w:p>
    <w:p w:rsidR="00A5037C" w:rsidRPr="00C912DD" w:rsidRDefault="00A5037C" w:rsidP="00A5037C">
      <w:pPr>
        <w:pStyle w:val="af9"/>
        <w:ind w:firstLine="0"/>
        <w:rPr>
          <w:szCs w:val="28"/>
        </w:rPr>
      </w:pPr>
      <w:r w:rsidRPr="00C912DD">
        <w:rPr>
          <w:szCs w:val="28"/>
          <w:u w:val="single"/>
        </w:rPr>
        <w:t>Доцент каф. ХТОСА</w:t>
      </w:r>
      <w:r w:rsidRPr="00C912DD">
        <w:rPr>
          <w:szCs w:val="28"/>
        </w:rPr>
        <w:tab/>
      </w:r>
      <w:r w:rsidRPr="00C912DD">
        <w:rPr>
          <w:szCs w:val="28"/>
        </w:rPr>
        <w:tab/>
      </w:r>
      <w:r w:rsidRPr="00C912DD">
        <w:rPr>
          <w:szCs w:val="28"/>
        </w:rPr>
        <w:tab/>
      </w:r>
      <w:r w:rsidRPr="00C912DD">
        <w:rPr>
          <w:szCs w:val="28"/>
        </w:rPr>
        <w:tab/>
      </w:r>
      <w:r w:rsidRPr="00C912DD">
        <w:rPr>
          <w:szCs w:val="28"/>
        </w:rPr>
        <w:tab/>
        <w:t xml:space="preserve">   Л.В. Спатлова</w:t>
      </w:r>
      <w:r w:rsidRPr="00C912DD">
        <w:rPr>
          <w:szCs w:val="28"/>
        </w:rPr>
        <w:tab/>
      </w:r>
    </w:p>
    <w:p w:rsidR="00A5037C" w:rsidRPr="00C912DD" w:rsidRDefault="00A5037C" w:rsidP="00A5037C">
      <w:pPr>
        <w:pStyle w:val="af9"/>
        <w:ind w:firstLine="0"/>
        <w:rPr>
          <w:szCs w:val="28"/>
        </w:rPr>
      </w:pPr>
    </w:p>
    <w:p w:rsidR="00A5037C" w:rsidRPr="00C912DD" w:rsidRDefault="00A5037C" w:rsidP="00A5037C">
      <w:pPr>
        <w:pStyle w:val="af9"/>
        <w:ind w:firstLine="0"/>
        <w:rPr>
          <w:spacing w:val="-2"/>
          <w:szCs w:val="28"/>
          <w:u w:val="single"/>
        </w:rPr>
      </w:pPr>
      <w:r w:rsidRPr="00C912DD">
        <w:rPr>
          <w:spacing w:val="-2"/>
          <w:szCs w:val="28"/>
        </w:rPr>
        <w:t xml:space="preserve">Рабочая программа рассмотрена и одобрена на заседании кафедры </w:t>
      </w:r>
      <w:r w:rsidRPr="00C912DD">
        <w:rPr>
          <w:spacing w:val="-2"/>
          <w:szCs w:val="28"/>
          <w:u w:val="single"/>
        </w:rPr>
        <w:t xml:space="preserve">ХТОСА, </w:t>
      </w:r>
    </w:p>
    <w:p w:rsidR="00A5037C" w:rsidRPr="00C912DD" w:rsidRDefault="00A5037C" w:rsidP="00A5037C">
      <w:pPr>
        <w:pStyle w:val="af9"/>
        <w:ind w:firstLine="0"/>
        <w:rPr>
          <w:i/>
          <w:iCs/>
          <w:szCs w:val="28"/>
        </w:rPr>
      </w:pPr>
      <w:r w:rsidRPr="00C912DD">
        <w:rPr>
          <w:spacing w:val="-2"/>
          <w:szCs w:val="28"/>
        </w:rPr>
        <w:t xml:space="preserve">протокол от </w:t>
      </w:r>
      <w:bookmarkStart w:id="0" w:name="_Hlk136865773"/>
      <w:r>
        <w:rPr>
          <w:spacing w:val="-2"/>
          <w:szCs w:val="28"/>
        </w:rPr>
        <w:t>13.04.2023</w:t>
      </w:r>
      <w:r w:rsidRPr="00C912DD">
        <w:rPr>
          <w:spacing w:val="-2"/>
          <w:szCs w:val="28"/>
        </w:rPr>
        <w:t xml:space="preserve"> г. № </w:t>
      </w:r>
      <w:r>
        <w:rPr>
          <w:spacing w:val="-2"/>
          <w:szCs w:val="28"/>
        </w:rPr>
        <w:t>13</w:t>
      </w:r>
      <w:bookmarkEnd w:id="0"/>
    </w:p>
    <w:p w:rsidR="00A5037C" w:rsidRPr="00C912DD" w:rsidRDefault="00A5037C" w:rsidP="00A5037C">
      <w:pPr>
        <w:pStyle w:val="af9"/>
        <w:ind w:firstLine="0"/>
        <w:rPr>
          <w:szCs w:val="28"/>
        </w:rPr>
      </w:pPr>
    </w:p>
    <w:p w:rsidR="00A5037C" w:rsidRPr="00C912DD" w:rsidRDefault="00A5037C" w:rsidP="00A5037C">
      <w:pPr>
        <w:pStyle w:val="af9"/>
        <w:ind w:firstLine="0"/>
        <w:rPr>
          <w:szCs w:val="28"/>
        </w:rPr>
      </w:pPr>
      <w:r w:rsidRPr="00C912DD">
        <w:rPr>
          <w:szCs w:val="28"/>
        </w:rPr>
        <w:t xml:space="preserve">Зав. кафедрой </w:t>
      </w:r>
      <w:r w:rsidRPr="00C912DD">
        <w:rPr>
          <w:szCs w:val="28"/>
        </w:rPr>
        <w:tab/>
      </w:r>
      <w:r w:rsidRPr="00C912DD">
        <w:rPr>
          <w:szCs w:val="28"/>
        </w:rPr>
        <w:tab/>
        <w:t>______________</w:t>
      </w:r>
      <w:r w:rsidRPr="00C912DD">
        <w:rPr>
          <w:szCs w:val="28"/>
        </w:rPr>
        <w:tab/>
      </w:r>
      <w:r w:rsidRPr="00C912DD">
        <w:rPr>
          <w:szCs w:val="28"/>
        </w:rPr>
        <w:tab/>
      </w:r>
      <w:r w:rsidRPr="00C912DD">
        <w:rPr>
          <w:szCs w:val="28"/>
        </w:rPr>
        <w:tab/>
        <w:t>Р.З. Гильманов</w:t>
      </w:r>
    </w:p>
    <w:p w:rsidR="00A5037C" w:rsidRPr="00C912DD" w:rsidRDefault="00A5037C" w:rsidP="00A5037C">
      <w:pPr>
        <w:pStyle w:val="af9"/>
        <w:ind w:firstLine="0"/>
        <w:rPr>
          <w:b/>
          <w:bCs/>
          <w:spacing w:val="40"/>
          <w:szCs w:val="28"/>
        </w:rPr>
      </w:pPr>
    </w:p>
    <w:p w:rsidR="00A5037C" w:rsidRPr="00C912DD" w:rsidRDefault="00A5037C" w:rsidP="00A5037C">
      <w:pPr>
        <w:pStyle w:val="af9"/>
        <w:ind w:firstLine="0"/>
        <w:rPr>
          <w:b/>
          <w:bCs/>
          <w:spacing w:val="40"/>
          <w:szCs w:val="28"/>
        </w:rPr>
      </w:pPr>
    </w:p>
    <w:p w:rsidR="00A5037C" w:rsidRPr="00C912DD" w:rsidRDefault="00A5037C" w:rsidP="00A5037C">
      <w:pPr>
        <w:pStyle w:val="af9"/>
        <w:rPr>
          <w:szCs w:val="28"/>
        </w:rPr>
      </w:pPr>
    </w:p>
    <w:p w:rsidR="00A5037C" w:rsidRPr="00C912DD" w:rsidRDefault="00A5037C" w:rsidP="00A5037C">
      <w:pPr>
        <w:pStyle w:val="af9"/>
        <w:rPr>
          <w:szCs w:val="28"/>
        </w:rPr>
      </w:pPr>
      <w:r w:rsidRPr="00C912DD">
        <w:rPr>
          <w:szCs w:val="28"/>
        </w:rPr>
        <w:t>УТВЕРЖДЕНО</w:t>
      </w:r>
    </w:p>
    <w:p w:rsidR="00A5037C" w:rsidRPr="00C912DD" w:rsidRDefault="00A5037C" w:rsidP="00A5037C">
      <w:pPr>
        <w:pStyle w:val="af9"/>
        <w:rPr>
          <w:szCs w:val="28"/>
        </w:rPr>
      </w:pPr>
    </w:p>
    <w:p w:rsidR="00A5037C" w:rsidRPr="00C912DD" w:rsidRDefault="00A5037C" w:rsidP="00A5037C">
      <w:pPr>
        <w:pStyle w:val="af9"/>
        <w:rPr>
          <w:szCs w:val="28"/>
        </w:rPr>
      </w:pPr>
      <w:r>
        <w:rPr>
          <w:szCs w:val="28"/>
        </w:rPr>
        <w:t xml:space="preserve">Начальник УМЦ, доцент        _________ </w:t>
      </w:r>
      <w:r w:rsidRPr="00C912D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Pr="00C912DD">
        <w:rPr>
          <w:szCs w:val="28"/>
        </w:rPr>
        <w:t>Л.Н. Китаева</w:t>
      </w:r>
    </w:p>
    <w:p w:rsidR="00A5037C" w:rsidRDefault="00A5037C" w:rsidP="00A5037C">
      <w:pPr>
        <w:pStyle w:val="af9"/>
        <w:jc w:val="right"/>
        <w:rPr>
          <w:szCs w:val="28"/>
        </w:rPr>
      </w:pPr>
    </w:p>
    <w:p w:rsidR="00A5037C" w:rsidRDefault="00A5037C" w:rsidP="00A5037C">
      <w:pPr>
        <w:pStyle w:val="af9"/>
        <w:ind w:firstLine="0"/>
        <w:jc w:val="center"/>
        <w:rPr>
          <w:b/>
          <w:szCs w:val="28"/>
        </w:rPr>
      </w:pPr>
    </w:p>
    <w:p w:rsidR="00A5037C" w:rsidRDefault="00A5037C" w:rsidP="00A5037C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6241CD">
      <w:pPr>
        <w:pStyle w:val="af9"/>
        <w:ind w:firstLine="0"/>
        <w:rPr>
          <w:b/>
          <w:szCs w:val="28"/>
        </w:rPr>
      </w:pPr>
      <w:bookmarkStart w:id="1" w:name="_GoBack"/>
      <w:bookmarkEnd w:id="1"/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C912DD" w:rsidRDefault="00CA6CFF" w:rsidP="00C912DD">
      <w:pPr>
        <w:pStyle w:val="a5"/>
        <w:ind w:firstLine="0"/>
        <w:jc w:val="left"/>
        <w:rPr>
          <w:sz w:val="24"/>
        </w:rPr>
      </w:pPr>
      <w:r>
        <w:rPr>
          <w:sz w:val="24"/>
        </w:rPr>
        <w:tab/>
      </w:r>
      <w:r w:rsidR="00C912DD" w:rsidRPr="00C912DD">
        <w:rPr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</w:r>
    </w:p>
    <w:p w:rsidR="00A43D08" w:rsidRPr="00C912DD" w:rsidRDefault="00A43D08" w:rsidP="00C912DD">
      <w:pPr>
        <w:pStyle w:val="a5"/>
        <w:ind w:firstLine="0"/>
        <w:jc w:val="left"/>
        <w:rPr>
          <w:sz w:val="24"/>
        </w:rPr>
      </w:pPr>
    </w:p>
    <w:p w:rsidR="002F6DA4" w:rsidRDefault="002F6DA4" w:rsidP="00C912DD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C912DD" w:rsidRPr="00C912DD" w:rsidRDefault="00CA6CFF" w:rsidP="00C912DD">
      <w:pPr>
        <w:pStyle w:val="a5"/>
        <w:ind w:firstLine="0"/>
        <w:jc w:val="left"/>
        <w:rPr>
          <w:sz w:val="24"/>
        </w:rPr>
      </w:pPr>
      <w:r>
        <w:rPr>
          <w:sz w:val="24"/>
        </w:rPr>
        <w:tab/>
      </w:r>
      <w:r w:rsidR="00C912DD" w:rsidRPr="00C912DD">
        <w:rPr>
          <w:sz w:val="24"/>
        </w:rPr>
        <w:t>ОПК-2.1 Знает молекулярные механизмы функционирования различных клеток, органов и тканей, особенности метаболизма, основные процессы обмена, нормативные документы при регистрации воспроизведенных препаратов</w:t>
      </w:r>
    </w:p>
    <w:p w:rsidR="00C912DD" w:rsidRPr="00C912DD" w:rsidRDefault="00CA6CFF" w:rsidP="00C912DD">
      <w:pPr>
        <w:pStyle w:val="a5"/>
        <w:ind w:firstLine="0"/>
        <w:jc w:val="left"/>
        <w:rPr>
          <w:sz w:val="24"/>
        </w:rPr>
      </w:pPr>
      <w:r>
        <w:rPr>
          <w:sz w:val="24"/>
        </w:rPr>
        <w:tab/>
      </w:r>
      <w:r w:rsidR="00C912DD" w:rsidRPr="00C912DD">
        <w:rPr>
          <w:sz w:val="24"/>
        </w:rPr>
        <w:t>ОПК-2.2 Умеет прогнозировать влияние лекарственного препарата на клеточном уровне, разрабатывать воспроизведенный препарат с учет</w:t>
      </w:r>
      <w:r w:rsidR="00C912DD">
        <w:rPr>
          <w:sz w:val="24"/>
        </w:rPr>
        <w:t>ом морфофункциональных особенно</w:t>
      </w:r>
      <w:r w:rsidR="00C912DD" w:rsidRPr="00C912DD">
        <w:rPr>
          <w:sz w:val="24"/>
        </w:rPr>
        <w:t>стей, физиологических состояний и патологических процессов в организме человека</w:t>
      </w:r>
    </w:p>
    <w:p w:rsidR="00C912DD" w:rsidRDefault="00CA6CFF" w:rsidP="00C912DD">
      <w:pPr>
        <w:pStyle w:val="a5"/>
        <w:ind w:firstLine="0"/>
        <w:jc w:val="left"/>
        <w:rPr>
          <w:sz w:val="24"/>
        </w:rPr>
      </w:pPr>
      <w:r>
        <w:rPr>
          <w:sz w:val="24"/>
        </w:rPr>
        <w:tab/>
      </w:r>
      <w:r w:rsidR="00C912DD" w:rsidRPr="00C912DD">
        <w:rPr>
          <w:sz w:val="24"/>
        </w:rPr>
        <w:t>ОПК-2.3 Владеет навыками определения морфофу</w:t>
      </w:r>
      <w:r w:rsidR="008C71C2">
        <w:rPr>
          <w:sz w:val="24"/>
        </w:rPr>
        <w:t>н</w:t>
      </w:r>
      <w:r w:rsidR="00C912DD" w:rsidRPr="00C912DD">
        <w:rPr>
          <w:sz w:val="24"/>
        </w:rPr>
        <w:t>кц</w:t>
      </w:r>
      <w:r w:rsidR="00C912DD">
        <w:rPr>
          <w:sz w:val="24"/>
        </w:rPr>
        <w:t>иональных особенностей, физиоло</w:t>
      </w:r>
      <w:r w:rsidR="00C912DD" w:rsidRPr="00C912DD">
        <w:rPr>
          <w:sz w:val="24"/>
        </w:rPr>
        <w:t>гических состояний и патологических процессов в организме человека, применения научно-технической информацией о генериковой замене, видах эквивалентности лекарственных препаратов, понятиях биоэквивалентность и биодоступность</w:t>
      </w:r>
    </w:p>
    <w:p w:rsidR="00A43D08" w:rsidRPr="002F6DA4" w:rsidRDefault="00A43D08" w:rsidP="00C912DD">
      <w:pPr>
        <w:pStyle w:val="a5"/>
        <w:ind w:firstLine="0"/>
        <w:jc w:val="left"/>
        <w:rPr>
          <w:sz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260"/>
      </w:tblGrid>
      <w:tr w:rsidR="002F6DA4" w:rsidRPr="00266817" w:rsidTr="00A43D08">
        <w:tc>
          <w:tcPr>
            <w:tcW w:w="2127" w:type="dxa"/>
            <w:vMerge w:val="restart"/>
            <w:shd w:val="clear" w:color="auto" w:fill="auto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CA6CFF" w:rsidRDefault="002F6DA4" w:rsidP="00CA6CFF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 xml:space="preserve">Этапы формирования </w:t>
            </w:r>
            <w:r w:rsidR="005A7CDB" w:rsidRPr="00CA6CFF">
              <w:rPr>
                <w:i/>
                <w:sz w:val="24"/>
              </w:rPr>
              <w:t>в процессе освоения дисциплины</w:t>
            </w:r>
          </w:p>
        </w:tc>
        <w:tc>
          <w:tcPr>
            <w:tcW w:w="3260" w:type="dxa"/>
            <w:vMerge w:val="restart"/>
            <w:vAlign w:val="center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:rsidTr="00A43D08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2F6DA4" w:rsidRPr="00CA6CFF" w:rsidRDefault="002F6DA4" w:rsidP="002D5CE7">
            <w:pPr>
              <w:pStyle w:val="af9"/>
              <w:ind w:hanging="36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Практические</w:t>
            </w:r>
          </w:p>
          <w:p w:rsidR="002F6DA4" w:rsidRPr="00CA6CFF" w:rsidRDefault="002F6DA4" w:rsidP="00890EBF">
            <w:pPr>
              <w:pStyle w:val="af9"/>
              <w:ind w:right="-534" w:hanging="36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Курсовой проект (работа)</w:t>
            </w:r>
          </w:p>
        </w:tc>
        <w:tc>
          <w:tcPr>
            <w:tcW w:w="3260" w:type="dxa"/>
            <w:vMerge/>
          </w:tcPr>
          <w:p w:rsidR="002F6DA4" w:rsidRPr="00CA6CFF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C912DD" w:rsidRPr="00266817" w:rsidTr="00A43D08">
        <w:trPr>
          <w:trHeight w:val="550"/>
        </w:trPr>
        <w:tc>
          <w:tcPr>
            <w:tcW w:w="2127" w:type="dxa"/>
            <w:shd w:val="clear" w:color="auto" w:fill="auto"/>
          </w:tcPr>
          <w:p w:rsidR="00C912DD" w:rsidRPr="00CA6CFF" w:rsidRDefault="00C91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i/>
              </w:rPr>
            </w:pPr>
            <w:r w:rsidRPr="00CA6CFF">
              <w:rPr>
                <w:i/>
              </w:rPr>
              <w:t>ОПК-2.1</w:t>
            </w:r>
          </w:p>
        </w:tc>
        <w:tc>
          <w:tcPr>
            <w:tcW w:w="1701" w:type="dxa"/>
            <w:shd w:val="clear" w:color="auto" w:fill="auto"/>
          </w:tcPr>
          <w:p w:rsidR="00C912DD" w:rsidRPr="00CA6CFF" w:rsidRDefault="00C912DD" w:rsidP="00C912DD">
            <w:pPr>
              <w:pStyle w:val="a5"/>
              <w:ind w:firstLine="0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409" w:type="dxa"/>
            <w:shd w:val="clear" w:color="auto" w:fill="auto"/>
          </w:tcPr>
          <w:p w:rsidR="00C912DD" w:rsidRPr="00CA6CFF" w:rsidRDefault="00C912DD" w:rsidP="002D5CE7">
            <w:pPr>
              <w:pStyle w:val="a5"/>
              <w:ind w:firstLine="0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552" w:type="dxa"/>
            <w:shd w:val="clear" w:color="auto" w:fill="auto"/>
          </w:tcPr>
          <w:p w:rsidR="00C912DD" w:rsidRPr="00CA6CFF" w:rsidRDefault="00C912DD" w:rsidP="0057383B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C912DD" w:rsidRPr="00CA6CFF" w:rsidRDefault="00C912DD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:rsidR="00A43D08" w:rsidRDefault="00CA6CFF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Кейс-задача</w:t>
            </w:r>
          </w:p>
          <w:p w:rsidR="00C912DD" w:rsidRPr="00CA6CFF" w:rsidRDefault="00C912DD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контрольная работа</w:t>
            </w:r>
          </w:p>
          <w:p w:rsidR="00CA6CFF" w:rsidRPr="00CA6CFF" w:rsidRDefault="00CA6CFF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тестирование</w:t>
            </w:r>
          </w:p>
        </w:tc>
      </w:tr>
      <w:tr w:rsidR="00C912DD" w:rsidRPr="00266817" w:rsidTr="00A43D08">
        <w:trPr>
          <w:trHeight w:val="550"/>
        </w:trPr>
        <w:tc>
          <w:tcPr>
            <w:tcW w:w="2127" w:type="dxa"/>
            <w:shd w:val="clear" w:color="auto" w:fill="auto"/>
          </w:tcPr>
          <w:p w:rsidR="00C912DD" w:rsidRPr="00CA6CFF" w:rsidRDefault="00C91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i/>
              </w:rPr>
            </w:pPr>
            <w:r w:rsidRPr="00CA6CFF">
              <w:rPr>
                <w:i/>
              </w:rPr>
              <w:t>ОПК-2.2</w:t>
            </w:r>
          </w:p>
        </w:tc>
        <w:tc>
          <w:tcPr>
            <w:tcW w:w="1701" w:type="dxa"/>
            <w:shd w:val="clear" w:color="auto" w:fill="auto"/>
          </w:tcPr>
          <w:p w:rsidR="00C912DD" w:rsidRPr="00CA6CFF" w:rsidRDefault="00C912DD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409" w:type="dxa"/>
            <w:shd w:val="clear" w:color="auto" w:fill="auto"/>
          </w:tcPr>
          <w:p w:rsidR="00C912DD" w:rsidRPr="00CA6CFF" w:rsidRDefault="00C912DD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552" w:type="dxa"/>
            <w:shd w:val="clear" w:color="auto" w:fill="auto"/>
          </w:tcPr>
          <w:p w:rsidR="00C912DD" w:rsidRPr="00CA6CFF" w:rsidRDefault="00C912DD" w:rsidP="0057383B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C912DD" w:rsidRPr="00CA6CFF" w:rsidRDefault="00C912DD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:rsidR="00A43D08" w:rsidRDefault="00CA6CF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Кейс-задача</w:t>
            </w:r>
          </w:p>
          <w:p w:rsidR="00A43D08" w:rsidRDefault="00C912DD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контрольная работа</w:t>
            </w:r>
          </w:p>
          <w:p w:rsidR="00C912DD" w:rsidRPr="00CA6CFF" w:rsidRDefault="00CA6CF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 xml:space="preserve"> тестирование</w:t>
            </w:r>
          </w:p>
        </w:tc>
      </w:tr>
      <w:tr w:rsidR="00C912DD" w:rsidRPr="00266817" w:rsidTr="00A43D08">
        <w:trPr>
          <w:trHeight w:val="550"/>
        </w:trPr>
        <w:tc>
          <w:tcPr>
            <w:tcW w:w="2127" w:type="dxa"/>
            <w:shd w:val="clear" w:color="auto" w:fill="auto"/>
          </w:tcPr>
          <w:p w:rsidR="00C912DD" w:rsidRPr="00CA6CFF" w:rsidRDefault="00C91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i/>
              </w:rPr>
            </w:pPr>
            <w:r w:rsidRPr="00CA6CFF">
              <w:rPr>
                <w:i/>
              </w:rPr>
              <w:t>ОПК-2.3</w:t>
            </w:r>
          </w:p>
        </w:tc>
        <w:tc>
          <w:tcPr>
            <w:tcW w:w="1701" w:type="dxa"/>
            <w:shd w:val="clear" w:color="auto" w:fill="auto"/>
          </w:tcPr>
          <w:p w:rsidR="00C912DD" w:rsidRPr="00CA6CFF" w:rsidRDefault="00C912DD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409" w:type="dxa"/>
            <w:shd w:val="clear" w:color="auto" w:fill="auto"/>
          </w:tcPr>
          <w:p w:rsidR="00C912DD" w:rsidRPr="00CA6CFF" w:rsidRDefault="00C912DD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A6CFF">
              <w:rPr>
                <w:i/>
                <w:sz w:val="24"/>
              </w:rPr>
              <w:t>Тема 1-3</w:t>
            </w:r>
          </w:p>
        </w:tc>
        <w:tc>
          <w:tcPr>
            <w:tcW w:w="2552" w:type="dxa"/>
            <w:shd w:val="clear" w:color="auto" w:fill="auto"/>
          </w:tcPr>
          <w:p w:rsidR="00C912DD" w:rsidRPr="00CA6CFF" w:rsidRDefault="00C912DD" w:rsidP="0057383B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C912DD" w:rsidRPr="00CA6CFF" w:rsidRDefault="00C912DD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:rsidR="00A43D08" w:rsidRDefault="00CA6CF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Кейс-задача</w:t>
            </w:r>
          </w:p>
          <w:p w:rsidR="00C912DD" w:rsidRPr="00CA6CFF" w:rsidRDefault="00C912DD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контрольная работа</w:t>
            </w:r>
          </w:p>
          <w:p w:rsidR="00CA6CFF" w:rsidRPr="00CA6CFF" w:rsidRDefault="00CA6CF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A6CFF">
              <w:rPr>
                <w:i/>
                <w:sz w:val="24"/>
              </w:rPr>
              <w:t>тестирование</w:t>
            </w:r>
          </w:p>
        </w:tc>
      </w:tr>
    </w:tbl>
    <w:p w:rsidR="00D10C7C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D10C7C" w:rsidRPr="00A05242" w:rsidRDefault="002F325A" w:rsidP="002F325A">
      <w:pPr>
        <w:pStyle w:val="Default"/>
        <w:jc w:val="center"/>
        <w:rPr>
          <w:b/>
          <w:i/>
          <w:iCs/>
          <w:color w:val="auto"/>
        </w:rPr>
      </w:pPr>
      <w:r w:rsidRPr="00A05242">
        <w:rPr>
          <w:b/>
          <w:i/>
          <w:iCs/>
          <w:color w:val="auto"/>
        </w:rPr>
        <w:t xml:space="preserve">Перечень оценочных средств по дисциплине </w:t>
      </w:r>
    </w:p>
    <w:p w:rsidR="002F325A" w:rsidRPr="00A05242" w:rsidRDefault="002F325A" w:rsidP="002F325A">
      <w:pPr>
        <w:pStyle w:val="Default"/>
        <w:jc w:val="center"/>
        <w:rPr>
          <w:b/>
          <w:i/>
          <w:iCs/>
          <w:color w:val="auto"/>
        </w:rPr>
      </w:pPr>
    </w:p>
    <w:p w:rsidR="002F325A" w:rsidRPr="00A05242" w:rsidRDefault="002F325A" w:rsidP="002D5CE7">
      <w:pPr>
        <w:pStyle w:val="af9"/>
        <w:ind w:firstLine="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1621"/>
        <w:gridCol w:w="1768"/>
        <w:gridCol w:w="1926"/>
      </w:tblGrid>
      <w:tr w:rsidR="006F2FB9" w:rsidRPr="00A05242" w:rsidTr="0057383B">
        <w:tc>
          <w:tcPr>
            <w:tcW w:w="3015" w:type="dxa"/>
          </w:tcPr>
          <w:p w:rsidR="006F2FB9" w:rsidRPr="00A05242" w:rsidRDefault="006F2FB9" w:rsidP="0057383B">
            <w:pPr>
              <w:ind w:firstLine="0"/>
              <w:jc w:val="center"/>
              <w:rPr>
                <w:b/>
                <w:spacing w:val="6"/>
                <w:sz w:val="24"/>
              </w:rPr>
            </w:pPr>
            <w:r w:rsidRPr="00A05242">
              <w:rPr>
                <w:b/>
                <w:spacing w:val="6"/>
                <w:sz w:val="24"/>
              </w:rPr>
              <w:t>Оценочные средства</w:t>
            </w:r>
          </w:p>
        </w:tc>
        <w:tc>
          <w:tcPr>
            <w:tcW w:w="1621" w:type="dxa"/>
          </w:tcPr>
          <w:p w:rsidR="006F2FB9" w:rsidRPr="00A05242" w:rsidRDefault="006F2FB9" w:rsidP="0057383B">
            <w:pPr>
              <w:ind w:firstLine="0"/>
              <w:jc w:val="center"/>
              <w:rPr>
                <w:b/>
                <w:spacing w:val="6"/>
                <w:sz w:val="24"/>
              </w:rPr>
            </w:pPr>
            <w:r w:rsidRPr="00A05242">
              <w:rPr>
                <w:b/>
                <w:spacing w:val="6"/>
                <w:sz w:val="24"/>
              </w:rPr>
              <w:t xml:space="preserve">Количество </w:t>
            </w:r>
          </w:p>
        </w:tc>
        <w:tc>
          <w:tcPr>
            <w:tcW w:w="1768" w:type="dxa"/>
          </w:tcPr>
          <w:p w:rsidR="006F2FB9" w:rsidRPr="00A05242" w:rsidRDefault="006F2FB9" w:rsidP="0057383B">
            <w:pPr>
              <w:ind w:firstLine="0"/>
              <w:jc w:val="center"/>
              <w:rPr>
                <w:b/>
                <w:sz w:val="24"/>
              </w:rPr>
            </w:pPr>
            <w:r w:rsidRPr="00A05242">
              <w:rPr>
                <w:b/>
                <w:sz w:val="24"/>
                <w:lang w:val="en-US"/>
              </w:rPr>
              <w:t>Min,</w:t>
            </w:r>
            <w:r w:rsidRPr="00A05242">
              <w:rPr>
                <w:b/>
                <w:sz w:val="24"/>
              </w:rPr>
              <w:t xml:space="preserve"> баллов</w:t>
            </w:r>
          </w:p>
        </w:tc>
        <w:tc>
          <w:tcPr>
            <w:tcW w:w="1926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b/>
                <w:sz w:val="24"/>
                <w:lang w:val="en-US"/>
              </w:rPr>
              <w:t>Max,</w:t>
            </w:r>
            <w:r w:rsidRPr="00A05242">
              <w:rPr>
                <w:b/>
                <w:sz w:val="24"/>
              </w:rPr>
              <w:t xml:space="preserve"> баллов</w:t>
            </w:r>
          </w:p>
        </w:tc>
      </w:tr>
      <w:tr w:rsidR="006F2FB9" w:rsidRPr="00A05242" w:rsidTr="0057383B">
        <w:tc>
          <w:tcPr>
            <w:tcW w:w="3015" w:type="dxa"/>
          </w:tcPr>
          <w:p w:rsidR="006F2FB9" w:rsidRPr="00A05242" w:rsidRDefault="006F2FB9" w:rsidP="0057383B">
            <w:pPr>
              <w:ind w:firstLine="0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Кейс-задача</w:t>
            </w:r>
          </w:p>
        </w:tc>
        <w:tc>
          <w:tcPr>
            <w:tcW w:w="1621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  <w:lang w:val="en-US"/>
              </w:rPr>
            </w:pPr>
            <w:r w:rsidRPr="00A05242">
              <w:rPr>
                <w:spacing w:val="6"/>
                <w:sz w:val="24"/>
                <w:lang w:val="en-US"/>
              </w:rPr>
              <w:t>1</w:t>
            </w:r>
          </w:p>
        </w:tc>
        <w:tc>
          <w:tcPr>
            <w:tcW w:w="1768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20</w:t>
            </w:r>
          </w:p>
        </w:tc>
        <w:tc>
          <w:tcPr>
            <w:tcW w:w="1926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30</w:t>
            </w:r>
          </w:p>
        </w:tc>
      </w:tr>
      <w:tr w:rsidR="006F2FB9" w:rsidRPr="00A05242" w:rsidTr="0057383B">
        <w:tc>
          <w:tcPr>
            <w:tcW w:w="3015" w:type="dxa"/>
          </w:tcPr>
          <w:p w:rsidR="006F2FB9" w:rsidRPr="00A05242" w:rsidRDefault="006F2FB9" w:rsidP="0057383B">
            <w:pPr>
              <w:ind w:firstLine="0"/>
              <w:rPr>
                <w:spacing w:val="6"/>
                <w:sz w:val="24"/>
              </w:rPr>
            </w:pPr>
            <w:r w:rsidRPr="00A05242">
              <w:rPr>
                <w:sz w:val="24"/>
              </w:rPr>
              <w:t>Контрольная работа</w:t>
            </w:r>
          </w:p>
        </w:tc>
        <w:tc>
          <w:tcPr>
            <w:tcW w:w="1621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1</w:t>
            </w:r>
          </w:p>
        </w:tc>
        <w:tc>
          <w:tcPr>
            <w:tcW w:w="1768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20</w:t>
            </w:r>
          </w:p>
        </w:tc>
        <w:tc>
          <w:tcPr>
            <w:tcW w:w="1926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30</w:t>
            </w:r>
          </w:p>
        </w:tc>
      </w:tr>
      <w:tr w:rsidR="006F2FB9" w:rsidRPr="00A05242" w:rsidTr="0057383B">
        <w:tc>
          <w:tcPr>
            <w:tcW w:w="3015" w:type="dxa"/>
          </w:tcPr>
          <w:p w:rsidR="006F2FB9" w:rsidRPr="00A05242" w:rsidRDefault="006F2FB9" w:rsidP="0057383B">
            <w:pPr>
              <w:ind w:firstLine="0"/>
              <w:rPr>
                <w:sz w:val="24"/>
              </w:rPr>
            </w:pPr>
            <w:r w:rsidRPr="00A05242">
              <w:rPr>
                <w:sz w:val="24"/>
              </w:rPr>
              <w:t>Тест</w:t>
            </w:r>
          </w:p>
        </w:tc>
        <w:tc>
          <w:tcPr>
            <w:tcW w:w="1621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1</w:t>
            </w:r>
          </w:p>
        </w:tc>
        <w:tc>
          <w:tcPr>
            <w:tcW w:w="1768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20</w:t>
            </w:r>
          </w:p>
        </w:tc>
        <w:tc>
          <w:tcPr>
            <w:tcW w:w="1926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40</w:t>
            </w:r>
          </w:p>
        </w:tc>
      </w:tr>
      <w:tr w:rsidR="006F2FB9" w:rsidRPr="00A05242" w:rsidTr="0057383B">
        <w:tc>
          <w:tcPr>
            <w:tcW w:w="3015" w:type="dxa"/>
          </w:tcPr>
          <w:p w:rsidR="006F2FB9" w:rsidRPr="00A05242" w:rsidRDefault="006F2FB9" w:rsidP="0057383B">
            <w:pPr>
              <w:ind w:firstLine="0"/>
              <w:jc w:val="right"/>
              <w:rPr>
                <w:b/>
                <w:spacing w:val="6"/>
                <w:sz w:val="24"/>
              </w:rPr>
            </w:pPr>
            <w:r w:rsidRPr="00A05242">
              <w:rPr>
                <w:b/>
                <w:spacing w:val="6"/>
                <w:sz w:val="24"/>
              </w:rPr>
              <w:t>Итого</w:t>
            </w:r>
          </w:p>
        </w:tc>
        <w:tc>
          <w:tcPr>
            <w:tcW w:w="1621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</w:p>
        </w:tc>
        <w:tc>
          <w:tcPr>
            <w:tcW w:w="1768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60</w:t>
            </w:r>
          </w:p>
        </w:tc>
        <w:tc>
          <w:tcPr>
            <w:tcW w:w="1926" w:type="dxa"/>
          </w:tcPr>
          <w:p w:rsidR="006F2FB9" w:rsidRPr="00A05242" w:rsidRDefault="006F2FB9" w:rsidP="0057383B">
            <w:pPr>
              <w:ind w:firstLine="0"/>
              <w:jc w:val="center"/>
              <w:rPr>
                <w:spacing w:val="6"/>
                <w:sz w:val="24"/>
              </w:rPr>
            </w:pPr>
            <w:r w:rsidRPr="00A05242">
              <w:rPr>
                <w:spacing w:val="6"/>
                <w:sz w:val="24"/>
              </w:rPr>
              <w:t>100</w:t>
            </w:r>
          </w:p>
        </w:tc>
      </w:tr>
    </w:tbl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6521"/>
        <w:gridCol w:w="3827"/>
      </w:tblGrid>
      <w:tr w:rsidR="000B063C" w:rsidRPr="00E1148C" w:rsidTr="006F2FB9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:rsidTr="006F2FB9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:rsidTr="006F2FB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 xml:space="preserve">Отлично </w:t>
            </w:r>
          </w:p>
          <w:p w:rsidR="00E1148C" w:rsidRPr="00E1148C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(</w:t>
            </w:r>
            <w:r w:rsidR="00E1148C" w:rsidRPr="00E1148C">
              <w:rPr>
                <w:rStyle w:val="FontStyle75"/>
              </w:rPr>
              <w:t>зачтено</w:t>
            </w:r>
            <w:r>
              <w:rPr>
                <w:rStyle w:val="FontStyle75"/>
              </w:rPr>
              <w:t>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6F2FB9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6F2FB9">
              <w:rPr>
                <w:iCs/>
                <w:sz w:val="22"/>
                <w:szCs w:val="22"/>
              </w:rPr>
              <w:t>.</w:t>
            </w:r>
          </w:p>
        </w:tc>
      </w:tr>
      <w:tr w:rsidR="006F2FB9" w:rsidRPr="00E1148C" w:rsidTr="006F2FB9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</w:t>
            </w:r>
            <w:r w:rsidR="00A43D08">
              <w:rPr>
                <w:rStyle w:val="FontStyle75"/>
              </w:rPr>
              <w:t>3</w:t>
            </w:r>
            <w:r>
              <w:rPr>
                <w:rStyle w:val="FontStyle75"/>
              </w:rPr>
              <w:t xml:space="preserve"> -</w:t>
            </w:r>
            <w:r w:rsidRPr="00E1148C">
              <w:rPr>
                <w:rStyle w:val="FontStyle75"/>
              </w:rPr>
              <w:t xml:space="preserve"> 8</w:t>
            </w:r>
            <w:r w:rsidR="00A43D08">
              <w:rPr>
                <w:rStyle w:val="FontStyle75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 xml:space="preserve"> Хорошо (</w:t>
            </w:r>
            <w:r w:rsidRPr="00E1148C">
              <w:rPr>
                <w:rStyle w:val="FontStyle75"/>
              </w:rPr>
              <w:t>зачтено</w:t>
            </w:r>
            <w:r>
              <w:rPr>
                <w:rStyle w:val="FontStyle75"/>
              </w:rPr>
              <w:t>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57383B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6F2FB9" w:rsidRPr="00E1148C" w:rsidTr="006F2FB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13" w:rsidRDefault="008F3613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Удовлетво-рительно</w:t>
            </w:r>
          </w:p>
          <w:p w:rsidR="006F2FB9" w:rsidRPr="00E1148C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 xml:space="preserve"> (</w:t>
            </w:r>
            <w:r w:rsidRPr="00E1148C">
              <w:rPr>
                <w:rStyle w:val="FontStyle75"/>
              </w:rPr>
              <w:t>зачтено</w:t>
            </w:r>
            <w:r>
              <w:rPr>
                <w:rStyle w:val="FontStyle75"/>
              </w:rPr>
              <w:t>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57383B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6F2FB9" w:rsidRPr="00E1148C" w:rsidTr="006F2FB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13" w:rsidRDefault="006F2FB9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</w:t>
            </w:r>
            <w:r w:rsidR="008F3613">
              <w:rPr>
                <w:rStyle w:val="FontStyle75"/>
              </w:rPr>
              <w:t>-</w:t>
            </w:r>
            <w:r w:rsidRPr="00E1148C">
              <w:rPr>
                <w:rStyle w:val="FontStyle75"/>
              </w:rPr>
              <w:t>рительно</w:t>
            </w:r>
          </w:p>
          <w:p w:rsidR="006F2FB9" w:rsidRPr="00E1148C" w:rsidRDefault="008F3613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>
              <w:rPr>
                <w:rStyle w:val="FontStyle75"/>
              </w:rPr>
              <w:t>(</w:t>
            </w:r>
            <w:r w:rsidR="006F2FB9">
              <w:rPr>
                <w:rStyle w:val="FontStyle75"/>
              </w:rPr>
              <w:t>н</w:t>
            </w:r>
            <w:r w:rsidR="006F2FB9" w:rsidRPr="00E1148C">
              <w:rPr>
                <w:rStyle w:val="FontStyle75"/>
              </w:rPr>
              <w:t>езачтено</w:t>
            </w:r>
            <w:r w:rsidR="006F2FB9">
              <w:rPr>
                <w:rStyle w:val="FontStyle75"/>
              </w:rPr>
              <w:t>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57383B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9" w:rsidRPr="00E1148C" w:rsidRDefault="006F2FB9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Default="002F325A" w:rsidP="00E1148C">
      <w:pPr>
        <w:pStyle w:val="af9"/>
        <w:ind w:firstLine="0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6F2FB9" w:rsidRPr="00DA5648" w:rsidRDefault="006F2FB9" w:rsidP="006F2FB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DA5648">
        <w:rPr>
          <w:b/>
          <w:bCs/>
          <w:sz w:val="24"/>
        </w:rPr>
        <w:lastRenderedPageBreak/>
        <w:t>Перечень оценочных средств</w:t>
      </w:r>
    </w:p>
    <w:p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2410"/>
        <w:gridCol w:w="4458"/>
        <w:gridCol w:w="1984"/>
      </w:tblGrid>
      <w:tr w:rsidR="00C912DD" w:rsidRPr="006F2FB9" w:rsidTr="006F2FB9">
        <w:trPr>
          <w:trHeight w:val="70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№</w:t>
            </w:r>
          </w:p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 xml:space="preserve">Краткая характеристика </w:t>
            </w:r>
          </w:p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оценочного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Представление оценочного средства в фонде</w:t>
            </w:r>
          </w:p>
        </w:tc>
      </w:tr>
      <w:tr w:rsidR="00C912DD" w:rsidRPr="006F2FB9" w:rsidTr="006F2FB9">
        <w:trPr>
          <w:trHeight w:val="93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Кейс-задача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 xml:space="preserve">Задания для решения </w:t>
            </w:r>
          </w:p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кейс-задачи</w:t>
            </w:r>
          </w:p>
        </w:tc>
      </w:tr>
      <w:tr w:rsidR="00C912DD" w:rsidRPr="006F2FB9" w:rsidTr="006F2FB9">
        <w:trPr>
          <w:trHeight w:val="70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6F2FB9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Контрольная работа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2DD" w:rsidRPr="006F2FB9" w:rsidRDefault="00C912DD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F2FB9">
              <w:rPr>
                <w:sz w:val="24"/>
              </w:rPr>
              <w:t>Комплект контрольных заданий по вариантам</w:t>
            </w:r>
          </w:p>
        </w:tc>
      </w:tr>
      <w:tr w:rsidR="006F2FB9" w:rsidRPr="006F2FB9" w:rsidTr="006F2FB9">
        <w:trPr>
          <w:trHeight w:val="70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B9" w:rsidRPr="006F2FB9" w:rsidRDefault="006F2FB9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B9" w:rsidRPr="00DA5648" w:rsidRDefault="006F2FB9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Тест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B9" w:rsidRPr="00DA5648" w:rsidRDefault="006F2FB9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FB9" w:rsidRPr="00DA5648" w:rsidRDefault="006F2FB9" w:rsidP="0057383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Фонд тестовых заданий</w:t>
            </w:r>
          </w:p>
        </w:tc>
      </w:tr>
    </w:tbl>
    <w:p w:rsidR="00F939AB" w:rsidRPr="006F2FB9" w:rsidRDefault="00F939AB">
      <w:pPr>
        <w:widowControl/>
        <w:ind w:firstLine="0"/>
        <w:jc w:val="left"/>
        <w:rPr>
          <w:b/>
          <w:bCs/>
          <w:sz w:val="24"/>
        </w:rPr>
      </w:pPr>
      <w:r w:rsidRPr="006F2FB9">
        <w:rPr>
          <w:b/>
          <w:bCs/>
          <w:sz w:val="24"/>
        </w:rPr>
        <w:br w:type="page"/>
      </w:r>
    </w:p>
    <w:p w:rsidR="00C2724D" w:rsidRPr="00A05242" w:rsidRDefault="007A6B6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05242">
        <w:rPr>
          <w:b/>
          <w:bCs/>
          <w:sz w:val="24"/>
        </w:rPr>
        <w:lastRenderedPageBreak/>
        <w:t>Ке</w:t>
      </w:r>
      <w:r w:rsidR="00C2724D" w:rsidRPr="00A05242">
        <w:rPr>
          <w:b/>
          <w:bCs/>
          <w:sz w:val="24"/>
        </w:rPr>
        <w:t>йс-задач</w:t>
      </w:r>
      <w:r w:rsidRPr="00A05242">
        <w:rPr>
          <w:b/>
          <w:bCs/>
          <w:sz w:val="24"/>
        </w:rPr>
        <w:t>а</w:t>
      </w:r>
    </w:p>
    <w:p w:rsidR="00C2724D" w:rsidRPr="00A05242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6B2D3D" w:rsidRPr="00A05242" w:rsidRDefault="006B2D3D" w:rsidP="006B2D3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Специальность: 33.05.01 - Фармация</w:t>
      </w:r>
    </w:p>
    <w:p w:rsidR="007A6B61" w:rsidRPr="00A05242" w:rsidRDefault="006B2D3D" w:rsidP="006B2D3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 xml:space="preserve">Специализация: Промышленная фармация </w:t>
      </w:r>
    </w:p>
    <w:p w:rsidR="007A6B61" w:rsidRPr="00A05242" w:rsidRDefault="007A6B61" w:rsidP="006B2D3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:rsidR="00C2724D" w:rsidRPr="00A43D08" w:rsidRDefault="00C2724D" w:rsidP="007A6B6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A43D08">
        <w:rPr>
          <w:b/>
          <w:bCs/>
          <w:sz w:val="24"/>
        </w:rPr>
        <w:t>Кейс-задача</w:t>
      </w:r>
    </w:p>
    <w:p w:rsidR="00C912DD" w:rsidRPr="00A43D08" w:rsidRDefault="00C2724D" w:rsidP="007A6B6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A43D08">
        <w:rPr>
          <w:b/>
          <w:sz w:val="24"/>
        </w:rPr>
        <w:t xml:space="preserve">по дисциплине </w:t>
      </w:r>
      <w:r w:rsidR="00C912DD" w:rsidRPr="00A43D08">
        <w:rPr>
          <w:b/>
          <w:sz w:val="24"/>
        </w:rPr>
        <w:t>«Разработка дженериковых лекарственных препаратов»</w:t>
      </w:r>
    </w:p>
    <w:p w:rsidR="008C71C2" w:rsidRPr="00A43D08" w:rsidRDefault="008C71C2" w:rsidP="008C71C2">
      <w:pPr>
        <w:pStyle w:val="a5"/>
        <w:ind w:firstLine="0"/>
        <w:jc w:val="left"/>
        <w:rPr>
          <w:i/>
          <w:sz w:val="24"/>
        </w:rPr>
      </w:pPr>
    </w:p>
    <w:p w:rsidR="008C71C2" w:rsidRPr="00A43D08" w:rsidRDefault="008C71C2" w:rsidP="008C71C2">
      <w:pPr>
        <w:pStyle w:val="a5"/>
        <w:ind w:firstLine="0"/>
        <w:rPr>
          <w:i/>
          <w:sz w:val="24"/>
        </w:rPr>
      </w:pPr>
      <w:r w:rsidRPr="00A43D08">
        <w:rPr>
          <w:i/>
          <w:sz w:val="24"/>
        </w:rPr>
        <w:tab/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</w:r>
    </w:p>
    <w:p w:rsidR="008C71C2" w:rsidRPr="00A05242" w:rsidRDefault="008C71C2" w:rsidP="00C912D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:rsidR="00C912DD" w:rsidRPr="00A05242" w:rsidRDefault="007A6B61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b/>
          <w:bCs/>
          <w:sz w:val="24"/>
        </w:rPr>
        <w:t>Задание</w:t>
      </w:r>
      <w:r w:rsidR="00C912DD" w:rsidRPr="00A05242">
        <w:rPr>
          <w:b/>
          <w:bCs/>
          <w:sz w:val="24"/>
        </w:rPr>
        <w:t>: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Поиск и анализ научно-технической документации препарата - дженерика;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Определить оригинальный препарат и препарат дженерик;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Обоснованность замены референтного препарата на дженерик;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Описать физико-химические свойства оригинального препарата и дженерика;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Определить эквивалетность, биодоступность;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Оценить правильность выбора дженерика;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Разработка препарата - дженерика;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Регистрация препарата - дженерика;</w:t>
      </w:r>
    </w:p>
    <w:p w:rsidR="00C912DD" w:rsidRPr="00A05242" w:rsidRDefault="00C912DD" w:rsidP="00C912DD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05242">
        <w:rPr>
          <w:sz w:val="24"/>
        </w:rPr>
        <w:t>- Вывод по работе.</w:t>
      </w:r>
    </w:p>
    <w:p w:rsidR="00C2724D" w:rsidRPr="00A05242" w:rsidRDefault="00C2724D" w:rsidP="002D5CE7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bookmarkStart w:id="2" w:name="_Hlk136866446"/>
    </w:p>
    <w:p w:rsidR="007A6B61" w:rsidRDefault="007A6B61" w:rsidP="00A43D08">
      <w:pPr>
        <w:ind w:firstLine="540"/>
        <w:jc w:val="center"/>
        <w:rPr>
          <w:b/>
          <w:sz w:val="24"/>
        </w:rPr>
      </w:pPr>
      <w:r w:rsidRPr="00A05242">
        <w:rPr>
          <w:b/>
          <w:sz w:val="24"/>
        </w:rPr>
        <w:t>Критерии оценки:</w:t>
      </w:r>
    </w:p>
    <w:p w:rsidR="00A43D08" w:rsidRPr="00A05242" w:rsidRDefault="00A43D08" w:rsidP="007A6B61">
      <w:pPr>
        <w:ind w:firstLine="540"/>
        <w:rPr>
          <w:b/>
          <w:sz w:val="24"/>
        </w:rPr>
      </w:pPr>
    </w:p>
    <w:p w:rsidR="00C2724D" w:rsidRPr="00A05242" w:rsidRDefault="00C2724D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05242">
        <w:rPr>
          <w:i/>
          <w:iCs/>
          <w:sz w:val="24"/>
        </w:rPr>
        <w:t>К комплекту заданий для кейс-задач прилагаются разработанные преподавателем критерии оценки по дисциплине в баллах (в соответствии с положением о БРС).</w:t>
      </w:r>
    </w:p>
    <w:p w:rsidR="00C2724D" w:rsidRPr="00A05242" w:rsidRDefault="00A43D08" w:rsidP="002D5CE7">
      <w:pPr>
        <w:pStyle w:val="af9"/>
        <w:ind w:firstLine="708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>М</w:t>
      </w:r>
      <w:r w:rsidR="00C2724D" w:rsidRPr="00A05242">
        <w:rPr>
          <w:i/>
          <w:iCs/>
          <w:sz w:val="24"/>
          <w:lang w:eastAsia="en-US"/>
        </w:rPr>
        <w:t xml:space="preserve">аксимальное количество баллов за кейс-задачу </w:t>
      </w:r>
      <w:r w:rsidR="007A6B61" w:rsidRPr="00A05242">
        <w:rPr>
          <w:i/>
          <w:iCs/>
          <w:sz w:val="24"/>
          <w:lang w:eastAsia="en-US"/>
        </w:rPr>
        <w:t>30</w:t>
      </w:r>
      <w:r w:rsidR="00C2724D" w:rsidRPr="00A05242">
        <w:rPr>
          <w:i/>
          <w:iCs/>
          <w:sz w:val="24"/>
          <w:lang w:eastAsia="en-US"/>
        </w:rPr>
        <w:t xml:space="preserve"> баллов из них:</w:t>
      </w:r>
    </w:p>
    <w:p w:rsidR="00C2724D" w:rsidRPr="00A05242" w:rsidRDefault="00C2724D" w:rsidP="002D5CE7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Презентация работы – мах </w:t>
      </w:r>
      <w:r w:rsidR="007A6B61" w:rsidRPr="00A05242">
        <w:rPr>
          <w:i/>
          <w:iCs/>
          <w:sz w:val="24"/>
          <w:lang w:eastAsia="en-US"/>
        </w:rPr>
        <w:t>6</w:t>
      </w:r>
      <w:r w:rsidR="00C912DD" w:rsidRPr="00A05242">
        <w:rPr>
          <w:i/>
          <w:iCs/>
          <w:sz w:val="24"/>
          <w:lang w:eastAsia="en-US"/>
        </w:rPr>
        <w:t xml:space="preserve"> баллов</w:t>
      </w:r>
      <w:r w:rsidRPr="00A05242">
        <w:rPr>
          <w:i/>
          <w:iCs/>
          <w:sz w:val="24"/>
          <w:lang w:eastAsia="en-US"/>
        </w:rPr>
        <w:t>;</w:t>
      </w:r>
    </w:p>
    <w:p w:rsidR="00C2724D" w:rsidRPr="00A05242" w:rsidRDefault="00C2724D" w:rsidP="002D5CE7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Емкость, лаконичность, полное раскрытие темы, решение проблемы – мах </w:t>
      </w:r>
      <w:r w:rsidR="007A6B61" w:rsidRPr="00A05242">
        <w:rPr>
          <w:i/>
          <w:iCs/>
          <w:sz w:val="24"/>
          <w:lang w:eastAsia="en-US"/>
        </w:rPr>
        <w:t>6</w:t>
      </w:r>
      <w:r w:rsidRPr="00A05242">
        <w:rPr>
          <w:i/>
          <w:iCs/>
          <w:sz w:val="24"/>
          <w:lang w:eastAsia="en-US"/>
        </w:rPr>
        <w:t xml:space="preserve"> баллов;</w:t>
      </w:r>
    </w:p>
    <w:p w:rsidR="00C2724D" w:rsidRPr="00A05242" w:rsidRDefault="00C2724D" w:rsidP="002D5CE7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Качество ответов на дополнительные вопросы – мах </w:t>
      </w:r>
      <w:r w:rsidR="007A6B61" w:rsidRPr="00A05242">
        <w:rPr>
          <w:i/>
          <w:iCs/>
          <w:sz w:val="24"/>
          <w:lang w:eastAsia="en-US"/>
        </w:rPr>
        <w:t>6</w:t>
      </w:r>
      <w:r w:rsidRPr="00A05242">
        <w:rPr>
          <w:i/>
          <w:iCs/>
          <w:sz w:val="24"/>
          <w:lang w:eastAsia="en-US"/>
        </w:rPr>
        <w:t xml:space="preserve"> баллов;</w:t>
      </w:r>
    </w:p>
    <w:p w:rsidR="00C2724D" w:rsidRPr="00A05242" w:rsidRDefault="007A6B61" w:rsidP="002D5CE7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>Доказательная база – мах 6</w:t>
      </w:r>
      <w:r w:rsidR="00C2724D" w:rsidRPr="00A05242">
        <w:rPr>
          <w:i/>
          <w:iCs/>
          <w:sz w:val="24"/>
          <w:lang w:eastAsia="en-US"/>
        </w:rPr>
        <w:t xml:space="preserve"> баллов.</w:t>
      </w:r>
    </w:p>
    <w:p w:rsidR="00C2724D" w:rsidRPr="00A05242" w:rsidRDefault="00C2724D" w:rsidP="002D5CE7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Качественность выполнения работы (соответствие работы основным особенностям изучаемой проблемы, соответствие с темой) – мах </w:t>
      </w:r>
      <w:r w:rsidR="00C912DD" w:rsidRPr="00A05242">
        <w:rPr>
          <w:i/>
          <w:iCs/>
          <w:sz w:val="24"/>
          <w:lang w:eastAsia="en-US"/>
        </w:rPr>
        <w:t>6 баллов</w:t>
      </w:r>
      <w:r w:rsidRPr="00A05242">
        <w:rPr>
          <w:i/>
          <w:iCs/>
          <w:sz w:val="24"/>
          <w:lang w:eastAsia="en-US"/>
        </w:rPr>
        <w:t>.</w:t>
      </w:r>
    </w:p>
    <w:p w:rsidR="0000123D" w:rsidRPr="00A05242" w:rsidRDefault="0000123D" w:rsidP="0000123D">
      <w:pPr>
        <w:pStyle w:val="af9"/>
        <w:ind w:firstLine="708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Минимальное количество баллов за кейс-задачу </w:t>
      </w:r>
      <w:r w:rsidR="007A6B61" w:rsidRPr="00A05242">
        <w:rPr>
          <w:i/>
          <w:iCs/>
          <w:sz w:val="24"/>
          <w:lang w:eastAsia="en-US"/>
        </w:rPr>
        <w:t>20</w:t>
      </w:r>
      <w:r w:rsidRPr="00A05242">
        <w:rPr>
          <w:i/>
          <w:iCs/>
          <w:sz w:val="24"/>
          <w:lang w:eastAsia="en-US"/>
        </w:rPr>
        <w:t>баллов из них:</w:t>
      </w:r>
    </w:p>
    <w:p w:rsidR="0000123D" w:rsidRPr="00A05242" w:rsidRDefault="0000123D" w:rsidP="0000123D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Презентация работы – </w:t>
      </w:r>
      <w:r w:rsidRPr="00A05242">
        <w:rPr>
          <w:i/>
          <w:iCs/>
          <w:sz w:val="24"/>
          <w:lang w:val="en-US" w:eastAsia="en-US"/>
        </w:rPr>
        <w:t>min</w:t>
      </w:r>
      <w:r w:rsidR="008C71C2" w:rsidRPr="00A05242">
        <w:rPr>
          <w:i/>
          <w:iCs/>
          <w:sz w:val="24"/>
          <w:lang w:eastAsia="en-US"/>
        </w:rPr>
        <w:t xml:space="preserve"> 4</w:t>
      </w:r>
      <w:r w:rsidRPr="00A05242">
        <w:rPr>
          <w:i/>
          <w:iCs/>
          <w:sz w:val="24"/>
          <w:lang w:eastAsia="en-US"/>
        </w:rPr>
        <w:t xml:space="preserve"> балл</w:t>
      </w:r>
      <w:r w:rsidR="008C71C2" w:rsidRPr="00A05242">
        <w:rPr>
          <w:i/>
          <w:iCs/>
          <w:sz w:val="24"/>
          <w:lang w:eastAsia="en-US"/>
        </w:rPr>
        <w:t>а</w:t>
      </w:r>
      <w:r w:rsidRPr="00A05242">
        <w:rPr>
          <w:i/>
          <w:iCs/>
          <w:sz w:val="24"/>
          <w:lang w:eastAsia="en-US"/>
        </w:rPr>
        <w:t>;</w:t>
      </w:r>
    </w:p>
    <w:p w:rsidR="0000123D" w:rsidRPr="00A05242" w:rsidRDefault="0000123D" w:rsidP="0000123D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Не полное раскрытие темы, не актуальное решение проблемы – </w:t>
      </w:r>
      <w:r w:rsidRPr="00A05242">
        <w:rPr>
          <w:i/>
          <w:iCs/>
          <w:sz w:val="24"/>
          <w:lang w:val="en-US" w:eastAsia="en-US"/>
        </w:rPr>
        <w:t>min</w:t>
      </w:r>
      <w:r w:rsidR="00C912DD" w:rsidRPr="00A05242">
        <w:rPr>
          <w:i/>
          <w:iCs/>
          <w:sz w:val="24"/>
          <w:lang w:eastAsia="en-US"/>
        </w:rPr>
        <w:t xml:space="preserve"> 4</w:t>
      </w:r>
      <w:r w:rsidRPr="00A05242">
        <w:rPr>
          <w:i/>
          <w:iCs/>
          <w:sz w:val="24"/>
          <w:lang w:eastAsia="en-US"/>
        </w:rPr>
        <w:t xml:space="preserve"> балл</w:t>
      </w:r>
      <w:r w:rsidR="00333DA1" w:rsidRPr="00A05242">
        <w:rPr>
          <w:i/>
          <w:iCs/>
          <w:sz w:val="24"/>
          <w:lang w:eastAsia="en-US"/>
        </w:rPr>
        <w:t>а</w:t>
      </w:r>
      <w:r w:rsidRPr="00A05242">
        <w:rPr>
          <w:i/>
          <w:iCs/>
          <w:sz w:val="24"/>
          <w:lang w:eastAsia="en-US"/>
        </w:rPr>
        <w:t>;</w:t>
      </w:r>
    </w:p>
    <w:p w:rsidR="0000123D" w:rsidRPr="00A05242" w:rsidRDefault="00333DA1" w:rsidP="0000123D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>О</w:t>
      </w:r>
      <w:r w:rsidR="0000123D" w:rsidRPr="00A05242">
        <w:rPr>
          <w:i/>
          <w:iCs/>
          <w:sz w:val="24"/>
          <w:lang w:eastAsia="en-US"/>
        </w:rPr>
        <w:t>твет</w:t>
      </w:r>
      <w:r w:rsidRPr="00A05242">
        <w:rPr>
          <w:i/>
          <w:iCs/>
          <w:sz w:val="24"/>
          <w:lang w:eastAsia="en-US"/>
        </w:rPr>
        <w:t>ы</w:t>
      </w:r>
      <w:r w:rsidR="0000123D" w:rsidRPr="00A05242">
        <w:rPr>
          <w:i/>
          <w:iCs/>
          <w:sz w:val="24"/>
          <w:lang w:eastAsia="en-US"/>
        </w:rPr>
        <w:t xml:space="preserve"> на дополнительные вопросы – </w:t>
      </w:r>
      <w:r w:rsidRPr="00A05242">
        <w:rPr>
          <w:i/>
          <w:iCs/>
          <w:sz w:val="24"/>
          <w:lang w:val="en-US" w:eastAsia="en-US"/>
        </w:rPr>
        <w:t>min</w:t>
      </w:r>
      <w:r w:rsidR="00C912DD" w:rsidRPr="00A05242">
        <w:rPr>
          <w:i/>
          <w:iCs/>
          <w:sz w:val="24"/>
          <w:lang w:eastAsia="en-US"/>
        </w:rPr>
        <w:t xml:space="preserve"> 4</w:t>
      </w:r>
      <w:r w:rsidR="0000123D" w:rsidRPr="00A05242">
        <w:rPr>
          <w:i/>
          <w:iCs/>
          <w:sz w:val="24"/>
          <w:lang w:eastAsia="en-US"/>
        </w:rPr>
        <w:t xml:space="preserve"> балл</w:t>
      </w:r>
      <w:r w:rsidRPr="00A05242">
        <w:rPr>
          <w:i/>
          <w:iCs/>
          <w:sz w:val="24"/>
          <w:lang w:eastAsia="en-US"/>
        </w:rPr>
        <w:t>а</w:t>
      </w:r>
      <w:r w:rsidR="0000123D" w:rsidRPr="00A05242">
        <w:rPr>
          <w:i/>
          <w:iCs/>
          <w:sz w:val="24"/>
          <w:lang w:eastAsia="en-US"/>
        </w:rPr>
        <w:t>;</w:t>
      </w:r>
    </w:p>
    <w:p w:rsidR="0000123D" w:rsidRPr="00A05242" w:rsidRDefault="00333DA1" w:rsidP="0000123D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>Слабая д</w:t>
      </w:r>
      <w:r w:rsidR="0000123D" w:rsidRPr="00A05242">
        <w:rPr>
          <w:i/>
          <w:iCs/>
          <w:sz w:val="24"/>
          <w:lang w:eastAsia="en-US"/>
        </w:rPr>
        <w:t xml:space="preserve">оказательная база – </w:t>
      </w:r>
      <w:r w:rsidRPr="00A05242">
        <w:rPr>
          <w:i/>
          <w:iCs/>
          <w:sz w:val="24"/>
          <w:lang w:val="en-US" w:eastAsia="en-US"/>
        </w:rPr>
        <w:t>min</w:t>
      </w:r>
      <w:r w:rsidR="00C912DD" w:rsidRPr="00A05242">
        <w:rPr>
          <w:i/>
          <w:iCs/>
          <w:sz w:val="24"/>
          <w:lang w:eastAsia="en-US"/>
        </w:rPr>
        <w:t xml:space="preserve"> 4</w:t>
      </w:r>
      <w:r w:rsidR="008C71C2" w:rsidRPr="00A05242">
        <w:rPr>
          <w:i/>
          <w:iCs/>
          <w:sz w:val="24"/>
          <w:lang w:eastAsia="en-US"/>
        </w:rPr>
        <w:t xml:space="preserve"> балла</w:t>
      </w:r>
      <w:r w:rsidR="0000123D" w:rsidRPr="00A05242">
        <w:rPr>
          <w:i/>
          <w:iCs/>
          <w:sz w:val="24"/>
          <w:lang w:eastAsia="en-US"/>
        </w:rPr>
        <w:t>.</w:t>
      </w:r>
    </w:p>
    <w:p w:rsidR="0000123D" w:rsidRPr="00A05242" w:rsidRDefault="0000123D" w:rsidP="0000123D">
      <w:pPr>
        <w:pStyle w:val="af9"/>
        <w:rPr>
          <w:i/>
          <w:iCs/>
          <w:sz w:val="24"/>
          <w:lang w:eastAsia="en-US"/>
        </w:rPr>
      </w:pPr>
      <w:r w:rsidRPr="00A05242">
        <w:rPr>
          <w:i/>
          <w:iCs/>
          <w:sz w:val="24"/>
          <w:lang w:eastAsia="en-US"/>
        </w:rPr>
        <w:t xml:space="preserve">Качественность выполнения работы – </w:t>
      </w:r>
      <w:r w:rsidR="00333DA1" w:rsidRPr="00A05242">
        <w:rPr>
          <w:i/>
          <w:iCs/>
          <w:sz w:val="24"/>
          <w:lang w:val="en-US" w:eastAsia="en-US"/>
        </w:rPr>
        <w:t>min</w:t>
      </w:r>
      <w:r w:rsidR="008C71C2" w:rsidRPr="00A05242">
        <w:rPr>
          <w:i/>
          <w:iCs/>
          <w:sz w:val="24"/>
          <w:lang w:eastAsia="en-US"/>
        </w:rPr>
        <w:t xml:space="preserve"> 4</w:t>
      </w:r>
      <w:r w:rsidRPr="00A05242">
        <w:rPr>
          <w:i/>
          <w:iCs/>
          <w:sz w:val="24"/>
          <w:lang w:eastAsia="en-US"/>
        </w:rPr>
        <w:t xml:space="preserve"> балла.</w:t>
      </w:r>
    </w:p>
    <w:bookmarkEnd w:id="2"/>
    <w:p w:rsidR="00BB7587" w:rsidRPr="00BB7587" w:rsidRDefault="00F939AB" w:rsidP="00BB7587">
      <w:pPr>
        <w:pStyle w:val="docdata"/>
        <w:spacing w:before="0" w:beforeAutospacing="0" w:after="0" w:afterAutospacing="0"/>
        <w:jc w:val="center"/>
      </w:pPr>
      <w:r>
        <w:rPr>
          <w:szCs w:val="28"/>
        </w:rPr>
        <w:br w:type="page"/>
      </w:r>
      <w:r w:rsidR="00BB7587" w:rsidRPr="00BB7587">
        <w:rPr>
          <w:b/>
          <w:bCs/>
          <w:color w:val="000000"/>
        </w:rPr>
        <w:lastRenderedPageBreak/>
        <w:t>Контрольная работа</w:t>
      </w:r>
    </w:p>
    <w:p w:rsidR="00BB7587" w:rsidRPr="00BB7587" w:rsidRDefault="00BB7587" w:rsidP="00BB7587">
      <w:pPr>
        <w:shd w:val="clear" w:color="auto" w:fill="FFFFFF"/>
        <w:ind w:firstLine="0"/>
        <w:rPr>
          <w:sz w:val="24"/>
        </w:rPr>
      </w:pPr>
      <w:r w:rsidRPr="00BB7587">
        <w:rPr>
          <w:sz w:val="24"/>
        </w:rPr>
        <w:t> </w:t>
      </w:r>
    </w:p>
    <w:p w:rsidR="00BB7587" w:rsidRPr="00BB7587" w:rsidRDefault="00BB7587" w:rsidP="00BB7587">
      <w:pPr>
        <w:shd w:val="clear" w:color="auto" w:fill="FFFFFF"/>
        <w:ind w:firstLine="0"/>
        <w:rPr>
          <w:sz w:val="24"/>
        </w:rPr>
      </w:pPr>
      <w:r w:rsidRPr="00BB7587">
        <w:rPr>
          <w:color w:val="000000"/>
          <w:sz w:val="24"/>
        </w:rPr>
        <w:t>Специальность: 33.05.01 - Фармация</w:t>
      </w:r>
    </w:p>
    <w:p w:rsidR="00BB7587" w:rsidRPr="00BB7587" w:rsidRDefault="00BB7587" w:rsidP="00BB7587">
      <w:pPr>
        <w:shd w:val="clear" w:color="auto" w:fill="FFFFFF"/>
        <w:ind w:firstLine="0"/>
        <w:rPr>
          <w:sz w:val="24"/>
        </w:rPr>
      </w:pPr>
      <w:r w:rsidRPr="00BB7587">
        <w:rPr>
          <w:color w:val="000000"/>
          <w:sz w:val="24"/>
        </w:rPr>
        <w:t>Специализация: Промышленная фармация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sz w:val="24"/>
        </w:rPr>
        <w:t> 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b/>
          <w:bCs/>
          <w:color w:val="000000"/>
          <w:sz w:val="24"/>
        </w:rPr>
        <w:t>Комплект заданий для контрольной работы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b/>
          <w:bCs/>
          <w:color w:val="000000"/>
          <w:sz w:val="24"/>
        </w:rPr>
        <w:t xml:space="preserve">по дисциплине Разработка дженериковых лекарственных препаратов 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sz w:val="24"/>
        </w:rPr>
        <w:t> </w:t>
      </w:r>
    </w:p>
    <w:p w:rsidR="00B7720A" w:rsidRPr="00B7720A" w:rsidRDefault="00BB7587" w:rsidP="00A47209">
      <w:pPr>
        <w:shd w:val="clear" w:color="auto" w:fill="FFFFFF"/>
        <w:ind w:firstLine="0"/>
        <w:rPr>
          <w:i/>
          <w:iCs/>
          <w:color w:val="000000"/>
          <w:sz w:val="24"/>
        </w:rPr>
      </w:pPr>
      <w:r w:rsidRPr="00BB7587">
        <w:rPr>
          <w:color w:val="000000"/>
          <w:sz w:val="24"/>
        </w:rPr>
        <w:tab/>
      </w:r>
      <w:r w:rsidR="00B7720A" w:rsidRPr="00B7720A">
        <w:rPr>
          <w:i/>
          <w:iCs/>
          <w:color w:val="000000"/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</w:r>
      <w:r w:rsidR="00B7720A">
        <w:rPr>
          <w:i/>
          <w:iCs/>
          <w:color w:val="000000"/>
          <w:sz w:val="24"/>
        </w:rPr>
        <w:t>.</w:t>
      </w:r>
    </w:p>
    <w:p w:rsidR="00A47209" w:rsidRPr="00316A9D" w:rsidRDefault="00A47209" w:rsidP="00316A9D">
      <w:pPr>
        <w:pStyle w:val="afa"/>
        <w:numPr>
          <w:ilvl w:val="0"/>
          <w:numId w:val="9"/>
        </w:numPr>
        <w:shd w:val="clear" w:color="auto" w:fill="FFFFFF"/>
        <w:ind w:left="426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Понятие о лекарственном средстве.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</w:t>
      </w:r>
      <w:r w:rsidRPr="00B7720A">
        <w:rPr>
          <w:iCs/>
          <w:color w:val="000000"/>
          <w:sz w:val="24"/>
        </w:rPr>
        <w:t xml:space="preserve">Лекарственные средства это вещества или их комбинация, вступающие в </w:t>
      </w:r>
      <w:r w:rsidR="00B7720A" w:rsidRPr="00B7720A">
        <w:rPr>
          <w:iCs/>
          <w:color w:val="000000"/>
          <w:sz w:val="24"/>
        </w:rPr>
        <w:t>кон</w:t>
      </w:r>
      <w:r w:rsidRPr="00B7720A">
        <w:rPr>
          <w:iCs/>
          <w:color w:val="000000"/>
          <w:sz w:val="24"/>
        </w:rPr>
        <w:t xml:space="preserve">такт с организмом человека или животного, применяемые для профилактики, </w:t>
      </w:r>
      <w:r w:rsidR="00B7720A" w:rsidRPr="00B7720A">
        <w:rPr>
          <w:iCs/>
          <w:color w:val="000000"/>
          <w:sz w:val="24"/>
        </w:rPr>
        <w:t>диагно</w:t>
      </w:r>
      <w:r w:rsidRPr="00B7720A">
        <w:rPr>
          <w:iCs/>
          <w:color w:val="000000"/>
          <w:sz w:val="24"/>
        </w:rPr>
        <w:t xml:space="preserve">стики, лечения, реабилитации, для сохранения, предотвращения или прерывания </w:t>
      </w:r>
      <w:r w:rsidR="00B7720A" w:rsidRPr="00B7720A">
        <w:rPr>
          <w:iCs/>
          <w:color w:val="000000"/>
          <w:sz w:val="24"/>
        </w:rPr>
        <w:t>беремен</w:t>
      </w:r>
      <w:r w:rsidRPr="00B7720A">
        <w:rPr>
          <w:iCs/>
          <w:color w:val="000000"/>
          <w:sz w:val="24"/>
        </w:rPr>
        <w:t>ности</w:t>
      </w:r>
      <w:r w:rsidR="00B7720A" w:rsidRPr="00B7720A">
        <w:rPr>
          <w:iCs/>
          <w:color w:val="000000"/>
          <w:sz w:val="24"/>
        </w:rPr>
        <w:t>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2. Понятие оригинальный препарат.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</w:t>
      </w:r>
      <w:r w:rsidRPr="00B7720A">
        <w:rPr>
          <w:iCs/>
          <w:color w:val="000000"/>
          <w:sz w:val="24"/>
        </w:rPr>
        <w:t xml:space="preserve">Оригинальный препарат – это впервые синтезированный препарат, прошедший полный цикл всех экспериментальных и клинических исследований, способ синтеза, а </w:t>
      </w:r>
      <w:r w:rsidR="00B7720A" w:rsidRPr="00B7720A">
        <w:rPr>
          <w:iCs/>
          <w:color w:val="000000"/>
          <w:sz w:val="24"/>
        </w:rPr>
        <w:t>часто</w:t>
      </w:r>
      <w:r w:rsidRPr="00B7720A">
        <w:rPr>
          <w:iCs/>
          <w:color w:val="000000"/>
          <w:sz w:val="24"/>
        </w:rPr>
        <w:t xml:space="preserve"> и химическая формула активного ингредиента которого защищены патентом в </w:t>
      </w:r>
      <w:r w:rsidR="00B7720A" w:rsidRPr="00B7720A">
        <w:rPr>
          <w:iCs/>
          <w:color w:val="000000"/>
          <w:sz w:val="24"/>
        </w:rPr>
        <w:t>течение</w:t>
      </w:r>
      <w:r w:rsidRPr="00B7720A">
        <w:rPr>
          <w:iCs/>
          <w:color w:val="000000"/>
          <w:sz w:val="24"/>
        </w:rPr>
        <w:t xml:space="preserve"> определенного срока.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3. Воспроизведенные лекарственные средства.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Воспроизведенный лекарственный препарат - лекарственный препарат для </w:t>
      </w:r>
      <w:r w:rsidR="00B7720A" w:rsidRPr="00316A9D">
        <w:rPr>
          <w:iCs/>
          <w:color w:val="000000"/>
          <w:sz w:val="24"/>
        </w:rPr>
        <w:t>медицинского</w:t>
      </w:r>
      <w:r w:rsidRPr="00316A9D">
        <w:rPr>
          <w:iCs/>
          <w:color w:val="000000"/>
          <w:sz w:val="24"/>
        </w:rPr>
        <w:t xml:space="preserve"> применения, который имеет качественный состав и количественный состав действующих веществ в эквивалентной лекарственной форме.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4. Референтный лекарственный препарат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Референтный лекарственный препарат - лекарственный препарат, который используется для оценки биоэквивалентности или терапевтической эквивалентности, качества, эффективности и безопасности воспроизведенного лекарственного </w:t>
      </w:r>
      <w:r w:rsidR="00B7720A" w:rsidRPr="00316A9D">
        <w:rPr>
          <w:iCs/>
          <w:color w:val="000000"/>
          <w:sz w:val="24"/>
        </w:rPr>
        <w:t>препарата</w:t>
      </w:r>
      <w:r w:rsidRPr="00316A9D">
        <w:rPr>
          <w:iCs/>
          <w:color w:val="000000"/>
          <w:sz w:val="24"/>
        </w:rPr>
        <w:t>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5. Признаки дженериковых препаратов.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Они имеют такой же состав действующих веществ, лекарственную форму и эффективность, как и оригинал.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6. Отличия дженериков от оригинального препарата.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Дженерик отличается от оригинального препарата вспомогательными </w:t>
      </w:r>
      <w:r w:rsidR="00B7720A" w:rsidRPr="00316A9D">
        <w:rPr>
          <w:iCs/>
          <w:color w:val="000000"/>
          <w:sz w:val="24"/>
        </w:rPr>
        <w:t>веществами</w:t>
      </w:r>
      <w:r w:rsidRPr="00316A9D">
        <w:rPr>
          <w:iCs/>
          <w:color w:val="000000"/>
          <w:sz w:val="24"/>
        </w:rPr>
        <w:t xml:space="preserve">, технологическим процессом производства, фирменным названием, видом и </w:t>
      </w:r>
      <w:r w:rsidR="00B7720A" w:rsidRPr="00316A9D">
        <w:rPr>
          <w:iCs/>
          <w:color w:val="000000"/>
          <w:sz w:val="24"/>
        </w:rPr>
        <w:t>упаковкой</w:t>
      </w:r>
      <w:r w:rsidRPr="00316A9D">
        <w:rPr>
          <w:iCs/>
          <w:color w:val="000000"/>
          <w:sz w:val="24"/>
        </w:rPr>
        <w:t>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7. Требования к лекарственным препаратам.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Лекарственный препарат должен соответствовать современным требованиям безопасности, качеству и эффективности.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8. Понятие о взаимозаменяемости.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Взаимозаменяемый лекарственный препарат - это лекарственный препарат с доказанной терапевтической эквивалентностью в отношении оригинального </w:t>
      </w:r>
      <w:r w:rsidR="00B7720A" w:rsidRPr="00316A9D">
        <w:rPr>
          <w:iCs/>
          <w:color w:val="000000"/>
          <w:sz w:val="24"/>
        </w:rPr>
        <w:t>лекарственного</w:t>
      </w:r>
      <w:r w:rsidRPr="00316A9D">
        <w:rPr>
          <w:iCs/>
          <w:color w:val="000000"/>
          <w:sz w:val="24"/>
        </w:rPr>
        <w:t xml:space="preserve"> препарата, имеющий эквивалентные ему к</w:t>
      </w:r>
      <w:r w:rsidR="00B7720A">
        <w:rPr>
          <w:iCs/>
          <w:color w:val="000000"/>
          <w:sz w:val="24"/>
        </w:rPr>
        <w:t>ачественный и количественный со</w:t>
      </w:r>
      <w:r w:rsidRPr="00316A9D">
        <w:rPr>
          <w:iCs/>
          <w:color w:val="000000"/>
          <w:sz w:val="24"/>
        </w:rPr>
        <w:t>став действующих веществ, вспомогательных вещест</w:t>
      </w:r>
      <w:r w:rsidR="00B7720A">
        <w:rPr>
          <w:iCs/>
          <w:color w:val="000000"/>
          <w:sz w:val="24"/>
        </w:rPr>
        <w:t>в, лекарственную форму, идентич</w:t>
      </w:r>
      <w:r w:rsidRPr="00316A9D">
        <w:rPr>
          <w:iCs/>
          <w:color w:val="000000"/>
          <w:sz w:val="24"/>
        </w:rPr>
        <w:t xml:space="preserve">ный путь введения и способ применения, произведенный в соответствии с требованиями правил надлежащей производственной практики.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9. Фармацевтическая эквивалентность лекарственных препаратов.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Фармацевтическая эквивалентность подразу</w:t>
      </w:r>
      <w:r w:rsidR="00B7720A">
        <w:rPr>
          <w:iCs/>
          <w:color w:val="000000"/>
          <w:sz w:val="24"/>
        </w:rPr>
        <w:t>мевает одинаковое количество од</w:t>
      </w:r>
      <w:r w:rsidRPr="00316A9D">
        <w:rPr>
          <w:iCs/>
          <w:color w:val="000000"/>
          <w:sz w:val="24"/>
        </w:rPr>
        <w:t xml:space="preserve">ного и того же активного вещества в одной и той же лекарственной форме для одного и того же пути введения и соответствие одним и </w:t>
      </w:r>
      <w:r w:rsidR="00B7720A">
        <w:rPr>
          <w:iCs/>
          <w:color w:val="000000"/>
          <w:sz w:val="24"/>
        </w:rPr>
        <w:t>тем же или сопоставимым стандар</w:t>
      </w:r>
      <w:r w:rsidRPr="00316A9D">
        <w:rPr>
          <w:iCs/>
          <w:color w:val="000000"/>
          <w:sz w:val="24"/>
        </w:rPr>
        <w:t xml:space="preserve">там.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10. Виды эквивалентности.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Фармацевтическая эквивалентность, фармакокинетическая эквивалентность, терапевтическая эквивалентность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11. Понятие о биодоступности.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lastRenderedPageBreak/>
        <w:t>Ответ: Биодоступность это доля введенного препар</w:t>
      </w:r>
      <w:r w:rsidR="00B7720A">
        <w:rPr>
          <w:iCs/>
          <w:color w:val="000000"/>
          <w:sz w:val="24"/>
        </w:rPr>
        <w:t>ата, которая достигает системно</w:t>
      </w:r>
      <w:r w:rsidRPr="00316A9D">
        <w:rPr>
          <w:iCs/>
          <w:color w:val="000000"/>
          <w:sz w:val="24"/>
        </w:rPr>
        <w:t>го кровотока.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12. Фармакокинетические параметры.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Основными фармакокинетическими парамет</w:t>
      </w:r>
      <w:r w:rsidR="00B7720A">
        <w:rPr>
          <w:iCs/>
          <w:color w:val="000000"/>
          <w:sz w:val="24"/>
        </w:rPr>
        <w:t>рами являются: объем распределе</w:t>
      </w:r>
      <w:r w:rsidRPr="00316A9D">
        <w:rPr>
          <w:iCs/>
          <w:color w:val="000000"/>
          <w:sz w:val="24"/>
        </w:rPr>
        <w:t xml:space="preserve">ния, максимальная концентрация лекарственного препарата в крови и время, </w:t>
      </w:r>
      <w:r w:rsidR="00B7720A" w:rsidRPr="00316A9D">
        <w:rPr>
          <w:iCs/>
          <w:color w:val="000000"/>
          <w:sz w:val="24"/>
        </w:rPr>
        <w:t>наступления</w:t>
      </w:r>
      <w:r w:rsidRPr="00316A9D">
        <w:rPr>
          <w:iCs/>
          <w:color w:val="000000"/>
          <w:sz w:val="24"/>
        </w:rPr>
        <w:t xml:space="preserve"> максимальной концентрации, период полувыведения, общий клиренс, среднее время удержания препарата.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13. Терапевтическая эквивалентность.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Терапевтическая эквивалентность - наличие одинаковых показателей </w:t>
      </w:r>
      <w:r w:rsidR="00B7720A" w:rsidRPr="00316A9D">
        <w:rPr>
          <w:iCs/>
          <w:color w:val="000000"/>
          <w:sz w:val="24"/>
        </w:rPr>
        <w:t>безопасности</w:t>
      </w:r>
      <w:r w:rsidRPr="00316A9D">
        <w:rPr>
          <w:iCs/>
          <w:color w:val="000000"/>
          <w:sz w:val="24"/>
        </w:rPr>
        <w:t xml:space="preserve"> и эффективности лекарственных препаратов, одинаковых клинических эффектов при их применении.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14. Этапы разработки дженериковых препаратов.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Разработка дженериковых препаратов включает следующие этапы: адаптация технологии под свое производство, изучение биоэквивалентности.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15. Адаптация технологии.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Состав для будущего дженерика подбирают в зависимости от того, какой это будет препарат и в какой лекарственной форме: таблетка, капсула, раствор, суспензия. 16. Контроль качества.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Система контроля качества предприятия включает в себя: контроль входящего материала, контроль производственных процессов, контроль готовой продукции, </w:t>
      </w:r>
      <w:r w:rsidR="00B7720A" w:rsidRPr="00316A9D">
        <w:rPr>
          <w:iCs/>
          <w:color w:val="000000"/>
          <w:sz w:val="24"/>
        </w:rPr>
        <w:t>контроль</w:t>
      </w:r>
      <w:r w:rsidRPr="00316A9D">
        <w:rPr>
          <w:iCs/>
          <w:color w:val="000000"/>
          <w:sz w:val="24"/>
        </w:rPr>
        <w:t xml:space="preserve"> стабильности качества.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17. Этапы регистрации дженериковых препаратов.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Регистрация дженериковых препаратов состоит из четырех этапов: первый этап – составление регистрационного досье; 2 этап – получение разрешения на </w:t>
      </w:r>
      <w:r w:rsidR="00B7720A" w:rsidRPr="00316A9D">
        <w:rPr>
          <w:iCs/>
          <w:color w:val="000000"/>
          <w:sz w:val="24"/>
        </w:rPr>
        <w:t>проведение</w:t>
      </w:r>
      <w:r w:rsidRPr="00316A9D">
        <w:rPr>
          <w:iCs/>
          <w:color w:val="000000"/>
          <w:sz w:val="24"/>
        </w:rPr>
        <w:t xml:space="preserve"> клинических испытаний; 3 этап – экспертиза качества; 4-этап принятие решения о включении в государственный реестр.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18. Роль дженериков.</w:t>
      </w:r>
    </w:p>
    <w:p w:rsidR="00B7720A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Основная роль дженериковых лекарственн</w:t>
      </w:r>
      <w:r w:rsidR="00B7720A">
        <w:rPr>
          <w:iCs/>
          <w:color w:val="000000"/>
          <w:sz w:val="24"/>
        </w:rPr>
        <w:t>ых препаратов это обеспечить им</w:t>
      </w:r>
      <w:r w:rsidRPr="00316A9D">
        <w:rPr>
          <w:iCs/>
          <w:color w:val="000000"/>
          <w:sz w:val="24"/>
        </w:rPr>
        <w:t xml:space="preserve">портозамещение и расширить ассортимент на рынке лекарственных препаратов.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19.Виды биодоступности.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Абсолютная биодоступность, относительная биодост</w:t>
      </w:r>
      <w:r w:rsidR="00B7720A">
        <w:rPr>
          <w:iCs/>
          <w:color w:val="000000"/>
          <w:sz w:val="24"/>
        </w:rPr>
        <w:t>упность, об</w:t>
      </w:r>
      <w:r w:rsidRPr="00316A9D">
        <w:rPr>
          <w:iCs/>
          <w:color w:val="000000"/>
          <w:sz w:val="24"/>
        </w:rPr>
        <w:t>щая биодоступность.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20. Причины эквивалентности.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Ненадлежащая первичная упаковка, взаимодействие со вспомогательными </w:t>
      </w:r>
      <w:r w:rsidR="00B7720A" w:rsidRPr="00316A9D">
        <w:rPr>
          <w:iCs/>
          <w:color w:val="000000"/>
          <w:sz w:val="24"/>
        </w:rPr>
        <w:t>веществами</w:t>
      </w:r>
      <w:r w:rsidRPr="00316A9D">
        <w:rPr>
          <w:iCs/>
          <w:color w:val="000000"/>
          <w:sz w:val="24"/>
        </w:rPr>
        <w:t>, несовершенство фармацевтической технологии, ошибки персонала.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21. Основные этапы создания оригинального лекарственного препарата.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Разработка оригинального препарата состоит из следующих этапов: научная идея и ее обоснование; направленный синтез; доклинические и клинические исследования, разработка технологии производства; разработка методов аналитического контроля.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22. Основные стратегии поиска новых фармакологически активных веществ.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в настоящее время поиск новых лекарственных средств ведется по следующим основным направлениям: эмпирическое изучение, отбор соединений с одним определенным видом фармакологической активности или направленное изыскание лекарственных средств.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23. Жизненный цикл лекарственного препарата.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Жизненный цикл лекарственного средства со</w:t>
      </w:r>
      <w:r w:rsidR="00B7720A">
        <w:rPr>
          <w:iCs/>
          <w:color w:val="000000"/>
          <w:sz w:val="24"/>
        </w:rPr>
        <w:t>стоит из: разработки, доклиниче</w:t>
      </w:r>
      <w:r w:rsidRPr="00316A9D">
        <w:rPr>
          <w:iCs/>
          <w:color w:val="000000"/>
          <w:sz w:val="24"/>
        </w:rPr>
        <w:t>ских исследований, клинических исследований, экспертизы, регистрации, производства и маркировки, хранения, перевозки, уничтожения.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24. Создание лекарственных препаратов на основе лекарственных растений.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Решение проблемы комплексного использования лекарственных растений и </w:t>
      </w:r>
      <w:r w:rsidR="00B7720A" w:rsidRPr="00316A9D">
        <w:rPr>
          <w:iCs/>
          <w:color w:val="000000"/>
          <w:sz w:val="24"/>
        </w:rPr>
        <w:t>лекарственного</w:t>
      </w:r>
      <w:r w:rsidRPr="00316A9D">
        <w:rPr>
          <w:iCs/>
          <w:color w:val="000000"/>
          <w:sz w:val="24"/>
        </w:rPr>
        <w:t xml:space="preserve"> растительного сырья.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25. Направленный синтез или случайный скрининг.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lastRenderedPageBreak/>
        <w:t>Ответ: Скрининг (отбор, сортировка) — стратегия н</w:t>
      </w:r>
      <w:r w:rsidR="00B7720A">
        <w:rPr>
          <w:iCs/>
          <w:color w:val="000000"/>
          <w:sz w:val="24"/>
        </w:rPr>
        <w:t>аучного исследования, направлен</w:t>
      </w:r>
      <w:r w:rsidRPr="00316A9D">
        <w:rPr>
          <w:iCs/>
          <w:color w:val="000000"/>
          <w:sz w:val="24"/>
        </w:rPr>
        <w:t>ная на выявление фармакологической активности у ряда веществ. Целенаправленный синтез лекарственных средств подразумевает создание веществ с заранее заданными фармакологическими свойствами.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26. Разработка технологии производства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Разработка технологии производства состоит в необходимости подбора </w:t>
      </w:r>
      <w:r w:rsidR="00B7720A" w:rsidRPr="00316A9D">
        <w:rPr>
          <w:iCs/>
          <w:color w:val="000000"/>
          <w:sz w:val="24"/>
        </w:rPr>
        <w:t>оптимальных</w:t>
      </w:r>
      <w:r w:rsidRPr="00316A9D">
        <w:rPr>
          <w:iCs/>
          <w:color w:val="000000"/>
          <w:sz w:val="24"/>
        </w:rPr>
        <w:t xml:space="preserve"> параметров технологического процесса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27. Разработка методов контроля качества.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Контроль качества проводится с применения различных методов исследования: физических, физико-химических, химических и биологических.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28. Доклинические исследования.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Проводится на биологических тест-системах.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29. Клинические исследования.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Клинические исследования проводятся с участием людей.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30. Структура и оформление нормативного документа по качеству.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Нормативный документ по качеству содержит 8 разделов: титульный лист по форме; состав лекарственного препарата; спецификация; описание методик испытаний; описание упаковки;  маркировка;  условия хранения;  срок годности (хранения).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31. Универсальные испытания (критерии) на фармацевтические субстанции и </w:t>
      </w:r>
      <w:r w:rsidR="00B7720A" w:rsidRPr="00316A9D">
        <w:rPr>
          <w:iCs/>
          <w:color w:val="000000"/>
          <w:sz w:val="24"/>
        </w:rPr>
        <w:t>лекарственные</w:t>
      </w:r>
      <w:r w:rsidRPr="00316A9D">
        <w:rPr>
          <w:iCs/>
          <w:color w:val="000000"/>
          <w:sz w:val="24"/>
        </w:rPr>
        <w:t xml:space="preserve"> препараты.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Описание, идентификация, количественное определение, примеси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32. Специфичные испытания (критерии) для фармацевтических субстанций и </w:t>
      </w:r>
      <w:r w:rsidR="00B7720A" w:rsidRPr="00316A9D">
        <w:rPr>
          <w:iCs/>
          <w:color w:val="000000"/>
          <w:sz w:val="24"/>
        </w:rPr>
        <w:t>лекарственных</w:t>
      </w:r>
      <w:r w:rsidRPr="00316A9D">
        <w:rPr>
          <w:iCs/>
          <w:color w:val="000000"/>
          <w:sz w:val="24"/>
        </w:rPr>
        <w:t xml:space="preserve"> препаратов.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Специфичное испытание — это испытание, которое считают применимым для конкретного действующего вещества или конкретного лекарственного препарата в </w:t>
      </w:r>
      <w:r w:rsidR="00B7720A" w:rsidRPr="00316A9D">
        <w:rPr>
          <w:iCs/>
          <w:color w:val="000000"/>
          <w:sz w:val="24"/>
        </w:rPr>
        <w:t>зависимости</w:t>
      </w:r>
      <w:r w:rsidRPr="00316A9D">
        <w:rPr>
          <w:iCs/>
          <w:color w:val="000000"/>
          <w:sz w:val="24"/>
        </w:rPr>
        <w:t xml:space="preserve"> от их специфических свойств и/или назначения.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33. Чем отличается изобретение от полезной модели?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Изобретение должно обладать критерием - не иметь аналогов.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34. Назовите критерии патентоспособности изобретения.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Три условия патентоспособности изобретения: новизна, изобретательский </w:t>
      </w:r>
      <w:r w:rsidR="00B7720A" w:rsidRPr="00316A9D">
        <w:rPr>
          <w:iCs/>
          <w:color w:val="000000"/>
          <w:sz w:val="24"/>
        </w:rPr>
        <w:t>уровень</w:t>
      </w:r>
      <w:r w:rsidRPr="00316A9D">
        <w:rPr>
          <w:iCs/>
          <w:color w:val="000000"/>
          <w:sz w:val="24"/>
        </w:rPr>
        <w:t xml:space="preserve">, промышленная применимость.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35. Назовите критерии патентоспособности полезной модели.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К условиям патентоспособности полезной мо</w:t>
      </w:r>
      <w:r w:rsidR="00B7720A">
        <w:rPr>
          <w:iCs/>
          <w:color w:val="000000"/>
          <w:sz w:val="24"/>
        </w:rPr>
        <w:t>дели относятся только два крите</w:t>
      </w:r>
      <w:r w:rsidRPr="00316A9D">
        <w:rPr>
          <w:iCs/>
          <w:color w:val="000000"/>
          <w:sz w:val="24"/>
        </w:rPr>
        <w:t>рия: новизна и промышленная применимость.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36. Что такое промышленный образец?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Промышленный образец — это внешний вид объекта, охрана которой может быть не менее 5 лет.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37. Назовите критерии патентоспособности промышленного образца.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Промышленный образец должен обладать такими признаками, как новизна и оригинальность.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38. Дайте характеристику правового положения авторов и соавторов объектов </w:t>
      </w:r>
      <w:r w:rsidR="00B7755E" w:rsidRPr="00316A9D">
        <w:rPr>
          <w:iCs/>
          <w:color w:val="000000"/>
          <w:sz w:val="24"/>
        </w:rPr>
        <w:t>промышленной</w:t>
      </w:r>
      <w:r w:rsidRPr="00316A9D">
        <w:rPr>
          <w:iCs/>
          <w:color w:val="000000"/>
          <w:sz w:val="24"/>
        </w:rPr>
        <w:t xml:space="preserve"> собственности.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Автор объекта промышленной собственности имеет комплекс личных </w:t>
      </w:r>
      <w:r w:rsidR="00B7755E" w:rsidRPr="00316A9D">
        <w:rPr>
          <w:iCs/>
          <w:color w:val="000000"/>
          <w:sz w:val="24"/>
        </w:rPr>
        <w:t>неимущественных</w:t>
      </w:r>
      <w:r w:rsidRPr="00316A9D">
        <w:rPr>
          <w:iCs/>
          <w:color w:val="000000"/>
          <w:sz w:val="24"/>
        </w:rPr>
        <w:t xml:space="preserve"> и имущественных прав.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39. Дайте характеристику правового положения патентообладателей.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Патентообладателем признается лицо, на имя которого в установленном </w:t>
      </w:r>
      <w:r w:rsidR="00B7755E" w:rsidRPr="00316A9D">
        <w:rPr>
          <w:iCs/>
          <w:color w:val="000000"/>
          <w:sz w:val="24"/>
        </w:rPr>
        <w:t>порядке</w:t>
      </w:r>
      <w:r w:rsidRPr="00316A9D">
        <w:rPr>
          <w:iCs/>
          <w:color w:val="000000"/>
          <w:sz w:val="24"/>
        </w:rPr>
        <w:t xml:space="preserve"> выдан патент на изобретение, полезную модель, промышленный образец или </w:t>
      </w:r>
      <w:r w:rsidR="00B7755E" w:rsidRPr="00316A9D">
        <w:rPr>
          <w:iCs/>
          <w:color w:val="000000"/>
          <w:sz w:val="24"/>
        </w:rPr>
        <w:t>селекционное</w:t>
      </w:r>
      <w:r w:rsidRPr="00316A9D">
        <w:rPr>
          <w:iCs/>
          <w:color w:val="000000"/>
          <w:sz w:val="24"/>
        </w:rPr>
        <w:t xml:space="preserve"> достижение.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40. Что считается нарушением прав?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Под нарушением прав на интеллектуальную собственность следует понимать действия, которые признаются законом противоправными, например, использование объекта защиты без разрешения правообладателя или в нарушение соглашения о данном исполь</w:t>
      </w:r>
      <w:r w:rsidRPr="00316A9D">
        <w:rPr>
          <w:iCs/>
          <w:color w:val="000000"/>
          <w:sz w:val="24"/>
        </w:rPr>
        <w:lastRenderedPageBreak/>
        <w:t xml:space="preserve">зовании, плагиат, присвоение авторства и др.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41. Что такое зависимый патент?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Изобретение, полезная модель или промышленный образец не могут быть </w:t>
      </w:r>
      <w:r w:rsidR="00B7755E" w:rsidRPr="00316A9D">
        <w:rPr>
          <w:iCs/>
          <w:color w:val="000000"/>
          <w:sz w:val="24"/>
        </w:rPr>
        <w:t>использованы</w:t>
      </w:r>
      <w:r w:rsidRPr="00316A9D">
        <w:rPr>
          <w:iCs/>
          <w:color w:val="000000"/>
          <w:sz w:val="24"/>
        </w:rPr>
        <w:t xml:space="preserve"> без разрешения обладателя патента на другое изобретение, другую полезную модель или другой промышленный образец, по отношению к которым они являются </w:t>
      </w:r>
      <w:r w:rsidR="00B7755E" w:rsidRPr="00316A9D">
        <w:rPr>
          <w:iCs/>
          <w:color w:val="000000"/>
          <w:sz w:val="24"/>
        </w:rPr>
        <w:t>зависимыми</w:t>
      </w:r>
      <w:r w:rsidRPr="00316A9D">
        <w:rPr>
          <w:iCs/>
          <w:color w:val="000000"/>
          <w:sz w:val="24"/>
        </w:rPr>
        <w:t>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42. Какие вводятся ограничения на использования зависимого объекта?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Ограничение — это отсутствие лицензии, разрешения и сервитут.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43. Что такое принудительное лицензирование?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Принудительное лицензирование – процедура заключения лицензионного договора через  суд.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44.  Что такое жизненно необходимые лекарственные препараты?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Жизненно необходимые и важнейшие лекарственные препараты — перечень </w:t>
      </w:r>
      <w:r w:rsidR="00B7755E" w:rsidRPr="00316A9D">
        <w:rPr>
          <w:iCs/>
          <w:color w:val="000000"/>
          <w:sz w:val="24"/>
        </w:rPr>
        <w:t>лекарственных</w:t>
      </w:r>
      <w:r w:rsidRPr="00316A9D">
        <w:rPr>
          <w:iCs/>
          <w:color w:val="000000"/>
          <w:sz w:val="24"/>
        </w:rPr>
        <w:t xml:space="preserve"> препаратов, утверждаемый Правительством РФ.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45. Почему не всегда оригинальный препарат имеет дженерик?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Стоимость, сложность производства, неэффективность.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46. На какие моменты нужно обращать внимание при разработке дженерика?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На механические и фармакологические свойства вспомогательного вещества.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47. Что подразумевается под фармацевтической разработкой.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Фармацевтическая разработка – это комплексные экспериментальные </w:t>
      </w:r>
      <w:r w:rsidR="00B7755E" w:rsidRPr="00316A9D">
        <w:rPr>
          <w:iCs/>
          <w:color w:val="000000"/>
          <w:sz w:val="24"/>
        </w:rPr>
        <w:t>исследования</w:t>
      </w:r>
      <w:r w:rsidRPr="00316A9D">
        <w:rPr>
          <w:iCs/>
          <w:color w:val="000000"/>
          <w:sz w:val="24"/>
        </w:rPr>
        <w:t xml:space="preserve">, в рамках которых осуществляется обоснование состава, этапов </w:t>
      </w:r>
      <w:r w:rsidR="00B7755E" w:rsidRPr="00316A9D">
        <w:rPr>
          <w:iCs/>
          <w:color w:val="000000"/>
          <w:sz w:val="24"/>
        </w:rPr>
        <w:t>технологического</w:t>
      </w:r>
      <w:r w:rsidRPr="00316A9D">
        <w:rPr>
          <w:iCs/>
          <w:color w:val="000000"/>
          <w:sz w:val="24"/>
        </w:rPr>
        <w:t xml:space="preserve"> процесса, условий производства для дальнейшего включения этой информации в </w:t>
      </w:r>
      <w:r w:rsidR="00B7755E" w:rsidRPr="00316A9D">
        <w:rPr>
          <w:iCs/>
          <w:color w:val="000000"/>
          <w:sz w:val="24"/>
        </w:rPr>
        <w:t>регистрационное</w:t>
      </w:r>
      <w:r w:rsidRPr="00316A9D">
        <w:rPr>
          <w:iCs/>
          <w:color w:val="000000"/>
          <w:sz w:val="24"/>
        </w:rPr>
        <w:t xml:space="preserve"> досье.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48. Разработка состава препарата (лабораторный этап).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Ответ: подбирается качественный и количественный состав.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49. Что включает в предварительную оценку состава лекарственного препарата?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 xml:space="preserve">Ответ: биодоступность, биоэквивалентности, реологические свойства, размер и форма гранул, стабильность. </w:t>
      </w:r>
    </w:p>
    <w:p w:rsidR="00A47209" w:rsidRPr="00316A9D" w:rsidRDefault="00A47209" w:rsidP="00A47209">
      <w:pPr>
        <w:shd w:val="clear" w:color="auto" w:fill="FFFFFF"/>
        <w:ind w:firstLine="0"/>
        <w:rPr>
          <w:iCs/>
          <w:color w:val="000000"/>
          <w:sz w:val="24"/>
        </w:rPr>
      </w:pPr>
      <w:r w:rsidRPr="00316A9D">
        <w:rPr>
          <w:iCs/>
          <w:color w:val="000000"/>
          <w:sz w:val="24"/>
        </w:rPr>
        <w:t>50. Валидация производства лекарственного препарата.</w:t>
      </w:r>
    </w:p>
    <w:p w:rsidR="00BB7587" w:rsidRPr="00316A9D" w:rsidRDefault="00A47209" w:rsidP="00A47209">
      <w:pPr>
        <w:shd w:val="clear" w:color="auto" w:fill="FFFFFF"/>
        <w:ind w:firstLine="0"/>
        <w:rPr>
          <w:sz w:val="24"/>
        </w:rPr>
      </w:pPr>
      <w:r w:rsidRPr="00316A9D">
        <w:rPr>
          <w:iCs/>
          <w:color w:val="000000"/>
          <w:sz w:val="24"/>
        </w:rPr>
        <w:t xml:space="preserve">Ответ: Валидация процесса – документально оформленное подтверждение того, что процесс производства, выполняемый в пределах установленных параметров, эффективно и воспроизводимо обеспечивает получение лекарственного препарата, </w:t>
      </w:r>
      <w:r w:rsidR="00B7755E" w:rsidRPr="00316A9D">
        <w:rPr>
          <w:iCs/>
          <w:color w:val="000000"/>
          <w:sz w:val="24"/>
        </w:rPr>
        <w:t>соответствующего</w:t>
      </w:r>
      <w:r w:rsidRPr="00316A9D">
        <w:rPr>
          <w:iCs/>
          <w:color w:val="000000"/>
          <w:sz w:val="24"/>
        </w:rPr>
        <w:t xml:space="preserve"> заранее установленным спецификациям и </w:t>
      </w:r>
      <w:r w:rsidR="00D215D3">
        <w:rPr>
          <w:iCs/>
          <w:color w:val="000000"/>
          <w:sz w:val="24"/>
        </w:rPr>
        <w:t xml:space="preserve">показателям качества, </w:t>
      </w:r>
      <w:r w:rsidR="00BB7587" w:rsidRPr="00316A9D">
        <w:rPr>
          <w:iCs/>
          <w:color w:val="000000"/>
          <w:sz w:val="24"/>
        </w:rPr>
        <w:t>о</w:t>
      </w:r>
      <w:r w:rsidR="00D215D3">
        <w:rPr>
          <w:iCs/>
          <w:color w:val="000000"/>
          <w:sz w:val="24"/>
        </w:rPr>
        <w:t xml:space="preserve"> </w:t>
      </w:r>
      <w:r w:rsidR="00BB7587" w:rsidRPr="00316A9D">
        <w:rPr>
          <w:iCs/>
          <w:color w:val="000000"/>
          <w:sz w:val="24"/>
        </w:rPr>
        <w:t>с</w:t>
      </w:r>
      <w:r w:rsidR="00D215D3">
        <w:rPr>
          <w:iCs/>
          <w:color w:val="000000"/>
          <w:sz w:val="24"/>
        </w:rPr>
        <w:t>ос</w:t>
      </w:r>
      <w:r w:rsidR="00BB7587" w:rsidRPr="00316A9D">
        <w:rPr>
          <w:iCs/>
          <w:color w:val="000000"/>
          <w:sz w:val="24"/>
        </w:rPr>
        <w:t>тояниях и патологических процессах в организме человека для решения профессиональных задач</w:t>
      </w:r>
    </w:p>
    <w:p w:rsidR="00BB7587" w:rsidRPr="00BB7587" w:rsidRDefault="00BB7587" w:rsidP="00BB7587">
      <w:pPr>
        <w:shd w:val="clear" w:color="auto" w:fill="FFFFFF"/>
        <w:ind w:firstLine="0"/>
        <w:rPr>
          <w:sz w:val="24"/>
        </w:rPr>
      </w:pPr>
      <w:r w:rsidRPr="00BB7587">
        <w:rPr>
          <w:sz w:val="24"/>
        </w:rPr>
        <w:t> 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b/>
          <w:bCs/>
          <w:color w:val="000000"/>
          <w:sz w:val="24"/>
        </w:rPr>
        <w:t>Критерий оценки</w:t>
      </w:r>
    </w:p>
    <w:p w:rsidR="00BB7587" w:rsidRPr="00BB7587" w:rsidRDefault="00BB7587" w:rsidP="00BB7587">
      <w:pPr>
        <w:shd w:val="clear" w:color="auto" w:fill="FFFFFF"/>
        <w:ind w:firstLine="0"/>
        <w:jc w:val="center"/>
        <w:rPr>
          <w:sz w:val="24"/>
        </w:rPr>
      </w:pPr>
      <w:r w:rsidRPr="00BB7587">
        <w:rPr>
          <w:sz w:val="24"/>
        </w:rPr>
        <w:t> </w:t>
      </w:r>
    </w:p>
    <w:p w:rsidR="00BB7587" w:rsidRPr="00BB7587" w:rsidRDefault="00BB7587" w:rsidP="00BB7587">
      <w:pPr>
        <w:shd w:val="clear" w:color="auto" w:fill="FFFFFF"/>
        <w:ind w:firstLine="0"/>
        <w:rPr>
          <w:sz w:val="24"/>
        </w:rPr>
      </w:pPr>
      <w:r w:rsidRPr="00BB7587">
        <w:rPr>
          <w:i/>
          <w:iCs/>
          <w:color w:val="000000"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BB7587" w:rsidRPr="00BB7587" w:rsidRDefault="00BB7587" w:rsidP="00BB7587">
      <w:pPr>
        <w:ind w:firstLine="0"/>
        <w:rPr>
          <w:sz w:val="24"/>
        </w:rPr>
      </w:pPr>
      <w:r w:rsidRPr="00BB7587">
        <w:rPr>
          <w:i/>
          <w:iCs/>
          <w:color w:val="000000"/>
          <w:sz w:val="24"/>
        </w:rPr>
        <w:t>Максимальный балл за контрольную работу составляет 30, минимальный балл 20. Из них:</w:t>
      </w:r>
    </w:p>
    <w:p w:rsidR="00BB7587" w:rsidRPr="00BB7587" w:rsidRDefault="00BB7587" w:rsidP="00BB7587">
      <w:pPr>
        <w:widowControl/>
        <w:numPr>
          <w:ilvl w:val="0"/>
          <w:numId w:val="8"/>
        </w:numPr>
        <w:ind w:left="1440"/>
        <w:rPr>
          <w:sz w:val="24"/>
        </w:rPr>
      </w:pPr>
      <w:r w:rsidRPr="00BB7587">
        <w:rPr>
          <w:i/>
          <w:iCs/>
          <w:color w:val="000000"/>
          <w:sz w:val="24"/>
        </w:rPr>
        <w:t>задание 1 – max 8 баллов; min – 5 баллов;</w:t>
      </w:r>
    </w:p>
    <w:p w:rsidR="00BB7587" w:rsidRPr="00BB7587" w:rsidRDefault="00BB7587" w:rsidP="00BB7587">
      <w:pPr>
        <w:widowControl/>
        <w:numPr>
          <w:ilvl w:val="0"/>
          <w:numId w:val="8"/>
        </w:numPr>
        <w:ind w:left="1440"/>
        <w:rPr>
          <w:sz w:val="24"/>
        </w:rPr>
      </w:pPr>
      <w:r w:rsidRPr="00BB7587">
        <w:rPr>
          <w:i/>
          <w:iCs/>
          <w:color w:val="000000"/>
          <w:sz w:val="24"/>
        </w:rPr>
        <w:t>задание 2 – max 8 баллов; min – 5 баллов;</w:t>
      </w:r>
    </w:p>
    <w:p w:rsidR="00BB7587" w:rsidRPr="00BB7587" w:rsidRDefault="00BB7587" w:rsidP="00BB7587">
      <w:pPr>
        <w:widowControl/>
        <w:numPr>
          <w:ilvl w:val="0"/>
          <w:numId w:val="8"/>
        </w:numPr>
        <w:ind w:left="1440"/>
        <w:rPr>
          <w:sz w:val="24"/>
        </w:rPr>
      </w:pPr>
      <w:r w:rsidRPr="00BB7587">
        <w:rPr>
          <w:i/>
          <w:iCs/>
          <w:color w:val="000000"/>
          <w:sz w:val="24"/>
        </w:rPr>
        <w:t>задание 3 - max 7 баллов; min – 5 баллов;</w:t>
      </w:r>
    </w:p>
    <w:p w:rsidR="00BB7587" w:rsidRPr="00BB7587" w:rsidRDefault="00BB7587" w:rsidP="00BB7587">
      <w:pPr>
        <w:widowControl/>
        <w:numPr>
          <w:ilvl w:val="0"/>
          <w:numId w:val="8"/>
        </w:numPr>
        <w:ind w:left="1440"/>
        <w:rPr>
          <w:sz w:val="24"/>
        </w:rPr>
      </w:pPr>
      <w:r w:rsidRPr="00BB7587">
        <w:rPr>
          <w:i/>
          <w:iCs/>
          <w:color w:val="000000"/>
          <w:sz w:val="24"/>
        </w:rPr>
        <w:t>задание 4 - max 7 баллов; min – 5 баллов;</w:t>
      </w:r>
    </w:p>
    <w:p w:rsidR="00BB7587" w:rsidRPr="00BB7587" w:rsidRDefault="00BB7587" w:rsidP="00BB7587">
      <w:pPr>
        <w:widowControl/>
        <w:ind w:left="720" w:firstLine="0"/>
        <w:rPr>
          <w:sz w:val="24"/>
        </w:rPr>
      </w:pPr>
      <w:r w:rsidRPr="00BB7587">
        <w:rPr>
          <w:sz w:val="24"/>
        </w:rPr>
        <w:t> </w:t>
      </w:r>
    </w:p>
    <w:p w:rsidR="00BB7587" w:rsidRPr="00BB7587" w:rsidRDefault="00BB7587" w:rsidP="00BB7587">
      <w:pPr>
        <w:widowControl/>
        <w:ind w:left="360" w:firstLine="0"/>
        <w:rPr>
          <w:sz w:val="24"/>
        </w:rPr>
      </w:pPr>
      <w:r w:rsidRPr="00BB7587">
        <w:rPr>
          <w:i/>
          <w:iCs/>
          <w:color w:val="000000"/>
          <w:sz w:val="24"/>
        </w:rPr>
        <w:t>Для того чтобы контрольная работа считалась сданной, необходимо написать ее на 20 баллов и выше. При повторном переписывании контрольной в итоговый рейтинг идет средний балл по всем попыткам.</w:t>
      </w:r>
    </w:p>
    <w:p w:rsidR="00643243" w:rsidRDefault="00643243" w:rsidP="00BB7587">
      <w:pPr>
        <w:widowControl/>
        <w:ind w:firstLine="0"/>
        <w:jc w:val="center"/>
        <w:rPr>
          <w:bCs/>
          <w:sz w:val="24"/>
        </w:rPr>
      </w:pPr>
    </w:p>
    <w:p w:rsidR="00643243" w:rsidRDefault="00643243" w:rsidP="00DF164D">
      <w:pPr>
        <w:widowControl/>
        <w:autoSpaceDE w:val="0"/>
        <w:autoSpaceDN w:val="0"/>
        <w:adjustRightInd w:val="0"/>
        <w:ind w:left="360" w:firstLine="0"/>
        <w:jc w:val="center"/>
        <w:rPr>
          <w:bCs/>
          <w:sz w:val="24"/>
        </w:rPr>
      </w:pPr>
    </w:p>
    <w:p w:rsidR="00643243" w:rsidRDefault="00643243" w:rsidP="00DF164D">
      <w:pPr>
        <w:widowControl/>
        <w:autoSpaceDE w:val="0"/>
        <w:autoSpaceDN w:val="0"/>
        <w:adjustRightInd w:val="0"/>
        <w:ind w:left="360" w:firstLine="0"/>
        <w:jc w:val="center"/>
        <w:rPr>
          <w:bCs/>
          <w:sz w:val="24"/>
        </w:rPr>
      </w:pPr>
    </w:p>
    <w:p w:rsidR="00643243" w:rsidRDefault="00643243" w:rsidP="00DF164D">
      <w:pPr>
        <w:widowControl/>
        <w:autoSpaceDE w:val="0"/>
        <w:autoSpaceDN w:val="0"/>
        <w:adjustRightInd w:val="0"/>
        <w:ind w:left="360" w:firstLine="0"/>
        <w:jc w:val="center"/>
        <w:rPr>
          <w:bCs/>
          <w:sz w:val="24"/>
        </w:rPr>
      </w:pPr>
    </w:p>
    <w:p w:rsidR="00643243" w:rsidRDefault="00643243" w:rsidP="00DF164D">
      <w:pPr>
        <w:widowControl/>
        <w:autoSpaceDE w:val="0"/>
        <w:autoSpaceDN w:val="0"/>
        <w:adjustRightInd w:val="0"/>
        <w:ind w:left="360" w:firstLine="0"/>
        <w:jc w:val="center"/>
        <w:rPr>
          <w:bCs/>
          <w:sz w:val="24"/>
        </w:rPr>
      </w:pPr>
    </w:p>
    <w:p w:rsidR="00AE357E" w:rsidRPr="007278A2" w:rsidRDefault="00AE357E" w:rsidP="00316A9D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7278A2">
        <w:rPr>
          <w:b/>
          <w:bCs/>
          <w:sz w:val="24"/>
        </w:rPr>
        <w:t>Тест</w:t>
      </w: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  <w:r w:rsidRPr="00AE357E">
        <w:rPr>
          <w:bCs/>
          <w:sz w:val="24"/>
        </w:rPr>
        <w:t>Специальность: 33.05.01 - Фармация</w:t>
      </w: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  <w:r w:rsidRPr="00AE357E">
        <w:rPr>
          <w:bCs/>
          <w:sz w:val="24"/>
        </w:rPr>
        <w:t>Специализация: Промышленная фармация</w:t>
      </w: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</w:p>
    <w:p w:rsidR="00AE357E" w:rsidRPr="007278A2" w:rsidRDefault="00AE357E" w:rsidP="00DF164D">
      <w:pPr>
        <w:widowControl/>
        <w:autoSpaceDE w:val="0"/>
        <w:autoSpaceDN w:val="0"/>
        <w:adjustRightInd w:val="0"/>
        <w:ind w:left="360" w:firstLine="0"/>
        <w:jc w:val="center"/>
        <w:rPr>
          <w:b/>
          <w:bCs/>
          <w:sz w:val="24"/>
        </w:rPr>
      </w:pPr>
      <w:r w:rsidRPr="007278A2">
        <w:rPr>
          <w:b/>
          <w:bCs/>
          <w:sz w:val="24"/>
        </w:rPr>
        <w:t>Комплект тестовых заданий</w:t>
      </w:r>
    </w:p>
    <w:p w:rsidR="00AE357E" w:rsidRPr="007278A2" w:rsidRDefault="00AE357E" w:rsidP="00DF164D">
      <w:pPr>
        <w:widowControl/>
        <w:autoSpaceDE w:val="0"/>
        <w:autoSpaceDN w:val="0"/>
        <w:adjustRightInd w:val="0"/>
        <w:ind w:left="360" w:firstLine="0"/>
        <w:jc w:val="center"/>
        <w:rPr>
          <w:b/>
          <w:bCs/>
          <w:sz w:val="24"/>
        </w:rPr>
      </w:pPr>
      <w:r w:rsidRPr="007278A2">
        <w:rPr>
          <w:b/>
          <w:bCs/>
          <w:sz w:val="24"/>
        </w:rPr>
        <w:t>по дисциплине «Разработка дженериковых лекарственных препаратов»</w:t>
      </w: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</w:p>
    <w:p w:rsidR="00AE357E" w:rsidRPr="007278A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7278A2">
        <w:rPr>
          <w:bCs/>
          <w:i/>
          <w:sz w:val="24"/>
        </w:rPr>
        <w:t>ОПК-2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задач.</w:t>
      </w:r>
    </w:p>
    <w:p w:rsidR="00AE357E" w:rsidRPr="00AE357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</w:p>
    <w:p w:rsidR="00233A03" w:rsidRPr="00AE357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1. </w:t>
      </w:r>
      <w:r w:rsidR="00233A03" w:rsidRPr="00AE357E">
        <w:rPr>
          <w:bCs/>
          <w:sz w:val="24"/>
        </w:rPr>
        <w:t>Вставьте пропущенные слова. Лекарственные</w:t>
      </w:r>
      <w:r w:rsidR="00233A03">
        <w:rPr>
          <w:bCs/>
          <w:sz w:val="24"/>
        </w:rPr>
        <w:t xml:space="preserve"> средства – вещества или их ком</w:t>
      </w:r>
      <w:r w:rsidR="00233A03" w:rsidRPr="00AE357E">
        <w:rPr>
          <w:bCs/>
          <w:sz w:val="24"/>
        </w:rPr>
        <w:t>бинация, вступающие в[1]проникающие в органы, тка</w:t>
      </w:r>
      <w:r w:rsidR="00233A03">
        <w:rPr>
          <w:bCs/>
          <w:sz w:val="24"/>
        </w:rPr>
        <w:t>ни организма человека или живот</w:t>
      </w:r>
      <w:r w:rsidR="00233A03" w:rsidRPr="00AE357E">
        <w:rPr>
          <w:bCs/>
          <w:sz w:val="24"/>
        </w:rPr>
        <w:t>ного, применяемые для профилактики, диагностики, леч</w:t>
      </w:r>
      <w:r w:rsidR="00233A03">
        <w:rPr>
          <w:bCs/>
          <w:sz w:val="24"/>
        </w:rPr>
        <w:t>ения, реабилитации, для сохране</w:t>
      </w:r>
      <w:r w:rsidR="00233A03" w:rsidRPr="00AE357E">
        <w:rPr>
          <w:bCs/>
          <w:sz w:val="24"/>
        </w:rPr>
        <w:t>ния, предотвращения или прерывания беременности и [2] из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1. контакт с организмом человека или животного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2. полученные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3. применяемые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4. совместные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Ответ: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[1] контакт с организмом человека или животного</w:t>
      </w:r>
    </w:p>
    <w:p w:rsidR="00233A03" w:rsidRPr="00AE357E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[2] полученные</w:t>
      </w:r>
    </w:p>
    <w:p w:rsidR="00233A03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2. </w:t>
      </w:r>
      <w:r w:rsidR="00233A03">
        <w:rPr>
          <w:bCs/>
          <w:sz w:val="24"/>
        </w:rPr>
        <w:t xml:space="preserve">Вставьте пропущенные слова. </w:t>
      </w:r>
      <w:r w:rsidR="00233A03" w:rsidRPr="00233A03">
        <w:rPr>
          <w:bCs/>
          <w:sz w:val="24"/>
        </w:rPr>
        <w:t xml:space="preserve">Оригинальный препарат – это впервые синтезированный препарат, прошедший [1] всех экспериментальных и клинических исследований, </w:t>
      </w:r>
      <w:r w:rsidR="00FA7CAE" w:rsidRPr="00FA7CAE">
        <w:rPr>
          <w:bCs/>
          <w:sz w:val="24"/>
        </w:rPr>
        <w:t>[2]</w:t>
      </w:r>
      <w:r w:rsidR="00233A03" w:rsidRPr="00233A03">
        <w:rPr>
          <w:bCs/>
          <w:sz w:val="24"/>
        </w:rPr>
        <w:t>, а часто и химическая формула активного ингредиента которого защищены патентом в течение определенного срока.</w:t>
      </w:r>
    </w:p>
    <w:p w:rsidR="00233A03" w:rsidRPr="00643243" w:rsidRDefault="00233A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233A03">
        <w:rPr>
          <w:bCs/>
          <w:sz w:val="24"/>
        </w:rPr>
        <w:t>полный цикл</w:t>
      </w:r>
    </w:p>
    <w:p w:rsidR="00FA7CAE" w:rsidRPr="00643243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643243">
        <w:rPr>
          <w:bCs/>
          <w:sz w:val="24"/>
        </w:rPr>
        <w:t>2</w:t>
      </w:r>
      <w:r>
        <w:rPr>
          <w:bCs/>
          <w:sz w:val="24"/>
        </w:rPr>
        <w:t xml:space="preserve">. </w:t>
      </w:r>
      <w:r w:rsidRPr="00233A03">
        <w:rPr>
          <w:bCs/>
          <w:sz w:val="24"/>
        </w:rPr>
        <w:t>способ синтеза</w:t>
      </w:r>
    </w:p>
    <w:p w:rsidR="00FA7CAE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FA7CAE">
        <w:rPr>
          <w:bCs/>
          <w:sz w:val="24"/>
        </w:rPr>
        <w:t>3</w:t>
      </w:r>
      <w:r>
        <w:rPr>
          <w:bCs/>
          <w:sz w:val="24"/>
        </w:rPr>
        <w:t>. технологический цикл</w:t>
      </w:r>
    </w:p>
    <w:p w:rsidR="00FA7CAE" w:rsidRPr="00FA7CAE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получение</w:t>
      </w:r>
    </w:p>
    <w:p w:rsidR="00FA7CA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Ответ: </w:t>
      </w:r>
    </w:p>
    <w:p w:rsidR="00FA7CAE" w:rsidRPr="00065DF0" w:rsidRDefault="00FA7CA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[1] полный цикл</w:t>
      </w:r>
    </w:p>
    <w:p w:rsidR="00FA7CAE" w:rsidRPr="00065DF0" w:rsidRDefault="00FA7CA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[2] способ синтеза</w:t>
      </w:r>
    </w:p>
    <w:p w:rsidR="00FA7CAE" w:rsidRPr="00FA7CA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3. </w:t>
      </w:r>
      <w:r w:rsidR="00FA7CAE">
        <w:rPr>
          <w:bCs/>
          <w:sz w:val="24"/>
        </w:rPr>
        <w:t xml:space="preserve">Вставьте пропущенные слова. </w:t>
      </w:r>
      <w:r w:rsidR="00FA7CAE" w:rsidRPr="00FA7CAE">
        <w:rPr>
          <w:bCs/>
          <w:sz w:val="24"/>
        </w:rPr>
        <w:t>Воспроизведенный лекарственный препарат - лекарственный препарат для медицинского применения, который имеет эквивалентный референтному лекарственному препарату [1] действующих веществ в эквивалентной лекарственной форме, либо лекарственный препарат для ветеринарного применения, который имеет такие же, что и референтный лекарственный препарат, качественный состав и количественный состав действующих веществ в такой же лекарственной форме, [2] или терапевтическая эквивалентность которых соответствующему [3] подтверждена соответствующими исследованиями.</w:t>
      </w:r>
    </w:p>
    <w:p w:rsidR="00FA7CAE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FA7CAE">
        <w:rPr>
          <w:bCs/>
          <w:sz w:val="24"/>
        </w:rPr>
        <w:t>1</w:t>
      </w:r>
      <w:r>
        <w:rPr>
          <w:bCs/>
          <w:sz w:val="24"/>
        </w:rPr>
        <w:t xml:space="preserve">. </w:t>
      </w:r>
      <w:r w:rsidRPr="00FA7CAE">
        <w:rPr>
          <w:bCs/>
          <w:sz w:val="24"/>
        </w:rPr>
        <w:t>качественный состав и количественный состав</w:t>
      </w:r>
    </w:p>
    <w:p w:rsidR="00FA7CAE" w:rsidRPr="00643243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2. </w:t>
      </w:r>
      <w:r w:rsidRPr="00FA7CAE">
        <w:rPr>
          <w:bCs/>
          <w:sz w:val="24"/>
        </w:rPr>
        <w:t>биоэквивалентность</w:t>
      </w:r>
    </w:p>
    <w:p w:rsidR="00FA7CAE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FA7CAE">
        <w:rPr>
          <w:bCs/>
          <w:sz w:val="24"/>
        </w:rPr>
        <w:t>3</w:t>
      </w:r>
      <w:r>
        <w:rPr>
          <w:bCs/>
          <w:sz w:val="24"/>
        </w:rPr>
        <w:t xml:space="preserve">. </w:t>
      </w:r>
      <w:r w:rsidRPr="00FA7CAE">
        <w:rPr>
          <w:bCs/>
          <w:sz w:val="24"/>
        </w:rPr>
        <w:t>референтному лекарственному препарату</w:t>
      </w:r>
    </w:p>
    <w:p w:rsidR="00FA7CAE" w:rsidRDefault="00FA7CA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</w:t>
      </w:r>
      <w:r w:rsidR="00715EC5">
        <w:rPr>
          <w:bCs/>
          <w:sz w:val="24"/>
        </w:rPr>
        <w:t>комбинированный состав</w:t>
      </w:r>
    </w:p>
    <w:p w:rsidR="00715EC5" w:rsidRDefault="00715EC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биодоступность</w:t>
      </w:r>
    </w:p>
    <w:p w:rsidR="00715EC5" w:rsidRDefault="00715EC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оригинальный лекарственный препарат</w:t>
      </w:r>
    </w:p>
    <w:p w:rsidR="00715EC5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lastRenderedPageBreak/>
        <w:t xml:space="preserve">Ответ: </w:t>
      </w:r>
    </w:p>
    <w:p w:rsidR="00715EC5" w:rsidRPr="00065DF0" w:rsidRDefault="00715EC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715EC5">
        <w:rPr>
          <w:bCs/>
          <w:sz w:val="24"/>
        </w:rPr>
        <w:t>[</w:t>
      </w:r>
      <w:r w:rsidRPr="00065DF0">
        <w:rPr>
          <w:bCs/>
          <w:i/>
          <w:sz w:val="24"/>
        </w:rPr>
        <w:t>1] качественный состав и количественный состав</w:t>
      </w:r>
    </w:p>
    <w:p w:rsidR="00715EC5" w:rsidRPr="00065DF0" w:rsidRDefault="00715EC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[2] биоэквивалентность</w:t>
      </w:r>
    </w:p>
    <w:p w:rsidR="00715EC5" w:rsidRPr="00065DF0" w:rsidRDefault="00715EC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[3] референтному лекарственному препарату</w:t>
      </w:r>
    </w:p>
    <w:p w:rsidR="003E0485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4. </w:t>
      </w:r>
      <w:r w:rsidR="003E0485">
        <w:rPr>
          <w:bCs/>
          <w:sz w:val="24"/>
        </w:rPr>
        <w:t xml:space="preserve">Вставь пропущенные слова: </w:t>
      </w:r>
      <w:r w:rsidR="003E0485" w:rsidRPr="003E0485">
        <w:rPr>
          <w:bCs/>
          <w:sz w:val="24"/>
        </w:rPr>
        <w:t>Референтный лекарственный препарат - лекарственный препарат, который используется для оценки  [1] или терапевтической эквивалентности, качества, эффективности и [2] воспроизведенного лекарственного препарата или биоаналогового лекарственного препарата.</w:t>
      </w:r>
    </w:p>
    <w:p w:rsidR="003E0485" w:rsidRPr="00643243" w:rsidRDefault="003E0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3E0485">
        <w:rPr>
          <w:bCs/>
          <w:sz w:val="24"/>
        </w:rPr>
        <w:t>биоэквивалентности</w:t>
      </w:r>
    </w:p>
    <w:p w:rsidR="003E0485" w:rsidRDefault="003E0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3E0485">
        <w:rPr>
          <w:bCs/>
          <w:sz w:val="24"/>
        </w:rPr>
        <w:t>2</w:t>
      </w:r>
      <w:r>
        <w:rPr>
          <w:bCs/>
          <w:sz w:val="24"/>
        </w:rPr>
        <w:t>. безопасности</w:t>
      </w:r>
    </w:p>
    <w:p w:rsidR="003E0485" w:rsidRDefault="003E0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качественный</w:t>
      </w:r>
    </w:p>
    <w:p w:rsidR="003E0485" w:rsidRPr="003E0485" w:rsidRDefault="003E0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биодоступной</w:t>
      </w:r>
    </w:p>
    <w:p w:rsidR="00AE357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Ответ: </w:t>
      </w:r>
    </w:p>
    <w:p w:rsidR="003E0485" w:rsidRPr="00065DF0" w:rsidRDefault="003E048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[1] биоэквивалентности</w:t>
      </w:r>
    </w:p>
    <w:p w:rsidR="003E0485" w:rsidRPr="00065DF0" w:rsidRDefault="003E048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[2] безопасности</w:t>
      </w:r>
    </w:p>
    <w:p w:rsidR="003E0485" w:rsidRDefault="00AE357E" w:rsidP="0047768B">
      <w:pPr>
        <w:widowControl/>
        <w:autoSpaceDE w:val="0"/>
        <w:autoSpaceDN w:val="0"/>
        <w:adjustRightInd w:val="0"/>
        <w:ind w:firstLine="0"/>
        <w:rPr>
          <w:sz w:val="24"/>
        </w:rPr>
      </w:pPr>
      <w:r w:rsidRPr="00AE357E">
        <w:rPr>
          <w:bCs/>
          <w:sz w:val="24"/>
        </w:rPr>
        <w:t xml:space="preserve">5. </w:t>
      </w:r>
      <w:r w:rsidR="003E0485">
        <w:rPr>
          <w:bCs/>
          <w:sz w:val="24"/>
        </w:rPr>
        <w:t>Перечислите п</w:t>
      </w:r>
      <w:r w:rsidR="003E0485" w:rsidRPr="00035923">
        <w:rPr>
          <w:sz w:val="24"/>
        </w:rPr>
        <w:t>ризнаки дженериковых препаратов</w:t>
      </w:r>
      <w:r w:rsidR="003E0485">
        <w:rPr>
          <w:sz w:val="24"/>
        </w:rPr>
        <w:t>: ….</w:t>
      </w:r>
    </w:p>
    <w:p w:rsidR="003E0485" w:rsidRDefault="003E0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Ответ: одинаковое действующие</w:t>
      </w:r>
      <w:r w:rsidRPr="003E0485">
        <w:rPr>
          <w:bCs/>
          <w:sz w:val="24"/>
        </w:rPr>
        <w:t xml:space="preserve"> веществ</w:t>
      </w:r>
      <w:r>
        <w:rPr>
          <w:bCs/>
          <w:sz w:val="24"/>
        </w:rPr>
        <w:t>о, лекарственная форма, биоэквивалетность.</w:t>
      </w:r>
    </w:p>
    <w:p w:rsidR="003E0485" w:rsidRPr="003E0485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6. </w:t>
      </w:r>
      <w:r w:rsidR="003E0485">
        <w:rPr>
          <w:bCs/>
          <w:sz w:val="24"/>
        </w:rPr>
        <w:t>Чем отличается дженерики от оригинального препарата: ….</w:t>
      </w:r>
    </w:p>
    <w:p w:rsidR="003E0485" w:rsidRPr="00065DF0" w:rsidRDefault="00E74FAC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>Ответ: вспомогательными веществами, лекарственной формой</w:t>
      </w:r>
      <w:r w:rsidR="003E0485" w:rsidRPr="00065DF0">
        <w:rPr>
          <w:bCs/>
          <w:i/>
          <w:sz w:val="24"/>
        </w:rPr>
        <w:t>, название</w:t>
      </w:r>
      <w:r w:rsidRPr="00065DF0">
        <w:rPr>
          <w:bCs/>
          <w:i/>
          <w:sz w:val="24"/>
        </w:rPr>
        <w:t xml:space="preserve">м, вид и упаковка, </w:t>
      </w:r>
      <w:r w:rsidR="003E0485" w:rsidRPr="00065DF0">
        <w:rPr>
          <w:bCs/>
          <w:i/>
          <w:sz w:val="24"/>
        </w:rPr>
        <w:t xml:space="preserve">ценой. </w:t>
      </w:r>
    </w:p>
    <w:p w:rsidR="00E74FAC" w:rsidRPr="00E74FAC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7. </w:t>
      </w:r>
      <w:r w:rsidR="00E74FAC">
        <w:rPr>
          <w:bCs/>
          <w:sz w:val="24"/>
        </w:rPr>
        <w:t>Какие т</w:t>
      </w:r>
      <w:r w:rsidR="00E74FAC" w:rsidRPr="00E74FAC">
        <w:rPr>
          <w:bCs/>
          <w:sz w:val="24"/>
        </w:rPr>
        <w:t xml:space="preserve">ребования </w:t>
      </w:r>
      <w:r w:rsidR="00E74FAC">
        <w:rPr>
          <w:bCs/>
          <w:sz w:val="24"/>
        </w:rPr>
        <w:t xml:space="preserve">предъявляют </w:t>
      </w:r>
      <w:r w:rsidR="00E74FAC" w:rsidRPr="00E74FAC">
        <w:rPr>
          <w:bCs/>
          <w:sz w:val="24"/>
        </w:rPr>
        <w:t>к лекарственным препаратам.</w:t>
      </w:r>
    </w:p>
    <w:p w:rsidR="00AE357E" w:rsidRPr="00AE357E" w:rsidRDefault="00E74FAC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E74FAC">
        <w:rPr>
          <w:bCs/>
          <w:sz w:val="24"/>
        </w:rPr>
        <w:t xml:space="preserve">Ответ: </w:t>
      </w:r>
      <w:r>
        <w:rPr>
          <w:bCs/>
          <w:sz w:val="24"/>
        </w:rPr>
        <w:t>безопасность, качество, эффективность</w:t>
      </w:r>
      <w:r w:rsidRPr="00E74FAC">
        <w:rPr>
          <w:bCs/>
          <w:sz w:val="24"/>
        </w:rPr>
        <w:t xml:space="preserve">. </w:t>
      </w:r>
    </w:p>
    <w:p w:rsidR="00E74FAC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8. </w:t>
      </w:r>
      <w:r w:rsidR="00E74FAC" w:rsidRPr="00E74FAC">
        <w:rPr>
          <w:bCs/>
          <w:sz w:val="24"/>
        </w:rPr>
        <w:t>Взаимозаменяемый лекарственный препарат - это лекарственный препарат</w:t>
      </w:r>
      <w:r w:rsidR="00E74FAC">
        <w:rPr>
          <w:bCs/>
          <w:sz w:val="24"/>
        </w:rPr>
        <w:t>, который должен иметь ……</w:t>
      </w:r>
    </w:p>
    <w:p w:rsidR="00E74FAC" w:rsidRPr="00065DF0" w:rsidRDefault="00CC1F97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065DF0">
        <w:rPr>
          <w:bCs/>
          <w:i/>
          <w:sz w:val="24"/>
        </w:rPr>
        <w:t xml:space="preserve">Ответ: </w:t>
      </w:r>
      <w:r w:rsidR="00E74FAC" w:rsidRPr="00065DF0">
        <w:rPr>
          <w:bCs/>
          <w:i/>
          <w:sz w:val="24"/>
        </w:rPr>
        <w:t>доказанную терапевтическую эквивалентность, качественный и количественный состав действующего вещества, вспомогательных веществ, лекарственную форму, идентичный путь введения и способ применения.</w:t>
      </w:r>
    </w:p>
    <w:p w:rsidR="00E74FAC" w:rsidRPr="00E74FAC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9. </w:t>
      </w:r>
      <w:r w:rsidR="00EE3E95">
        <w:rPr>
          <w:bCs/>
          <w:sz w:val="24"/>
        </w:rPr>
        <w:t>Фармацевтические</w:t>
      </w:r>
      <w:r w:rsidR="00E74FAC" w:rsidRPr="00E74FAC">
        <w:rPr>
          <w:bCs/>
          <w:sz w:val="24"/>
        </w:rPr>
        <w:t xml:space="preserve"> эквивален</w:t>
      </w:r>
      <w:r w:rsidR="00EE3E95">
        <w:rPr>
          <w:bCs/>
          <w:sz w:val="24"/>
        </w:rPr>
        <w:t>ты отличаются: ….</w:t>
      </w:r>
    </w:p>
    <w:p w:rsidR="00EE3E95" w:rsidRPr="00965536" w:rsidRDefault="00E74FAC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536">
        <w:rPr>
          <w:bCs/>
          <w:i/>
          <w:sz w:val="24"/>
        </w:rPr>
        <w:t xml:space="preserve">Ответ: по виду лекарственной формы, виду таблетки, окраске, названию. </w:t>
      </w:r>
    </w:p>
    <w:p w:rsidR="00AE77F5" w:rsidRDefault="00AE77F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77F5">
        <w:rPr>
          <w:bCs/>
          <w:sz w:val="24"/>
        </w:rPr>
        <w:t>10.</w:t>
      </w:r>
      <w:r>
        <w:rPr>
          <w:bCs/>
          <w:sz w:val="24"/>
        </w:rPr>
        <w:t xml:space="preserve"> Сопоставьте эквивалетности:</w:t>
      </w:r>
    </w:p>
    <w:p w:rsidR="00AE77F5" w:rsidRDefault="00AE77F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А. С</w:t>
      </w:r>
      <w:r w:rsidRPr="00AE77F5">
        <w:rPr>
          <w:bCs/>
          <w:sz w:val="24"/>
        </w:rPr>
        <w:t>ходство фармакокинетических параметров</w:t>
      </w:r>
      <w:r>
        <w:rPr>
          <w:bCs/>
          <w:sz w:val="24"/>
        </w:rPr>
        <w:t xml:space="preserve"> – это….</w:t>
      </w:r>
    </w:p>
    <w:p w:rsidR="00AE77F5" w:rsidRDefault="00AE77F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Б. Эффективность и безопасность </w:t>
      </w:r>
      <w:r w:rsidRPr="00AE77F5">
        <w:rPr>
          <w:bCs/>
          <w:sz w:val="24"/>
        </w:rPr>
        <w:t>при фармакотерапии</w:t>
      </w:r>
      <w:r>
        <w:rPr>
          <w:bCs/>
          <w:sz w:val="24"/>
        </w:rPr>
        <w:t xml:space="preserve"> – это</w:t>
      </w:r>
    </w:p>
    <w:p w:rsidR="00AE77F5" w:rsidRDefault="00AE77F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Б</w:t>
      </w:r>
      <w:r w:rsidRPr="00AE77F5">
        <w:rPr>
          <w:bCs/>
          <w:sz w:val="24"/>
        </w:rPr>
        <w:t>иоэквивалентность</w:t>
      </w:r>
    </w:p>
    <w:p w:rsidR="00AE77F5" w:rsidRPr="00AE77F5" w:rsidRDefault="00AE77F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2. </w:t>
      </w:r>
      <w:r w:rsidRPr="00AE77F5">
        <w:rPr>
          <w:bCs/>
          <w:sz w:val="24"/>
        </w:rPr>
        <w:t>Терапевтическая эквивалентность</w:t>
      </w:r>
    </w:p>
    <w:p w:rsidR="00AE77F5" w:rsidRPr="006D5A2B" w:rsidRDefault="00AE77F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6D5A2B">
        <w:rPr>
          <w:bCs/>
          <w:i/>
          <w:sz w:val="24"/>
        </w:rPr>
        <w:t>Ответ: А – 1, Б-2</w:t>
      </w:r>
    </w:p>
    <w:p w:rsidR="0057383B" w:rsidRPr="0057383B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>1</w:t>
      </w:r>
      <w:r w:rsidR="00AE77F5">
        <w:rPr>
          <w:bCs/>
          <w:sz w:val="24"/>
        </w:rPr>
        <w:t>1</w:t>
      </w:r>
      <w:r w:rsidRPr="00AE357E">
        <w:rPr>
          <w:bCs/>
          <w:sz w:val="24"/>
        </w:rPr>
        <w:t xml:space="preserve">. </w:t>
      </w:r>
      <w:r w:rsidR="0057383B">
        <w:rPr>
          <w:bCs/>
          <w:sz w:val="24"/>
        </w:rPr>
        <w:t xml:space="preserve">Выберите правильный </w:t>
      </w:r>
      <w:r w:rsidR="007278A2">
        <w:rPr>
          <w:bCs/>
          <w:sz w:val="24"/>
        </w:rPr>
        <w:t>ответ: Биодоступность</w:t>
      </w:r>
      <w:r w:rsidR="0057383B">
        <w:rPr>
          <w:bCs/>
          <w:sz w:val="24"/>
        </w:rPr>
        <w:t xml:space="preserve"> – это….</w:t>
      </w:r>
      <w:r w:rsidR="0057383B" w:rsidRPr="0057383B">
        <w:rPr>
          <w:bCs/>
          <w:sz w:val="24"/>
        </w:rPr>
        <w:t>.</w:t>
      </w:r>
    </w:p>
    <w:p w:rsidR="0057383B" w:rsidRDefault="0057383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57383B">
        <w:rPr>
          <w:bCs/>
          <w:sz w:val="24"/>
        </w:rPr>
        <w:t>доля введенного препарата</w:t>
      </w:r>
    </w:p>
    <w:p w:rsidR="0057383B" w:rsidRDefault="0057383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2. </w:t>
      </w:r>
      <w:r w:rsidR="00CC1F97">
        <w:rPr>
          <w:bCs/>
          <w:sz w:val="24"/>
        </w:rPr>
        <w:t>хорошая растворимость препарата</w:t>
      </w:r>
    </w:p>
    <w:p w:rsidR="00CC1F97" w:rsidRDefault="00CC1F9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терапевтическая доза</w:t>
      </w:r>
    </w:p>
    <w:p w:rsidR="00CC1F97" w:rsidRDefault="00CC1F9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биоэквивалентность</w:t>
      </w:r>
    </w:p>
    <w:p w:rsidR="00CC1F97" w:rsidRPr="006D5A2B" w:rsidRDefault="0057383B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6D5A2B">
        <w:rPr>
          <w:bCs/>
          <w:i/>
          <w:sz w:val="24"/>
        </w:rPr>
        <w:t xml:space="preserve">Ответ: </w:t>
      </w:r>
      <w:r w:rsidR="00CC1F97" w:rsidRPr="006D5A2B">
        <w:rPr>
          <w:bCs/>
          <w:i/>
          <w:sz w:val="24"/>
        </w:rPr>
        <w:t>1. доля введенного препарата</w:t>
      </w:r>
    </w:p>
    <w:p w:rsidR="00CC1F97" w:rsidRPr="00CC1F97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12. </w:t>
      </w:r>
      <w:r w:rsidR="00643243">
        <w:rPr>
          <w:bCs/>
          <w:sz w:val="24"/>
        </w:rPr>
        <w:t>Верно, что перечислены основные параметры фармакокинетики:</w:t>
      </w:r>
    </w:p>
    <w:p w:rsidR="00643243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CC1F97">
        <w:rPr>
          <w:bCs/>
          <w:sz w:val="24"/>
        </w:rPr>
        <w:t>объем рас</w:t>
      </w:r>
      <w:r>
        <w:rPr>
          <w:bCs/>
          <w:sz w:val="24"/>
        </w:rPr>
        <w:t>пределения</w:t>
      </w:r>
    </w:p>
    <w:p w:rsidR="00643243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максимальная концен</w:t>
      </w:r>
      <w:r w:rsidRPr="00CC1F97">
        <w:rPr>
          <w:bCs/>
          <w:sz w:val="24"/>
        </w:rPr>
        <w:t>трация</w:t>
      </w:r>
    </w:p>
    <w:p w:rsidR="00643243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3. </w:t>
      </w:r>
      <w:r w:rsidRPr="00CC1F97">
        <w:rPr>
          <w:bCs/>
          <w:sz w:val="24"/>
        </w:rPr>
        <w:t>время</w:t>
      </w:r>
    </w:p>
    <w:p w:rsidR="00643243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</w:t>
      </w:r>
      <w:r w:rsidRPr="00CC1F97">
        <w:rPr>
          <w:bCs/>
          <w:sz w:val="24"/>
        </w:rPr>
        <w:t>период полувыведения</w:t>
      </w:r>
    </w:p>
    <w:p w:rsidR="00643243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5. </w:t>
      </w:r>
      <w:r w:rsidRPr="00CC1F97">
        <w:rPr>
          <w:bCs/>
          <w:sz w:val="24"/>
        </w:rPr>
        <w:t>время удержания препарата</w:t>
      </w:r>
    </w:p>
    <w:p w:rsidR="00AE357E" w:rsidRPr="00965536" w:rsidRDefault="00CC1F97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536">
        <w:rPr>
          <w:bCs/>
          <w:i/>
          <w:sz w:val="24"/>
        </w:rPr>
        <w:t xml:space="preserve">Ответ: </w:t>
      </w:r>
      <w:r w:rsidR="00643243" w:rsidRPr="00965536">
        <w:rPr>
          <w:bCs/>
          <w:i/>
          <w:sz w:val="24"/>
        </w:rPr>
        <w:t>верно.</w:t>
      </w:r>
    </w:p>
    <w:p w:rsidR="00AE357E" w:rsidRPr="00965B72" w:rsidRDefault="0064324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</w:t>
      </w:r>
      <w:r w:rsidR="00AE357E" w:rsidRPr="00AE357E">
        <w:rPr>
          <w:bCs/>
          <w:sz w:val="24"/>
        </w:rPr>
        <w:t xml:space="preserve">3. </w:t>
      </w:r>
      <w:r w:rsidR="00592A3D">
        <w:rPr>
          <w:bCs/>
          <w:sz w:val="24"/>
        </w:rPr>
        <w:t xml:space="preserve">Вставьте пропущенные слова. </w:t>
      </w:r>
      <w:r w:rsidR="00592A3D" w:rsidRPr="00592A3D">
        <w:rPr>
          <w:bCs/>
          <w:sz w:val="24"/>
        </w:rPr>
        <w:t xml:space="preserve">Терапевтическая эквивалентность – вид клинического исследования лекарственных препаратов, проведение которого осуществляется для выявления одинаковых[1] лекарственных препаратов определенной лекарственной формы, а </w:t>
      </w:r>
      <w:r w:rsidR="00592A3D" w:rsidRPr="00592A3D">
        <w:rPr>
          <w:bCs/>
          <w:sz w:val="24"/>
        </w:rPr>
        <w:lastRenderedPageBreak/>
        <w:t>также наличие одинаковых показателей безопасности и эффективности лекарственных препаратов, одинаковых [2] эффектов при их применении</w:t>
      </w:r>
      <w:r w:rsidR="00592A3D">
        <w:rPr>
          <w:bCs/>
          <w:sz w:val="24"/>
        </w:rPr>
        <w:t>.</w:t>
      </w:r>
    </w:p>
    <w:p w:rsidR="00592A3D" w:rsidRDefault="00592A3D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592A3D">
        <w:rPr>
          <w:bCs/>
          <w:sz w:val="24"/>
        </w:rPr>
        <w:t>1</w:t>
      </w:r>
      <w:r>
        <w:rPr>
          <w:bCs/>
          <w:sz w:val="24"/>
        </w:rPr>
        <w:t xml:space="preserve"> свойств</w:t>
      </w:r>
    </w:p>
    <w:p w:rsidR="00592A3D" w:rsidRDefault="00592A3D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 клинических</w:t>
      </w:r>
    </w:p>
    <w:p w:rsidR="00592A3D" w:rsidRDefault="00592A3D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 терапевтических</w:t>
      </w:r>
    </w:p>
    <w:p w:rsidR="00592A3D" w:rsidRPr="00592A3D" w:rsidRDefault="00592A3D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форм</w:t>
      </w:r>
    </w:p>
    <w:p w:rsidR="00AE357E" w:rsidRPr="00965536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536">
        <w:rPr>
          <w:bCs/>
          <w:i/>
          <w:sz w:val="24"/>
        </w:rPr>
        <w:t>Ответ:</w:t>
      </w:r>
      <w:r w:rsidR="00592A3D" w:rsidRPr="00965536">
        <w:rPr>
          <w:bCs/>
          <w:i/>
          <w:sz w:val="24"/>
        </w:rPr>
        <w:t xml:space="preserve"> [1] свойств [2] клинических</w:t>
      </w:r>
      <w:r w:rsidR="00483725" w:rsidRPr="00965536">
        <w:rPr>
          <w:bCs/>
          <w:i/>
          <w:sz w:val="24"/>
        </w:rPr>
        <w:t>.</w:t>
      </w:r>
    </w:p>
    <w:p w:rsidR="00483725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14. </w:t>
      </w:r>
      <w:r w:rsidR="00483725">
        <w:rPr>
          <w:bCs/>
          <w:sz w:val="24"/>
        </w:rPr>
        <w:t>Верно ли, что р</w:t>
      </w:r>
      <w:r w:rsidR="00483725" w:rsidRPr="00483725">
        <w:rPr>
          <w:bCs/>
          <w:sz w:val="24"/>
        </w:rPr>
        <w:t xml:space="preserve">азработка дженериковых препаратов включает следующие этапы: </w:t>
      </w:r>
    </w:p>
    <w:p w:rsidR="00483725" w:rsidRDefault="0048372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А</w:t>
      </w:r>
      <w:r w:rsidRPr="00483725">
        <w:rPr>
          <w:bCs/>
          <w:sz w:val="24"/>
        </w:rPr>
        <w:t>даптация технологии</w:t>
      </w:r>
    </w:p>
    <w:p w:rsidR="00483725" w:rsidRDefault="0048372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Разработка</w:t>
      </w:r>
      <w:r w:rsidRPr="00483725">
        <w:rPr>
          <w:bCs/>
          <w:sz w:val="24"/>
        </w:rPr>
        <w:t xml:space="preserve"> состав</w:t>
      </w:r>
      <w:r>
        <w:rPr>
          <w:bCs/>
          <w:sz w:val="24"/>
        </w:rPr>
        <w:t>а</w:t>
      </w:r>
    </w:p>
    <w:p w:rsidR="00483725" w:rsidRDefault="0048372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3.Р</w:t>
      </w:r>
      <w:r w:rsidRPr="00483725">
        <w:rPr>
          <w:bCs/>
          <w:sz w:val="24"/>
        </w:rPr>
        <w:t>азрабо</w:t>
      </w:r>
      <w:r>
        <w:rPr>
          <w:bCs/>
          <w:sz w:val="24"/>
        </w:rPr>
        <w:t>тка</w:t>
      </w:r>
      <w:r w:rsidRPr="00483725">
        <w:rPr>
          <w:bCs/>
          <w:sz w:val="24"/>
        </w:rPr>
        <w:t xml:space="preserve"> метода контроля </w:t>
      </w:r>
    </w:p>
    <w:p w:rsidR="00AE357E" w:rsidRPr="00AE357E" w:rsidRDefault="0048372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И</w:t>
      </w:r>
      <w:r w:rsidRPr="00483725">
        <w:rPr>
          <w:bCs/>
          <w:sz w:val="24"/>
        </w:rPr>
        <w:t>зучение биоэквивалентно</w:t>
      </w:r>
      <w:r>
        <w:rPr>
          <w:bCs/>
          <w:sz w:val="24"/>
        </w:rPr>
        <w:t>сти.</w:t>
      </w:r>
    </w:p>
    <w:p w:rsidR="00AE357E" w:rsidRPr="00965536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536">
        <w:rPr>
          <w:bCs/>
          <w:i/>
          <w:sz w:val="24"/>
        </w:rPr>
        <w:t>Ответ:</w:t>
      </w:r>
      <w:r w:rsidR="00483725" w:rsidRPr="00965536">
        <w:rPr>
          <w:bCs/>
          <w:i/>
          <w:sz w:val="24"/>
        </w:rPr>
        <w:t xml:space="preserve"> верно.</w:t>
      </w:r>
    </w:p>
    <w:p w:rsidR="00483725" w:rsidRPr="00483725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15. </w:t>
      </w:r>
      <w:r w:rsidR="00076A6B">
        <w:rPr>
          <w:bCs/>
          <w:sz w:val="24"/>
        </w:rPr>
        <w:t>Верно ли, адаптация технологии включают следующие этапы:</w:t>
      </w:r>
    </w:p>
    <w:p w:rsidR="00076A6B" w:rsidRDefault="00076A6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Подбор состава</w:t>
      </w:r>
      <w:r w:rsidR="00483725" w:rsidRPr="00483725">
        <w:rPr>
          <w:bCs/>
          <w:sz w:val="24"/>
        </w:rPr>
        <w:t xml:space="preserve"> в зависимости от  лекарст</w:t>
      </w:r>
      <w:r>
        <w:rPr>
          <w:bCs/>
          <w:sz w:val="24"/>
        </w:rPr>
        <w:t xml:space="preserve">венной формы </w:t>
      </w:r>
    </w:p>
    <w:p w:rsidR="00076A6B" w:rsidRDefault="00076A6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Подбор</w:t>
      </w:r>
      <w:r w:rsidR="00483725" w:rsidRPr="00483725">
        <w:rPr>
          <w:bCs/>
          <w:sz w:val="24"/>
        </w:rPr>
        <w:t xml:space="preserve"> необходимый профиль высвобождения действующего вещества</w:t>
      </w:r>
    </w:p>
    <w:p w:rsidR="00076A6B" w:rsidRDefault="00076A6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Подбороптимальных</w:t>
      </w:r>
      <w:r w:rsidR="00483725" w:rsidRPr="00483725">
        <w:rPr>
          <w:bCs/>
          <w:sz w:val="24"/>
        </w:rPr>
        <w:t xml:space="preserve"> пара</w:t>
      </w:r>
      <w:r>
        <w:rPr>
          <w:bCs/>
          <w:sz w:val="24"/>
        </w:rPr>
        <w:t>метров</w:t>
      </w:r>
      <w:r w:rsidR="00483725" w:rsidRPr="00483725">
        <w:rPr>
          <w:bCs/>
          <w:sz w:val="24"/>
        </w:rPr>
        <w:t xml:space="preserve"> технологического процесса </w:t>
      </w:r>
    </w:p>
    <w:p w:rsidR="00076A6B" w:rsidRDefault="00076A6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Соответствие </w:t>
      </w:r>
      <w:r w:rsidR="00483725" w:rsidRPr="00483725">
        <w:rPr>
          <w:bCs/>
          <w:sz w:val="24"/>
        </w:rPr>
        <w:t>пока</w:t>
      </w:r>
      <w:r>
        <w:rPr>
          <w:bCs/>
          <w:sz w:val="24"/>
        </w:rPr>
        <w:t>зателям</w:t>
      </w:r>
      <w:r w:rsidR="00483725" w:rsidRPr="00483725">
        <w:rPr>
          <w:bCs/>
          <w:sz w:val="24"/>
        </w:rPr>
        <w:t xml:space="preserve"> качества</w:t>
      </w:r>
    </w:p>
    <w:p w:rsidR="00AE357E" w:rsidRPr="005A08EF" w:rsidRDefault="00076A6B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A08EF">
        <w:rPr>
          <w:bCs/>
          <w:i/>
          <w:sz w:val="24"/>
        </w:rPr>
        <w:t>Ответ: верно.</w:t>
      </w:r>
    </w:p>
    <w:p w:rsidR="00965536" w:rsidRP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16</w:t>
      </w:r>
      <w:r w:rsidR="00AE357E" w:rsidRPr="00AE357E">
        <w:rPr>
          <w:bCs/>
          <w:sz w:val="24"/>
        </w:rPr>
        <w:t xml:space="preserve">. Верно ли, </w:t>
      </w:r>
      <w:r>
        <w:rPr>
          <w:bCs/>
          <w:sz w:val="24"/>
        </w:rPr>
        <w:t>что система контролякачества предприятия включает:</w:t>
      </w:r>
    </w:p>
    <w:p w:rsid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1.К</w:t>
      </w:r>
      <w:r w:rsidRPr="00965536">
        <w:rPr>
          <w:bCs/>
          <w:sz w:val="24"/>
        </w:rPr>
        <w:t>онтроль входящего мате</w:t>
      </w:r>
      <w:r>
        <w:rPr>
          <w:bCs/>
          <w:sz w:val="24"/>
        </w:rPr>
        <w:t>риала и комплектующих</w:t>
      </w:r>
    </w:p>
    <w:p w:rsid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К</w:t>
      </w:r>
      <w:r w:rsidRPr="00965536">
        <w:rPr>
          <w:bCs/>
          <w:sz w:val="24"/>
        </w:rPr>
        <w:t>онтроль производственных про</w:t>
      </w:r>
      <w:r>
        <w:rPr>
          <w:bCs/>
          <w:sz w:val="24"/>
        </w:rPr>
        <w:t>цессов</w:t>
      </w:r>
    </w:p>
    <w:p w:rsid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К</w:t>
      </w:r>
      <w:r w:rsidRPr="00965536">
        <w:rPr>
          <w:bCs/>
          <w:sz w:val="24"/>
        </w:rPr>
        <w:t xml:space="preserve">онтроль готовой продукции, </w:t>
      </w:r>
    </w:p>
    <w:p w:rsid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К</w:t>
      </w:r>
      <w:r w:rsidRPr="00965536">
        <w:rPr>
          <w:bCs/>
          <w:sz w:val="24"/>
        </w:rPr>
        <w:t>онтроль стабильности качества</w:t>
      </w:r>
    </w:p>
    <w:p w:rsid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Систему</w:t>
      </w:r>
      <w:r w:rsidRPr="00965536">
        <w:rPr>
          <w:bCs/>
          <w:sz w:val="24"/>
        </w:rPr>
        <w:t xml:space="preserve"> рассле</w:t>
      </w:r>
      <w:r>
        <w:rPr>
          <w:bCs/>
          <w:sz w:val="24"/>
        </w:rPr>
        <w:t>дова</w:t>
      </w:r>
      <w:r w:rsidRPr="00965536">
        <w:rPr>
          <w:bCs/>
          <w:sz w:val="24"/>
        </w:rPr>
        <w:t xml:space="preserve">ний претензий потребителей </w:t>
      </w:r>
    </w:p>
    <w:p w:rsidR="00AE357E" w:rsidRPr="00965536" w:rsidRDefault="00965536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536">
        <w:rPr>
          <w:bCs/>
          <w:i/>
          <w:sz w:val="24"/>
        </w:rPr>
        <w:t xml:space="preserve">Ответ: </w:t>
      </w:r>
      <w:r w:rsidR="00AE357E" w:rsidRPr="00965536">
        <w:rPr>
          <w:bCs/>
          <w:i/>
          <w:sz w:val="24"/>
        </w:rPr>
        <w:t>верно.</w:t>
      </w:r>
    </w:p>
    <w:p w:rsidR="006D5A2B" w:rsidRDefault="00065DF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17</w:t>
      </w:r>
      <w:r w:rsidR="00AE357E" w:rsidRPr="00AE357E">
        <w:rPr>
          <w:bCs/>
          <w:sz w:val="24"/>
        </w:rPr>
        <w:t xml:space="preserve">. </w:t>
      </w:r>
      <w:r w:rsidR="006D5A2B">
        <w:rPr>
          <w:bCs/>
          <w:sz w:val="24"/>
        </w:rPr>
        <w:t>Сопоставьте э</w:t>
      </w:r>
      <w:r w:rsidR="006D5A2B" w:rsidRPr="006D5A2B">
        <w:rPr>
          <w:bCs/>
          <w:sz w:val="24"/>
        </w:rPr>
        <w:t>тапы регистрации дженериковых препаратов.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 этап</w:t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 этап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 этап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 этап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А - </w:t>
      </w:r>
      <w:r w:rsidRPr="006D5A2B">
        <w:rPr>
          <w:bCs/>
          <w:sz w:val="24"/>
        </w:rPr>
        <w:t>составление регистрационного досье, включая документы для начала клинических испытаний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Б - </w:t>
      </w:r>
      <w:r w:rsidRPr="006D5A2B">
        <w:rPr>
          <w:bCs/>
          <w:sz w:val="24"/>
        </w:rPr>
        <w:t>получение разрешения на проведение клинических испытаний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В - </w:t>
      </w:r>
      <w:r w:rsidRPr="006D5A2B">
        <w:rPr>
          <w:bCs/>
          <w:sz w:val="24"/>
        </w:rPr>
        <w:t>экспертиза качества лекарственного препарата</w:t>
      </w:r>
    </w:p>
    <w:p w:rsidR="006D5A2B" w:rsidRP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Г - </w:t>
      </w:r>
      <w:r w:rsidRPr="006D5A2B">
        <w:rPr>
          <w:bCs/>
          <w:sz w:val="24"/>
        </w:rPr>
        <w:t>принятие решения о включении в государственный реестр</w:t>
      </w:r>
    </w:p>
    <w:p w:rsidR="00AE357E" w:rsidRP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6D5A2B">
        <w:rPr>
          <w:bCs/>
          <w:i/>
          <w:sz w:val="24"/>
        </w:rPr>
        <w:t>Ответ: 1 – А; 2 – Б; В – 3; Г – 4.</w:t>
      </w:r>
    </w:p>
    <w:p w:rsidR="006D5A2B" w:rsidRP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18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Продолжите предложение роль дженериков - …….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="007278A2">
        <w:rPr>
          <w:bCs/>
          <w:sz w:val="24"/>
        </w:rPr>
        <w:t>Обеспечить импортозамещение</w:t>
      </w:r>
      <w:r w:rsidRPr="006D5A2B">
        <w:rPr>
          <w:bCs/>
          <w:sz w:val="24"/>
        </w:rPr>
        <w:t xml:space="preserve"> и расширить ассортимент на рынке лекарственных препаратов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Обеспечить конкурентоспособность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выявить недоброжелательные реакции</w:t>
      </w:r>
    </w:p>
    <w:p w:rsid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участвовать на мировом рынке</w:t>
      </w:r>
    </w:p>
    <w:p w:rsidR="00AE357E" w:rsidRPr="006D5A2B" w:rsidRDefault="006D5A2B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6D5A2B">
        <w:rPr>
          <w:bCs/>
          <w:i/>
          <w:sz w:val="24"/>
        </w:rPr>
        <w:t>Ответ: 1.</w:t>
      </w:r>
    </w:p>
    <w:p w:rsidR="005A08EF" w:rsidRPr="005A08EF" w:rsidRDefault="006D5A2B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19</w:t>
      </w:r>
      <w:r w:rsidR="00AE357E" w:rsidRPr="00AE357E">
        <w:rPr>
          <w:bCs/>
          <w:sz w:val="24"/>
        </w:rPr>
        <w:t xml:space="preserve">. </w:t>
      </w:r>
      <w:r w:rsidR="005A08EF">
        <w:rPr>
          <w:bCs/>
          <w:sz w:val="24"/>
        </w:rPr>
        <w:t>Сопоставьте в</w:t>
      </w:r>
      <w:r w:rsidR="005A08EF" w:rsidRPr="005A08EF">
        <w:rPr>
          <w:bCs/>
          <w:sz w:val="24"/>
        </w:rPr>
        <w:t>иды биодоступности.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В</w:t>
      </w:r>
      <w:r w:rsidRPr="005A08EF">
        <w:rPr>
          <w:bCs/>
          <w:sz w:val="24"/>
        </w:rPr>
        <w:t>еличина,</w:t>
      </w:r>
      <w:r>
        <w:rPr>
          <w:bCs/>
          <w:sz w:val="24"/>
        </w:rPr>
        <w:t xml:space="preserve"> характеризующая долю препара</w:t>
      </w:r>
      <w:r w:rsidRPr="005A08EF">
        <w:rPr>
          <w:bCs/>
          <w:sz w:val="24"/>
        </w:rPr>
        <w:t>та, поступившего в кровоток, при внесосудистом введении по отношению к его коли</w:t>
      </w:r>
      <w:r>
        <w:rPr>
          <w:bCs/>
          <w:sz w:val="24"/>
        </w:rPr>
        <w:t>че</w:t>
      </w:r>
      <w:r w:rsidRPr="005A08EF">
        <w:rPr>
          <w:bCs/>
          <w:sz w:val="24"/>
        </w:rPr>
        <w:t>ству после внутривенного введения пре</w:t>
      </w:r>
      <w:r>
        <w:rPr>
          <w:bCs/>
          <w:sz w:val="24"/>
        </w:rPr>
        <w:t>парата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В</w:t>
      </w:r>
      <w:r w:rsidRPr="005A08EF">
        <w:rPr>
          <w:bCs/>
          <w:sz w:val="24"/>
        </w:rPr>
        <w:t>еличина, определяющая степень поступления в кровоток лекарственного вещества из испытуемого препарата по отношению к степени поступления в кровоток лекарственного в</w:t>
      </w:r>
      <w:r>
        <w:rPr>
          <w:bCs/>
          <w:sz w:val="24"/>
        </w:rPr>
        <w:t>ещества из препаратов сравнения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lastRenderedPageBreak/>
        <w:t>3. Ч</w:t>
      </w:r>
      <w:r w:rsidRPr="005A08EF">
        <w:rPr>
          <w:bCs/>
          <w:sz w:val="24"/>
        </w:rPr>
        <w:t>асть принятой внутрь дозы препарата, которая достигла системного кровотока в неизмененном виде и в виде метаболитов, образовавшихся в процессе всасывания в результате пресистемного ме</w:t>
      </w:r>
      <w:r>
        <w:rPr>
          <w:bCs/>
          <w:sz w:val="24"/>
        </w:rPr>
        <w:t>таболизма («эффекта первого про</w:t>
      </w:r>
      <w:r w:rsidRPr="005A08EF">
        <w:rPr>
          <w:bCs/>
          <w:sz w:val="24"/>
        </w:rPr>
        <w:t xml:space="preserve">хождения»). 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А - </w:t>
      </w:r>
      <w:r w:rsidRPr="005A08EF">
        <w:rPr>
          <w:bCs/>
          <w:sz w:val="24"/>
        </w:rPr>
        <w:t>Абсолютная биодоступность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Б - </w:t>
      </w:r>
      <w:r w:rsidRPr="005A08EF">
        <w:rPr>
          <w:bCs/>
          <w:sz w:val="24"/>
        </w:rPr>
        <w:t>Относительная биодоступность</w:t>
      </w:r>
    </w:p>
    <w:p w:rsidR="005A08EF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В - </w:t>
      </w:r>
      <w:r w:rsidRPr="005A08EF">
        <w:rPr>
          <w:bCs/>
          <w:sz w:val="24"/>
        </w:rPr>
        <w:t>Общая биодоступность</w:t>
      </w:r>
    </w:p>
    <w:p w:rsidR="00AE357E" w:rsidRPr="00221D5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221D52">
        <w:rPr>
          <w:bCs/>
          <w:i/>
          <w:sz w:val="24"/>
        </w:rPr>
        <w:t xml:space="preserve">Ответ: </w:t>
      </w:r>
      <w:r w:rsidR="005A08EF" w:rsidRPr="00221D52">
        <w:rPr>
          <w:bCs/>
          <w:i/>
          <w:sz w:val="24"/>
        </w:rPr>
        <w:t>1 – А, 2 - Б, 3 - В</w:t>
      </w:r>
    </w:p>
    <w:p w:rsidR="00221D52" w:rsidRPr="00221D52" w:rsidRDefault="005A08E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20</w:t>
      </w:r>
      <w:r w:rsidR="00AE357E" w:rsidRPr="00AE357E">
        <w:rPr>
          <w:bCs/>
          <w:sz w:val="24"/>
        </w:rPr>
        <w:t xml:space="preserve">. </w:t>
      </w:r>
      <w:r w:rsidR="00221D52">
        <w:rPr>
          <w:bCs/>
          <w:sz w:val="24"/>
        </w:rPr>
        <w:t>Верно ли, что п</w:t>
      </w:r>
      <w:r w:rsidR="00221D52" w:rsidRPr="00221D52">
        <w:rPr>
          <w:bCs/>
          <w:sz w:val="24"/>
        </w:rPr>
        <w:t>ричины неэквивалентности лекарственных препаратов</w:t>
      </w:r>
      <w:r w:rsidR="00221D52">
        <w:rPr>
          <w:bCs/>
          <w:sz w:val="24"/>
        </w:rPr>
        <w:t xml:space="preserve"> являются: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Р</w:t>
      </w:r>
      <w:r w:rsidRPr="00221D52">
        <w:rPr>
          <w:bCs/>
          <w:sz w:val="24"/>
        </w:rPr>
        <w:t>азная первичная</w:t>
      </w:r>
      <w:r>
        <w:rPr>
          <w:bCs/>
          <w:sz w:val="24"/>
        </w:rPr>
        <w:t xml:space="preserve"> упа</w:t>
      </w:r>
      <w:r w:rsidRPr="00221D52">
        <w:rPr>
          <w:bCs/>
          <w:sz w:val="24"/>
        </w:rPr>
        <w:t xml:space="preserve">ковка 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 Р</w:t>
      </w:r>
      <w:r w:rsidRPr="00221D52">
        <w:rPr>
          <w:bCs/>
          <w:sz w:val="24"/>
        </w:rPr>
        <w:t>азные вспомогат</w:t>
      </w:r>
      <w:r>
        <w:rPr>
          <w:bCs/>
          <w:sz w:val="24"/>
        </w:rPr>
        <w:t>ельные вещества и их количество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Ф</w:t>
      </w:r>
      <w:r w:rsidRPr="00221D52">
        <w:rPr>
          <w:bCs/>
          <w:sz w:val="24"/>
        </w:rPr>
        <w:t>армацевтическая тех</w:t>
      </w:r>
      <w:r>
        <w:rPr>
          <w:bCs/>
          <w:sz w:val="24"/>
        </w:rPr>
        <w:t>нология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Степень</w:t>
      </w:r>
      <w:r w:rsidRPr="00221D52">
        <w:rPr>
          <w:bCs/>
          <w:sz w:val="24"/>
        </w:rPr>
        <w:t xml:space="preserve"> чистоты фар</w:t>
      </w:r>
      <w:r>
        <w:rPr>
          <w:bCs/>
          <w:sz w:val="24"/>
        </w:rPr>
        <w:t>мацевтической субстанции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Р</w:t>
      </w:r>
      <w:r w:rsidRPr="00221D52">
        <w:rPr>
          <w:bCs/>
          <w:sz w:val="24"/>
        </w:rPr>
        <w:t>азность оборудования и квалификации сотруд</w:t>
      </w:r>
      <w:r>
        <w:rPr>
          <w:bCs/>
          <w:sz w:val="24"/>
        </w:rPr>
        <w:t>ников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Н</w:t>
      </w:r>
      <w:r w:rsidRPr="00221D52">
        <w:rPr>
          <w:bCs/>
          <w:sz w:val="24"/>
        </w:rPr>
        <w:t>есовер</w:t>
      </w:r>
      <w:r>
        <w:rPr>
          <w:bCs/>
          <w:sz w:val="24"/>
        </w:rPr>
        <w:t>шен</w:t>
      </w:r>
      <w:r w:rsidRPr="00221D52">
        <w:rPr>
          <w:bCs/>
          <w:sz w:val="24"/>
        </w:rPr>
        <w:t>ство мето</w:t>
      </w:r>
      <w:r>
        <w:rPr>
          <w:bCs/>
          <w:sz w:val="24"/>
        </w:rPr>
        <w:t xml:space="preserve">дов контроля качества </w:t>
      </w:r>
    </w:p>
    <w:p w:rsidR="00AE357E" w:rsidRPr="00221D5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221D52">
        <w:rPr>
          <w:bCs/>
          <w:i/>
          <w:sz w:val="24"/>
        </w:rPr>
        <w:t xml:space="preserve">Ответ: </w:t>
      </w:r>
      <w:r w:rsidR="00221D52" w:rsidRPr="00221D52">
        <w:rPr>
          <w:bCs/>
          <w:i/>
          <w:sz w:val="24"/>
        </w:rPr>
        <w:t>верно.</w:t>
      </w:r>
    </w:p>
    <w:p w:rsidR="00221D52" w:rsidRDefault="00221D5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21</w:t>
      </w:r>
      <w:r w:rsidR="00AE357E" w:rsidRPr="00AE357E">
        <w:rPr>
          <w:bCs/>
          <w:sz w:val="24"/>
        </w:rPr>
        <w:t xml:space="preserve">. </w:t>
      </w:r>
      <w:r w:rsidR="009E66D4">
        <w:rPr>
          <w:bCs/>
          <w:sz w:val="24"/>
        </w:rPr>
        <w:t>Верно ли, что перечисленные этапы относятся к созданию</w:t>
      </w:r>
      <w:r w:rsidRPr="00221D52">
        <w:rPr>
          <w:bCs/>
          <w:sz w:val="24"/>
        </w:rPr>
        <w:t xml:space="preserve"> оригинального лекарственного препара</w:t>
      </w:r>
      <w:r w:rsidR="009E66D4">
        <w:rPr>
          <w:bCs/>
          <w:sz w:val="24"/>
        </w:rPr>
        <w:t>та:</w:t>
      </w:r>
    </w:p>
    <w:p w:rsidR="009E66D4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1.Научная идея и ее обоснование</w:t>
      </w:r>
    </w:p>
    <w:p w:rsidR="009E66D4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Н</w:t>
      </w:r>
      <w:r w:rsidR="00221D52" w:rsidRPr="00221D52">
        <w:rPr>
          <w:bCs/>
          <w:sz w:val="24"/>
        </w:rPr>
        <w:t>аправленный синтез или случа</w:t>
      </w:r>
      <w:r>
        <w:rPr>
          <w:bCs/>
          <w:sz w:val="24"/>
        </w:rPr>
        <w:t>йный скрининг</w:t>
      </w:r>
    </w:p>
    <w:p w:rsidR="009E66D4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Р</w:t>
      </w:r>
      <w:r w:rsidR="00221D52">
        <w:rPr>
          <w:bCs/>
          <w:sz w:val="24"/>
        </w:rPr>
        <w:t>азработка техно</w:t>
      </w:r>
      <w:r w:rsidR="00221D52" w:rsidRPr="00221D52">
        <w:rPr>
          <w:bCs/>
          <w:sz w:val="24"/>
        </w:rPr>
        <w:t>логии производст</w:t>
      </w:r>
      <w:r>
        <w:rPr>
          <w:bCs/>
          <w:sz w:val="24"/>
        </w:rPr>
        <w:t>ва</w:t>
      </w:r>
    </w:p>
    <w:p w:rsidR="009E66D4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Р</w:t>
      </w:r>
      <w:r w:rsidR="00221D52" w:rsidRPr="00221D52">
        <w:rPr>
          <w:bCs/>
          <w:sz w:val="24"/>
        </w:rPr>
        <w:t>азработка м</w:t>
      </w:r>
      <w:r>
        <w:rPr>
          <w:bCs/>
          <w:sz w:val="24"/>
        </w:rPr>
        <w:t>етодов аналитического контроля;</w:t>
      </w:r>
    </w:p>
    <w:p w:rsidR="009E66D4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Д</w:t>
      </w:r>
      <w:r w:rsidR="00221D52" w:rsidRPr="00221D52">
        <w:rPr>
          <w:bCs/>
          <w:sz w:val="24"/>
        </w:rPr>
        <w:t>ок</w:t>
      </w:r>
      <w:r w:rsidR="00221D52">
        <w:rPr>
          <w:bCs/>
          <w:sz w:val="24"/>
        </w:rPr>
        <w:t>линиче</w:t>
      </w:r>
      <w:r w:rsidR="00221D52" w:rsidRPr="00221D52">
        <w:rPr>
          <w:bCs/>
          <w:sz w:val="24"/>
        </w:rPr>
        <w:t>ское изучение в эксперименте на жив</w:t>
      </w:r>
      <w:r>
        <w:rPr>
          <w:bCs/>
          <w:sz w:val="24"/>
        </w:rPr>
        <w:t>отных</w:t>
      </w:r>
    </w:p>
    <w:p w:rsidR="00221D52" w:rsidRDefault="009E66D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К</w:t>
      </w:r>
      <w:r w:rsidR="00221D52" w:rsidRPr="00221D52">
        <w:rPr>
          <w:bCs/>
          <w:sz w:val="24"/>
        </w:rPr>
        <w:t>линическая апробация I,II,III.IV фазы</w:t>
      </w:r>
    </w:p>
    <w:p w:rsidR="00AE357E" w:rsidRPr="009E66D4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E66D4">
        <w:rPr>
          <w:bCs/>
          <w:i/>
          <w:sz w:val="24"/>
        </w:rPr>
        <w:t>Ответ:</w:t>
      </w:r>
      <w:r w:rsidR="009E66D4" w:rsidRPr="009E66D4">
        <w:rPr>
          <w:bCs/>
          <w:i/>
          <w:sz w:val="24"/>
        </w:rPr>
        <w:t xml:space="preserve"> верно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22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Верно ли, что </w:t>
      </w:r>
      <w:r w:rsidRPr="00A40AA3">
        <w:rPr>
          <w:bCs/>
          <w:sz w:val="24"/>
        </w:rPr>
        <w:t>поиска новых фармакологически активных веществ</w:t>
      </w:r>
      <w:r>
        <w:rPr>
          <w:bCs/>
          <w:sz w:val="24"/>
        </w:rPr>
        <w:t xml:space="preserve"> ведется по направлениям: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Э</w:t>
      </w:r>
      <w:r w:rsidRPr="00A40AA3">
        <w:rPr>
          <w:bCs/>
          <w:sz w:val="24"/>
        </w:rPr>
        <w:t xml:space="preserve">мпирическое изучение того или иного вида фармакологической активности различных веществ, полученных химическим путем; 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Отбор</w:t>
      </w:r>
      <w:r w:rsidRPr="00A40AA3">
        <w:rPr>
          <w:bCs/>
          <w:sz w:val="24"/>
        </w:rPr>
        <w:t xml:space="preserve"> соединений с одним определенным </w:t>
      </w:r>
      <w:r>
        <w:rPr>
          <w:bCs/>
          <w:sz w:val="24"/>
        </w:rPr>
        <w:t>видом фармакологической активности</w:t>
      </w:r>
    </w:p>
    <w:p w:rsidR="00AE357E" w:rsidRPr="00A40AA3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A40AA3">
        <w:rPr>
          <w:bCs/>
          <w:i/>
          <w:sz w:val="24"/>
        </w:rPr>
        <w:t xml:space="preserve">Ответ: </w:t>
      </w:r>
      <w:r w:rsidR="00A40AA3" w:rsidRPr="00A40AA3">
        <w:rPr>
          <w:bCs/>
          <w:i/>
          <w:sz w:val="24"/>
        </w:rPr>
        <w:t>верно.</w:t>
      </w:r>
    </w:p>
    <w:p w:rsidR="00A40AA3" w:rsidRPr="00A40AA3" w:rsidRDefault="00A40AA3" w:rsidP="0047768B">
      <w:pPr>
        <w:widowControl/>
        <w:autoSpaceDE w:val="0"/>
        <w:autoSpaceDN w:val="0"/>
        <w:adjustRightInd w:val="0"/>
        <w:ind w:firstLine="426"/>
        <w:rPr>
          <w:bCs/>
          <w:sz w:val="24"/>
        </w:rPr>
      </w:pPr>
      <w:r>
        <w:rPr>
          <w:bCs/>
          <w:sz w:val="24"/>
        </w:rPr>
        <w:t>23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Верно ли, что ж</w:t>
      </w:r>
      <w:r w:rsidRPr="00A40AA3">
        <w:rPr>
          <w:bCs/>
          <w:sz w:val="24"/>
        </w:rPr>
        <w:t>изненны</w:t>
      </w:r>
      <w:r>
        <w:rPr>
          <w:bCs/>
          <w:sz w:val="24"/>
        </w:rPr>
        <w:t>й цикл лекарственного препарата состоит из: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Р</w:t>
      </w:r>
      <w:r w:rsidRPr="00A40AA3">
        <w:rPr>
          <w:bCs/>
          <w:sz w:val="24"/>
        </w:rPr>
        <w:t>а</w:t>
      </w:r>
      <w:r>
        <w:rPr>
          <w:bCs/>
          <w:sz w:val="24"/>
        </w:rPr>
        <w:t>зработки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Доклиниче</w:t>
      </w:r>
      <w:r w:rsidRPr="00A40AA3">
        <w:rPr>
          <w:bCs/>
          <w:sz w:val="24"/>
        </w:rPr>
        <w:t>ских ис</w:t>
      </w:r>
      <w:r>
        <w:rPr>
          <w:bCs/>
          <w:sz w:val="24"/>
        </w:rPr>
        <w:t>следований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Клинических исследований</w:t>
      </w:r>
    </w:p>
    <w:p w:rsidR="00A40AA3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Э</w:t>
      </w:r>
      <w:r w:rsidRPr="00A40AA3">
        <w:rPr>
          <w:bCs/>
          <w:sz w:val="24"/>
        </w:rPr>
        <w:t>ксперти</w:t>
      </w:r>
      <w:r>
        <w:rPr>
          <w:bCs/>
          <w:sz w:val="24"/>
        </w:rPr>
        <w:t>зы</w:t>
      </w:r>
      <w:r w:rsidRPr="00A40AA3">
        <w:rPr>
          <w:bCs/>
          <w:sz w:val="24"/>
        </w:rPr>
        <w:t xml:space="preserve">, </w:t>
      </w:r>
      <w:r w:rsidR="007278A2" w:rsidRPr="00A40AA3">
        <w:rPr>
          <w:bCs/>
          <w:sz w:val="24"/>
        </w:rPr>
        <w:t>регистра</w:t>
      </w:r>
      <w:r w:rsidR="007278A2">
        <w:rPr>
          <w:bCs/>
          <w:sz w:val="24"/>
        </w:rPr>
        <w:t>ция</w:t>
      </w:r>
    </w:p>
    <w:p w:rsidR="00DA0A18" w:rsidRDefault="00A40AA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5. </w:t>
      </w:r>
      <w:r w:rsidR="00DA0A18">
        <w:rPr>
          <w:bCs/>
          <w:sz w:val="24"/>
        </w:rPr>
        <w:t>П</w:t>
      </w:r>
      <w:r w:rsidRPr="00A40AA3">
        <w:rPr>
          <w:bCs/>
          <w:sz w:val="24"/>
        </w:rPr>
        <w:t>роизвод</w:t>
      </w:r>
      <w:r w:rsidR="00DA0A18">
        <w:rPr>
          <w:bCs/>
          <w:sz w:val="24"/>
        </w:rPr>
        <w:t>ство и маркировка</w:t>
      </w:r>
    </w:p>
    <w:p w:rsid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Х</w:t>
      </w:r>
      <w:r w:rsidR="00A40AA3" w:rsidRPr="00A40AA3">
        <w:rPr>
          <w:bCs/>
          <w:sz w:val="24"/>
        </w:rPr>
        <w:t>ранение, перевозка, уничтожение.</w:t>
      </w:r>
    </w:p>
    <w:p w:rsidR="00AE357E" w:rsidRPr="00DA0A18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DA0A18">
        <w:rPr>
          <w:bCs/>
          <w:i/>
          <w:sz w:val="24"/>
        </w:rPr>
        <w:t xml:space="preserve">Ответ: </w:t>
      </w:r>
      <w:r w:rsidR="00DA0A18" w:rsidRPr="00DA0A18">
        <w:rPr>
          <w:bCs/>
          <w:i/>
          <w:sz w:val="24"/>
        </w:rPr>
        <w:t>верно.</w:t>
      </w:r>
    </w:p>
    <w:p w:rsidR="00DA0A18" w:rsidRP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24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Сопоставьте н</w:t>
      </w:r>
      <w:r w:rsidRPr="00DA0A18">
        <w:rPr>
          <w:bCs/>
          <w:sz w:val="24"/>
        </w:rPr>
        <w:t>аправлен</w:t>
      </w:r>
      <w:r>
        <w:rPr>
          <w:bCs/>
          <w:sz w:val="24"/>
        </w:rPr>
        <w:t>ный синтез и случайный скрининг.</w:t>
      </w:r>
    </w:p>
    <w:p w:rsid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="007278A2">
        <w:rPr>
          <w:bCs/>
          <w:sz w:val="24"/>
        </w:rPr>
        <w:t>С</w:t>
      </w:r>
      <w:r w:rsidR="007278A2" w:rsidRPr="00DA0A18">
        <w:rPr>
          <w:bCs/>
          <w:sz w:val="24"/>
        </w:rPr>
        <w:t>тратегия научного исследования,</w:t>
      </w:r>
      <w:r w:rsidRPr="00DA0A18">
        <w:rPr>
          <w:bCs/>
          <w:sz w:val="24"/>
        </w:rPr>
        <w:t xml:space="preserve"> направленная на выявление фармакологической ак</w:t>
      </w:r>
      <w:r>
        <w:rPr>
          <w:bCs/>
          <w:sz w:val="24"/>
        </w:rPr>
        <w:t>тивности у ряда веществ</w:t>
      </w:r>
    </w:p>
    <w:p w:rsid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2. </w:t>
      </w:r>
      <w:r w:rsidRPr="00DA0A18">
        <w:rPr>
          <w:bCs/>
          <w:sz w:val="24"/>
        </w:rPr>
        <w:t xml:space="preserve">Целенаправленный синтез лекарственных средств подразумевает создание веществ с заранее заданными фармакологическими свойствами. </w:t>
      </w:r>
    </w:p>
    <w:p w:rsid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А – Скрининг</w:t>
      </w:r>
    </w:p>
    <w:p w:rsidR="00DA0A18" w:rsidRDefault="00DA0A18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Б – Направленный синтез</w:t>
      </w:r>
    </w:p>
    <w:p w:rsidR="00AE357E" w:rsidRPr="00DA0A18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DA0A18">
        <w:rPr>
          <w:bCs/>
          <w:i/>
          <w:sz w:val="24"/>
        </w:rPr>
        <w:t xml:space="preserve">Ответ: </w:t>
      </w:r>
      <w:r w:rsidR="00DA0A18" w:rsidRPr="00DA0A18">
        <w:rPr>
          <w:bCs/>
          <w:i/>
          <w:sz w:val="24"/>
        </w:rPr>
        <w:t xml:space="preserve"> 1 – А, 2 –</w:t>
      </w:r>
      <w:r w:rsidR="00DA0A18">
        <w:rPr>
          <w:bCs/>
          <w:i/>
          <w:sz w:val="24"/>
        </w:rPr>
        <w:t xml:space="preserve"> Б</w:t>
      </w:r>
    </w:p>
    <w:p w:rsidR="00965B72" w:rsidRDefault="00046EB0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>
        <w:rPr>
          <w:bCs/>
          <w:sz w:val="24"/>
        </w:rPr>
        <w:t>25</w:t>
      </w:r>
      <w:r w:rsidR="00AE357E" w:rsidRPr="00AE357E">
        <w:rPr>
          <w:bCs/>
          <w:sz w:val="24"/>
        </w:rPr>
        <w:t xml:space="preserve">. </w:t>
      </w:r>
      <w:r w:rsidR="00965B72">
        <w:rPr>
          <w:bCs/>
          <w:sz w:val="24"/>
        </w:rPr>
        <w:t>Верно ли, что с</w:t>
      </w:r>
      <w:r w:rsidR="00965B72" w:rsidRPr="00E954EF">
        <w:rPr>
          <w:iCs/>
          <w:sz w:val="24"/>
        </w:rPr>
        <w:t>оздание лекарственных препаратов на основе лекарственных растений</w:t>
      </w:r>
      <w:r w:rsidR="00965B72">
        <w:rPr>
          <w:iCs/>
          <w:sz w:val="24"/>
        </w:rPr>
        <w:t xml:space="preserve"> имеет направления:</w:t>
      </w:r>
    </w:p>
    <w:p w:rsidR="00965B72" w:rsidRDefault="00965B72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 w:rsidRPr="00965B72">
        <w:rPr>
          <w:iCs/>
          <w:sz w:val="24"/>
        </w:rPr>
        <w:t>1. Поиск новых лекарственных растений и новых источников получения препаратов, в том числе с использованием биотехнологи</w:t>
      </w:r>
      <w:r>
        <w:rPr>
          <w:iCs/>
          <w:sz w:val="24"/>
        </w:rPr>
        <w:t>ческих методов</w:t>
      </w:r>
    </w:p>
    <w:p w:rsidR="00965B72" w:rsidRDefault="00965B72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>
        <w:rPr>
          <w:iCs/>
          <w:sz w:val="24"/>
        </w:rPr>
        <w:t>2. И</w:t>
      </w:r>
      <w:r w:rsidRPr="00965B72">
        <w:rPr>
          <w:iCs/>
          <w:sz w:val="24"/>
        </w:rPr>
        <w:t xml:space="preserve">зучение химического состава растений </w:t>
      </w:r>
    </w:p>
    <w:p w:rsidR="00965B72" w:rsidRDefault="00965B72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>
        <w:rPr>
          <w:iCs/>
          <w:sz w:val="24"/>
        </w:rPr>
        <w:t>3. Р</w:t>
      </w:r>
      <w:r w:rsidRPr="00965B72">
        <w:rPr>
          <w:iCs/>
          <w:sz w:val="24"/>
        </w:rPr>
        <w:t xml:space="preserve">азработка подходов к стандартизации и методик качественного и количественного </w:t>
      </w:r>
      <w:r w:rsidRPr="00965B72">
        <w:rPr>
          <w:iCs/>
          <w:sz w:val="24"/>
        </w:rPr>
        <w:lastRenderedPageBreak/>
        <w:t>анализа ЛРС и фитопрепара</w:t>
      </w:r>
      <w:r>
        <w:rPr>
          <w:iCs/>
          <w:sz w:val="24"/>
        </w:rPr>
        <w:t>тов</w:t>
      </w:r>
    </w:p>
    <w:p w:rsidR="00965B72" w:rsidRDefault="00965B72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>
        <w:rPr>
          <w:iCs/>
          <w:sz w:val="24"/>
        </w:rPr>
        <w:t>4. Р</w:t>
      </w:r>
      <w:r w:rsidRPr="00965B72">
        <w:rPr>
          <w:iCs/>
          <w:sz w:val="24"/>
        </w:rPr>
        <w:t>азработка способов получения субстанций фитопрепаратов и новых лекарственных форм, в том чис</w:t>
      </w:r>
      <w:r>
        <w:rPr>
          <w:iCs/>
          <w:sz w:val="24"/>
        </w:rPr>
        <w:t>ле аппликационных</w:t>
      </w:r>
    </w:p>
    <w:p w:rsidR="00965B72" w:rsidRPr="00965B72" w:rsidRDefault="00965B72" w:rsidP="0047768B">
      <w:pPr>
        <w:shd w:val="clear" w:color="auto" w:fill="FFFFFF"/>
        <w:autoSpaceDE w:val="0"/>
        <w:autoSpaceDN w:val="0"/>
        <w:adjustRightInd w:val="0"/>
        <w:ind w:firstLine="0"/>
        <w:rPr>
          <w:iCs/>
          <w:sz w:val="24"/>
        </w:rPr>
      </w:pPr>
      <w:r>
        <w:rPr>
          <w:iCs/>
          <w:sz w:val="24"/>
        </w:rPr>
        <w:t>5. Р</w:t>
      </w:r>
      <w:r w:rsidRPr="00965B72">
        <w:rPr>
          <w:iCs/>
          <w:sz w:val="24"/>
        </w:rPr>
        <w:t>ешение проблемы комплексного использования лекарственных растений и ЛРС.</w:t>
      </w:r>
    </w:p>
    <w:p w:rsidR="00AE357E" w:rsidRPr="00965B7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B72">
        <w:rPr>
          <w:bCs/>
          <w:i/>
          <w:sz w:val="24"/>
        </w:rPr>
        <w:t xml:space="preserve">Ответ: </w:t>
      </w:r>
      <w:r w:rsidR="00965B72" w:rsidRPr="00965B72">
        <w:rPr>
          <w:bCs/>
          <w:i/>
          <w:sz w:val="24"/>
        </w:rPr>
        <w:t>верно.</w:t>
      </w:r>
    </w:p>
    <w:p w:rsidR="00965B72" w:rsidRPr="00965B72" w:rsidRDefault="00965B7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26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Перечислите, что включает р</w:t>
      </w:r>
      <w:r w:rsidRPr="00965B72">
        <w:rPr>
          <w:bCs/>
          <w:sz w:val="24"/>
        </w:rPr>
        <w:t>азработка технологии производства</w:t>
      </w:r>
      <w:r>
        <w:rPr>
          <w:bCs/>
          <w:sz w:val="24"/>
        </w:rPr>
        <w:t>:</w:t>
      </w:r>
    </w:p>
    <w:p w:rsidR="00965B72" w:rsidRDefault="00965B7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1.Подборпрофиля</w:t>
      </w:r>
      <w:r w:rsidRPr="00965B72">
        <w:rPr>
          <w:bCs/>
          <w:sz w:val="24"/>
        </w:rPr>
        <w:t xml:space="preserve"> высвобождения действующего вещества из лекарствен</w:t>
      </w:r>
      <w:r>
        <w:rPr>
          <w:bCs/>
          <w:sz w:val="24"/>
        </w:rPr>
        <w:t>ной формы</w:t>
      </w:r>
    </w:p>
    <w:p w:rsidR="00965B72" w:rsidRDefault="00965B7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Подбор</w:t>
      </w:r>
      <w:r w:rsidRPr="00965B72">
        <w:rPr>
          <w:bCs/>
          <w:sz w:val="24"/>
        </w:rPr>
        <w:t xml:space="preserve"> оп</w:t>
      </w:r>
      <w:r w:rsidR="004D7403">
        <w:rPr>
          <w:bCs/>
          <w:sz w:val="24"/>
        </w:rPr>
        <w:t>тимальных</w:t>
      </w:r>
      <w:r>
        <w:rPr>
          <w:bCs/>
          <w:sz w:val="24"/>
        </w:rPr>
        <w:t xml:space="preserve"> параметров</w:t>
      </w:r>
      <w:r w:rsidRPr="00965B72">
        <w:rPr>
          <w:bCs/>
          <w:sz w:val="24"/>
        </w:rPr>
        <w:t xml:space="preserve"> технологического процесса </w:t>
      </w:r>
    </w:p>
    <w:p w:rsidR="00965B72" w:rsidRDefault="00965B7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О</w:t>
      </w:r>
      <w:r w:rsidRPr="00965B72">
        <w:rPr>
          <w:bCs/>
          <w:sz w:val="24"/>
        </w:rPr>
        <w:t>бес</w:t>
      </w:r>
      <w:r>
        <w:rPr>
          <w:bCs/>
          <w:sz w:val="24"/>
        </w:rPr>
        <w:t>печить полное со</w:t>
      </w:r>
      <w:r w:rsidRPr="00965B72">
        <w:rPr>
          <w:bCs/>
          <w:sz w:val="24"/>
        </w:rPr>
        <w:t xml:space="preserve">ответствие показателей качества </w:t>
      </w:r>
    </w:p>
    <w:p w:rsidR="00965B72" w:rsidRDefault="00965B7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Подбор вспомогательных веществ.</w:t>
      </w:r>
    </w:p>
    <w:p w:rsidR="00AE357E" w:rsidRPr="00965B7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965B72">
        <w:rPr>
          <w:bCs/>
          <w:i/>
          <w:sz w:val="24"/>
        </w:rPr>
        <w:t xml:space="preserve">Ответ: </w:t>
      </w:r>
      <w:r w:rsidR="00965B72" w:rsidRPr="00965B72">
        <w:rPr>
          <w:bCs/>
          <w:i/>
          <w:sz w:val="24"/>
        </w:rPr>
        <w:t>1,2,3</w:t>
      </w:r>
    </w:p>
    <w:p w:rsidR="004D7403" w:rsidRP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27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Что включает в себя р</w:t>
      </w:r>
      <w:r w:rsidRPr="004D7403">
        <w:rPr>
          <w:bCs/>
          <w:sz w:val="24"/>
        </w:rPr>
        <w:t>азра</w:t>
      </w:r>
      <w:r>
        <w:rPr>
          <w:bCs/>
          <w:sz w:val="24"/>
        </w:rPr>
        <w:t>ботка методов контроля качества, перечислите:</w:t>
      </w:r>
    </w:p>
    <w:p w:rsid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Отработка методов исследования</w:t>
      </w:r>
    </w:p>
    <w:p w:rsid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</w:t>
      </w:r>
      <w:r w:rsidRPr="004D7403">
        <w:rPr>
          <w:bCs/>
          <w:sz w:val="24"/>
        </w:rPr>
        <w:t>роведения фармакологического анализа регламентированы Государственной фармакопеей РФ.</w:t>
      </w:r>
    </w:p>
    <w:p w:rsid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Выбор приборов и оборудования</w:t>
      </w:r>
    </w:p>
    <w:p w:rsid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Выбор оптимальных параметров процесса</w:t>
      </w:r>
    </w:p>
    <w:p w:rsidR="00AE357E" w:rsidRPr="004D7403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4D7403">
        <w:rPr>
          <w:bCs/>
          <w:i/>
          <w:sz w:val="24"/>
        </w:rPr>
        <w:t xml:space="preserve">Ответ: </w:t>
      </w:r>
      <w:r w:rsidR="004D7403" w:rsidRPr="004D7403">
        <w:rPr>
          <w:bCs/>
          <w:i/>
          <w:sz w:val="24"/>
        </w:rPr>
        <w:t>1,2</w:t>
      </w:r>
    </w:p>
    <w:p w:rsidR="004D7403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28</w:t>
      </w:r>
      <w:r w:rsidR="00AE357E" w:rsidRPr="00AE357E">
        <w:rPr>
          <w:bCs/>
          <w:sz w:val="24"/>
        </w:rPr>
        <w:t>.</w:t>
      </w:r>
      <w:r>
        <w:rPr>
          <w:bCs/>
          <w:sz w:val="24"/>
        </w:rPr>
        <w:t xml:space="preserve"> Вставьте пропущенные слова</w:t>
      </w:r>
      <w:r w:rsidRPr="004D7403">
        <w:rPr>
          <w:bCs/>
          <w:sz w:val="24"/>
        </w:rPr>
        <w:t>.Доклинические исследования направлены на подтверждение эффективности, выявление специфической[1]</w:t>
      </w:r>
      <w:r>
        <w:rPr>
          <w:bCs/>
          <w:sz w:val="24"/>
        </w:rPr>
        <w:t>, на оценку безопасности при</w:t>
      </w:r>
      <w:r w:rsidRPr="004D7403">
        <w:rPr>
          <w:bCs/>
          <w:sz w:val="24"/>
        </w:rPr>
        <w:t>менения потенциального лекарственного средства, [2], а также на вы</w:t>
      </w:r>
      <w:r>
        <w:rPr>
          <w:bCs/>
          <w:sz w:val="24"/>
        </w:rPr>
        <w:t>явле</w:t>
      </w:r>
      <w:r w:rsidRPr="004D7403">
        <w:rPr>
          <w:bCs/>
          <w:sz w:val="24"/>
        </w:rPr>
        <w:t>ние его повреждающего действия на [3]..</w:t>
      </w:r>
    </w:p>
    <w:p w:rsidR="00AE357E" w:rsidRPr="004D7403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4D7403">
        <w:rPr>
          <w:bCs/>
          <w:i/>
          <w:sz w:val="24"/>
        </w:rPr>
        <w:t xml:space="preserve">Ответ: </w:t>
      </w:r>
      <w:r w:rsidR="004D7403" w:rsidRPr="004D7403">
        <w:rPr>
          <w:bCs/>
          <w:i/>
          <w:sz w:val="24"/>
        </w:rPr>
        <w:t>[1]фармакологической активности</w:t>
      </w:r>
      <w:r w:rsidR="004D7403">
        <w:rPr>
          <w:bCs/>
          <w:i/>
          <w:sz w:val="24"/>
        </w:rPr>
        <w:t xml:space="preserve">, </w:t>
      </w:r>
      <w:r w:rsidR="004D7403" w:rsidRPr="004D7403">
        <w:rPr>
          <w:bCs/>
          <w:i/>
          <w:sz w:val="24"/>
        </w:rPr>
        <w:t>[2]переносимости</w:t>
      </w:r>
      <w:r w:rsidRPr="004D7403">
        <w:rPr>
          <w:bCs/>
          <w:i/>
          <w:sz w:val="24"/>
        </w:rPr>
        <w:tab/>
      </w:r>
      <w:r w:rsidR="004D7403">
        <w:rPr>
          <w:bCs/>
          <w:i/>
          <w:sz w:val="24"/>
        </w:rPr>
        <w:t xml:space="preserve">, </w:t>
      </w:r>
      <w:r w:rsidR="004D7403" w:rsidRPr="004D7403">
        <w:rPr>
          <w:bCs/>
          <w:i/>
          <w:sz w:val="24"/>
        </w:rPr>
        <w:t>[3]организм</w:t>
      </w:r>
      <w:r w:rsidR="004D7403">
        <w:rPr>
          <w:bCs/>
          <w:i/>
          <w:sz w:val="24"/>
        </w:rPr>
        <w:t>.</w:t>
      </w:r>
    </w:p>
    <w:p w:rsidR="00DE2A0A" w:rsidRDefault="004D7403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29</w:t>
      </w:r>
      <w:r w:rsidR="00AE357E" w:rsidRPr="00AE357E">
        <w:rPr>
          <w:bCs/>
          <w:sz w:val="24"/>
        </w:rPr>
        <w:t>. Вставьте пропущенные.</w:t>
      </w:r>
      <w:r w:rsidRPr="004D7403">
        <w:rPr>
          <w:bCs/>
          <w:sz w:val="24"/>
        </w:rPr>
        <w:t xml:space="preserve">Клинические исследования состоит из </w:t>
      </w:r>
      <w:r w:rsidR="00DE2A0A" w:rsidRPr="00DE2A0A">
        <w:rPr>
          <w:bCs/>
          <w:sz w:val="24"/>
        </w:rPr>
        <w:t xml:space="preserve">[1] </w:t>
      </w:r>
      <w:r w:rsidRPr="004D7403">
        <w:rPr>
          <w:bCs/>
          <w:sz w:val="24"/>
        </w:rPr>
        <w:t xml:space="preserve">последовательных фаз клинических исследований, целью которых является изучение действия препарата в организме человека и оценка его </w:t>
      </w:r>
      <w:r w:rsidR="00DE2A0A" w:rsidRPr="00DE2A0A">
        <w:rPr>
          <w:bCs/>
          <w:sz w:val="24"/>
        </w:rPr>
        <w:t>[2]</w:t>
      </w:r>
      <w:r w:rsidRPr="004D7403">
        <w:rPr>
          <w:bCs/>
          <w:sz w:val="24"/>
        </w:rPr>
        <w:t>.</w:t>
      </w:r>
    </w:p>
    <w:p w:rsidR="00AE357E" w:rsidRPr="00DE2A0A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DE2A0A">
        <w:rPr>
          <w:bCs/>
          <w:i/>
          <w:sz w:val="24"/>
        </w:rPr>
        <w:t xml:space="preserve">Ответ: </w:t>
      </w:r>
      <w:r w:rsidR="00DE2A0A" w:rsidRPr="00DE2A0A">
        <w:rPr>
          <w:bCs/>
          <w:i/>
          <w:sz w:val="24"/>
        </w:rPr>
        <w:t>[1]четырех</w:t>
      </w:r>
      <w:r w:rsidR="00DE2A0A" w:rsidRPr="00B0233F">
        <w:rPr>
          <w:bCs/>
          <w:i/>
          <w:sz w:val="24"/>
        </w:rPr>
        <w:t>, [2]</w:t>
      </w:r>
      <w:r w:rsidR="00DE2A0A" w:rsidRPr="00DE2A0A">
        <w:rPr>
          <w:bCs/>
          <w:i/>
          <w:sz w:val="24"/>
        </w:rPr>
        <w:t>эффективности</w:t>
      </w:r>
    </w:p>
    <w:p w:rsidR="00B0233F" w:rsidRDefault="00DE2A0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30</w:t>
      </w:r>
      <w:r w:rsidR="00AE357E" w:rsidRPr="00AE357E">
        <w:rPr>
          <w:bCs/>
          <w:sz w:val="24"/>
        </w:rPr>
        <w:t xml:space="preserve">. </w:t>
      </w:r>
      <w:r w:rsidR="00B0233F">
        <w:rPr>
          <w:bCs/>
          <w:sz w:val="24"/>
        </w:rPr>
        <w:t>Верно ли, что н</w:t>
      </w:r>
      <w:r w:rsidR="00B0233F" w:rsidRPr="00B0233F">
        <w:rPr>
          <w:bCs/>
          <w:sz w:val="24"/>
        </w:rPr>
        <w:t xml:space="preserve">ормативный документ по качеству содержит 8 разделов в следующем порядке: </w:t>
      </w:r>
    </w:p>
    <w:p w:rsidR="00B0233F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Т</w:t>
      </w:r>
      <w:r w:rsidRPr="00B0233F">
        <w:rPr>
          <w:bCs/>
          <w:sz w:val="24"/>
        </w:rPr>
        <w:t>и</w:t>
      </w:r>
      <w:r>
        <w:rPr>
          <w:bCs/>
          <w:sz w:val="24"/>
        </w:rPr>
        <w:t>тульный лист по форме</w:t>
      </w:r>
    </w:p>
    <w:p w:rsidR="00B0233F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Состав лекарственного препарата</w:t>
      </w:r>
    </w:p>
    <w:p w:rsidR="00B0233F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С</w:t>
      </w:r>
      <w:r w:rsidRPr="00B0233F">
        <w:rPr>
          <w:bCs/>
          <w:sz w:val="24"/>
        </w:rPr>
        <w:t>пецифика</w:t>
      </w:r>
      <w:r>
        <w:rPr>
          <w:bCs/>
          <w:sz w:val="24"/>
        </w:rPr>
        <w:t>ция</w:t>
      </w:r>
    </w:p>
    <w:p w:rsidR="00B0233F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О</w:t>
      </w:r>
      <w:r w:rsidRPr="00B0233F">
        <w:rPr>
          <w:bCs/>
          <w:sz w:val="24"/>
        </w:rPr>
        <w:t>писание методик испыта</w:t>
      </w:r>
      <w:r>
        <w:rPr>
          <w:bCs/>
          <w:sz w:val="24"/>
        </w:rPr>
        <w:t>ний</w:t>
      </w:r>
    </w:p>
    <w:p w:rsidR="00B0233F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О</w:t>
      </w:r>
      <w:r w:rsidRPr="00B0233F">
        <w:rPr>
          <w:bCs/>
          <w:sz w:val="24"/>
        </w:rPr>
        <w:t xml:space="preserve">писание </w:t>
      </w:r>
      <w:r w:rsidR="007278A2" w:rsidRPr="00B0233F">
        <w:rPr>
          <w:bCs/>
          <w:sz w:val="24"/>
        </w:rPr>
        <w:t>упаковки; маркировка; условияхранения; срок</w:t>
      </w:r>
      <w:r w:rsidRPr="00B0233F">
        <w:rPr>
          <w:bCs/>
          <w:sz w:val="24"/>
        </w:rPr>
        <w:t xml:space="preserve"> годности (хранения).</w:t>
      </w:r>
    </w:p>
    <w:p w:rsidR="00AE357E" w:rsidRPr="00B0233F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B0233F">
        <w:rPr>
          <w:bCs/>
          <w:i/>
          <w:sz w:val="24"/>
        </w:rPr>
        <w:t>Ответ:</w:t>
      </w:r>
      <w:r w:rsidR="00B0233F" w:rsidRPr="00B0233F">
        <w:rPr>
          <w:bCs/>
          <w:i/>
          <w:sz w:val="24"/>
        </w:rPr>
        <w:t xml:space="preserve"> верно.</w:t>
      </w:r>
    </w:p>
    <w:p w:rsidR="00B2534A" w:rsidRPr="00B2534A" w:rsidRDefault="00B0233F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31</w:t>
      </w:r>
      <w:r w:rsidR="00AE357E" w:rsidRPr="00AE357E">
        <w:rPr>
          <w:bCs/>
          <w:sz w:val="24"/>
        </w:rPr>
        <w:t xml:space="preserve">. </w:t>
      </w:r>
      <w:r w:rsidR="00B2534A">
        <w:rPr>
          <w:bCs/>
          <w:sz w:val="24"/>
        </w:rPr>
        <w:t>Выберите, какие критерии относят к универсальным</w:t>
      </w:r>
      <w:r w:rsidR="00B2534A" w:rsidRPr="00B2534A">
        <w:rPr>
          <w:bCs/>
          <w:sz w:val="24"/>
        </w:rPr>
        <w:t xml:space="preserve"> испытания</w:t>
      </w:r>
      <w:r w:rsidR="00B2534A">
        <w:rPr>
          <w:bCs/>
          <w:sz w:val="24"/>
        </w:rPr>
        <w:t>м</w:t>
      </w:r>
      <w:r w:rsidR="00B2534A" w:rsidRPr="00B2534A">
        <w:rPr>
          <w:bCs/>
          <w:sz w:val="24"/>
        </w:rPr>
        <w:t xml:space="preserve"> (критерии) на фармацевтические субстанции и лекарст</w:t>
      </w:r>
      <w:r w:rsidR="00B2534A">
        <w:rPr>
          <w:bCs/>
          <w:sz w:val="24"/>
        </w:rPr>
        <w:t>венные препараты: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Описание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Идентификация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Количественное определение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Примеси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5. Субстанция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Вспомогательные материалы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7. Оборудование</w:t>
      </w:r>
    </w:p>
    <w:p w:rsidR="00B2534A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8. Качественное определение</w:t>
      </w:r>
    </w:p>
    <w:p w:rsidR="00AE357E" w:rsidRPr="00B2534A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B2534A">
        <w:rPr>
          <w:bCs/>
          <w:i/>
          <w:sz w:val="24"/>
        </w:rPr>
        <w:t>Ответ:</w:t>
      </w:r>
      <w:r w:rsidR="00B2534A" w:rsidRPr="00B2534A">
        <w:rPr>
          <w:bCs/>
          <w:i/>
          <w:sz w:val="24"/>
        </w:rPr>
        <w:t xml:space="preserve"> 1,2,3,4</w:t>
      </w:r>
    </w:p>
    <w:p w:rsidR="00E37B90" w:rsidRDefault="00B2534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32</w:t>
      </w:r>
      <w:r w:rsidR="00E37B90">
        <w:rPr>
          <w:bCs/>
          <w:sz w:val="24"/>
        </w:rPr>
        <w:t>. Какие критерии относят к специфичным</w:t>
      </w:r>
      <w:r w:rsidR="00E37B90" w:rsidRPr="00E37B90">
        <w:rPr>
          <w:bCs/>
          <w:sz w:val="24"/>
        </w:rPr>
        <w:t xml:space="preserve"> испытания</w:t>
      </w:r>
      <w:r w:rsidR="00E37B90">
        <w:rPr>
          <w:bCs/>
          <w:sz w:val="24"/>
        </w:rPr>
        <w:t>м</w:t>
      </w:r>
      <w:r w:rsidR="00E37B90" w:rsidRPr="00E37B90">
        <w:rPr>
          <w:bCs/>
          <w:sz w:val="24"/>
        </w:rPr>
        <w:t xml:space="preserve"> для фармацевтических субстанций и лекарст</w:t>
      </w:r>
      <w:r w:rsidR="00E37B90">
        <w:rPr>
          <w:bCs/>
          <w:sz w:val="24"/>
        </w:rPr>
        <w:t xml:space="preserve">венных препаратов: 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E37B90">
        <w:rPr>
          <w:bCs/>
          <w:sz w:val="24"/>
        </w:rPr>
        <w:t>Физико-химические свой</w:t>
      </w:r>
      <w:r>
        <w:rPr>
          <w:bCs/>
          <w:sz w:val="24"/>
        </w:rPr>
        <w:t>ства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Размер частиц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Полиморфные формы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Температура плавления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lastRenderedPageBreak/>
        <w:t>5. Растворимость</w:t>
      </w:r>
    </w:p>
    <w:p w:rsidR="00E37B90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6. Изомеризация</w:t>
      </w:r>
    </w:p>
    <w:p w:rsidR="00AE357E" w:rsidRPr="00E37B90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E37B90">
        <w:rPr>
          <w:bCs/>
          <w:i/>
          <w:sz w:val="24"/>
        </w:rPr>
        <w:t xml:space="preserve">Ответ: </w:t>
      </w:r>
      <w:r w:rsidR="00E37B90" w:rsidRPr="00E37B90">
        <w:rPr>
          <w:bCs/>
          <w:i/>
          <w:sz w:val="24"/>
        </w:rPr>
        <w:t>1,2,3</w:t>
      </w:r>
    </w:p>
    <w:p w:rsidR="004B796A" w:rsidRPr="004B796A" w:rsidRDefault="00E37B90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33</w:t>
      </w:r>
      <w:r w:rsidR="00AE357E" w:rsidRPr="00AE357E">
        <w:rPr>
          <w:bCs/>
          <w:sz w:val="24"/>
        </w:rPr>
        <w:t xml:space="preserve">. </w:t>
      </w:r>
      <w:r w:rsidR="004B796A">
        <w:rPr>
          <w:bCs/>
          <w:sz w:val="24"/>
        </w:rPr>
        <w:t xml:space="preserve">Вставьте пропущенные слова. </w:t>
      </w:r>
      <w:r w:rsidR="004B796A" w:rsidRPr="004B796A">
        <w:rPr>
          <w:bCs/>
          <w:sz w:val="24"/>
        </w:rPr>
        <w:t>Полезная модель является неизвестным до настоящего времени устройством или решением по использованию уже[1], а изобретение помимо критериев новизны и промышленной применимости, полезности должно обла</w:t>
      </w:r>
      <w:r w:rsidR="004B796A">
        <w:rPr>
          <w:bCs/>
          <w:sz w:val="24"/>
        </w:rPr>
        <w:t>дать критерием [2].</w:t>
      </w:r>
    </w:p>
    <w:p w:rsidR="00AE357E" w:rsidRPr="004B796A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4B796A">
        <w:rPr>
          <w:bCs/>
          <w:i/>
          <w:sz w:val="24"/>
        </w:rPr>
        <w:t xml:space="preserve">Ответ: </w:t>
      </w:r>
      <w:r w:rsidR="004B796A" w:rsidRPr="004B796A">
        <w:rPr>
          <w:bCs/>
          <w:i/>
          <w:sz w:val="24"/>
        </w:rPr>
        <w:t>[</w:t>
      </w:r>
      <w:r w:rsidRPr="004B796A">
        <w:rPr>
          <w:bCs/>
          <w:i/>
          <w:sz w:val="24"/>
        </w:rPr>
        <w:t>1</w:t>
      </w:r>
      <w:r w:rsidR="004B796A" w:rsidRPr="004B796A">
        <w:rPr>
          <w:bCs/>
          <w:i/>
          <w:sz w:val="24"/>
        </w:rPr>
        <w:t>]известного продукта, ]2]изобретательского уровня</w:t>
      </w:r>
      <w:r w:rsidRPr="004B796A">
        <w:rPr>
          <w:bCs/>
          <w:i/>
          <w:sz w:val="24"/>
        </w:rPr>
        <w:tab/>
      </w:r>
    </w:p>
    <w:p w:rsidR="00AC59AA" w:rsidRDefault="004B796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34</w:t>
      </w:r>
      <w:r w:rsidR="00AC59AA">
        <w:rPr>
          <w:bCs/>
          <w:sz w:val="24"/>
        </w:rPr>
        <w:t xml:space="preserve">. Верно ли, что </w:t>
      </w:r>
      <w:r w:rsidR="007278A2">
        <w:rPr>
          <w:bCs/>
          <w:sz w:val="24"/>
        </w:rPr>
        <w:t xml:space="preserve">перечисленные </w:t>
      </w:r>
      <w:r w:rsidR="007278A2" w:rsidRPr="00AC59AA">
        <w:rPr>
          <w:bCs/>
          <w:sz w:val="24"/>
        </w:rPr>
        <w:t>критерии</w:t>
      </w:r>
      <w:r w:rsidR="00AC59AA" w:rsidRPr="00AC59AA">
        <w:rPr>
          <w:bCs/>
          <w:sz w:val="24"/>
        </w:rPr>
        <w:t xml:space="preserve"> патентоспособности </w:t>
      </w:r>
      <w:r w:rsidR="007278A2" w:rsidRPr="00AC59AA">
        <w:rPr>
          <w:bCs/>
          <w:sz w:val="24"/>
        </w:rPr>
        <w:t>изобрете</w:t>
      </w:r>
      <w:r w:rsidR="007278A2">
        <w:rPr>
          <w:bCs/>
          <w:sz w:val="24"/>
        </w:rPr>
        <w:t>ния: новизна</w:t>
      </w:r>
      <w:r w:rsidR="00AC59AA">
        <w:rPr>
          <w:bCs/>
          <w:sz w:val="24"/>
        </w:rPr>
        <w:t>, изобретательский уро</w:t>
      </w:r>
      <w:r w:rsidR="00AC59AA" w:rsidRPr="00AC59AA">
        <w:rPr>
          <w:bCs/>
          <w:sz w:val="24"/>
        </w:rPr>
        <w:t xml:space="preserve">вень, промышленная применимость. </w:t>
      </w:r>
    </w:p>
    <w:p w:rsidR="00AE357E" w:rsidRPr="00AC59AA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AC59AA">
        <w:rPr>
          <w:bCs/>
          <w:i/>
          <w:sz w:val="24"/>
        </w:rPr>
        <w:t xml:space="preserve">Ответ: </w:t>
      </w:r>
      <w:r w:rsidR="00AC59AA" w:rsidRPr="00AC59AA">
        <w:rPr>
          <w:bCs/>
          <w:i/>
          <w:sz w:val="24"/>
        </w:rPr>
        <w:t>верно.</w:t>
      </w:r>
    </w:p>
    <w:p w:rsidR="00AC59AA" w:rsidRPr="00AC59AA" w:rsidRDefault="00AC59AA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35</w:t>
      </w:r>
      <w:r w:rsidR="00AE357E" w:rsidRPr="00AE357E">
        <w:rPr>
          <w:bCs/>
          <w:sz w:val="24"/>
        </w:rPr>
        <w:t xml:space="preserve">. </w:t>
      </w:r>
      <w:r w:rsidRPr="00AC59AA">
        <w:rPr>
          <w:bCs/>
          <w:sz w:val="24"/>
        </w:rPr>
        <w:t>Назовите критерии пат</w:t>
      </w:r>
      <w:r w:rsidR="005857E2">
        <w:rPr>
          <w:bCs/>
          <w:sz w:val="24"/>
        </w:rPr>
        <w:t>ентоспособности полезной модели: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Новизна 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</w:t>
      </w:r>
      <w:r w:rsidR="00AC59AA" w:rsidRPr="00AC59AA">
        <w:rPr>
          <w:bCs/>
          <w:sz w:val="24"/>
        </w:rPr>
        <w:t>ромышленная применимость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Полезная модель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Изобретение</w:t>
      </w:r>
    </w:p>
    <w:p w:rsidR="00AE357E" w:rsidRPr="005857E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857E2">
        <w:rPr>
          <w:bCs/>
          <w:i/>
          <w:sz w:val="24"/>
        </w:rPr>
        <w:t>Отв</w:t>
      </w:r>
      <w:r w:rsidR="005857E2" w:rsidRPr="005857E2">
        <w:rPr>
          <w:bCs/>
          <w:i/>
          <w:sz w:val="24"/>
        </w:rPr>
        <w:t>ет: 1,2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36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Продолжите предложение. </w:t>
      </w:r>
      <w:r w:rsidRPr="005857E2">
        <w:rPr>
          <w:bCs/>
          <w:sz w:val="24"/>
        </w:rPr>
        <w:t>Промышленный образец - это</w:t>
      </w:r>
      <w:r>
        <w:rPr>
          <w:bCs/>
          <w:sz w:val="24"/>
        </w:rPr>
        <w:t>………….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5857E2">
        <w:rPr>
          <w:bCs/>
          <w:sz w:val="24"/>
        </w:rPr>
        <w:t>внешний вид объ</w:t>
      </w:r>
      <w:r>
        <w:rPr>
          <w:bCs/>
          <w:sz w:val="24"/>
        </w:rPr>
        <w:t>екта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патентоспособность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изобретение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полезная модель</w:t>
      </w:r>
    </w:p>
    <w:p w:rsidR="00AE357E" w:rsidRPr="005857E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857E2">
        <w:rPr>
          <w:bCs/>
          <w:i/>
          <w:sz w:val="24"/>
        </w:rPr>
        <w:t>Ответ:</w:t>
      </w:r>
      <w:r w:rsidR="005857E2" w:rsidRPr="005857E2">
        <w:rPr>
          <w:bCs/>
          <w:i/>
          <w:sz w:val="24"/>
        </w:rPr>
        <w:t xml:space="preserve"> 1</w:t>
      </w:r>
      <w:r w:rsidR="005857E2">
        <w:rPr>
          <w:bCs/>
          <w:i/>
          <w:sz w:val="24"/>
        </w:rPr>
        <w:t>.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37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Верно ли, что перечислены </w:t>
      </w:r>
      <w:r w:rsidRPr="005857E2">
        <w:rPr>
          <w:bCs/>
          <w:sz w:val="24"/>
        </w:rPr>
        <w:t>критерии патентоспособности промышленного образ</w:t>
      </w:r>
      <w:r>
        <w:rPr>
          <w:bCs/>
          <w:sz w:val="24"/>
        </w:rPr>
        <w:t xml:space="preserve">ца: </w:t>
      </w:r>
      <w:r w:rsidRPr="005857E2">
        <w:rPr>
          <w:bCs/>
          <w:sz w:val="24"/>
        </w:rPr>
        <w:t>новизна</w:t>
      </w:r>
      <w:r>
        <w:rPr>
          <w:bCs/>
          <w:sz w:val="24"/>
        </w:rPr>
        <w:t>, оригинальность, форма, конфигурация</w:t>
      </w:r>
      <w:r w:rsidRPr="005857E2">
        <w:rPr>
          <w:bCs/>
          <w:sz w:val="24"/>
        </w:rPr>
        <w:t>, орнамент, сочетание цветов, линий, контуры изде</w:t>
      </w:r>
      <w:r>
        <w:rPr>
          <w:bCs/>
          <w:sz w:val="24"/>
        </w:rPr>
        <w:t>лия, текстураматериал</w:t>
      </w:r>
    </w:p>
    <w:p w:rsidR="00AE357E" w:rsidRPr="005857E2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857E2">
        <w:rPr>
          <w:bCs/>
          <w:i/>
          <w:sz w:val="24"/>
        </w:rPr>
        <w:t xml:space="preserve">Ответ: </w:t>
      </w:r>
      <w:r w:rsidR="005857E2" w:rsidRPr="005857E2">
        <w:rPr>
          <w:bCs/>
          <w:i/>
          <w:sz w:val="24"/>
        </w:rPr>
        <w:t>верно.</w:t>
      </w:r>
    </w:p>
    <w:p w:rsidR="005857E2" w:rsidRP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38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Перечислите </w:t>
      </w:r>
      <w:r w:rsidRPr="005857E2">
        <w:rPr>
          <w:bCs/>
          <w:sz w:val="24"/>
        </w:rPr>
        <w:t>характеристику правового положения авторов и соавторов объектов про</w:t>
      </w:r>
      <w:r>
        <w:rPr>
          <w:bCs/>
          <w:sz w:val="24"/>
        </w:rPr>
        <w:t>мышленной собственности: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1. </w:t>
      </w:r>
      <w:r w:rsidRPr="005857E2">
        <w:rPr>
          <w:bCs/>
          <w:sz w:val="24"/>
        </w:rPr>
        <w:t>неиму</w:t>
      </w:r>
      <w:r>
        <w:rPr>
          <w:bCs/>
          <w:sz w:val="24"/>
        </w:rPr>
        <w:t>щественные и имущественные</w:t>
      </w:r>
      <w:r w:rsidRPr="005857E2">
        <w:rPr>
          <w:bCs/>
          <w:sz w:val="24"/>
        </w:rPr>
        <w:t xml:space="preserve"> прав</w:t>
      </w:r>
      <w:r>
        <w:rPr>
          <w:bCs/>
          <w:sz w:val="24"/>
        </w:rPr>
        <w:t>а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</w:t>
      </w:r>
      <w:r w:rsidRPr="005857E2">
        <w:rPr>
          <w:bCs/>
          <w:sz w:val="24"/>
        </w:rPr>
        <w:t xml:space="preserve">раво авторства охраняется бессрочно. 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</w:t>
      </w:r>
      <w:r w:rsidRPr="005857E2">
        <w:rPr>
          <w:bCs/>
          <w:sz w:val="24"/>
        </w:rPr>
        <w:t>раво авторства неотчуждаемо и непереда</w:t>
      </w:r>
      <w:r>
        <w:rPr>
          <w:bCs/>
          <w:sz w:val="24"/>
        </w:rPr>
        <w:t>ваемо</w:t>
      </w:r>
    </w:p>
    <w:p w:rsidR="005857E2" w:rsidRDefault="005857E2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</w:t>
      </w:r>
      <w:r w:rsidRPr="005857E2">
        <w:rPr>
          <w:bCs/>
          <w:sz w:val="24"/>
        </w:rPr>
        <w:t>ис</w:t>
      </w:r>
      <w:r>
        <w:rPr>
          <w:bCs/>
          <w:sz w:val="24"/>
        </w:rPr>
        <w:t xml:space="preserve">пользовать изобретение </w:t>
      </w:r>
      <w:r w:rsidRPr="005857E2">
        <w:rPr>
          <w:bCs/>
          <w:sz w:val="24"/>
        </w:rPr>
        <w:t>по своему усмотрению</w:t>
      </w:r>
    </w:p>
    <w:p w:rsidR="00AE357E" w:rsidRPr="00286485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286485">
        <w:rPr>
          <w:bCs/>
          <w:i/>
          <w:sz w:val="24"/>
        </w:rPr>
        <w:t>Ответ:</w:t>
      </w:r>
      <w:r w:rsidR="00286485" w:rsidRPr="00286485">
        <w:rPr>
          <w:bCs/>
          <w:i/>
          <w:sz w:val="24"/>
        </w:rPr>
        <w:t xml:space="preserve"> 1,2,3,4</w:t>
      </w:r>
    </w:p>
    <w:p w:rsidR="00286485" w:rsidRDefault="00286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39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Вставьте пропущенные слова.</w:t>
      </w:r>
      <w:r w:rsidRPr="00286485">
        <w:rPr>
          <w:bCs/>
          <w:sz w:val="24"/>
        </w:rPr>
        <w:t xml:space="preserve"> Патентообладателем признается лицо, на имя которого в установлен</w:t>
      </w:r>
      <w:r>
        <w:rPr>
          <w:bCs/>
          <w:sz w:val="24"/>
        </w:rPr>
        <w:t>ном по</w:t>
      </w:r>
      <w:r w:rsidRPr="00286485">
        <w:rPr>
          <w:bCs/>
          <w:sz w:val="24"/>
        </w:rPr>
        <w:t>рядке выдан[1], полезную модель, [2] или се</w:t>
      </w:r>
      <w:r>
        <w:rPr>
          <w:bCs/>
          <w:sz w:val="24"/>
        </w:rPr>
        <w:t>лек</w:t>
      </w:r>
      <w:r w:rsidRPr="00286485">
        <w:rPr>
          <w:bCs/>
          <w:sz w:val="24"/>
        </w:rPr>
        <w:t>ционное достижение.</w:t>
      </w:r>
    </w:p>
    <w:p w:rsidR="00AE357E" w:rsidRPr="00AE357E" w:rsidRDefault="00AE357E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 w:rsidRPr="00AE357E">
        <w:rPr>
          <w:bCs/>
          <w:sz w:val="24"/>
        </w:rPr>
        <w:t xml:space="preserve">Ответ: </w:t>
      </w:r>
      <w:r w:rsidR="00286485" w:rsidRPr="00286485">
        <w:rPr>
          <w:bCs/>
          <w:sz w:val="24"/>
        </w:rPr>
        <w:t>[</w:t>
      </w:r>
      <w:r w:rsidR="00286485">
        <w:rPr>
          <w:bCs/>
          <w:sz w:val="24"/>
        </w:rPr>
        <w:t>1</w:t>
      </w:r>
      <w:r w:rsidR="00286485" w:rsidRPr="00286485">
        <w:rPr>
          <w:bCs/>
          <w:sz w:val="24"/>
        </w:rPr>
        <w:t>]патент на изобретение</w:t>
      </w:r>
      <w:r w:rsidR="00286485">
        <w:rPr>
          <w:bCs/>
          <w:sz w:val="24"/>
        </w:rPr>
        <w:t xml:space="preserve">, </w:t>
      </w:r>
      <w:r w:rsidR="00286485" w:rsidRPr="00286485">
        <w:rPr>
          <w:bCs/>
          <w:sz w:val="24"/>
        </w:rPr>
        <w:t>[</w:t>
      </w:r>
      <w:r w:rsidR="00286485">
        <w:rPr>
          <w:bCs/>
          <w:sz w:val="24"/>
        </w:rPr>
        <w:t>2</w:t>
      </w:r>
      <w:r w:rsidR="00286485" w:rsidRPr="00286485">
        <w:rPr>
          <w:bCs/>
          <w:sz w:val="24"/>
        </w:rPr>
        <w:t>]промышленный образец</w:t>
      </w:r>
    </w:p>
    <w:p w:rsidR="00286485" w:rsidRDefault="00286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</w:t>
      </w:r>
      <w:r w:rsidRPr="00286485">
        <w:rPr>
          <w:bCs/>
          <w:sz w:val="24"/>
        </w:rPr>
        <w:t>0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Верно ли, что </w:t>
      </w:r>
      <w:r w:rsidR="007278A2">
        <w:rPr>
          <w:bCs/>
          <w:sz w:val="24"/>
        </w:rPr>
        <w:t>перечисленное считается</w:t>
      </w:r>
      <w:r>
        <w:rPr>
          <w:bCs/>
          <w:sz w:val="24"/>
        </w:rPr>
        <w:t xml:space="preserve"> нарушением прав: </w:t>
      </w:r>
      <w:r w:rsidRPr="00286485">
        <w:rPr>
          <w:bCs/>
          <w:sz w:val="24"/>
        </w:rPr>
        <w:t>использование объекта защиты без разрешения правообладателя или в нарушение соглашения о данном использовании</w:t>
      </w:r>
      <w:r>
        <w:rPr>
          <w:bCs/>
          <w:sz w:val="24"/>
        </w:rPr>
        <w:t>, плагиат, присвоение авторства.</w:t>
      </w:r>
    </w:p>
    <w:p w:rsidR="00AE357E" w:rsidRPr="00286485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286485">
        <w:rPr>
          <w:bCs/>
          <w:i/>
          <w:sz w:val="24"/>
        </w:rPr>
        <w:t xml:space="preserve">Ответ: </w:t>
      </w:r>
      <w:r w:rsidR="00286485" w:rsidRPr="00286485">
        <w:rPr>
          <w:bCs/>
          <w:i/>
          <w:sz w:val="24"/>
        </w:rPr>
        <w:t>верно.</w:t>
      </w:r>
    </w:p>
    <w:p w:rsidR="00286485" w:rsidRDefault="00286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41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Вставьте пропущенные слова.</w:t>
      </w:r>
      <w:r w:rsidRPr="00286485">
        <w:rPr>
          <w:bCs/>
          <w:sz w:val="24"/>
        </w:rPr>
        <w:t xml:space="preserve"> Изобретение, полезная модель или промыш</w:t>
      </w:r>
      <w:r>
        <w:rPr>
          <w:bCs/>
          <w:sz w:val="24"/>
        </w:rPr>
        <w:t>ленный образец не могут быть ис</w:t>
      </w:r>
      <w:r w:rsidRPr="00286485">
        <w:rPr>
          <w:bCs/>
          <w:sz w:val="24"/>
        </w:rPr>
        <w:t>пользованы без разрешения [1] патента на другое изобретение, другую полезную модель или другой промышленный образец, по отношению к которым они являют</w:t>
      </w:r>
      <w:r>
        <w:rPr>
          <w:bCs/>
          <w:sz w:val="24"/>
        </w:rPr>
        <w:t>ся</w:t>
      </w:r>
      <w:r w:rsidRPr="00286485">
        <w:rPr>
          <w:bCs/>
          <w:sz w:val="24"/>
        </w:rPr>
        <w:t xml:space="preserve"> [2].</w:t>
      </w:r>
    </w:p>
    <w:p w:rsidR="00AE357E" w:rsidRPr="00286485" w:rsidRDefault="00286485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286485">
        <w:rPr>
          <w:bCs/>
          <w:i/>
          <w:sz w:val="24"/>
        </w:rPr>
        <w:t>Ответ: [1]обладателя, [2]зависимыми.</w:t>
      </w:r>
    </w:p>
    <w:p w:rsidR="00286485" w:rsidRPr="00286485" w:rsidRDefault="00286485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42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Верно ли, перечислены </w:t>
      </w:r>
      <w:r w:rsidRPr="00286485">
        <w:rPr>
          <w:bCs/>
          <w:sz w:val="24"/>
        </w:rPr>
        <w:t>ограничения на использования зависимого объек</w:t>
      </w:r>
      <w:r w:rsidR="00106A86">
        <w:rPr>
          <w:bCs/>
          <w:sz w:val="24"/>
        </w:rPr>
        <w:t>та: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о</w:t>
      </w:r>
      <w:r w:rsidR="00286485" w:rsidRPr="00286485">
        <w:rPr>
          <w:bCs/>
          <w:sz w:val="24"/>
        </w:rPr>
        <w:t xml:space="preserve">граничение допускается только с разрешения обладателя патента 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р</w:t>
      </w:r>
      <w:r w:rsidR="00286485" w:rsidRPr="00286485">
        <w:rPr>
          <w:bCs/>
          <w:sz w:val="24"/>
        </w:rPr>
        <w:t xml:space="preserve">азрешение </w:t>
      </w:r>
      <w:r>
        <w:rPr>
          <w:bCs/>
          <w:sz w:val="24"/>
        </w:rPr>
        <w:t>выдачилицен</w:t>
      </w:r>
      <w:r w:rsidR="00286485" w:rsidRPr="00286485">
        <w:rPr>
          <w:bCs/>
          <w:sz w:val="24"/>
        </w:rPr>
        <w:t xml:space="preserve">зии на использование зависимого объекта. 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выдача</w:t>
      </w:r>
      <w:r w:rsidR="00286485" w:rsidRPr="00286485">
        <w:rPr>
          <w:bCs/>
          <w:sz w:val="24"/>
        </w:rPr>
        <w:t xml:space="preserve"> принудительной лицензии, </w:t>
      </w:r>
    </w:p>
    <w:p w:rsidR="00286485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</w:t>
      </w:r>
      <w:r w:rsidR="00286485" w:rsidRPr="00286485">
        <w:rPr>
          <w:bCs/>
          <w:sz w:val="24"/>
        </w:rPr>
        <w:t xml:space="preserve">если исключительное право </w:t>
      </w:r>
      <w:r>
        <w:rPr>
          <w:bCs/>
          <w:sz w:val="24"/>
        </w:rPr>
        <w:t>прекрати</w:t>
      </w:r>
      <w:r w:rsidR="00286485" w:rsidRPr="00286485">
        <w:rPr>
          <w:bCs/>
          <w:sz w:val="24"/>
        </w:rPr>
        <w:t>лось, использование без какого-либо разрешения.</w:t>
      </w:r>
    </w:p>
    <w:p w:rsidR="00AE357E" w:rsidRPr="00106A86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106A86">
        <w:rPr>
          <w:bCs/>
          <w:i/>
          <w:sz w:val="24"/>
        </w:rPr>
        <w:t xml:space="preserve">Ответ: </w:t>
      </w:r>
      <w:r w:rsidR="00106A86" w:rsidRPr="00106A86">
        <w:rPr>
          <w:bCs/>
          <w:i/>
          <w:sz w:val="24"/>
        </w:rPr>
        <w:t>верно.</w:t>
      </w:r>
    </w:p>
    <w:p w:rsidR="00AE357E" w:rsidRPr="00AE357E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lastRenderedPageBreak/>
        <w:t>43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Вставьте пропущенные слова.</w:t>
      </w:r>
      <w:r w:rsidRPr="00106A86">
        <w:rPr>
          <w:bCs/>
          <w:sz w:val="24"/>
        </w:rPr>
        <w:t xml:space="preserve"> Принудительное лицензирование – процедура заключения [1] с правообладателем через обращение в суд с требованием [2] </w:t>
      </w:r>
      <w:r>
        <w:rPr>
          <w:bCs/>
          <w:sz w:val="24"/>
        </w:rPr>
        <w:t>за</w:t>
      </w:r>
      <w:r w:rsidRPr="00106A86">
        <w:rPr>
          <w:bCs/>
          <w:sz w:val="24"/>
        </w:rPr>
        <w:t>ключить договор с заинтересованным лицом</w:t>
      </w:r>
      <w:r>
        <w:rPr>
          <w:bCs/>
          <w:sz w:val="24"/>
        </w:rPr>
        <w:t>.</w:t>
      </w:r>
    </w:p>
    <w:p w:rsidR="00AE357E" w:rsidRPr="00106A86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106A86">
        <w:rPr>
          <w:bCs/>
          <w:i/>
          <w:sz w:val="24"/>
        </w:rPr>
        <w:t xml:space="preserve">Ответ: </w:t>
      </w:r>
      <w:r w:rsidR="00106A86" w:rsidRPr="00106A86">
        <w:rPr>
          <w:bCs/>
          <w:i/>
          <w:sz w:val="24"/>
        </w:rPr>
        <w:t>[</w:t>
      </w:r>
      <w:r w:rsidRPr="00106A86">
        <w:rPr>
          <w:bCs/>
          <w:i/>
          <w:sz w:val="24"/>
        </w:rPr>
        <w:t>1</w:t>
      </w:r>
      <w:r w:rsidR="00106A86" w:rsidRPr="00106A86">
        <w:rPr>
          <w:bCs/>
          <w:i/>
          <w:sz w:val="24"/>
        </w:rPr>
        <w:t>]лицензионного договора, [</w:t>
      </w:r>
      <w:r w:rsidRPr="00106A86">
        <w:rPr>
          <w:bCs/>
          <w:i/>
          <w:sz w:val="24"/>
        </w:rPr>
        <w:t>2</w:t>
      </w:r>
      <w:r w:rsidR="00106A86" w:rsidRPr="00106A86">
        <w:rPr>
          <w:bCs/>
          <w:i/>
          <w:sz w:val="24"/>
        </w:rPr>
        <w:t>]обязать правообладателя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44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Вставьте пропущенные слова.</w:t>
      </w:r>
      <w:r w:rsidRPr="00106A86">
        <w:rPr>
          <w:bCs/>
          <w:sz w:val="24"/>
        </w:rPr>
        <w:t xml:space="preserve"> Жизненно необходимые и важнейшие лекарственные препараты — [1] </w:t>
      </w:r>
      <w:r>
        <w:rPr>
          <w:bCs/>
          <w:sz w:val="24"/>
        </w:rPr>
        <w:t>ле</w:t>
      </w:r>
      <w:r w:rsidRPr="00106A86">
        <w:rPr>
          <w:bCs/>
          <w:sz w:val="24"/>
        </w:rPr>
        <w:t>карс</w:t>
      </w:r>
      <w:r>
        <w:rPr>
          <w:bCs/>
          <w:sz w:val="24"/>
        </w:rPr>
        <w:t>твенных препаратов, утвержденный</w:t>
      </w:r>
      <w:r w:rsidRPr="00106A86">
        <w:rPr>
          <w:bCs/>
          <w:sz w:val="24"/>
        </w:rPr>
        <w:t xml:space="preserve"> Правительством РФ в целях государственного регулирования [2] на лекарственные средства. </w:t>
      </w:r>
    </w:p>
    <w:p w:rsidR="00AE357E" w:rsidRPr="00106A86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106A86">
        <w:rPr>
          <w:bCs/>
          <w:i/>
          <w:sz w:val="24"/>
        </w:rPr>
        <w:t xml:space="preserve">Ответ: </w:t>
      </w:r>
      <w:r w:rsidR="00106A86" w:rsidRPr="00106A86">
        <w:rPr>
          <w:bCs/>
          <w:i/>
          <w:sz w:val="24"/>
        </w:rPr>
        <w:t>[1] перечень, [2] цен</w:t>
      </w:r>
      <w:r w:rsidR="00106A86">
        <w:rPr>
          <w:bCs/>
          <w:i/>
          <w:sz w:val="24"/>
        </w:rPr>
        <w:t>.</w:t>
      </w:r>
    </w:p>
    <w:p w:rsidR="00106A86" w:rsidRP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45.Пперечислите причины, п</w:t>
      </w:r>
      <w:r w:rsidRPr="00106A86">
        <w:rPr>
          <w:bCs/>
          <w:sz w:val="24"/>
        </w:rPr>
        <w:t>очему не всегда оригинальный препарат имеет джене</w:t>
      </w:r>
      <w:r>
        <w:rPr>
          <w:bCs/>
          <w:sz w:val="24"/>
        </w:rPr>
        <w:t>рик: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сложное п</w:t>
      </w:r>
      <w:r w:rsidRPr="00106A86">
        <w:rPr>
          <w:bCs/>
          <w:sz w:val="24"/>
        </w:rPr>
        <w:t xml:space="preserve">роизводство 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2. невозможно </w:t>
      </w:r>
      <w:r w:rsidRPr="00106A86">
        <w:rPr>
          <w:bCs/>
          <w:sz w:val="24"/>
        </w:rPr>
        <w:t xml:space="preserve">доказать </w:t>
      </w:r>
      <w:r>
        <w:rPr>
          <w:bCs/>
          <w:sz w:val="24"/>
        </w:rPr>
        <w:t>свойства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присутствуют примеси</w:t>
      </w:r>
    </w:p>
    <w:p w:rsidR="00106A86" w:rsidRDefault="00106A86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4. </w:t>
      </w:r>
      <w:r w:rsidR="005F3127">
        <w:rPr>
          <w:bCs/>
          <w:sz w:val="24"/>
        </w:rPr>
        <w:t>нет вспомогательных веществ</w:t>
      </w:r>
    </w:p>
    <w:p w:rsidR="00AE357E" w:rsidRPr="005F3127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F3127">
        <w:rPr>
          <w:bCs/>
          <w:i/>
          <w:sz w:val="24"/>
        </w:rPr>
        <w:t>Ответ:</w:t>
      </w:r>
      <w:r w:rsidR="005F3127" w:rsidRPr="005F3127">
        <w:rPr>
          <w:bCs/>
          <w:i/>
          <w:sz w:val="24"/>
        </w:rPr>
        <w:t xml:space="preserve"> 1,2</w:t>
      </w:r>
    </w:p>
    <w:p w:rsidR="005F3127" w:rsidRP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46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Верно ли, что на перечисленные параметры</w:t>
      </w:r>
      <w:r w:rsidRPr="005F3127">
        <w:rPr>
          <w:bCs/>
          <w:sz w:val="24"/>
        </w:rPr>
        <w:t xml:space="preserve"> нужно обращать внимание при разработке дженери</w:t>
      </w:r>
      <w:r>
        <w:rPr>
          <w:bCs/>
          <w:sz w:val="24"/>
        </w:rPr>
        <w:t>ка: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На в</w:t>
      </w:r>
      <w:r w:rsidRPr="005F3127">
        <w:rPr>
          <w:bCs/>
          <w:sz w:val="24"/>
        </w:rPr>
        <w:t xml:space="preserve">спомогательные вещества 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На способ производства</w:t>
      </w:r>
    </w:p>
    <w:p w:rsidR="00AE357E" w:rsidRPr="00AE357E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Н</w:t>
      </w:r>
      <w:r w:rsidRPr="005F3127">
        <w:rPr>
          <w:bCs/>
          <w:sz w:val="24"/>
        </w:rPr>
        <w:t xml:space="preserve">а качество </w:t>
      </w:r>
      <w:r>
        <w:rPr>
          <w:bCs/>
          <w:sz w:val="24"/>
        </w:rPr>
        <w:t>исходного действующего вещества</w:t>
      </w:r>
    </w:p>
    <w:p w:rsidR="005F3127" w:rsidRP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F3127">
        <w:rPr>
          <w:bCs/>
          <w:i/>
          <w:sz w:val="24"/>
        </w:rPr>
        <w:t>Ответ: верно.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47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 xml:space="preserve">Вставьте пропущенные слова. </w:t>
      </w:r>
      <w:r w:rsidRPr="005F3127">
        <w:rPr>
          <w:bCs/>
          <w:sz w:val="24"/>
        </w:rPr>
        <w:t>Фармацевтическая разработка – это компле</w:t>
      </w:r>
      <w:r>
        <w:rPr>
          <w:bCs/>
          <w:sz w:val="24"/>
        </w:rPr>
        <w:t xml:space="preserve">ксные экспериментальные </w:t>
      </w:r>
      <w:r w:rsidRPr="005F3127">
        <w:rPr>
          <w:bCs/>
          <w:sz w:val="24"/>
        </w:rPr>
        <w:t>[1], в рамках</w:t>
      </w:r>
      <w:r>
        <w:rPr>
          <w:bCs/>
          <w:sz w:val="24"/>
        </w:rPr>
        <w:t>,</w:t>
      </w:r>
      <w:r w:rsidRPr="005F3127">
        <w:rPr>
          <w:bCs/>
          <w:sz w:val="24"/>
        </w:rPr>
        <w:t xml:space="preserve"> которых осуществляется обоснование состава, этапов [2], условий производства для дальнейшего включения этой информации в [3].</w:t>
      </w:r>
    </w:p>
    <w:p w:rsidR="00AE357E" w:rsidRPr="005F3127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F3127">
        <w:rPr>
          <w:bCs/>
          <w:i/>
          <w:sz w:val="24"/>
        </w:rPr>
        <w:t xml:space="preserve">Ответ: </w:t>
      </w:r>
      <w:r w:rsidR="005F3127" w:rsidRPr="005F3127">
        <w:rPr>
          <w:bCs/>
          <w:i/>
          <w:sz w:val="24"/>
        </w:rPr>
        <w:t>[1] исследования, [2] технологического процесса, [3] регистрационное досье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48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Перечислите этапы разработки</w:t>
      </w:r>
      <w:r w:rsidRPr="005F3127">
        <w:rPr>
          <w:bCs/>
          <w:sz w:val="24"/>
        </w:rPr>
        <w:t xml:space="preserve"> состава препарата</w:t>
      </w:r>
      <w:r>
        <w:rPr>
          <w:bCs/>
          <w:sz w:val="24"/>
        </w:rPr>
        <w:t>.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1. Подбор</w:t>
      </w:r>
      <w:r w:rsidRPr="005F3127">
        <w:rPr>
          <w:bCs/>
          <w:sz w:val="24"/>
        </w:rPr>
        <w:t xml:space="preserve"> качествен</w:t>
      </w:r>
      <w:r>
        <w:rPr>
          <w:bCs/>
          <w:sz w:val="24"/>
        </w:rPr>
        <w:t>ного состава</w:t>
      </w:r>
    </w:p>
    <w:p w:rsidR="00AE357E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2. Подбор количественного</w:t>
      </w:r>
      <w:r w:rsidRPr="005F3127">
        <w:rPr>
          <w:bCs/>
          <w:sz w:val="24"/>
        </w:rPr>
        <w:t xml:space="preserve"> состав</w:t>
      </w:r>
      <w:r>
        <w:rPr>
          <w:bCs/>
          <w:sz w:val="24"/>
        </w:rPr>
        <w:t>а</w:t>
      </w:r>
    </w:p>
    <w:p w:rsidR="005F3127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3. Подбор оборудования</w:t>
      </w:r>
    </w:p>
    <w:p w:rsidR="005F3127" w:rsidRPr="00AE357E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4. Подбор процесса</w:t>
      </w:r>
    </w:p>
    <w:p w:rsidR="005F3127" w:rsidRPr="005F3127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5F3127">
        <w:rPr>
          <w:bCs/>
          <w:i/>
          <w:sz w:val="24"/>
        </w:rPr>
        <w:t xml:space="preserve">Ответ: </w:t>
      </w:r>
      <w:r w:rsidR="005F3127" w:rsidRPr="005F3127">
        <w:rPr>
          <w:bCs/>
          <w:i/>
          <w:sz w:val="24"/>
        </w:rPr>
        <w:t>1,2</w:t>
      </w:r>
    </w:p>
    <w:p w:rsidR="00AE357E" w:rsidRPr="00AE357E" w:rsidRDefault="005F3127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>49</w:t>
      </w:r>
      <w:r w:rsidR="00AE357E" w:rsidRPr="00AE357E">
        <w:rPr>
          <w:bCs/>
          <w:sz w:val="24"/>
        </w:rPr>
        <w:t xml:space="preserve">. </w:t>
      </w:r>
      <w:r>
        <w:rPr>
          <w:bCs/>
          <w:sz w:val="24"/>
        </w:rPr>
        <w:t>Верно ли, что предварительная оценка</w:t>
      </w:r>
      <w:r w:rsidRPr="005F3127">
        <w:rPr>
          <w:bCs/>
          <w:sz w:val="24"/>
        </w:rPr>
        <w:t xml:space="preserve"> состава лекарственного препара</w:t>
      </w:r>
      <w:r>
        <w:rPr>
          <w:bCs/>
          <w:sz w:val="24"/>
        </w:rPr>
        <w:t xml:space="preserve">та </w:t>
      </w:r>
      <w:r w:rsidR="00F742A4">
        <w:rPr>
          <w:bCs/>
          <w:sz w:val="24"/>
        </w:rPr>
        <w:t xml:space="preserve">проводится по показателям: </w:t>
      </w:r>
      <w:r w:rsidRPr="005F3127">
        <w:rPr>
          <w:bCs/>
          <w:sz w:val="24"/>
        </w:rPr>
        <w:t xml:space="preserve">биодоступность, исследования биоэквивалентности, </w:t>
      </w:r>
      <w:r w:rsidR="00443941" w:rsidRPr="005F3127">
        <w:rPr>
          <w:bCs/>
          <w:sz w:val="24"/>
        </w:rPr>
        <w:t>реологические</w:t>
      </w:r>
      <w:r w:rsidRPr="005F3127">
        <w:rPr>
          <w:bCs/>
          <w:sz w:val="24"/>
        </w:rPr>
        <w:t xml:space="preserve"> свойства, размер и форма гранул, стабильность лекарственной формы.</w:t>
      </w:r>
    </w:p>
    <w:p w:rsidR="00AE357E" w:rsidRPr="00F742A4" w:rsidRDefault="00AE357E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F742A4">
        <w:rPr>
          <w:bCs/>
          <w:i/>
          <w:sz w:val="24"/>
        </w:rPr>
        <w:t xml:space="preserve">Ответ: </w:t>
      </w:r>
      <w:r w:rsidR="00F742A4" w:rsidRPr="00F742A4">
        <w:rPr>
          <w:bCs/>
          <w:i/>
          <w:sz w:val="24"/>
        </w:rPr>
        <w:t>верно.</w:t>
      </w:r>
    </w:p>
    <w:p w:rsidR="00F742A4" w:rsidRDefault="00F742A4" w:rsidP="0047768B">
      <w:pPr>
        <w:widowControl/>
        <w:autoSpaceDE w:val="0"/>
        <w:autoSpaceDN w:val="0"/>
        <w:adjustRightInd w:val="0"/>
        <w:ind w:firstLine="0"/>
        <w:rPr>
          <w:bCs/>
          <w:sz w:val="24"/>
        </w:rPr>
      </w:pPr>
      <w:r>
        <w:rPr>
          <w:bCs/>
          <w:sz w:val="24"/>
        </w:rPr>
        <w:t xml:space="preserve">50. Вставьте пропущенные слова. Валидация процесса – </w:t>
      </w:r>
      <w:r w:rsidR="004971B6" w:rsidRPr="004971B6">
        <w:rPr>
          <w:bCs/>
          <w:sz w:val="24"/>
        </w:rPr>
        <w:t>[1]</w:t>
      </w:r>
      <w:r w:rsidRPr="00F742A4">
        <w:rPr>
          <w:bCs/>
          <w:sz w:val="24"/>
        </w:rPr>
        <w:t xml:space="preserve"> оформленное подтверждение того, что процесс производства, выполняемый в пределах установленных параметров, </w:t>
      </w:r>
      <w:r w:rsidR="004971B6" w:rsidRPr="004971B6">
        <w:rPr>
          <w:bCs/>
          <w:sz w:val="24"/>
        </w:rPr>
        <w:t xml:space="preserve">[2] </w:t>
      </w:r>
      <w:r w:rsidRPr="00F742A4">
        <w:rPr>
          <w:bCs/>
          <w:sz w:val="24"/>
        </w:rPr>
        <w:t>обеспечивает получение лекарственного препарата, соответ</w:t>
      </w:r>
      <w:r w:rsidR="004971B6">
        <w:rPr>
          <w:bCs/>
          <w:sz w:val="24"/>
        </w:rPr>
        <w:t>ствующе</w:t>
      </w:r>
      <w:r w:rsidRPr="00F742A4">
        <w:rPr>
          <w:bCs/>
          <w:sz w:val="24"/>
        </w:rPr>
        <w:t>го заранее установленным спецификациям и.</w:t>
      </w:r>
    </w:p>
    <w:p w:rsidR="00F742A4" w:rsidRPr="004971B6" w:rsidRDefault="00F742A4" w:rsidP="0047768B">
      <w:pPr>
        <w:widowControl/>
        <w:autoSpaceDE w:val="0"/>
        <w:autoSpaceDN w:val="0"/>
        <w:adjustRightInd w:val="0"/>
        <w:ind w:firstLine="0"/>
        <w:rPr>
          <w:bCs/>
          <w:i/>
          <w:sz w:val="24"/>
        </w:rPr>
      </w:pPr>
      <w:r w:rsidRPr="004971B6">
        <w:rPr>
          <w:bCs/>
          <w:i/>
          <w:sz w:val="24"/>
        </w:rPr>
        <w:t xml:space="preserve">Ответ: </w:t>
      </w:r>
      <w:r w:rsidR="004971B6" w:rsidRPr="004971B6">
        <w:rPr>
          <w:bCs/>
          <w:i/>
          <w:sz w:val="24"/>
        </w:rPr>
        <w:t xml:space="preserve">[1] </w:t>
      </w:r>
      <w:r w:rsidRPr="004971B6">
        <w:rPr>
          <w:bCs/>
          <w:i/>
          <w:sz w:val="24"/>
        </w:rPr>
        <w:t>документально</w:t>
      </w:r>
      <w:r w:rsidR="004971B6" w:rsidRPr="004971B6">
        <w:rPr>
          <w:bCs/>
          <w:i/>
          <w:sz w:val="24"/>
        </w:rPr>
        <w:t>, [2] эффективно и воспроизводимо, [3] показателям качества.</w:t>
      </w:r>
    </w:p>
    <w:p w:rsidR="004971B6" w:rsidRDefault="004971B6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</w:p>
    <w:p w:rsidR="00AE357E" w:rsidRPr="00DF164D" w:rsidRDefault="00AE357E" w:rsidP="00DF164D">
      <w:pPr>
        <w:widowControl/>
        <w:autoSpaceDE w:val="0"/>
        <w:autoSpaceDN w:val="0"/>
        <w:adjustRightInd w:val="0"/>
        <w:ind w:left="360" w:firstLine="0"/>
        <w:jc w:val="center"/>
        <w:rPr>
          <w:b/>
          <w:bCs/>
          <w:sz w:val="24"/>
        </w:rPr>
      </w:pPr>
      <w:r w:rsidRPr="00DF164D">
        <w:rPr>
          <w:b/>
          <w:bCs/>
          <w:sz w:val="24"/>
        </w:rPr>
        <w:t>Критерии оценки</w:t>
      </w:r>
    </w:p>
    <w:p w:rsidR="00AE357E" w:rsidRPr="00AE357E" w:rsidRDefault="00AE357E" w:rsidP="00DF164D">
      <w:pPr>
        <w:widowControl/>
        <w:autoSpaceDE w:val="0"/>
        <w:autoSpaceDN w:val="0"/>
        <w:adjustRightInd w:val="0"/>
        <w:ind w:left="360" w:firstLine="0"/>
        <w:rPr>
          <w:bCs/>
          <w:sz w:val="24"/>
        </w:rPr>
      </w:pPr>
    </w:p>
    <w:p w:rsidR="00AE357E" w:rsidRPr="00AE357E" w:rsidRDefault="00AE357E" w:rsidP="0047768B">
      <w:pPr>
        <w:widowControl/>
        <w:autoSpaceDE w:val="0"/>
        <w:autoSpaceDN w:val="0"/>
        <w:adjustRightInd w:val="0"/>
        <w:rPr>
          <w:bCs/>
          <w:sz w:val="24"/>
        </w:rPr>
      </w:pPr>
      <w:r w:rsidRPr="00AE357E">
        <w:rPr>
          <w:b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AE357E" w:rsidRPr="00AE357E" w:rsidRDefault="00AE357E" w:rsidP="0047768B">
      <w:pPr>
        <w:widowControl/>
        <w:autoSpaceDE w:val="0"/>
        <w:autoSpaceDN w:val="0"/>
        <w:adjustRightInd w:val="0"/>
        <w:rPr>
          <w:bCs/>
          <w:sz w:val="24"/>
        </w:rPr>
      </w:pPr>
      <w:r w:rsidRPr="00AE357E">
        <w:rPr>
          <w:bCs/>
          <w:sz w:val="24"/>
        </w:rPr>
        <w:t xml:space="preserve">Максимальное количество баллов за тестирование </w:t>
      </w:r>
      <w:r w:rsidR="00233A03">
        <w:rPr>
          <w:bCs/>
          <w:sz w:val="24"/>
        </w:rPr>
        <w:t>40</w:t>
      </w:r>
      <w:r w:rsidRPr="00AE357E">
        <w:rPr>
          <w:bCs/>
          <w:sz w:val="24"/>
        </w:rPr>
        <w:t xml:space="preserve">, минимальное количество баллов за тестирование </w:t>
      </w:r>
      <w:r w:rsidR="00233A03">
        <w:rPr>
          <w:bCs/>
          <w:sz w:val="24"/>
        </w:rPr>
        <w:t>20</w:t>
      </w:r>
      <w:r w:rsidRPr="00AE357E">
        <w:rPr>
          <w:bCs/>
          <w:sz w:val="24"/>
        </w:rPr>
        <w:t xml:space="preserve">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</w:t>
      </w:r>
      <w:r w:rsidR="00233A03">
        <w:rPr>
          <w:bCs/>
          <w:sz w:val="24"/>
        </w:rPr>
        <w:t>20</w:t>
      </w:r>
      <w:r w:rsidRPr="00AE357E">
        <w:rPr>
          <w:bCs/>
          <w:sz w:val="24"/>
        </w:rPr>
        <w:t xml:space="preserve"> баллов и более.</w:t>
      </w:r>
    </w:p>
    <w:sectPr w:rsidR="00AE357E" w:rsidRPr="00AE357E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212FA" w16cid:durableId="2989BEB0"/>
  <w16cid:commentId w16cid:paraId="5E3EE55F" w16cid:durableId="2989BE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44" w:rsidRDefault="00CC4044">
      <w:r>
        <w:separator/>
      </w:r>
    </w:p>
  </w:endnote>
  <w:endnote w:type="continuationSeparator" w:id="0">
    <w:p w:rsidR="00CC4044" w:rsidRDefault="00CC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44" w:rsidRDefault="00CC4044">
      <w:r>
        <w:separator/>
      </w:r>
    </w:p>
  </w:footnote>
  <w:footnote w:type="continuationSeparator" w:id="0">
    <w:p w:rsidR="00CC4044" w:rsidRDefault="00CC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6B16A7"/>
    <w:multiLevelType w:val="hybridMultilevel"/>
    <w:tmpl w:val="9614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606051"/>
    <w:multiLevelType w:val="multilevel"/>
    <w:tmpl w:val="8D0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635A"/>
    <w:rsid w:val="00046EB0"/>
    <w:rsid w:val="00047C21"/>
    <w:rsid w:val="00054B20"/>
    <w:rsid w:val="000562BA"/>
    <w:rsid w:val="00057DF4"/>
    <w:rsid w:val="000604D7"/>
    <w:rsid w:val="0006319C"/>
    <w:rsid w:val="00063F1C"/>
    <w:rsid w:val="00065DF0"/>
    <w:rsid w:val="00065E28"/>
    <w:rsid w:val="00072A7D"/>
    <w:rsid w:val="00076A6B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D75BE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05F09"/>
    <w:rsid w:val="00106A86"/>
    <w:rsid w:val="0011090C"/>
    <w:rsid w:val="00110974"/>
    <w:rsid w:val="00115253"/>
    <w:rsid w:val="001158CD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53BF"/>
    <w:rsid w:val="00136C33"/>
    <w:rsid w:val="001431CD"/>
    <w:rsid w:val="00143F26"/>
    <w:rsid w:val="001440BA"/>
    <w:rsid w:val="00144C4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2ECA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4B1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06609"/>
    <w:rsid w:val="00212A50"/>
    <w:rsid w:val="002148D2"/>
    <w:rsid w:val="00215143"/>
    <w:rsid w:val="00220A90"/>
    <w:rsid w:val="00221D52"/>
    <w:rsid w:val="002258B3"/>
    <w:rsid w:val="002267DE"/>
    <w:rsid w:val="00231654"/>
    <w:rsid w:val="00233A03"/>
    <w:rsid w:val="002416AB"/>
    <w:rsid w:val="00241806"/>
    <w:rsid w:val="002429B5"/>
    <w:rsid w:val="0024353C"/>
    <w:rsid w:val="00243AD4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6485"/>
    <w:rsid w:val="002906A2"/>
    <w:rsid w:val="00291580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053"/>
    <w:rsid w:val="002D4C4A"/>
    <w:rsid w:val="002D5CE7"/>
    <w:rsid w:val="002D7703"/>
    <w:rsid w:val="002D7A72"/>
    <w:rsid w:val="002E05BF"/>
    <w:rsid w:val="002E097A"/>
    <w:rsid w:val="002E0E92"/>
    <w:rsid w:val="002E318F"/>
    <w:rsid w:val="002E321A"/>
    <w:rsid w:val="002E3AA3"/>
    <w:rsid w:val="002E4EB3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4106"/>
    <w:rsid w:val="00305438"/>
    <w:rsid w:val="003061A1"/>
    <w:rsid w:val="0030691A"/>
    <w:rsid w:val="00307E2C"/>
    <w:rsid w:val="0031200F"/>
    <w:rsid w:val="003130A8"/>
    <w:rsid w:val="003131B7"/>
    <w:rsid w:val="00315C26"/>
    <w:rsid w:val="00315C3F"/>
    <w:rsid w:val="00316A9D"/>
    <w:rsid w:val="0032527F"/>
    <w:rsid w:val="00325700"/>
    <w:rsid w:val="003326C0"/>
    <w:rsid w:val="003333F3"/>
    <w:rsid w:val="0033394F"/>
    <w:rsid w:val="00333DA1"/>
    <w:rsid w:val="0033434C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2BC9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4891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3DBE"/>
    <w:rsid w:val="003B5096"/>
    <w:rsid w:val="003B7B53"/>
    <w:rsid w:val="003C10F4"/>
    <w:rsid w:val="003D3E5C"/>
    <w:rsid w:val="003D4342"/>
    <w:rsid w:val="003D4768"/>
    <w:rsid w:val="003D5EEA"/>
    <w:rsid w:val="003D7136"/>
    <w:rsid w:val="003E018D"/>
    <w:rsid w:val="003E0485"/>
    <w:rsid w:val="003E1007"/>
    <w:rsid w:val="003F0B14"/>
    <w:rsid w:val="003F4BBC"/>
    <w:rsid w:val="003F7E60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21F8D"/>
    <w:rsid w:val="00425CEB"/>
    <w:rsid w:val="004314E3"/>
    <w:rsid w:val="004316B6"/>
    <w:rsid w:val="004322C3"/>
    <w:rsid w:val="0043375A"/>
    <w:rsid w:val="00434DD9"/>
    <w:rsid w:val="00435503"/>
    <w:rsid w:val="0043776B"/>
    <w:rsid w:val="0044224A"/>
    <w:rsid w:val="0044282B"/>
    <w:rsid w:val="00443287"/>
    <w:rsid w:val="00443941"/>
    <w:rsid w:val="00445A9A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7768B"/>
    <w:rsid w:val="0048172A"/>
    <w:rsid w:val="00483725"/>
    <w:rsid w:val="0048553E"/>
    <w:rsid w:val="0048600A"/>
    <w:rsid w:val="0048669A"/>
    <w:rsid w:val="00491705"/>
    <w:rsid w:val="0049213A"/>
    <w:rsid w:val="004971B6"/>
    <w:rsid w:val="004A117B"/>
    <w:rsid w:val="004A1B18"/>
    <w:rsid w:val="004A5463"/>
    <w:rsid w:val="004A5791"/>
    <w:rsid w:val="004A7AEE"/>
    <w:rsid w:val="004B46E8"/>
    <w:rsid w:val="004B4730"/>
    <w:rsid w:val="004B796A"/>
    <w:rsid w:val="004C36F5"/>
    <w:rsid w:val="004C5E26"/>
    <w:rsid w:val="004C7EC1"/>
    <w:rsid w:val="004D5B87"/>
    <w:rsid w:val="004D5CB8"/>
    <w:rsid w:val="004D7403"/>
    <w:rsid w:val="004E03DC"/>
    <w:rsid w:val="004E1A96"/>
    <w:rsid w:val="004E58F1"/>
    <w:rsid w:val="004E6AEB"/>
    <w:rsid w:val="004F0FDC"/>
    <w:rsid w:val="004F192D"/>
    <w:rsid w:val="005009FA"/>
    <w:rsid w:val="00500C41"/>
    <w:rsid w:val="00501D83"/>
    <w:rsid w:val="00503157"/>
    <w:rsid w:val="00505237"/>
    <w:rsid w:val="00512AD1"/>
    <w:rsid w:val="005136E7"/>
    <w:rsid w:val="005160C5"/>
    <w:rsid w:val="0051708B"/>
    <w:rsid w:val="00521BF0"/>
    <w:rsid w:val="00521F8B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83B"/>
    <w:rsid w:val="00573E1A"/>
    <w:rsid w:val="00582890"/>
    <w:rsid w:val="00583257"/>
    <w:rsid w:val="005835DB"/>
    <w:rsid w:val="005857E2"/>
    <w:rsid w:val="005903B5"/>
    <w:rsid w:val="00592A3D"/>
    <w:rsid w:val="00594B2A"/>
    <w:rsid w:val="00595E1A"/>
    <w:rsid w:val="005A08EF"/>
    <w:rsid w:val="005A6065"/>
    <w:rsid w:val="005A7CDB"/>
    <w:rsid w:val="005B1494"/>
    <w:rsid w:val="005B1695"/>
    <w:rsid w:val="005B4609"/>
    <w:rsid w:val="005B7EFF"/>
    <w:rsid w:val="005C0E39"/>
    <w:rsid w:val="005C53DE"/>
    <w:rsid w:val="005C5D38"/>
    <w:rsid w:val="005C656E"/>
    <w:rsid w:val="005C6BE5"/>
    <w:rsid w:val="005D2BD0"/>
    <w:rsid w:val="005D3DB6"/>
    <w:rsid w:val="005E5A76"/>
    <w:rsid w:val="005E744C"/>
    <w:rsid w:val="005E798E"/>
    <w:rsid w:val="005F25B6"/>
    <w:rsid w:val="005F30BF"/>
    <w:rsid w:val="005F3127"/>
    <w:rsid w:val="005F3FF5"/>
    <w:rsid w:val="005F46C6"/>
    <w:rsid w:val="005F4A9E"/>
    <w:rsid w:val="005F69BF"/>
    <w:rsid w:val="005F716D"/>
    <w:rsid w:val="005F78B6"/>
    <w:rsid w:val="0060429F"/>
    <w:rsid w:val="00604EF9"/>
    <w:rsid w:val="00610463"/>
    <w:rsid w:val="00610997"/>
    <w:rsid w:val="00615D80"/>
    <w:rsid w:val="00621B65"/>
    <w:rsid w:val="006241CD"/>
    <w:rsid w:val="00624750"/>
    <w:rsid w:val="00626246"/>
    <w:rsid w:val="00627144"/>
    <w:rsid w:val="00631AEF"/>
    <w:rsid w:val="00632260"/>
    <w:rsid w:val="00632DD5"/>
    <w:rsid w:val="006335E4"/>
    <w:rsid w:val="00634C56"/>
    <w:rsid w:val="006429E9"/>
    <w:rsid w:val="00643243"/>
    <w:rsid w:val="0065013D"/>
    <w:rsid w:val="00652969"/>
    <w:rsid w:val="00654DD3"/>
    <w:rsid w:val="00655856"/>
    <w:rsid w:val="00655A23"/>
    <w:rsid w:val="00657947"/>
    <w:rsid w:val="0066568C"/>
    <w:rsid w:val="006660C5"/>
    <w:rsid w:val="00667687"/>
    <w:rsid w:val="00672EB9"/>
    <w:rsid w:val="00672F0A"/>
    <w:rsid w:val="006747E7"/>
    <w:rsid w:val="00674EC1"/>
    <w:rsid w:val="00686283"/>
    <w:rsid w:val="00696902"/>
    <w:rsid w:val="006974F0"/>
    <w:rsid w:val="0069795E"/>
    <w:rsid w:val="006A788F"/>
    <w:rsid w:val="006B1AAC"/>
    <w:rsid w:val="006B242C"/>
    <w:rsid w:val="006B2D3D"/>
    <w:rsid w:val="006B346C"/>
    <w:rsid w:val="006B433C"/>
    <w:rsid w:val="006B74AC"/>
    <w:rsid w:val="006C0E62"/>
    <w:rsid w:val="006D09E3"/>
    <w:rsid w:val="006D5A2B"/>
    <w:rsid w:val="006D640B"/>
    <w:rsid w:val="006D69AB"/>
    <w:rsid w:val="006D70AE"/>
    <w:rsid w:val="006E2C54"/>
    <w:rsid w:val="006E5C47"/>
    <w:rsid w:val="006E6ABA"/>
    <w:rsid w:val="006E7BB8"/>
    <w:rsid w:val="006F2FB9"/>
    <w:rsid w:val="006F737F"/>
    <w:rsid w:val="00700ED4"/>
    <w:rsid w:val="0070104B"/>
    <w:rsid w:val="00702ED1"/>
    <w:rsid w:val="00703311"/>
    <w:rsid w:val="00703682"/>
    <w:rsid w:val="00703E60"/>
    <w:rsid w:val="00704B2B"/>
    <w:rsid w:val="007072CE"/>
    <w:rsid w:val="0071043D"/>
    <w:rsid w:val="00713735"/>
    <w:rsid w:val="00713FCD"/>
    <w:rsid w:val="00714523"/>
    <w:rsid w:val="00715EC5"/>
    <w:rsid w:val="00716027"/>
    <w:rsid w:val="0071702D"/>
    <w:rsid w:val="007210F2"/>
    <w:rsid w:val="00722013"/>
    <w:rsid w:val="00726599"/>
    <w:rsid w:val="007278A2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4204"/>
    <w:rsid w:val="007561BA"/>
    <w:rsid w:val="00756509"/>
    <w:rsid w:val="00762775"/>
    <w:rsid w:val="007635D7"/>
    <w:rsid w:val="00765EB8"/>
    <w:rsid w:val="00770330"/>
    <w:rsid w:val="007703B6"/>
    <w:rsid w:val="0077127A"/>
    <w:rsid w:val="00772384"/>
    <w:rsid w:val="00773736"/>
    <w:rsid w:val="00773D3A"/>
    <w:rsid w:val="0077666A"/>
    <w:rsid w:val="00777305"/>
    <w:rsid w:val="00777821"/>
    <w:rsid w:val="007814D4"/>
    <w:rsid w:val="00782815"/>
    <w:rsid w:val="00784766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2FCE"/>
    <w:rsid w:val="007A5631"/>
    <w:rsid w:val="007A6B6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D69E8"/>
    <w:rsid w:val="007D71FD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05BFB"/>
    <w:rsid w:val="00813D52"/>
    <w:rsid w:val="008140B4"/>
    <w:rsid w:val="0081426F"/>
    <w:rsid w:val="008158F7"/>
    <w:rsid w:val="00816DF0"/>
    <w:rsid w:val="00821918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411"/>
    <w:rsid w:val="00861ED1"/>
    <w:rsid w:val="008647E7"/>
    <w:rsid w:val="00865145"/>
    <w:rsid w:val="00865B90"/>
    <w:rsid w:val="00866CD7"/>
    <w:rsid w:val="00866D26"/>
    <w:rsid w:val="00867BBF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9F9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C71C2"/>
    <w:rsid w:val="008D1EBC"/>
    <w:rsid w:val="008D59CE"/>
    <w:rsid w:val="008D5B86"/>
    <w:rsid w:val="008E41FE"/>
    <w:rsid w:val="008F0332"/>
    <w:rsid w:val="008F131C"/>
    <w:rsid w:val="008F3613"/>
    <w:rsid w:val="008F439D"/>
    <w:rsid w:val="008F46FF"/>
    <w:rsid w:val="008F745C"/>
    <w:rsid w:val="008F7EA9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008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65536"/>
    <w:rsid w:val="00965B72"/>
    <w:rsid w:val="00970E8F"/>
    <w:rsid w:val="00971406"/>
    <w:rsid w:val="00976119"/>
    <w:rsid w:val="00983157"/>
    <w:rsid w:val="009844F7"/>
    <w:rsid w:val="009858FF"/>
    <w:rsid w:val="00991B6D"/>
    <w:rsid w:val="00994BB4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50E"/>
    <w:rsid w:val="009E56A2"/>
    <w:rsid w:val="009E5E49"/>
    <w:rsid w:val="009E66D4"/>
    <w:rsid w:val="009F0088"/>
    <w:rsid w:val="009F0682"/>
    <w:rsid w:val="009F0B73"/>
    <w:rsid w:val="009F2FAA"/>
    <w:rsid w:val="009F43DC"/>
    <w:rsid w:val="009F60E5"/>
    <w:rsid w:val="00A006B5"/>
    <w:rsid w:val="00A05242"/>
    <w:rsid w:val="00A079D3"/>
    <w:rsid w:val="00A107F1"/>
    <w:rsid w:val="00A1159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4656"/>
    <w:rsid w:val="00A40AA3"/>
    <w:rsid w:val="00A40B07"/>
    <w:rsid w:val="00A41F23"/>
    <w:rsid w:val="00A42FA1"/>
    <w:rsid w:val="00A43D08"/>
    <w:rsid w:val="00A47209"/>
    <w:rsid w:val="00A502A6"/>
    <w:rsid w:val="00A5037C"/>
    <w:rsid w:val="00A5146C"/>
    <w:rsid w:val="00A52F8D"/>
    <w:rsid w:val="00A53FC7"/>
    <w:rsid w:val="00A54337"/>
    <w:rsid w:val="00A54568"/>
    <w:rsid w:val="00A5540A"/>
    <w:rsid w:val="00A56A9A"/>
    <w:rsid w:val="00A626FD"/>
    <w:rsid w:val="00A6380A"/>
    <w:rsid w:val="00A641A8"/>
    <w:rsid w:val="00A6537F"/>
    <w:rsid w:val="00A66B2D"/>
    <w:rsid w:val="00A71307"/>
    <w:rsid w:val="00A728E5"/>
    <w:rsid w:val="00A72D6F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6604"/>
    <w:rsid w:val="00AA7BC4"/>
    <w:rsid w:val="00AB0234"/>
    <w:rsid w:val="00AB1C60"/>
    <w:rsid w:val="00AB1DC6"/>
    <w:rsid w:val="00AB2335"/>
    <w:rsid w:val="00AB5AAE"/>
    <w:rsid w:val="00AB6504"/>
    <w:rsid w:val="00AC59AA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57E"/>
    <w:rsid w:val="00AE3C2B"/>
    <w:rsid w:val="00AE58BD"/>
    <w:rsid w:val="00AE62F5"/>
    <w:rsid w:val="00AE6741"/>
    <w:rsid w:val="00AE77F5"/>
    <w:rsid w:val="00AF1E41"/>
    <w:rsid w:val="00AF39C2"/>
    <w:rsid w:val="00AF49EE"/>
    <w:rsid w:val="00AF6053"/>
    <w:rsid w:val="00B0233F"/>
    <w:rsid w:val="00B06BDB"/>
    <w:rsid w:val="00B10204"/>
    <w:rsid w:val="00B118F1"/>
    <w:rsid w:val="00B14C84"/>
    <w:rsid w:val="00B16105"/>
    <w:rsid w:val="00B17146"/>
    <w:rsid w:val="00B20174"/>
    <w:rsid w:val="00B20C26"/>
    <w:rsid w:val="00B2534A"/>
    <w:rsid w:val="00B30C3C"/>
    <w:rsid w:val="00B3687F"/>
    <w:rsid w:val="00B4197F"/>
    <w:rsid w:val="00B420FD"/>
    <w:rsid w:val="00B4333A"/>
    <w:rsid w:val="00B44391"/>
    <w:rsid w:val="00B466A0"/>
    <w:rsid w:val="00B47941"/>
    <w:rsid w:val="00B52AB5"/>
    <w:rsid w:val="00B549E8"/>
    <w:rsid w:val="00B63373"/>
    <w:rsid w:val="00B63E42"/>
    <w:rsid w:val="00B63EFE"/>
    <w:rsid w:val="00B64BCF"/>
    <w:rsid w:val="00B654D9"/>
    <w:rsid w:val="00B67658"/>
    <w:rsid w:val="00B72287"/>
    <w:rsid w:val="00B750EB"/>
    <w:rsid w:val="00B754C8"/>
    <w:rsid w:val="00B7720A"/>
    <w:rsid w:val="00B77343"/>
    <w:rsid w:val="00B7755E"/>
    <w:rsid w:val="00B80CB0"/>
    <w:rsid w:val="00B81B79"/>
    <w:rsid w:val="00B81C2A"/>
    <w:rsid w:val="00B82BA1"/>
    <w:rsid w:val="00B82BDE"/>
    <w:rsid w:val="00B83BAF"/>
    <w:rsid w:val="00B856E4"/>
    <w:rsid w:val="00B85E76"/>
    <w:rsid w:val="00B91952"/>
    <w:rsid w:val="00B94447"/>
    <w:rsid w:val="00B95E42"/>
    <w:rsid w:val="00B97863"/>
    <w:rsid w:val="00BA012F"/>
    <w:rsid w:val="00BA0E5D"/>
    <w:rsid w:val="00BA18D0"/>
    <w:rsid w:val="00BA2035"/>
    <w:rsid w:val="00BA44A2"/>
    <w:rsid w:val="00BA6CE9"/>
    <w:rsid w:val="00BA7892"/>
    <w:rsid w:val="00BB1D80"/>
    <w:rsid w:val="00BB7587"/>
    <w:rsid w:val="00BC2BB2"/>
    <w:rsid w:val="00BC3DE6"/>
    <w:rsid w:val="00BC3E0B"/>
    <w:rsid w:val="00BC6238"/>
    <w:rsid w:val="00BD28C2"/>
    <w:rsid w:val="00BD3D60"/>
    <w:rsid w:val="00BD5C32"/>
    <w:rsid w:val="00BD609D"/>
    <w:rsid w:val="00BE0944"/>
    <w:rsid w:val="00BE1B4D"/>
    <w:rsid w:val="00BE1F19"/>
    <w:rsid w:val="00BE542C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544D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12DD"/>
    <w:rsid w:val="00C92B5C"/>
    <w:rsid w:val="00C93102"/>
    <w:rsid w:val="00C93ACB"/>
    <w:rsid w:val="00C972DB"/>
    <w:rsid w:val="00CA1F3E"/>
    <w:rsid w:val="00CA2081"/>
    <w:rsid w:val="00CA22E2"/>
    <w:rsid w:val="00CA27D2"/>
    <w:rsid w:val="00CA4E72"/>
    <w:rsid w:val="00CA6CFF"/>
    <w:rsid w:val="00CA7062"/>
    <w:rsid w:val="00CB39BB"/>
    <w:rsid w:val="00CB4F75"/>
    <w:rsid w:val="00CC1EA4"/>
    <w:rsid w:val="00CC1F97"/>
    <w:rsid w:val="00CC4044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4E0F"/>
    <w:rsid w:val="00CD63D5"/>
    <w:rsid w:val="00CE5D34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5D3"/>
    <w:rsid w:val="00D21D14"/>
    <w:rsid w:val="00D228E3"/>
    <w:rsid w:val="00D22C4D"/>
    <w:rsid w:val="00D253E4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0A18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43B"/>
    <w:rsid w:val="00DC3FEB"/>
    <w:rsid w:val="00DC644D"/>
    <w:rsid w:val="00DD1D83"/>
    <w:rsid w:val="00DD2789"/>
    <w:rsid w:val="00DD6D7E"/>
    <w:rsid w:val="00DD780B"/>
    <w:rsid w:val="00DE2A0A"/>
    <w:rsid w:val="00DE2AEF"/>
    <w:rsid w:val="00DE4DC1"/>
    <w:rsid w:val="00DE6E54"/>
    <w:rsid w:val="00DF0D43"/>
    <w:rsid w:val="00DF164D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3161"/>
    <w:rsid w:val="00E15D5F"/>
    <w:rsid w:val="00E160A7"/>
    <w:rsid w:val="00E16530"/>
    <w:rsid w:val="00E1689F"/>
    <w:rsid w:val="00E2649C"/>
    <w:rsid w:val="00E31E68"/>
    <w:rsid w:val="00E3362E"/>
    <w:rsid w:val="00E33FDB"/>
    <w:rsid w:val="00E37B90"/>
    <w:rsid w:val="00E4148E"/>
    <w:rsid w:val="00E421E4"/>
    <w:rsid w:val="00E453E6"/>
    <w:rsid w:val="00E50289"/>
    <w:rsid w:val="00E507B2"/>
    <w:rsid w:val="00E5123D"/>
    <w:rsid w:val="00E51DB4"/>
    <w:rsid w:val="00E52C12"/>
    <w:rsid w:val="00E54926"/>
    <w:rsid w:val="00E55A0B"/>
    <w:rsid w:val="00E5646F"/>
    <w:rsid w:val="00E57157"/>
    <w:rsid w:val="00E60F38"/>
    <w:rsid w:val="00E62250"/>
    <w:rsid w:val="00E65197"/>
    <w:rsid w:val="00E666DD"/>
    <w:rsid w:val="00E67AFF"/>
    <w:rsid w:val="00E701F7"/>
    <w:rsid w:val="00E70D95"/>
    <w:rsid w:val="00E7271F"/>
    <w:rsid w:val="00E73C2C"/>
    <w:rsid w:val="00E7468D"/>
    <w:rsid w:val="00E74FAC"/>
    <w:rsid w:val="00E75E17"/>
    <w:rsid w:val="00E82940"/>
    <w:rsid w:val="00E840A8"/>
    <w:rsid w:val="00E84F8B"/>
    <w:rsid w:val="00E86CDD"/>
    <w:rsid w:val="00E86ED2"/>
    <w:rsid w:val="00E87943"/>
    <w:rsid w:val="00E902DD"/>
    <w:rsid w:val="00E90976"/>
    <w:rsid w:val="00E936A8"/>
    <w:rsid w:val="00E9483D"/>
    <w:rsid w:val="00E954EF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2F16"/>
    <w:rsid w:val="00ED65FE"/>
    <w:rsid w:val="00EE0050"/>
    <w:rsid w:val="00EE0B46"/>
    <w:rsid w:val="00EE1095"/>
    <w:rsid w:val="00EE17CA"/>
    <w:rsid w:val="00EE1BF6"/>
    <w:rsid w:val="00EE1CE2"/>
    <w:rsid w:val="00EE28B9"/>
    <w:rsid w:val="00EE3E95"/>
    <w:rsid w:val="00EE5BFF"/>
    <w:rsid w:val="00F03B06"/>
    <w:rsid w:val="00F03C84"/>
    <w:rsid w:val="00F0625A"/>
    <w:rsid w:val="00F0711A"/>
    <w:rsid w:val="00F12BF0"/>
    <w:rsid w:val="00F12EC8"/>
    <w:rsid w:val="00F13319"/>
    <w:rsid w:val="00F13C4E"/>
    <w:rsid w:val="00F15C98"/>
    <w:rsid w:val="00F16366"/>
    <w:rsid w:val="00F165E5"/>
    <w:rsid w:val="00F1762B"/>
    <w:rsid w:val="00F26141"/>
    <w:rsid w:val="00F274F5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00E5"/>
    <w:rsid w:val="00F71944"/>
    <w:rsid w:val="00F72C70"/>
    <w:rsid w:val="00F742A4"/>
    <w:rsid w:val="00F7672C"/>
    <w:rsid w:val="00F80A03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A7CAE"/>
    <w:rsid w:val="00FB11FB"/>
    <w:rsid w:val="00FB2DF4"/>
    <w:rsid w:val="00FB2E99"/>
    <w:rsid w:val="00FB3064"/>
    <w:rsid w:val="00FB466F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AE923D-8FE8-4F56-A650-30AFA3E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6">
    <w:name w:val="footnote text"/>
    <w:basedOn w:val="a0"/>
    <w:semiHidden/>
    <w:rsid w:val="002F7104"/>
    <w:rPr>
      <w:sz w:val="20"/>
      <w:szCs w:val="20"/>
    </w:rPr>
  </w:style>
  <w:style w:type="character" w:styleId="a7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8">
    <w:name w:val="footer"/>
    <w:basedOn w:val="a0"/>
    <w:link w:val="a9"/>
    <w:uiPriority w:val="99"/>
    <w:rsid w:val="002F71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F7104"/>
  </w:style>
  <w:style w:type="paragraph" w:styleId="ab">
    <w:name w:val="header"/>
    <w:basedOn w:val="a0"/>
    <w:link w:val="ac"/>
    <w:rsid w:val="002F7104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2F7104"/>
    <w:rPr>
      <w:sz w:val="20"/>
      <w:szCs w:val="20"/>
    </w:rPr>
  </w:style>
  <w:style w:type="character" w:styleId="ae">
    <w:name w:val="endnote reference"/>
    <w:semiHidden/>
    <w:rsid w:val="002F7104"/>
    <w:rPr>
      <w:vertAlign w:val="superscript"/>
    </w:rPr>
  </w:style>
  <w:style w:type="paragraph" w:styleId="af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paragraph" w:customStyle="1" w:styleId="docdata">
    <w:name w:val="docdata"/>
    <w:aliases w:val="docy,v5,53533,bqiaagaaeyqcaaagiaiaaamrywaabcjqaaaaaaaaaaaaaaaaaaaaaaaaaaaaaaaaaaaaaaaaaaaaaaaaaaaaaaaaaaaaaaaaaaaaaaaaaaaaaaaaaaaaaaaaaaaaaaaaaaaaaaaaaaaaaaaaaaaaaaaaaaaaaaaaaaaaaaaaaaaaaaaaaaaaaaaaaaaaaaaaaaaaaaaaaaaaaaaaaaaaaaaaaaaaaaaaaaaaaaa"/>
    <w:basedOn w:val="a0"/>
    <w:rsid w:val="00BB7587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ff0">
    <w:name w:val="annotation reference"/>
    <w:basedOn w:val="a1"/>
    <w:semiHidden/>
    <w:unhideWhenUsed/>
    <w:rsid w:val="00E87943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E87943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E87943"/>
  </w:style>
  <w:style w:type="paragraph" w:styleId="aff3">
    <w:name w:val="annotation subject"/>
    <w:basedOn w:val="aff1"/>
    <w:next w:val="aff1"/>
    <w:link w:val="aff4"/>
    <w:semiHidden/>
    <w:unhideWhenUsed/>
    <w:rsid w:val="00E87943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E87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5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A002-220C-442A-939F-A0F382D7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35030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USER2023</cp:lastModifiedBy>
  <cp:revision>2</cp:revision>
  <cp:lastPrinted>2024-03-01T11:00:00Z</cp:lastPrinted>
  <dcterms:created xsi:type="dcterms:W3CDTF">2024-03-01T11:04:00Z</dcterms:created>
  <dcterms:modified xsi:type="dcterms:W3CDTF">2024-03-01T11:04:00Z</dcterms:modified>
</cp:coreProperties>
</file>