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  <w:r w:rsidRPr="006C48F3">
        <w:rPr>
          <w:color w:val="262626" w:themeColor="text1" w:themeTint="D9"/>
          <w:szCs w:val="28"/>
        </w:rPr>
        <w:t>Министерство науки</w:t>
      </w:r>
      <w:r w:rsidR="00CA22E2" w:rsidRPr="006C48F3">
        <w:rPr>
          <w:color w:val="262626" w:themeColor="text1" w:themeTint="D9"/>
          <w:szCs w:val="28"/>
        </w:rPr>
        <w:t xml:space="preserve"> и высшего образования</w:t>
      </w:r>
      <w:r w:rsidRPr="006C48F3">
        <w:rPr>
          <w:color w:val="262626" w:themeColor="text1" w:themeTint="D9"/>
          <w:szCs w:val="28"/>
        </w:rPr>
        <w:t xml:space="preserve"> Российской Федерации</w:t>
      </w: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  <w:r w:rsidRPr="006C48F3">
        <w:rPr>
          <w:color w:val="262626" w:themeColor="text1" w:themeTint="D9"/>
          <w:szCs w:val="28"/>
        </w:rPr>
        <w:t xml:space="preserve">Федеральное государственное бюджетное образовательное учреждение </w:t>
      </w: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  <w:r w:rsidRPr="006C48F3">
        <w:rPr>
          <w:color w:val="262626" w:themeColor="text1" w:themeTint="D9"/>
          <w:szCs w:val="28"/>
        </w:rPr>
        <w:t>высшего образования «Казанский национальный исследовательский технологический университет»</w:t>
      </w: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color w:val="262626" w:themeColor="text1" w:themeTint="D9"/>
          <w:szCs w:val="28"/>
        </w:rPr>
      </w:pPr>
    </w:p>
    <w:p w:rsidR="00D10C7C" w:rsidRPr="006C48F3" w:rsidRDefault="00BE4C7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color w:val="262626" w:themeColor="text1" w:themeTint="D9"/>
          <w:szCs w:val="28"/>
        </w:rPr>
      </w:pPr>
      <w:r w:rsidRPr="006C48F3">
        <w:rPr>
          <w:iCs/>
          <w:color w:val="262626" w:themeColor="text1" w:themeTint="D9"/>
          <w:szCs w:val="28"/>
        </w:rPr>
        <w:t>Инженерный химико-технологический институт</w:t>
      </w: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  <w:r w:rsidRPr="006C48F3">
        <w:rPr>
          <w:iCs/>
          <w:color w:val="262626" w:themeColor="text1" w:themeTint="D9"/>
          <w:szCs w:val="28"/>
        </w:rPr>
        <w:t>Кафедра</w:t>
      </w:r>
      <w:r w:rsidR="00BE4C77" w:rsidRPr="006C48F3">
        <w:rPr>
          <w:iCs/>
          <w:color w:val="262626" w:themeColor="text1" w:themeTint="D9"/>
          <w:szCs w:val="28"/>
        </w:rPr>
        <w:t xml:space="preserve"> Химии и технологии органических соединений азота</w:t>
      </w: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262626" w:themeColor="text1" w:themeTint="D9"/>
          <w:szCs w:val="28"/>
        </w:rPr>
      </w:pPr>
      <w:r w:rsidRPr="006C48F3">
        <w:rPr>
          <w:b/>
          <w:bCs/>
          <w:color w:val="262626" w:themeColor="text1" w:themeTint="D9"/>
          <w:szCs w:val="28"/>
        </w:rPr>
        <w:t>ФОНД ОЦЕНОЧНЫХ СРЕДСТВ</w:t>
      </w:r>
    </w:p>
    <w:p w:rsidR="006D6DC6" w:rsidRPr="006C48F3" w:rsidRDefault="006D6D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</w:p>
    <w:p w:rsidR="00D10C7C" w:rsidRPr="006C48F3" w:rsidRDefault="006D6DC6" w:rsidP="006D6DC6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6C48F3">
        <w:rPr>
          <w:color w:val="262626" w:themeColor="text1" w:themeTint="D9"/>
          <w:szCs w:val="28"/>
        </w:rPr>
        <w:t xml:space="preserve">по дисциплине </w:t>
      </w:r>
      <w:r w:rsidR="00BE4C77" w:rsidRPr="006C48F3">
        <w:rPr>
          <w:b/>
          <w:bCs/>
          <w:color w:val="262626" w:themeColor="text1" w:themeTint="D9"/>
          <w:szCs w:val="28"/>
        </w:rPr>
        <w:t>Фармакология и биофармация</w:t>
      </w:r>
    </w:p>
    <w:p w:rsidR="00D10C7C" w:rsidRPr="006C48F3" w:rsidRDefault="006D6DC6" w:rsidP="006D6DC6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6C48F3">
        <w:rPr>
          <w:bCs/>
          <w:color w:val="262626" w:themeColor="text1" w:themeTint="D9"/>
          <w:szCs w:val="28"/>
        </w:rPr>
        <w:t xml:space="preserve">специальность   </w:t>
      </w:r>
      <w:r w:rsidR="00BE4C77" w:rsidRPr="006C48F3">
        <w:rPr>
          <w:b/>
          <w:bCs/>
          <w:color w:val="262626" w:themeColor="text1" w:themeTint="D9"/>
          <w:szCs w:val="28"/>
        </w:rPr>
        <w:t>33.05.01 Фармация</w:t>
      </w:r>
      <w:r w:rsidRPr="006C48F3">
        <w:rPr>
          <w:b/>
          <w:bCs/>
          <w:color w:val="262626" w:themeColor="text1" w:themeTint="D9"/>
          <w:szCs w:val="28"/>
        </w:rPr>
        <w:t xml:space="preserve"> </w:t>
      </w:r>
    </w:p>
    <w:p w:rsidR="00D10C7C" w:rsidRPr="006C48F3" w:rsidRDefault="00BE4C77" w:rsidP="006D6DC6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6C48F3">
        <w:rPr>
          <w:bCs/>
          <w:color w:val="262626" w:themeColor="text1" w:themeTint="D9"/>
          <w:szCs w:val="28"/>
        </w:rPr>
        <w:t>специализация</w:t>
      </w:r>
      <w:r w:rsidRPr="006C48F3">
        <w:rPr>
          <w:b/>
          <w:bCs/>
          <w:color w:val="262626" w:themeColor="text1" w:themeTint="D9"/>
          <w:szCs w:val="28"/>
        </w:rPr>
        <w:t xml:space="preserve"> Промышленная фармация</w:t>
      </w:r>
    </w:p>
    <w:p w:rsidR="00D10C7C" w:rsidRPr="006C48F3" w:rsidRDefault="00BE4C77" w:rsidP="006D6DC6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6C48F3">
        <w:rPr>
          <w:iCs/>
          <w:color w:val="262626" w:themeColor="text1" w:themeTint="D9"/>
          <w:szCs w:val="28"/>
        </w:rPr>
        <w:t xml:space="preserve">Квалификация </w:t>
      </w:r>
      <w:r w:rsidR="006D6DC6" w:rsidRPr="006C48F3">
        <w:rPr>
          <w:iCs/>
          <w:color w:val="262626" w:themeColor="text1" w:themeTint="D9"/>
          <w:szCs w:val="28"/>
        </w:rPr>
        <w:t xml:space="preserve">выпускника </w:t>
      </w:r>
      <w:r w:rsidRPr="006C48F3">
        <w:rPr>
          <w:b/>
          <w:iCs/>
          <w:color w:val="262626" w:themeColor="text1" w:themeTint="D9"/>
          <w:szCs w:val="28"/>
        </w:rPr>
        <w:t>Провизор</w:t>
      </w: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876834" w:rsidRPr="006C48F3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876834" w:rsidRPr="006C48F3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876834" w:rsidRPr="006C48F3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876834" w:rsidRPr="006C48F3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6D6DC6" w:rsidRPr="006C48F3" w:rsidRDefault="006D6DC6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  <w:r w:rsidRPr="006C48F3">
        <w:rPr>
          <w:color w:val="262626" w:themeColor="text1" w:themeTint="D9"/>
          <w:szCs w:val="28"/>
        </w:rPr>
        <w:t>Казань</w:t>
      </w:r>
      <w:r w:rsidR="00BE4C77" w:rsidRPr="006C48F3">
        <w:rPr>
          <w:color w:val="262626" w:themeColor="text1" w:themeTint="D9"/>
          <w:szCs w:val="28"/>
        </w:rPr>
        <w:t xml:space="preserve"> 2022</w:t>
      </w:r>
    </w:p>
    <w:p w:rsidR="00D10C7C" w:rsidRPr="006C48F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color w:val="262626" w:themeColor="text1" w:themeTint="D9"/>
          <w:szCs w:val="28"/>
        </w:rPr>
      </w:pPr>
    </w:p>
    <w:p w:rsidR="00BE4C77" w:rsidRPr="006C48F3" w:rsidRDefault="00BE4C77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color w:val="262626" w:themeColor="text1" w:themeTint="D9"/>
          <w:szCs w:val="28"/>
        </w:rPr>
      </w:pPr>
    </w:p>
    <w:p w:rsidR="00481F4E" w:rsidRDefault="00181D64" w:rsidP="00481F4E">
      <w:pPr>
        <w:pStyle w:val="af9"/>
        <w:ind w:firstLine="0"/>
        <w:rPr>
          <w:szCs w:val="28"/>
        </w:rPr>
      </w:pPr>
      <w:r w:rsidRPr="006C48F3">
        <w:rPr>
          <w:b/>
          <w:bCs/>
          <w:i/>
          <w:iCs/>
          <w:color w:val="262626" w:themeColor="text1" w:themeTint="D9"/>
          <w:szCs w:val="28"/>
        </w:rPr>
        <w:br w:type="page"/>
      </w:r>
      <w:r w:rsidR="00481F4E" w:rsidRPr="00C72D78">
        <w:rPr>
          <w:szCs w:val="28"/>
        </w:rPr>
        <w:lastRenderedPageBreak/>
        <w:t>Составитель ФОС:</w:t>
      </w:r>
    </w:p>
    <w:p w:rsidR="00481F4E" w:rsidRPr="00C72D78" w:rsidRDefault="00481F4E" w:rsidP="00481F4E">
      <w:pPr>
        <w:pStyle w:val="af9"/>
        <w:ind w:firstLine="0"/>
        <w:rPr>
          <w:szCs w:val="28"/>
        </w:rPr>
      </w:pPr>
    </w:p>
    <w:p w:rsidR="00481F4E" w:rsidRDefault="00481F4E" w:rsidP="00481F4E">
      <w:pPr>
        <w:pStyle w:val="af9"/>
        <w:ind w:firstLine="0"/>
        <w:rPr>
          <w:szCs w:val="28"/>
        </w:rPr>
      </w:pPr>
      <w:r w:rsidRPr="00C72D78">
        <w:rPr>
          <w:szCs w:val="28"/>
        </w:rPr>
        <w:tab/>
        <w:t xml:space="preserve">Доцент </w:t>
      </w:r>
      <w:r w:rsidRPr="00C72D78">
        <w:rPr>
          <w:szCs w:val="28"/>
        </w:rPr>
        <w:tab/>
        <w:t xml:space="preserve">                                           Е.Г.</w:t>
      </w:r>
      <w:r>
        <w:rPr>
          <w:szCs w:val="28"/>
        </w:rPr>
        <w:t xml:space="preserve"> </w:t>
      </w:r>
      <w:r w:rsidRPr="00C72D78">
        <w:rPr>
          <w:szCs w:val="28"/>
        </w:rPr>
        <w:t>Горелова</w:t>
      </w:r>
    </w:p>
    <w:p w:rsidR="00481F4E" w:rsidRDefault="00481F4E" w:rsidP="00481F4E">
      <w:pPr>
        <w:pStyle w:val="af9"/>
        <w:ind w:firstLine="708"/>
        <w:rPr>
          <w:szCs w:val="28"/>
        </w:rPr>
      </w:pPr>
      <w:r>
        <w:rPr>
          <w:szCs w:val="28"/>
        </w:rPr>
        <w:t xml:space="preserve">Профессор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Л.М.Юсупова</w:t>
      </w:r>
    </w:p>
    <w:p w:rsidR="00481F4E" w:rsidRDefault="00481F4E" w:rsidP="00481F4E">
      <w:pPr>
        <w:pStyle w:val="af9"/>
        <w:ind w:firstLine="0"/>
        <w:rPr>
          <w:szCs w:val="28"/>
        </w:rPr>
      </w:pPr>
    </w:p>
    <w:p w:rsidR="00481F4E" w:rsidRDefault="00481F4E" w:rsidP="00481F4E">
      <w:pPr>
        <w:pStyle w:val="af9"/>
        <w:ind w:firstLine="0"/>
        <w:rPr>
          <w:szCs w:val="28"/>
        </w:rPr>
      </w:pPr>
    </w:p>
    <w:p w:rsidR="00481F4E" w:rsidRDefault="00481F4E" w:rsidP="00481F4E">
      <w:pPr>
        <w:pStyle w:val="af9"/>
        <w:ind w:firstLine="0"/>
        <w:rPr>
          <w:szCs w:val="28"/>
        </w:rPr>
      </w:pPr>
    </w:p>
    <w:p w:rsidR="00481F4E" w:rsidRDefault="00481F4E" w:rsidP="00481F4E">
      <w:pPr>
        <w:pStyle w:val="af9"/>
        <w:ind w:firstLine="0"/>
        <w:rPr>
          <w:szCs w:val="28"/>
        </w:rPr>
      </w:pPr>
    </w:p>
    <w:p w:rsidR="00481F4E" w:rsidRDefault="00481F4E" w:rsidP="00481F4E">
      <w:pPr>
        <w:pStyle w:val="af9"/>
        <w:ind w:firstLine="0"/>
        <w:rPr>
          <w:szCs w:val="28"/>
        </w:rPr>
      </w:pPr>
      <w:r w:rsidRPr="00C72D78">
        <w:rPr>
          <w:spacing w:val="-2"/>
          <w:szCs w:val="28"/>
        </w:rPr>
        <w:t xml:space="preserve">ФОС рассмотрен и одобрен на заседании кафедры ХТОСА, протокол </w:t>
      </w:r>
      <w:r>
        <w:rPr>
          <w:spacing w:val="-2"/>
        </w:rPr>
        <w:t>от 11.05.2022</w:t>
      </w:r>
      <w:r w:rsidRPr="00B96CC3">
        <w:rPr>
          <w:spacing w:val="-2"/>
        </w:rPr>
        <w:t xml:space="preserve"> г. № 13</w:t>
      </w:r>
    </w:p>
    <w:p w:rsidR="00481F4E" w:rsidRDefault="00481F4E" w:rsidP="00481F4E">
      <w:pPr>
        <w:pStyle w:val="af9"/>
        <w:ind w:firstLine="0"/>
        <w:rPr>
          <w:szCs w:val="28"/>
        </w:rPr>
      </w:pPr>
    </w:p>
    <w:p w:rsidR="00481F4E" w:rsidRPr="00C72D78" w:rsidRDefault="00481F4E" w:rsidP="00481F4E">
      <w:pPr>
        <w:pStyle w:val="af9"/>
        <w:ind w:firstLine="0"/>
        <w:rPr>
          <w:szCs w:val="28"/>
        </w:rPr>
      </w:pPr>
    </w:p>
    <w:p w:rsidR="00481F4E" w:rsidRPr="00C72D78" w:rsidRDefault="00481F4E" w:rsidP="00481F4E">
      <w:pPr>
        <w:pStyle w:val="af9"/>
        <w:ind w:firstLine="0"/>
        <w:rPr>
          <w:szCs w:val="28"/>
        </w:rPr>
      </w:pPr>
      <w:r w:rsidRPr="00C72D78">
        <w:rPr>
          <w:szCs w:val="28"/>
        </w:rPr>
        <w:t xml:space="preserve">Зав. кафедрой </w:t>
      </w:r>
      <w:r w:rsidRPr="00C72D78">
        <w:rPr>
          <w:szCs w:val="28"/>
        </w:rPr>
        <w:tab/>
      </w:r>
      <w:r w:rsidRPr="00C72D78">
        <w:rPr>
          <w:szCs w:val="28"/>
        </w:rPr>
        <w:tab/>
        <w:t>______________</w:t>
      </w:r>
      <w:r w:rsidRPr="00C72D78">
        <w:rPr>
          <w:szCs w:val="28"/>
        </w:rPr>
        <w:tab/>
      </w:r>
      <w:r w:rsidRPr="00C72D78">
        <w:rPr>
          <w:szCs w:val="28"/>
        </w:rPr>
        <w:tab/>
      </w:r>
      <w:r>
        <w:rPr>
          <w:szCs w:val="28"/>
        </w:rPr>
        <w:t>Р</w:t>
      </w:r>
      <w:r w:rsidRPr="00C72D78">
        <w:rPr>
          <w:szCs w:val="28"/>
        </w:rPr>
        <w:t>.З.</w:t>
      </w:r>
      <w:r>
        <w:rPr>
          <w:szCs w:val="28"/>
        </w:rPr>
        <w:t xml:space="preserve"> </w:t>
      </w:r>
      <w:r w:rsidRPr="00C72D78">
        <w:rPr>
          <w:szCs w:val="28"/>
        </w:rPr>
        <w:t>Гильманов</w:t>
      </w:r>
    </w:p>
    <w:p w:rsidR="00481F4E" w:rsidRPr="00C72D78" w:rsidRDefault="00481F4E" w:rsidP="00481F4E">
      <w:pPr>
        <w:pStyle w:val="af9"/>
        <w:ind w:firstLine="0"/>
        <w:rPr>
          <w:bCs/>
          <w:spacing w:val="40"/>
          <w:szCs w:val="28"/>
          <w:highlight w:val="cyan"/>
        </w:rPr>
      </w:pPr>
    </w:p>
    <w:p w:rsidR="00481F4E" w:rsidRPr="00C72D78" w:rsidRDefault="00481F4E" w:rsidP="00481F4E">
      <w:pPr>
        <w:pStyle w:val="af9"/>
        <w:ind w:firstLine="0"/>
        <w:rPr>
          <w:bCs/>
          <w:spacing w:val="40"/>
          <w:szCs w:val="28"/>
          <w:highlight w:val="cyan"/>
        </w:rPr>
      </w:pPr>
    </w:p>
    <w:p w:rsidR="00481F4E" w:rsidRPr="00C72D78" w:rsidRDefault="00481F4E" w:rsidP="00481F4E">
      <w:pPr>
        <w:pStyle w:val="af9"/>
        <w:ind w:firstLine="0"/>
        <w:rPr>
          <w:bCs/>
          <w:spacing w:val="40"/>
          <w:szCs w:val="28"/>
          <w:highlight w:val="cyan"/>
        </w:rPr>
      </w:pPr>
    </w:p>
    <w:p w:rsidR="00481F4E" w:rsidRPr="00C72D78" w:rsidRDefault="00481F4E" w:rsidP="00481F4E">
      <w:pPr>
        <w:pStyle w:val="af9"/>
        <w:ind w:firstLine="0"/>
        <w:rPr>
          <w:bCs/>
          <w:spacing w:val="40"/>
          <w:szCs w:val="28"/>
          <w:highlight w:val="cyan"/>
        </w:rPr>
      </w:pPr>
    </w:p>
    <w:p w:rsidR="00481F4E" w:rsidRPr="00C72D78" w:rsidRDefault="00481F4E" w:rsidP="00481F4E">
      <w:pPr>
        <w:pStyle w:val="af9"/>
        <w:ind w:firstLine="0"/>
        <w:rPr>
          <w:bCs/>
          <w:spacing w:val="40"/>
          <w:szCs w:val="28"/>
          <w:highlight w:val="cyan"/>
        </w:rPr>
      </w:pPr>
    </w:p>
    <w:p w:rsidR="00481F4E" w:rsidRPr="00C72D78" w:rsidRDefault="00481F4E" w:rsidP="00481F4E">
      <w:pPr>
        <w:pStyle w:val="af9"/>
        <w:ind w:firstLine="0"/>
        <w:rPr>
          <w:bCs/>
          <w:spacing w:val="40"/>
          <w:szCs w:val="28"/>
          <w:highlight w:val="cyan"/>
        </w:rPr>
      </w:pPr>
    </w:p>
    <w:p w:rsidR="00481F4E" w:rsidRPr="00C72D78" w:rsidRDefault="00481F4E" w:rsidP="00481F4E">
      <w:pPr>
        <w:pStyle w:val="af9"/>
        <w:ind w:firstLine="0"/>
        <w:rPr>
          <w:bCs/>
          <w:spacing w:val="40"/>
          <w:szCs w:val="28"/>
        </w:rPr>
      </w:pPr>
      <w:r w:rsidRPr="00C72D78">
        <w:rPr>
          <w:bCs/>
          <w:spacing w:val="40"/>
          <w:szCs w:val="28"/>
        </w:rPr>
        <w:t>УТВЕРЖДЕНО</w:t>
      </w:r>
    </w:p>
    <w:p w:rsidR="00481F4E" w:rsidRPr="00C72D78" w:rsidRDefault="00481F4E" w:rsidP="00481F4E">
      <w:pPr>
        <w:pStyle w:val="af9"/>
        <w:ind w:firstLine="0"/>
        <w:rPr>
          <w:szCs w:val="28"/>
        </w:rPr>
      </w:pPr>
    </w:p>
    <w:p w:rsidR="00481F4E" w:rsidRPr="00855AD2" w:rsidRDefault="00481F4E" w:rsidP="00481F4E">
      <w:pPr>
        <w:pStyle w:val="af9"/>
        <w:ind w:firstLine="0"/>
        <w:rPr>
          <w:spacing w:val="-4"/>
          <w:szCs w:val="28"/>
        </w:rPr>
      </w:pPr>
      <w:r w:rsidRPr="00C72D78">
        <w:rPr>
          <w:spacing w:val="-4"/>
          <w:szCs w:val="28"/>
        </w:rPr>
        <w:t xml:space="preserve">Начальник УМЦ, доцент        _________    </w:t>
      </w:r>
      <w:r w:rsidRPr="00C72D78">
        <w:rPr>
          <w:spacing w:val="-4"/>
          <w:szCs w:val="28"/>
        </w:rPr>
        <w:tab/>
      </w:r>
      <w:r w:rsidRPr="00855AD2">
        <w:rPr>
          <w:spacing w:val="-4"/>
          <w:szCs w:val="28"/>
        </w:rPr>
        <w:t xml:space="preserve">            Л.А.Китаева</w:t>
      </w:r>
    </w:p>
    <w:p w:rsidR="00CA22E2" w:rsidRPr="006C48F3" w:rsidRDefault="00481F4E" w:rsidP="00481F4E">
      <w:pPr>
        <w:widowControl/>
        <w:ind w:firstLine="0"/>
        <w:jc w:val="left"/>
        <w:rPr>
          <w:color w:val="262626" w:themeColor="text1" w:themeTint="D9"/>
          <w:szCs w:val="28"/>
        </w:rPr>
      </w:pPr>
      <w:r>
        <w:rPr>
          <w:b/>
          <w:bCs/>
          <w:i/>
          <w:iCs/>
          <w:color w:val="262626" w:themeColor="text1" w:themeTint="D9"/>
          <w:szCs w:val="28"/>
        </w:rPr>
        <w:br w:type="page"/>
      </w:r>
    </w:p>
    <w:p w:rsidR="00D10C7C" w:rsidRPr="006C48F3" w:rsidRDefault="00D10C7C" w:rsidP="002D5CE7">
      <w:pPr>
        <w:pStyle w:val="af9"/>
        <w:ind w:firstLine="0"/>
        <w:jc w:val="center"/>
        <w:rPr>
          <w:b/>
          <w:color w:val="262626" w:themeColor="text1" w:themeTint="D9"/>
          <w:szCs w:val="28"/>
        </w:rPr>
        <w:sectPr w:rsidR="00D10C7C" w:rsidRPr="006C48F3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6C48F3" w:rsidRDefault="005A7CDB" w:rsidP="002D5CE7">
      <w:pPr>
        <w:pStyle w:val="a5"/>
        <w:jc w:val="center"/>
        <w:rPr>
          <w:b/>
          <w:i/>
          <w:color w:val="262626" w:themeColor="text1" w:themeTint="D9"/>
          <w:sz w:val="24"/>
        </w:rPr>
      </w:pPr>
      <w:r w:rsidRPr="006C48F3">
        <w:rPr>
          <w:b/>
          <w:i/>
          <w:color w:val="262626" w:themeColor="text1" w:themeTint="D9"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BE4C77" w:rsidRPr="006C48F3" w:rsidRDefault="002F6DA4" w:rsidP="002F6DA4">
      <w:pPr>
        <w:pStyle w:val="a5"/>
        <w:ind w:firstLine="0"/>
        <w:jc w:val="left"/>
        <w:rPr>
          <w:color w:val="262626" w:themeColor="text1" w:themeTint="D9"/>
          <w:sz w:val="24"/>
        </w:rPr>
      </w:pPr>
      <w:r w:rsidRPr="006C48F3">
        <w:rPr>
          <w:color w:val="262626" w:themeColor="text1" w:themeTint="D9"/>
          <w:sz w:val="24"/>
        </w:rPr>
        <w:t>Компетенция:</w:t>
      </w:r>
    </w:p>
    <w:p w:rsidR="00BE4C77" w:rsidRPr="006C48F3" w:rsidRDefault="00BE4C77" w:rsidP="00BE4C77">
      <w:pPr>
        <w:pStyle w:val="af9"/>
        <w:ind w:firstLine="708"/>
        <w:rPr>
          <w:bCs/>
          <w:color w:val="262626" w:themeColor="text1" w:themeTint="D9"/>
          <w:sz w:val="24"/>
        </w:rPr>
      </w:pPr>
      <w:r w:rsidRPr="006C48F3">
        <w:rPr>
          <w:bCs/>
          <w:color w:val="262626" w:themeColor="text1" w:themeTint="D9"/>
          <w:sz w:val="24"/>
        </w:rPr>
        <w:t>ПК-2 Способен осуществлять разработку и постановку на производство новых лекарственных средств</w:t>
      </w:r>
    </w:p>
    <w:p w:rsidR="005E7387" w:rsidRPr="006C48F3" w:rsidRDefault="005E7387" w:rsidP="00BE4C77">
      <w:pPr>
        <w:pStyle w:val="af9"/>
        <w:ind w:firstLine="708"/>
        <w:rPr>
          <w:bCs/>
          <w:color w:val="262626" w:themeColor="text1" w:themeTint="D9"/>
          <w:sz w:val="24"/>
        </w:rPr>
      </w:pPr>
      <w:r w:rsidRPr="006C48F3">
        <w:rPr>
          <w:bCs/>
          <w:color w:val="262626" w:themeColor="text1" w:themeTint="D9"/>
          <w:sz w:val="24"/>
        </w:rPr>
        <w:t>Индикаторы компетенции:</w:t>
      </w:r>
    </w:p>
    <w:p w:rsidR="00BE4C77" w:rsidRPr="006C48F3" w:rsidRDefault="00BE4C77" w:rsidP="00BE4C77">
      <w:pPr>
        <w:pStyle w:val="af9"/>
        <w:ind w:firstLine="0"/>
        <w:rPr>
          <w:bCs/>
          <w:color w:val="262626" w:themeColor="text1" w:themeTint="D9"/>
          <w:sz w:val="24"/>
        </w:rPr>
      </w:pPr>
      <w:r w:rsidRPr="006C48F3">
        <w:rPr>
          <w:bCs/>
          <w:color w:val="262626" w:themeColor="text1" w:themeTint="D9"/>
          <w:sz w:val="24"/>
        </w:rPr>
        <w:t>ПК-2.1 Знает фармакологические свойства веществ и подходы для разработки, постановки на производство новых лекарственных средств, методы организации работы по разработке и постановке на производство новых лекарственных средств</w:t>
      </w:r>
    </w:p>
    <w:p w:rsidR="00BE4C77" w:rsidRPr="006C48F3" w:rsidRDefault="00BE4C77" w:rsidP="00BE4C77">
      <w:pPr>
        <w:pStyle w:val="af9"/>
        <w:ind w:firstLine="0"/>
        <w:rPr>
          <w:bCs/>
          <w:color w:val="262626" w:themeColor="text1" w:themeTint="D9"/>
          <w:sz w:val="24"/>
        </w:rPr>
      </w:pPr>
      <w:r w:rsidRPr="006C48F3">
        <w:rPr>
          <w:bCs/>
          <w:color w:val="262626" w:themeColor="text1" w:themeTint="D9"/>
          <w:sz w:val="24"/>
        </w:rPr>
        <w:t>ПК-2.2. Умеет анализировать фармакодинамические и фармакокинетические свойства веществ для разработки и постановки на производство новых лекарственных средств и решает задачи по обеспечению физико-химической, структурно-механической, антимикробной стабильности лекарственных форм при их производстве</w:t>
      </w:r>
    </w:p>
    <w:p w:rsidR="00BE4C77" w:rsidRPr="006C48F3" w:rsidRDefault="00BE4C77" w:rsidP="00BE4C77">
      <w:pPr>
        <w:pStyle w:val="af9"/>
        <w:ind w:firstLine="0"/>
        <w:rPr>
          <w:color w:val="262626" w:themeColor="text1" w:themeTint="D9"/>
          <w:sz w:val="24"/>
        </w:rPr>
      </w:pPr>
      <w:r w:rsidRPr="006C48F3">
        <w:rPr>
          <w:bCs/>
          <w:color w:val="262626" w:themeColor="text1" w:themeTint="D9"/>
          <w:sz w:val="24"/>
        </w:rPr>
        <w:t>ПК-2.3 Владеет навыками использования лекарственных средств для целей фармакотерапии на основе представлений об их свойствах</w:t>
      </w:r>
    </w:p>
    <w:p w:rsidR="002F6DA4" w:rsidRPr="006C48F3" w:rsidRDefault="002F6DA4" w:rsidP="002F6DA4">
      <w:pPr>
        <w:pStyle w:val="a5"/>
        <w:ind w:firstLine="0"/>
        <w:jc w:val="left"/>
        <w:rPr>
          <w:color w:val="262626" w:themeColor="text1" w:themeTint="D9"/>
          <w:sz w:val="24"/>
        </w:rPr>
      </w:pPr>
      <w:r w:rsidRPr="006C48F3">
        <w:rPr>
          <w:color w:val="262626" w:themeColor="text1" w:themeTint="D9"/>
          <w:sz w:val="24"/>
        </w:rPr>
        <w:t xml:space="preserve"> 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552"/>
        <w:gridCol w:w="2126"/>
        <w:gridCol w:w="3543"/>
      </w:tblGrid>
      <w:tr w:rsidR="006C48F3" w:rsidRPr="006C48F3" w:rsidTr="005E7387">
        <w:tc>
          <w:tcPr>
            <w:tcW w:w="2127" w:type="dxa"/>
            <w:vMerge w:val="restart"/>
            <w:shd w:val="clear" w:color="auto" w:fill="auto"/>
          </w:tcPr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Индикаторы достижения компетенции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Этапы формирования в процессе освоения дисциплины</w:t>
            </w:r>
          </w:p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(указать все темы из РПД)</w:t>
            </w:r>
          </w:p>
        </w:tc>
        <w:tc>
          <w:tcPr>
            <w:tcW w:w="3543" w:type="dxa"/>
            <w:vMerge w:val="restart"/>
            <w:vAlign w:val="center"/>
          </w:tcPr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Наименование оценочного средства</w:t>
            </w:r>
          </w:p>
        </w:tc>
      </w:tr>
      <w:tr w:rsidR="006C48F3" w:rsidRPr="006C48F3" w:rsidTr="005E7387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:rsidR="006C48F3" w:rsidRPr="006C48F3" w:rsidRDefault="006C48F3" w:rsidP="002D5CE7">
            <w:pPr>
              <w:pStyle w:val="af9"/>
              <w:ind w:hanging="36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Практические</w:t>
            </w:r>
          </w:p>
          <w:p w:rsidR="006C48F3" w:rsidRPr="006C48F3" w:rsidRDefault="006C48F3" w:rsidP="00890EBF">
            <w:pPr>
              <w:pStyle w:val="af9"/>
              <w:ind w:right="-534" w:hanging="36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Лабораторные занятия</w:t>
            </w:r>
          </w:p>
        </w:tc>
        <w:tc>
          <w:tcPr>
            <w:tcW w:w="2126" w:type="dxa"/>
          </w:tcPr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</w:tcPr>
          <w:p w:rsidR="006C48F3" w:rsidRPr="006C48F3" w:rsidRDefault="006C48F3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</w:p>
        </w:tc>
      </w:tr>
      <w:tr w:rsidR="002F6DA4" w:rsidRPr="006C48F3" w:rsidTr="005E7387">
        <w:trPr>
          <w:trHeight w:val="550"/>
        </w:trPr>
        <w:tc>
          <w:tcPr>
            <w:tcW w:w="2127" w:type="dxa"/>
            <w:shd w:val="clear" w:color="auto" w:fill="auto"/>
          </w:tcPr>
          <w:p w:rsidR="002F6DA4" w:rsidRPr="006C48F3" w:rsidRDefault="00BE4C77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ПК-2.1</w:t>
            </w:r>
          </w:p>
        </w:tc>
        <w:tc>
          <w:tcPr>
            <w:tcW w:w="2268" w:type="dxa"/>
            <w:shd w:val="clear" w:color="auto" w:fill="auto"/>
          </w:tcPr>
          <w:p w:rsidR="002F6DA4" w:rsidRPr="006C48F3" w:rsidRDefault="00BE4C77" w:rsidP="002D5CE7">
            <w:pPr>
              <w:pStyle w:val="a5"/>
              <w:ind w:firstLine="0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1, Тема 2, Тема 3, Тема 4, Тема 5, Тема 6</w:t>
            </w:r>
            <w:r w:rsidR="002F6DA4" w:rsidRPr="006C48F3">
              <w:rPr>
                <w:i/>
                <w:color w:val="262626" w:themeColor="text1" w:themeTint="D9"/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2F6DA4" w:rsidRPr="006C48F3" w:rsidRDefault="00BC7A05" w:rsidP="002D5CE7">
            <w:pPr>
              <w:pStyle w:val="a5"/>
              <w:ind w:firstLine="0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1, Тема 2, Тема 3, Тема 4, Тема 5, Тема 6.</w:t>
            </w:r>
          </w:p>
        </w:tc>
        <w:tc>
          <w:tcPr>
            <w:tcW w:w="2552" w:type="dxa"/>
            <w:shd w:val="clear" w:color="auto" w:fill="auto"/>
          </w:tcPr>
          <w:p w:rsidR="002F6DA4" w:rsidRPr="006C48F3" w:rsidRDefault="00BC7A05" w:rsidP="002D5CE7">
            <w:pPr>
              <w:pStyle w:val="a5"/>
              <w:ind w:firstLine="0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2, Тема 3, Тема 4, Тема 6.</w:t>
            </w:r>
          </w:p>
        </w:tc>
        <w:tc>
          <w:tcPr>
            <w:tcW w:w="2126" w:type="dxa"/>
          </w:tcPr>
          <w:p w:rsidR="002F6DA4" w:rsidRPr="006C48F3" w:rsidRDefault="002F6DA4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BC7A05" w:rsidRPr="006C48F3" w:rsidRDefault="00BC7A05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Тест</w:t>
            </w:r>
          </w:p>
          <w:p w:rsidR="002F6DA4" w:rsidRPr="006C48F3" w:rsidRDefault="00BC7A05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К</w:t>
            </w:r>
            <w:r w:rsidR="002F6DA4" w:rsidRPr="006C48F3">
              <w:rPr>
                <w:i/>
                <w:color w:val="262626" w:themeColor="text1" w:themeTint="D9"/>
                <w:sz w:val="24"/>
              </w:rPr>
              <w:t>онтрольная работа</w:t>
            </w:r>
          </w:p>
          <w:p w:rsidR="00BC7A05" w:rsidRPr="006C48F3" w:rsidRDefault="00BC7A05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Практическое занятие</w:t>
            </w:r>
          </w:p>
          <w:p w:rsidR="00BC7A05" w:rsidRPr="006C48F3" w:rsidRDefault="00BC7A05" w:rsidP="002D5CE7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Лабораторная работа</w:t>
            </w:r>
          </w:p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Доклад</w:t>
            </w:r>
            <w:r w:rsidR="006C48F3" w:rsidRPr="006C48F3">
              <w:rPr>
                <w:i/>
                <w:color w:val="262626" w:themeColor="text1" w:themeTint="D9"/>
                <w:sz w:val="24"/>
              </w:rPr>
              <w:t>, сообщение</w:t>
            </w:r>
            <w:r w:rsidRPr="006C48F3">
              <w:rPr>
                <w:i/>
                <w:color w:val="262626" w:themeColor="text1" w:themeTint="D9"/>
                <w:sz w:val="24"/>
              </w:rPr>
              <w:t xml:space="preserve"> </w:t>
            </w:r>
          </w:p>
        </w:tc>
      </w:tr>
      <w:tr w:rsidR="00890EBF" w:rsidRPr="006C48F3" w:rsidTr="005E7387">
        <w:trPr>
          <w:trHeight w:val="550"/>
        </w:trPr>
        <w:tc>
          <w:tcPr>
            <w:tcW w:w="2127" w:type="dxa"/>
            <w:shd w:val="clear" w:color="auto" w:fill="auto"/>
          </w:tcPr>
          <w:p w:rsidR="00890EBF" w:rsidRPr="006C48F3" w:rsidRDefault="00BE4C77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ПК-2.2</w:t>
            </w:r>
          </w:p>
        </w:tc>
        <w:tc>
          <w:tcPr>
            <w:tcW w:w="2268" w:type="dxa"/>
            <w:shd w:val="clear" w:color="auto" w:fill="auto"/>
          </w:tcPr>
          <w:p w:rsidR="00890EBF" w:rsidRPr="006C48F3" w:rsidRDefault="00BE4C77" w:rsidP="00743D59">
            <w:pPr>
              <w:pStyle w:val="a5"/>
              <w:ind w:firstLine="0"/>
              <w:rPr>
                <w:i/>
                <w:color w:val="262626" w:themeColor="text1" w:themeTint="D9"/>
                <w:sz w:val="26"/>
                <w:szCs w:val="26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1, Тема 2, Тема 3, Тема 4, Тема 5, Тема 6.</w:t>
            </w:r>
          </w:p>
        </w:tc>
        <w:tc>
          <w:tcPr>
            <w:tcW w:w="2409" w:type="dxa"/>
            <w:shd w:val="clear" w:color="auto" w:fill="auto"/>
          </w:tcPr>
          <w:p w:rsidR="00890EBF" w:rsidRPr="006C48F3" w:rsidRDefault="00BC7A05" w:rsidP="00743D59">
            <w:pPr>
              <w:pStyle w:val="a5"/>
              <w:ind w:firstLine="0"/>
              <w:rPr>
                <w:i/>
                <w:color w:val="262626" w:themeColor="text1" w:themeTint="D9"/>
                <w:sz w:val="26"/>
                <w:szCs w:val="26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1, Тема 2, Тема 3, Тема 4, Тема 5, Тема 6.</w:t>
            </w:r>
          </w:p>
        </w:tc>
        <w:tc>
          <w:tcPr>
            <w:tcW w:w="2552" w:type="dxa"/>
            <w:shd w:val="clear" w:color="auto" w:fill="auto"/>
          </w:tcPr>
          <w:p w:rsidR="00890EBF" w:rsidRPr="006C48F3" w:rsidRDefault="00BC7A05" w:rsidP="00BC7A05">
            <w:pPr>
              <w:pStyle w:val="a5"/>
              <w:ind w:firstLine="0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2, Тема 3, Тема 4,  Тема 6.</w:t>
            </w:r>
          </w:p>
        </w:tc>
        <w:tc>
          <w:tcPr>
            <w:tcW w:w="2126" w:type="dxa"/>
          </w:tcPr>
          <w:p w:rsidR="00890EBF" w:rsidRPr="006C48F3" w:rsidRDefault="00890EBF" w:rsidP="00743D59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Тест</w:t>
            </w:r>
          </w:p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Контрольная работа</w:t>
            </w:r>
          </w:p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Практическое занятие</w:t>
            </w:r>
          </w:p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Лабораторная работа</w:t>
            </w:r>
          </w:p>
          <w:p w:rsidR="00890EBF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Доклад</w:t>
            </w:r>
            <w:r w:rsidR="006C48F3" w:rsidRPr="006C48F3">
              <w:rPr>
                <w:i/>
                <w:color w:val="262626" w:themeColor="text1" w:themeTint="D9"/>
                <w:sz w:val="24"/>
              </w:rPr>
              <w:t>, сообщение</w:t>
            </w:r>
          </w:p>
        </w:tc>
      </w:tr>
      <w:tr w:rsidR="00890EBF" w:rsidRPr="006C48F3" w:rsidTr="005E7387">
        <w:trPr>
          <w:trHeight w:val="550"/>
        </w:trPr>
        <w:tc>
          <w:tcPr>
            <w:tcW w:w="2127" w:type="dxa"/>
            <w:shd w:val="clear" w:color="auto" w:fill="auto"/>
          </w:tcPr>
          <w:p w:rsidR="00890EBF" w:rsidRPr="006C48F3" w:rsidRDefault="00BE4C77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ПК-2.3</w:t>
            </w:r>
          </w:p>
        </w:tc>
        <w:tc>
          <w:tcPr>
            <w:tcW w:w="2268" w:type="dxa"/>
            <w:shd w:val="clear" w:color="auto" w:fill="auto"/>
          </w:tcPr>
          <w:p w:rsidR="00890EBF" w:rsidRPr="006C48F3" w:rsidRDefault="00BE4C77" w:rsidP="00743D59">
            <w:pPr>
              <w:pStyle w:val="a5"/>
              <w:ind w:firstLine="0"/>
              <w:rPr>
                <w:i/>
                <w:color w:val="262626" w:themeColor="text1" w:themeTint="D9"/>
                <w:sz w:val="26"/>
                <w:szCs w:val="26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1, Тема 2, Тема 3, Тема 4, Тема 5, Тема 6.</w:t>
            </w:r>
          </w:p>
        </w:tc>
        <w:tc>
          <w:tcPr>
            <w:tcW w:w="2409" w:type="dxa"/>
            <w:shd w:val="clear" w:color="auto" w:fill="auto"/>
          </w:tcPr>
          <w:p w:rsidR="00890EBF" w:rsidRPr="006C48F3" w:rsidRDefault="00BC7A05" w:rsidP="00743D59">
            <w:pPr>
              <w:pStyle w:val="a5"/>
              <w:ind w:firstLine="0"/>
              <w:rPr>
                <w:i/>
                <w:color w:val="262626" w:themeColor="text1" w:themeTint="D9"/>
                <w:sz w:val="26"/>
                <w:szCs w:val="26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1, Тема 2, Тема 3, Тема 4, Тема 5, Тема 6.</w:t>
            </w:r>
          </w:p>
        </w:tc>
        <w:tc>
          <w:tcPr>
            <w:tcW w:w="2552" w:type="dxa"/>
            <w:shd w:val="clear" w:color="auto" w:fill="auto"/>
          </w:tcPr>
          <w:p w:rsidR="00890EBF" w:rsidRPr="006C48F3" w:rsidRDefault="00BC7A05" w:rsidP="00BC7A05">
            <w:pPr>
              <w:pStyle w:val="a5"/>
              <w:ind w:firstLine="0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Тема 2, Тема 3, Тема 4,  Тема 6.</w:t>
            </w:r>
          </w:p>
        </w:tc>
        <w:tc>
          <w:tcPr>
            <w:tcW w:w="2126" w:type="dxa"/>
          </w:tcPr>
          <w:p w:rsidR="00890EBF" w:rsidRPr="006C48F3" w:rsidRDefault="00890EBF" w:rsidP="00743D59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Тест</w:t>
            </w:r>
          </w:p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Контрольная работа</w:t>
            </w:r>
          </w:p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Практическое занятие</w:t>
            </w:r>
          </w:p>
          <w:p w:rsidR="00BC7A05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Лабораторная работа</w:t>
            </w:r>
          </w:p>
          <w:p w:rsidR="00890EBF" w:rsidRPr="006C48F3" w:rsidRDefault="00BC7A05" w:rsidP="00BC7A05">
            <w:pPr>
              <w:pStyle w:val="a5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Доклад</w:t>
            </w:r>
            <w:r w:rsidR="006C48F3" w:rsidRPr="006C48F3">
              <w:rPr>
                <w:i/>
                <w:color w:val="262626" w:themeColor="text1" w:themeTint="D9"/>
                <w:sz w:val="24"/>
              </w:rPr>
              <w:t>, сообщение</w:t>
            </w:r>
            <w:r w:rsidRPr="006C48F3">
              <w:rPr>
                <w:i/>
                <w:color w:val="262626" w:themeColor="text1" w:themeTint="D9"/>
                <w:sz w:val="24"/>
              </w:rPr>
              <w:t xml:space="preserve"> </w:t>
            </w:r>
          </w:p>
        </w:tc>
      </w:tr>
    </w:tbl>
    <w:p w:rsidR="00123839" w:rsidRPr="006C48F3" w:rsidRDefault="00123839" w:rsidP="002D5CE7">
      <w:pPr>
        <w:pStyle w:val="Default"/>
        <w:jc w:val="both"/>
        <w:rPr>
          <w:b/>
          <w:i/>
          <w:iCs/>
          <w:color w:val="262626" w:themeColor="text1" w:themeTint="D9"/>
          <w:sz w:val="28"/>
          <w:szCs w:val="28"/>
        </w:rPr>
      </w:pPr>
    </w:p>
    <w:p w:rsidR="002F325A" w:rsidRPr="006C48F3" w:rsidRDefault="002F325A" w:rsidP="002D5CE7">
      <w:pPr>
        <w:pStyle w:val="Default"/>
        <w:jc w:val="both"/>
        <w:rPr>
          <w:b/>
          <w:i/>
          <w:iCs/>
          <w:color w:val="262626" w:themeColor="text1" w:themeTint="D9"/>
          <w:sz w:val="28"/>
          <w:szCs w:val="28"/>
        </w:rPr>
        <w:sectPr w:rsidR="002F325A" w:rsidRPr="006C48F3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2F325A" w:rsidRPr="006C48F3" w:rsidRDefault="002F325A" w:rsidP="002D5CE7">
      <w:pPr>
        <w:pStyle w:val="Default"/>
        <w:jc w:val="right"/>
        <w:rPr>
          <w:b/>
          <w:i/>
          <w:iCs/>
          <w:color w:val="262626" w:themeColor="text1" w:themeTint="D9"/>
          <w:sz w:val="28"/>
          <w:szCs w:val="28"/>
        </w:rPr>
      </w:pPr>
    </w:p>
    <w:p w:rsidR="00D10C7C" w:rsidRPr="006C48F3" w:rsidRDefault="002F325A" w:rsidP="002F325A">
      <w:pPr>
        <w:pStyle w:val="Default"/>
        <w:jc w:val="center"/>
        <w:rPr>
          <w:b/>
          <w:i/>
          <w:iCs/>
          <w:color w:val="262626" w:themeColor="text1" w:themeTint="D9"/>
          <w:sz w:val="28"/>
          <w:szCs w:val="28"/>
        </w:rPr>
      </w:pPr>
      <w:r w:rsidRPr="006C48F3">
        <w:rPr>
          <w:b/>
          <w:i/>
          <w:iCs/>
          <w:color w:val="262626" w:themeColor="text1" w:themeTint="D9"/>
          <w:sz w:val="28"/>
          <w:szCs w:val="28"/>
        </w:rPr>
        <w:t>Перечень оценочных средств по дисциплине (модулю)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BC7A05" w:rsidRPr="006C48F3" w:rsidTr="007D0D6C">
        <w:tc>
          <w:tcPr>
            <w:tcW w:w="3227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Оценочные средства</w:t>
            </w:r>
          </w:p>
        </w:tc>
        <w:tc>
          <w:tcPr>
            <w:tcW w:w="1276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Кол-во</w:t>
            </w:r>
          </w:p>
        </w:tc>
        <w:tc>
          <w:tcPr>
            <w:tcW w:w="2409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  <w:lang w:val="en-US"/>
              </w:rPr>
              <w:t>Min</w:t>
            </w:r>
            <w:r w:rsidRPr="006C48F3">
              <w:rPr>
                <w:b/>
                <w:i/>
                <w:color w:val="262626" w:themeColor="text1" w:themeTint="D9"/>
                <w:szCs w:val="28"/>
              </w:rPr>
              <w:t>, баллов</w:t>
            </w:r>
          </w:p>
        </w:tc>
        <w:tc>
          <w:tcPr>
            <w:tcW w:w="2146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  <w:lang w:val="en-US"/>
              </w:rPr>
              <w:t>Max</w:t>
            </w:r>
            <w:r w:rsidRPr="006C48F3">
              <w:rPr>
                <w:b/>
                <w:i/>
                <w:color w:val="262626" w:themeColor="text1" w:themeTint="D9"/>
                <w:szCs w:val="28"/>
              </w:rPr>
              <w:t>, баллов</w:t>
            </w:r>
          </w:p>
        </w:tc>
      </w:tr>
      <w:tr w:rsidR="00BC7A05" w:rsidRPr="006C48F3" w:rsidTr="007D0D6C">
        <w:tc>
          <w:tcPr>
            <w:tcW w:w="3227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Лабораторн</w:t>
            </w:r>
            <w:r w:rsidR="00C553FE" w:rsidRPr="006C48F3">
              <w:rPr>
                <w:b/>
                <w:i/>
                <w:color w:val="262626" w:themeColor="text1" w:themeTint="D9"/>
                <w:szCs w:val="28"/>
              </w:rPr>
              <w:t>ые</w:t>
            </w:r>
            <w:r w:rsidRPr="006C48F3">
              <w:rPr>
                <w:b/>
                <w:i/>
                <w:color w:val="262626" w:themeColor="text1" w:themeTint="D9"/>
                <w:szCs w:val="28"/>
              </w:rPr>
              <w:t xml:space="preserve"> работ</w:t>
            </w:r>
            <w:r w:rsidR="00C553FE" w:rsidRPr="006C48F3">
              <w:rPr>
                <w:b/>
                <w:i/>
                <w:color w:val="262626" w:themeColor="text1" w:themeTint="D9"/>
                <w:szCs w:val="28"/>
              </w:rPr>
              <w:t>ы</w:t>
            </w:r>
          </w:p>
        </w:tc>
        <w:tc>
          <w:tcPr>
            <w:tcW w:w="127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4</w:t>
            </w:r>
          </w:p>
        </w:tc>
        <w:tc>
          <w:tcPr>
            <w:tcW w:w="2409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12</w:t>
            </w:r>
          </w:p>
        </w:tc>
        <w:tc>
          <w:tcPr>
            <w:tcW w:w="214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20</w:t>
            </w:r>
          </w:p>
        </w:tc>
      </w:tr>
      <w:tr w:rsidR="00BC7A05" w:rsidRPr="006C48F3" w:rsidTr="007D0D6C">
        <w:tc>
          <w:tcPr>
            <w:tcW w:w="3227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</w:t>
            </w:r>
          </w:p>
        </w:tc>
        <w:tc>
          <w:tcPr>
            <w:tcW w:w="2409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12</w:t>
            </w:r>
          </w:p>
        </w:tc>
        <w:tc>
          <w:tcPr>
            <w:tcW w:w="214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20</w:t>
            </w:r>
          </w:p>
        </w:tc>
      </w:tr>
      <w:tr w:rsidR="00BC7A05" w:rsidRPr="006C48F3" w:rsidTr="007D0D6C">
        <w:tc>
          <w:tcPr>
            <w:tcW w:w="3227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 xml:space="preserve">Тест </w:t>
            </w:r>
          </w:p>
        </w:tc>
        <w:tc>
          <w:tcPr>
            <w:tcW w:w="127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</w:t>
            </w:r>
          </w:p>
        </w:tc>
        <w:tc>
          <w:tcPr>
            <w:tcW w:w="2409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12</w:t>
            </w:r>
          </w:p>
        </w:tc>
        <w:tc>
          <w:tcPr>
            <w:tcW w:w="214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20</w:t>
            </w:r>
          </w:p>
        </w:tc>
      </w:tr>
      <w:tr w:rsidR="00BC7A05" w:rsidRPr="006C48F3" w:rsidTr="007D0D6C">
        <w:tc>
          <w:tcPr>
            <w:tcW w:w="3227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 xml:space="preserve">Доклад </w:t>
            </w:r>
          </w:p>
        </w:tc>
        <w:tc>
          <w:tcPr>
            <w:tcW w:w="127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</w:t>
            </w:r>
          </w:p>
        </w:tc>
        <w:tc>
          <w:tcPr>
            <w:tcW w:w="2409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12</w:t>
            </w:r>
          </w:p>
        </w:tc>
        <w:tc>
          <w:tcPr>
            <w:tcW w:w="214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20</w:t>
            </w:r>
          </w:p>
        </w:tc>
      </w:tr>
      <w:tr w:rsidR="00BC7A05" w:rsidRPr="006C48F3" w:rsidTr="007D0D6C">
        <w:tc>
          <w:tcPr>
            <w:tcW w:w="3227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Практическ</w:t>
            </w:r>
            <w:r w:rsidR="00C553FE" w:rsidRPr="006C48F3">
              <w:rPr>
                <w:b/>
                <w:i/>
                <w:color w:val="262626" w:themeColor="text1" w:themeTint="D9"/>
                <w:szCs w:val="28"/>
              </w:rPr>
              <w:t>ие</w:t>
            </w:r>
            <w:r w:rsidRPr="006C48F3">
              <w:rPr>
                <w:b/>
                <w:i/>
                <w:color w:val="262626" w:themeColor="text1" w:themeTint="D9"/>
                <w:szCs w:val="28"/>
              </w:rPr>
              <w:t xml:space="preserve"> заняти</w:t>
            </w:r>
            <w:r w:rsidR="00C553FE" w:rsidRPr="006C48F3">
              <w:rPr>
                <w:b/>
                <w:i/>
                <w:color w:val="262626" w:themeColor="text1" w:themeTint="D9"/>
                <w:szCs w:val="28"/>
              </w:rPr>
              <w:t>я</w:t>
            </w:r>
            <w:r w:rsidRPr="006C48F3">
              <w:rPr>
                <w:b/>
                <w:i/>
                <w:color w:val="262626" w:themeColor="text1" w:themeTint="D9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6</w:t>
            </w:r>
          </w:p>
        </w:tc>
        <w:tc>
          <w:tcPr>
            <w:tcW w:w="2409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12</w:t>
            </w:r>
          </w:p>
        </w:tc>
        <w:tc>
          <w:tcPr>
            <w:tcW w:w="214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20</w:t>
            </w:r>
          </w:p>
        </w:tc>
      </w:tr>
      <w:tr w:rsidR="00BC7A05" w:rsidRPr="006C48F3" w:rsidTr="007D0D6C">
        <w:tc>
          <w:tcPr>
            <w:tcW w:w="3227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Итого:</w:t>
            </w:r>
          </w:p>
        </w:tc>
        <w:tc>
          <w:tcPr>
            <w:tcW w:w="1276" w:type="dxa"/>
          </w:tcPr>
          <w:p w:rsidR="00BC7A05" w:rsidRPr="006C48F3" w:rsidRDefault="00BC7A05" w:rsidP="007D0D6C">
            <w:pPr>
              <w:pStyle w:val="af9"/>
              <w:ind w:firstLine="0"/>
              <w:rPr>
                <w:b/>
                <w:i/>
                <w:color w:val="262626" w:themeColor="text1" w:themeTint="D9"/>
                <w:szCs w:val="28"/>
              </w:rPr>
            </w:pPr>
          </w:p>
        </w:tc>
        <w:tc>
          <w:tcPr>
            <w:tcW w:w="2409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60</w:t>
            </w:r>
          </w:p>
        </w:tc>
        <w:tc>
          <w:tcPr>
            <w:tcW w:w="2146" w:type="dxa"/>
          </w:tcPr>
          <w:p w:rsidR="00BC7A05" w:rsidRPr="006C48F3" w:rsidRDefault="00BC7A05" w:rsidP="007D0D6C">
            <w:pPr>
              <w:pStyle w:val="af9"/>
              <w:ind w:firstLine="0"/>
              <w:jc w:val="center"/>
              <w:rPr>
                <w:b/>
                <w:i/>
                <w:color w:val="262626" w:themeColor="text1" w:themeTint="D9"/>
                <w:szCs w:val="28"/>
              </w:rPr>
            </w:pPr>
            <w:r w:rsidRPr="006C48F3">
              <w:rPr>
                <w:b/>
                <w:i/>
                <w:color w:val="262626" w:themeColor="text1" w:themeTint="D9"/>
                <w:szCs w:val="28"/>
              </w:rPr>
              <w:t>100</w:t>
            </w:r>
          </w:p>
        </w:tc>
      </w:tr>
    </w:tbl>
    <w:p w:rsidR="00BC7A05" w:rsidRPr="006C48F3" w:rsidRDefault="00BC7A05" w:rsidP="00BC7A05">
      <w:pPr>
        <w:pStyle w:val="Default"/>
        <w:rPr>
          <w:b/>
          <w:i/>
          <w:iCs/>
          <w:color w:val="262626" w:themeColor="text1" w:themeTint="D9"/>
          <w:sz w:val="28"/>
          <w:szCs w:val="28"/>
        </w:rPr>
      </w:pPr>
    </w:p>
    <w:p w:rsidR="002F325A" w:rsidRPr="006C48F3" w:rsidRDefault="002F325A" w:rsidP="002F325A">
      <w:pPr>
        <w:pStyle w:val="Default"/>
        <w:jc w:val="center"/>
        <w:rPr>
          <w:b/>
          <w:i/>
          <w:iCs/>
          <w:color w:val="262626" w:themeColor="text1" w:themeTint="D9"/>
          <w:sz w:val="28"/>
          <w:szCs w:val="28"/>
        </w:rPr>
      </w:pPr>
    </w:p>
    <w:p w:rsidR="00D10C7C" w:rsidRPr="006C48F3" w:rsidRDefault="00D10C7C" w:rsidP="002D5CE7">
      <w:pPr>
        <w:pStyle w:val="af9"/>
        <w:ind w:firstLine="0"/>
        <w:jc w:val="center"/>
        <w:rPr>
          <w:b/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b/>
          <w:color w:val="262626" w:themeColor="text1" w:themeTint="D9"/>
          <w:szCs w:val="28"/>
        </w:rPr>
      </w:pPr>
    </w:p>
    <w:p w:rsidR="002F325A" w:rsidRPr="006C48F3" w:rsidRDefault="002F325A" w:rsidP="00E1148C">
      <w:pPr>
        <w:pStyle w:val="af9"/>
        <w:ind w:firstLine="0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b/>
          <w:color w:val="262626" w:themeColor="text1" w:themeTint="D9"/>
          <w:szCs w:val="28"/>
        </w:rPr>
      </w:pPr>
    </w:p>
    <w:p w:rsidR="002F325A" w:rsidRPr="006C48F3" w:rsidRDefault="002F325A" w:rsidP="002D5CE7">
      <w:pPr>
        <w:pStyle w:val="af9"/>
        <w:ind w:firstLine="0"/>
        <w:jc w:val="center"/>
        <w:rPr>
          <w:b/>
          <w:color w:val="262626" w:themeColor="text1" w:themeTint="D9"/>
          <w:szCs w:val="28"/>
        </w:rPr>
        <w:sectPr w:rsidR="002F325A" w:rsidRPr="006C48F3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2F325A" w:rsidRPr="006C48F3" w:rsidRDefault="002F325A" w:rsidP="00E1148C">
      <w:pPr>
        <w:pStyle w:val="a5"/>
        <w:ind w:firstLine="0"/>
        <w:jc w:val="center"/>
        <w:rPr>
          <w:b/>
          <w:i/>
          <w:color w:val="262626" w:themeColor="text1" w:themeTint="D9"/>
          <w:szCs w:val="28"/>
        </w:rPr>
      </w:pPr>
      <w:r w:rsidRPr="006C48F3">
        <w:rPr>
          <w:b/>
          <w:i/>
          <w:color w:val="262626" w:themeColor="text1" w:themeTint="D9"/>
          <w:szCs w:val="28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6C48F3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6C48F3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color w:val="262626" w:themeColor="text1" w:themeTint="D9"/>
              </w:rPr>
            </w:pPr>
            <w:r w:rsidRPr="006C48F3">
              <w:rPr>
                <w:rStyle w:val="FontStyle72"/>
                <w:color w:val="262626" w:themeColor="text1" w:themeTint="D9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6C48F3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color w:val="262626" w:themeColor="text1" w:themeTint="D9"/>
              </w:rPr>
            </w:pPr>
            <w:r w:rsidRPr="006C48F3">
              <w:rPr>
                <w:rStyle w:val="FontStyle72"/>
                <w:color w:val="262626" w:themeColor="text1" w:themeTint="D9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6C48F3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color w:val="262626" w:themeColor="text1" w:themeTint="D9"/>
              </w:rPr>
            </w:pPr>
            <w:r w:rsidRPr="006C48F3">
              <w:rPr>
                <w:rStyle w:val="FontStyle72"/>
                <w:color w:val="262626" w:themeColor="text1" w:themeTint="D9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6C48F3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color w:val="262626" w:themeColor="text1" w:themeTint="D9"/>
              </w:rPr>
            </w:pPr>
            <w:r w:rsidRPr="006C48F3">
              <w:rPr>
                <w:rStyle w:val="FontStyle72"/>
                <w:color w:val="262626" w:themeColor="text1" w:themeTint="D9"/>
              </w:rPr>
              <w:t>Критерии оценки индикаторов достижения при форме контроля:</w:t>
            </w:r>
          </w:p>
        </w:tc>
      </w:tr>
      <w:tr w:rsidR="000B063C" w:rsidRPr="006C48F3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6C48F3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color w:val="262626" w:themeColor="text1" w:themeTint="D9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6C48F3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color w:val="262626" w:themeColor="text1" w:themeTint="D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6C48F3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color w:val="262626" w:themeColor="text1" w:themeTint="D9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6C48F3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color w:val="262626" w:themeColor="text1" w:themeTint="D9"/>
              </w:rPr>
            </w:pPr>
            <w:r w:rsidRPr="006C48F3">
              <w:rPr>
                <w:rStyle w:val="FontStyle72"/>
                <w:color w:val="262626" w:themeColor="text1" w:themeTint="D9"/>
              </w:rPr>
              <w:t>экзамен /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6C48F3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color w:val="262626" w:themeColor="text1" w:themeTint="D9"/>
              </w:rPr>
            </w:pPr>
            <w:r w:rsidRPr="006C48F3">
              <w:rPr>
                <w:rStyle w:val="FontStyle72"/>
                <w:color w:val="262626" w:themeColor="text1" w:themeTint="D9"/>
              </w:rPr>
              <w:t>зачет</w:t>
            </w:r>
          </w:p>
        </w:tc>
      </w:tr>
      <w:tr w:rsidR="00E1148C" w:rsidRPr="006C48F3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87 -</w:t>
            </w:r>
            <w:r w:rsidR="00E1148C" w:rsidRPr="006C48F3">
              <w:rPr>
                <w:rStyle w:val="FontStyle75"/>
                <w:color w:val="262626" w:themeColor="text1" w:themeTint="D9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  <w:color w:val="262626" w:themeColor="text1" w:themeTint="D9"/>
              </w:rPr>
            </w:pPr>
            <w:r w:rsidRPr="006C48F3">
              <w:rPr>
                <w:iCs/>
                <w:color w:val="262626" w:themeColor="text1" w:themeTint="D9"/>
                <w:sz w:val="22"/>
                <w:szCs w:val="22"/>
              </w:rPr>
              <w:t>Оценка «отлично»</w:t>
            </w:r>
            <w:r w:rsidRPr="006C48F3">
              <w:rPr>
                <w:color w:val="262626" w:themeColor="text1" w:themeTint="D9"/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148C" w:rsidRPr="006C48F3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color w:val="262626" w:themeColor="text1" w:themeTint="D9"/>
              </w:rPr>
            </w:pPr>
            <w:r w:rsidRPr="006C48F3">
              <w:rPr>
                <w:iCs/>
                <w:color w:val="262626" w:themeColor="text1" w:themeTint="D9"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</w:p>
        </w:tc>
      </w:tr>
      <w:tr w:rsidR="00E1148C" w:rsidRPr="006C48F3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color w:val="262626" w:themeColor="text1" w:themeTint="D9"/>
                <w:highlight w:val="yellow"/>
              </w:rPr>
            </w:pPr>
            <w:r w:rsidRPr="006C48F3">
              <w:rPr>
                <w:rStyle w:val="FontStyle75"/>
                <w:color w:val="262626" w:themeColor="text1" w:themeTint="D9"/>
              </w:rPr>
              <w:t>7</w:t>
            </w:r>
            <w:r w:rsidR="00581544" w:rsidRPr="006C48F3">
              <w:rPr>
                <w:rStyle w:val="FontStyle75"/>
                <w:color w:val="262626" w:themeColor="text1" w:themeTint="D9"/>
              </w:rPr>
              <w:t>3</w:t>
            </w:r>
            <w:r w:rsidRPr="006C48F3">
              <w:rPr>
                <w:rStyle w:val="FontStyle75"/>
                <w:color w:val="262626" w:themeColor="text1" w:themeTint="D9"/>
              </w:rPr>
              <w:t xml:space="preserve"> -</w:t>
            </w:r>
            <w:r w:rsidR="00E1148C" w:rsidRPr="006C48F3">
              <w:rPr>
                <w:rStyle w:val="FontStyle75"/>
                <w:color w:val="262626" w:themeColor="text1" w:themeTint="D9"/>
              </w:rPr>
              <w:t xml:space="preserve"> 8</w:t>
            </w:r>
            <w:r w:rsidR="0072087C" w:rsidRPr="006C48F3">
              <w:rPr>
                <w:rStyle w:val="FontStyle75"/>
                <w:color w:val="262626" w:themeColor="text1" w:themeTint="D9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color w:val="262626" w:themeColor="text1" w:themeTint="D9"/>
                <w:sz w:val="22"/>
                <w:szCs w:val="22"/>
              </w:rPr>
            </w:pPr>
            <w:r w:rsidRPr="006C48F3">
              <w:rPr>
                <w:iCs/>
                <w:color w:val="262626" w:themeColor="text1" w:themeTint="D9"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48C" w:rsidRPr="006C48F3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color w:val="262626" w:themeColor="text1" w:themeTint="D9"/>
              </w:rPr>
            </w:pPr>
          </w:p>
        </w:tc>
      </w:tr>
      <w:tr w:rsidR="00E1148C" w:rsidRPr="006C48F3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color w:val="262626" w:themeColor="text1" w:themeTint="D9"/>
                <w:highlight w:val="yellow"/>
              </w:rPr>
            </w:pPr>
            <w:r w:rsidRPr="006C48F3">
              <w:rPr>
                <w:rStyle w:val="FontStyle75"/>
                <w:color w:val="262626" w:themeColor="text1" w:themeTint="D9"/>
              </w:rPr>
              <w:t>60 -</w:t>
            </w:r>
            <w:r w:rsidR="00E1148C" w:rsidRPr="006C48F3">
              <w:rPr>
                <w:rStyle w:val="FontStyle75"/>
                <w:color w:val="262626" w:themeColor="text1" w:themeTint="D9"/>
              </w:rPr>
              <w:t xml:space="preserve"> 7</w:t>
            </w:r>
            <w:r w:rsidR="0072087C" w:rsidRPr="006C48F3">
              <w:rPr>
                <w:rStyle w:val="FontStyle75"/>
                <w:color w:val="262626" w:themeColor="text1" w:themeTint="D9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E1148C">
            <w:pPr>
              <w:pStyle w:val="Default"/>
              <w:jc w:val="both"/>
              <w:rPr>
                <w:rStyle w:val="FontStyle75"/>
                <w:color w:val="262626" w:themeColor="text1" w:themeTint="D9"/>
              </w:rPr>
            </w:pPr>
            <w:r w:rsidRPr="006C48F3">
              <w:rPr>
                <w:iCs/>
                <w:color w:val="262626" w:themeColor="text1" w:themeTint="D9"/>
                <w:sz w:val="22"/>
                <w:szCs w:val="22"/>
              </w:rPr>
              <w:t>Оценка «удовлетворительно»</w:t>
            </w:r>
            <w:r w:rsidRPr="006C48F3">
              <w:rPr>
                <w:color w:val="262626" w:themeColor="text1" w:themeTint="D9"/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6C48F3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color w:val="262626" w:themeColor="text1" w:themeTint="D9"/>
              </w:rPr>
            </w:pPr>
          </w:p>
        </w:tc>
      </w:tr>
      <w:tr w:rsidR="002F325A" w:rsidRPr="006C48F3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6C48F3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6C48F3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 xml:space="preserve">Ниже </w:t>
            </w:r>
            <w:r w:rsidR="002F325A" w:rsidRPr="006C48F3">
              <w:rPr>
                <w:rStyle w:val="FontStyle75"/>
                <w:color w:val="262626" w:themeColor="text1" w:themeTint="D9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6C48F3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color w:val="262626" w:themeColor="text1" w:themeTint="D9"/>
              </w:rPr>
            </w:pPr>
            <w:r w:rsidRPr="006C48F3">
              <w:rPr>
                <w:rStyle w:val="FontStyle75"/>
                <w:color w:val="262626" w:themeColor="text1" w:themeTint="D9"/>
              </w:rPr>
              <w:t>Неудовлетворительно (не</w:t>
            </w:r>
            <w:r w:rsidR="00BD28C2" w:rsidRPr="006C48F3">
              <w:rPr>
                <w:rStyle w:val="FontStyle75"/>
                <w:color w:val="262626" w:themeColor="text1" w:themeTint="D9"/>
              </w:rPr>
              <w:t xml:space="preserve"> </w:t>
            </w:r>
            <w:r w:rsidRPr="006C48F3">
              <w:rPr>
                <w:rStyle w:val="FontStyle75"/>
                <w:color w:val="262626" w:themeColor="text1" w:themeTint="D9"/>
              </w:rPr>
              <w:t>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6C48F3" w:rsidRDefault="00E1148C" w:rsidP="00E1148C">
            <w:pPr>
              <w:pStyle w:val="Default"/>
              <w:jc w:val="both"/>
              <w:rPr>
                <w:iCs/>
                <w:color w:val="262626" w:themeColor="text1" w:themeTint="D9"/>
                <w:sz w:val="22"/>
                <w:szCs w:val="22"/>
              </w:rPr>
            </w:pPr>
            <w:r w:rsidRPr="006C48F3">
              <w:rPr>
                <w:iCs/>
                <w:color w:val="262626" w:themeColor="text1" w:themeTint="D9"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6C48F3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color w:val="262626" w:themeColor="text1" w:themeTint="D9"/>
              </w:rPr>
            </w:pPr>
            <w:r w:rsidRPr="006C48F3">
              <w:rPr>
                <w:iCs/>
                <w:color w:val="262626" w:themeColor="text1" w:themeTint="D9"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2F325A" w:rsidRPr="006C48F3" w:rsidRDefault="002F325A" w:rsidP="00E1148C">
      <w:pPr>
        <w:pStyle w:val="af9"/>
        <w:ind w:firstLine="0"/>
        <w:rPr>
          <w:b/>
          <w:color w:val="262626" w:themeColor="text1" w:themeTint="D9"/>
          <w:szCs w:val="28"/>
        </w:rPr>
      </w:pPr>
    </w:p>
    <w:p w:rsidR="00D10C7C" w:rsidRPr="006C48F3" w:rsidRDefault="00D10C7C" w:rsidP="002D5CE7">
      <w:pPr>
        <w:pStyle w:val="af9"/>
        <w:ind w:firstLine="0"/>
        <w:jc w:val="center"/>
        <w:rPr>
          <w:b/>
          <w:color w:val="262626" w:themeColor="text1" w:themeTint="D9"/>
          <w:szCs w:val="28"/>
        </w:rPr>
        <w:sectPr w:rsidR="00D10C7C" w:rsidRPr="006C48F3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6A308A" w:rsidRPr="006C48F3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262626" w:themeColor="text1" w:themeTint="D9"/>
          <w:szCs w:val="28"/>
        </w:rPr>
      </w:pPr>
    </w:p>
    <w:p w:rsidR="006A308A" w:rsidRPr="006C48F3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  <w:r w:rsidRPr="006C48F3">
        <w:rPr>
          <w:b/>
          <w:color w:val="262626" w:themeColor="text1" w:themeTint="D9"/>
          <w:szCs w:val="28"/>
        </w:rPr>
        <w:t>Краткая характеристика оценочных средств</w:t>
      </w:r>
    </w:p>
    <w:p w:rsidR="006A308A" w:rsidRPr="006C48F3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right"/>
        <w:rPr>
          <w:color w:val="262626" w:themeColor="text1" w:themeTint="D9"/>
          <w:sz w:val="24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6A308A" w:rsidRPr="006C48F3" w:rsidTr="00BE4C77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262626" w:themeColor="text1" w:themeTint="D9"/>
                <w:sz w:val="24"/>
              </w:rPr>
            </w:pPr>
            <w:r w:rsidRPr="006C48F3">
              <w:rPr>
                <w:b/>
                <w:i/>
                <w:color w:val="262626" w:themeColor="text1" w:themeTint="D9"/>
                <w:sz w:val="24"/>
              </w:rPr>
              <w:t>№</w:t>
            </w:r>
          </w:p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262626" w:themeColor="text1" w:themeTint="D9"/>
                <w:sz w:val="24"/>
              </w:rPr>
            </w:pPr>
            <w:r w:rsidRPr="006C48F3">
              <w:rPr>
                <w:b/>
                <w:i/>
                <w:color w:val="262626" w:themeColor="text1" w:themeTint="D9"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262626" w:themeColor="text1" w:themeTint="D9"/>
                <w:sz w:val="24"/>
              </w:rPr>
            </w:pPr>
            <w:r w:rsidRPr="006C48F3">
              <w:rPr>
                <w:b/>
                <w:i/>
                <w:color w:val="262626" w:themeColor="text1" w:themeTint="D9"/>
                <w:sz w:val="24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262626" w:themeColor="text1" w:themeTint="D9"/>
                <w:sz w:val="24"/>
              </w:rPr>
            </w:pPr>
            <w:r w:rsidRPr="006C48F3">
              <w:rPr>
                <w:b/>
                <w:i/>
                <w:color w:val="262626" w:themeColor="text1" w:themeTint="D9"/>
                <w:sz w:val="24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262626" w:themeColor="text1" w:themeTint="D9"/>
                <w:sz w:val="24"/>
              </w:rPr>
            </w:pPr>
            <w:r w:rsidRPr="006C48F3">
              <w:rPr>
                <w:b/>
                <w:i/>
                <w:color w:val="262626" w:themeColor="text1" w:themeTint="D9"/>
                <w:sz w:val="24"/>
              </w:rPr>
              <w:t>Представление оценочного средства в фонде</w:t>
            </w:r>
          </w:p>
        </w:tc>
      </w:tr>
      <w:tr w:rsidR="006A308A" w:rsidRPr="006C48F3" w:rsidTr="00BE4C77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262626" w:themeColor="text1" w:themeTint="D9"/>
                <w:sz w:val="24"/>
              </w:rPr>
            </w:pPr>
            <w:r w:rsidRPr="006C48F3">
              <w:rPr>
                <w:i/>
                <w:color w:val="262626" w:themeColor="text1" w:themeTint="D9"/>
                <w:sz w:val="24"/>
              </w:rPr>
              <w:t>4</w:t>
            </w:r>
          </w:p>
        </w:tc>
      </w:tr>
      <w:tr w:rsidR="006A308A" w:rsidRPr="006C48F3" w:rsidTr="00B715C2">
        <w:trPr>
          <w:trHeight w:val="2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CD2DAA">
            <w:pPr>
              <w:pStyle w:val="af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Цель лабораторных занятий: 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C7A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Темы лабораторных работ, контрольные вопросы по теме лабораторной работы</w:t>
            </w:r>
            <w:r w:rsidR="00BC7A05" w:rsidRPr="006C48F3">
              <w:rPr>
                <w:color w:val="262626" w:themeColor="text1" w:themeTint="D9"/>
                <w:sz w:val="24"/>
              </w:rPr>
              <w:t>.</w:t>
            </w:r>
          </w:p>
        </w:tc>
      </w:tr>
      <w:tr w:rsidR="006A308A" w:rsidRPr="006C48F3" w:rsidTr="00BE4C77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CD2DAA">
            <w:pPr>
              <w:pStyle w:val="af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Практическое занятие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  <w:shd w:val="clear" w:color="auto" w:fill="FFFFFF"/>
              </w:rPr>
            </w:pPr>
            <w:r w:rsidRPr="006C48F3">
              <w:rPr>
                <w:color w:val="262626" w:themeColor="text1" w:themeTint="D9"/>
                <w:sz w:val="24"/>
                <w:shd w:val="clear" w:color="auto" w:fill="FFFFFF"/>
              </w:rPr>
              <w:t>В ходе практических работ студенты овладевают умениями пользоваться работать с нормативными документами и инструктивными материалами, справочниками, составлять техническую документацию; выполнять чертежи, схемы, таблицы, решать разного рода задачи, делать вычисления, определять характеристики различных веществ, объектов, явлений. Цель практических занятий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Темы практических занятий; контрольные вопросы и задания по теме практического занятия</w:t>
            </w:r>
          </w:p>
        </w:tc>
      </w:tr>
      <w:tr w:rsidR="006A308A" w:rsidRPr="006C48F3" w:rsidTr="00B715C2">
        <w:trPr>
          <w:trHeight w:val="12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CD2DAA">
            <w:pPr>
              <w:pStyle w:val="af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Комплект контрольных заданий по вариантам</w:t>
            </w:r>
          </w:p>
        </w:tc>
      </w:tr>
      <w:tr w:rsidR="006A308A" w:rsidRPr="006C48F3" w:rsidTr="00B715C2">
        <w:trPr>
          <w:trHeight w:val="15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1C066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Доклад, сообщение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715C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Темы докладов,     сообщений</w:t>
            </w:r>
          </w:p>
        </w:tc>
      </w:tr>
      <w:tr w:rsidR="006A308A" w:rsidRPr="006C48F3" w:rsidTr="00BE4C77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1C066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5</w:t>
            </w:r>
            <w:r w:rsidR="006A308A" w:rsidRPr="006C48F3">
              <w:rPr>
                <w:color w:val="262626" w:themeColor="text1" w:themeTint="D9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08A" w:rsidRPr="006C48F3" w:rsidRDefault="006A308A" w:rsidP="00BE4C7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Фонд тестовых заданий</w:t>
            </w:r>
          </w:p>
        </w:tc>
      </w:tr>
    </w:tbl>
    <w:p w:rsidR="00F939AB" w:rsidRPr="006C48F3" w:rsidRDefault="006A308A" w:rsidP="00B715C2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  <w:r w:rsidRPr="006C48F3">
        <w:rPr>
          <w:b/>
          <w:bCs/>
          <w:color w:val="262626" w:themeColor="text1" w:themeTint="D9"/>
          <w:szCs w:val="28"/>
        </w:rPr>
        <w:br w:type="page"/>
      </w:r>
    </w:p>
    <w:p w:rsidR="00876FEE" w:rsidRPr="00903F3E" w:rsidRDefault="006D6DC6" w:rsidP="0033394F">
      <w:pPr>
        <w:jc w:val="center"/>
        <w:rPr>
          <w:b/>
          <w:bCs/>
          <w:color w:val="262626" w:themeColor="text1" w:themeTint="D9"/>
          <w:szCs w:val="28"/>
        </w:rPr>
      </w:pPr>
      <w:r w:rsidRPr="00903F3E">
        <w:rPr>
          <w:b/>
          <w:bCs/>
          <w:color w:val="262626" w:themeColor="text1" w:themeTint="D9"/>
          <w:szCs w:val="28"/>
        </w:rPr>
        <w:lastRenderedPageBreak/>
        <w:t xml:space="preserve">Оценочное средство </w:t>
      </w:r>
    </w:p>
    <w:p w:rsidR="0033394F" w:rsidRPr="00903F3E" w:rsidRDefault="006D6DC6" w:rsidP="0033394F">
      <w:pPr>
        <w:jc w:val="center"/>
        <w:rPr>
          <w:b/>
          <w:bCs/>
          <w:color w:val="262626" w:themeColor="text1" w:themeTint="D9"/>
          <w:szCs w:val="28"/>
        </w:rPr>
      </w:pPr>
      <w:r w:rsidRPr="00903F3E">
        <w:rPr>
          <w:b/>
          <w:bCs/>
          <w:color w:val="262626" w:themeColor="text1" w:themeTint="D9"/>
          <w:szCs w:val="28"/>
        </w:rPr>
        <w:t>«</w:t>
      </w:r>
      <w:r w:rsidR="00C035AE" w:rsidRPr="00903F3E">
        <w:rPr>
          <w:b/>
          <w:bCs/>
          <w:color w:val="262626" w:themeColor="text1" w:themeTint="D9"/>
          <w:szCs w:val="28"/>
        </w:rPr>
        <w:t>Лабораторн</w:t>
      </w:r>
      <w:r w:rsidR="0072087C" w:rsidRPr="00903F3E">
        <w:rPr>
          <w:b/>
          <w:bCs/>
          <w:color w:val="262626" w:themeColor="text1" w:themeTint="D9"/>
          <w:szCs w:val="28"/>
        </w:rPr>
        <w:t>ая работа</w:t>
      </w:r>
      <w:r w:rsidRPr="00903F3E">
        <w:rPr>
          <w:b/>
          <w:bCs/>
          <w:color w:val="262626" w:themeColor="text1" w:themeTint="D9"/>
          <w:szCs w:val="28"/>
        </w:rPr>
        <w:t>»</w:t>
      </w:r>
    </w:p>
    <w:p w:rsidR="00FF4429" w:rsidRPr="00903F3E" w:rsidRDefault="00FF4429" w:rsidP="0033394F">
      <w:pPr>
        <w:rPr>
          <w:color w:val="262626" w:themeColor="text1" w:themeTint="D9"/>
          <w:szCs w:val="28"/>
        </w:rPr>
      </w:pPr>
    </w:p>
    <w:p w:rsidR="00876FEE" w:rsidRPr="00903F3E" w:rsidRDefault="00876FEE" w:rsidP="00876FEE">
      <w:pPr>
        <w:pStyle w:val="af9"/>
        <w:ind w:firstLine="708"/>
        <w:rPr>
          <w:bCs/>
          <w:i/>
          <w:color w:val="262626" w:themeColor="text1" w:themeTint="D9"/>
          <w:szCs w:val="28"/>
        </w:rPr>
      </w:pPr>
      <w:r w:rsidRPr="00903F3E">
        <w:rPr>
          <w:bCs/>
          <w:i/>
          <w:color w:val="262626" w:themeColor="text1" w:themeTint="D9"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6D6DC6" w:rsidRPr="00903F3E" w:rsidRDefault="006D6DC6" w:rsidP="0033394F">
      <w:pPr>
        <w:rPr>
          <w:color w:val="262626" w:themeColor="text1" w:themeTint="D9"/>
          <w:szCs w:val="28"/>
        </w:rPr>
      </w:pPr>
    </w:p>
    <w:p w:rsidR="0033394F" w:rsidRPr="00903F3E" w:rsidRDefault="0033394F" w:rsidP="0033394F">
      <w:p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Учебным п</w:t>
      </w:r>
      <w:r w:rsidR="00E54926" w:rsidRPr="00903F3E">
        <w:rPr>
          <w:color w:val="262626" w:themeColor="text1" w:themeTint="D9"/>
          <w:szCs w:val="28"/>
        </w:rPr>
        <w:t>ланом по напр</w:t>
      </w:r>
      <w:r w:rsidR="001C066A" w:rsidRPr="00903F3E">
        <w:rPr>
          <w:color w:val="262626" w:themeColor="text1" w:themeTint="D9"/>
          <w:szCs w:val="28"/>
        </w:rPr>
        <w:t xml:space="preserve">авлению подготовки 33.05.01 Фармация </w:t>
      </w:r>
      <w:r w:rsidRPr="00903F3E">
        <w:rPr>
          <w:color w:val="262626" w:themeColor="text1" w:themeTint="D9"/>
          <w:szCs w:val="28"/>
        </w:rPr>
        <w:t xml:space="preserve"> для </w:t>
      </w:r>
      <w:r w:rsidR="00E54926" w:rsidRPr="00903F3E">
        <w:rPr>
          <w:color w:val="262626" w:themeColor="text1" w:themeTint="D9"/>
          <w:szCs w:val="28"/>
        </w:rPr>
        <w:t xml:space="preserve">обучающихся </w:t>
      </w:r>
      <w:r w:rsidRPr="00903F3E">
        <w:rPr>
          <w:color w:val="262626" w:themeColor="text1" w:themeTint="D9"/>
          <w:szCs w:val="28"/>
        </w:rPr>
        <w:t xml:space="preserve">предусмотрено проведение лабораторных занятий по дисциплине </w:t>
      </w:r>
      <w:r w:rsidR="001C066A" w:rsidRPr="00903F3E">
        <w:rPr>
          <w:color w:val="262626" w:themeColor="text1" w:themeTint="D9"/>
          <w:szCs w:val="28"/>
        </w:rPr>
        <w:t>«Фармакология и биофармация»</w:t>
      </w:r>
      <w:r w:rsidRPr="00903F3E">
        <w:rPr>
          <w:color w:val="262626" w:themeColor="text1" w:themeTint="D9"/>
          <w:szCs w:val="28"/>
        </w:rPr>
        <w:t>.</w:t>
      </w:r>
    </w:p>
    <w:p w:rsidR="0033394F" w:rsidRPr="00903F3E" w:rsidRDefault="0033394F" w:rsidP="0033394F">
      <w:pPr>
        <w:pStyle w:val="a5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 xml:space="preserve">Лабораторные занятия по дисциплине проводятся в </w:t>
      </w:r>
      <w:r w:rsidR="001C066A" w:rsidRPr="00903F3E">
        <w:rPr>
          <w:color w:val="262626" w:themeColor="text1" w:themeTint="D9"/>
          <w:szCs w:val="28"/>
        </w:rPr>
        <w:t>учебных</w:t>
      </w:r>
      <w:r w:rsidRPr="00903F3E">
        <w:rPr>
          <w:color w:val="262626" w:themeColor="text1" w:themeTint="D9"/>
          <w:szCs w:val="28"/>
        </w:rPr>
        <w:t xml:space="preserve">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:rsidR="0033394F" w:rsidRPr="00903F3E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262626" w:themeColor="text1" w:themeTint="D9"/>
          <w:szCs w:val="28"/>
        </w:rPr>
      </w:pPr>
    </w:p>
    <w:p w:rsidR="0033394F" w:rsidRPr="00903F3E" w:rsidRDefault="0033394F" w:rsidP="0033394F">
      <w:pPr>
        <w:pStyle w:val="aff"/>
        <w:tabs>
          <w:tab w:val="center" w:pos="-2835"/>
        </w:tabs>
        <w:ind w:hanging="284"/>
        <w:jc w:val="both"/>
        <w:rPr>
          <w:i/>
          <w:color w:val="262626" w:themeColor="text1" w:themeTint="D9"/>
          <w:sz w:val="28"/>
          <w:szCs w:val="28"/>
        </w:rPr>
      </w:pPr>
      <w:r w:rsidRPr="00903F3E">
        <w:rPr>
          <w:b/>
          <w:color w:val="262626" w:themeColor="text1" w:themeTint="D9"/>
          <w:sz w:val="28"/>
          <w:szCs w:val="28"/>
        </w:rPr>
        <w:t xml:space="preserve">Лабораторная работа №1. </w:t>
      </w:r>
      <w:r w:rsidR="00C035AE" w:rsidRPr="00903F3E">
        <w:rPr>
          <w:b/>
          <w:color w:val="262626" w:themeColor="text1" w:themeTint="D9"/>
          <w:sz w:val="28"/>
          <w:szCs w:val="28"/>
        </w:rPr>
        <w:t>Влияние внешних факторов на артериальное давление и сатурацию.</w:t>
      </w:r>
    </w:p>
    <w:p w:rsidR="00D61E02" w:rsidRPr="00903F3E" w:rsidRDefault="00B12F9D" w:rsidP="00CD2DAA">
      <w:pPr>
        <w:pStyle w:val="afa"/>
        <w:numPr>
          <w:ilvl w:val="0"/>
          <w:numId w:val="4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Факторы, влияющие на артериальное давление.</w:t>
      </w:r>
    </w:p>
    <w:p w:rsidR="0033394F" w:rsidRPr="00903F3E" w:rsidRDefault="00B12F9D" w:rsidP="00CD2DAA">
      <w:pPr>
        <w:pStyle w:val="afa"/>
        <w:numPr>
          <w:ilvl w:val="0"/>
          <w:numId w:val="4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Внешние факторы, способствующие повышению давления.</w:t>
      </w:r>
    </w:p>
    <w:p w:rsidR="0033394F" w:rsidRPr="00903F3E" w:rsidRDefault="00B12F9D" w:rsidP="00CD2DAA">
      <w:pPr>
        <w:pStyle w:val="afa"/>
        <w:numPr>
          <w:ilvl w:val="0"/>
          <w:numId w:val="4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Оборудование для определения сатурации.</w:t>
      </w:r>
    </w:p>
    <w:p w:rsidR="0033394F" w:rsidRPr="00903F3E" w:rsidRDefault="00B12F9D" w:rsidP="00CD2DAA">
      <w:pPr>
        <w:pStyle w:val="afa"/>
        <w:numPr>
          <w:ilvl w:val="0"/>
          <w:numId w:val="4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Требования к составу лекарственных препаратов.</w:t>
      </w:r>
    </w:p>
    <w:p w:rsidR="0033394F" w:rsidRPr="00903F3E" w:rsidRDefault="00A921C4" w:rsidP="00CD2DAA">
      <w:pPr>
        <w:pStyle w:val="afa"/>
        <w:numPr>
          <w:ilvl w:val="0"/>
          <w:numId w:val="4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Мето</w:t>
      </w:r>
      <w:r w:rsidR="0044417A" w:rsidRPr="00903F3E">
        <w:rPr>
          <w:color w:val="262626" w:themeColor="text1" w:themeTint="D9"/>
          <w:szCs w:val="28"/>
        </w:rPr>
        <w:t>д сатурации.</w:t>
      </w:r>
    </w:p>
    <w:p w:rsidR="00EB3B61" w:rsidRPr="00903F3E" w:rsidRDefault="00EB3B61" w:rsidP="00A921C4">
      <w:pPr>
        <w:pStyle w:val="afa"/>
        <w:shd w:val="clear" w:color="auto" w:fill="FFFFFF"/>
        <w:ind w:left="644" w:firstLine="0"/>
        <w:outlineLvl w:val="0"/>
        <w:rPr>
          <w:color w:val="262626" w:themeColor="text1" w:themeTint="D9"/>
          <w:szCs w:val="28"/>
        </w:rPr>
      </w:pPr>
    </w:p>
    <w:p w:rsidR="0033394F" w:rsidRPr="00903F3E" w:rsidRDefault="0033394F" w:rsidP="0033394F">
      <w:pPr>
        <w:pStyle w:val="aff"/>
        <w:tabs>
          <w:tab w:val="center" w:pos="-2835"/>
        </w:tabs>
        <w:ind w:hanging="284"/>
        <w:jc w:val="both"/>
        <w:rPr>
          <w:i/>
          <w:color w:val="262626" w:themeColor="text1" w:themeTint="D9"/>
          <w:sz w:val="28"/>
          <w:szCs w:val="28"/>
        </w:rPr>
      </w:pPr>
      <w:r w:rsidRPr="00903F3E">
        <w:rPr>
          <w:b/>
          <w:color w:val="262626" w:themeColor="text1" w:themeTint="D9"/>
          <w:sz w:val="28"/>
          <w:szCs w:val="28"/>
        </w:rPr>
        <w:t xml:space="preserve">Лабораторная работа №2. </w:t>
      </w:r>
      <w:r w:rsidR="00C035AE" w:rsidRPr="00903F3E">
        <w:rPr>
          <w:b/>
          <w:color w:val="262626" w:themeColor="text1" w:themeTint="D9"/>
          <w:sz w:val="28"/>
          <w:szCs w:val="28"/>
        </w:rPr>
        <w:t>Обеспеченность организма необходимыми витаминами и микроэлементами.</w:t>
      </w:r>
    </w:p>
    <w:p w:rsidR="00B12F9D" w:rsidRPr="00903F3E" w:rsidRDefault="0044417A" w:rsidP="00CD2DAA">
      <w:pPr>
        <w:pStyle w:val="afa"/>
        <w:numPr>
          <w:ilvl w:val="0"/>
          <w:numId w:val="5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Биологическая доступность.</w:t>
      </w:r>
    </w:p>
    <w:p w:rsidR="0033394F" w:rsidRPr="00903F3E" w:rsidRDefault="00972B69" w:rsidP="00CD2DAA">
      <w:pPr>
        <w:pStyle w:val="afa"/>
        <w:numPr>
          <w:ilvl w:val="0"/>
          <w:numId w:val="5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Влияние курения на биотрансформацию.</w:t>
      </w:r>
    </w:p>
    <w:p w:rsidR="0033394F" w:rsidRPr="00903F3E" w:rsidRDefault="00972B69" w:rsidP="00CD2DAA">
      <w:pPr>
        <w:pStyle w:val="afa"/>
        <w:numPr>
          <w:ilvl w:val="0"/>
          <w:numId w:val="5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Классификация вспомогательных веществ в составе лекарственных препаратов.</w:t>
      </w:r>
    </w:p>
    <w:p w:rsidR="0033394F" w:rsidRPr="00903F3E" w:rsidRDefault="00972B69" w:rsidP="00CD2DAA">
      <w:pPr>
        <w:pStyle w:val="afa"/>
        <w:numPr>
          <w:ilvl w:val="0"/>
          <w:numId w:val="5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Классификация витаминов.</w:t>
      </w:r>
    </w:p>
    <w:p w:rsidR="0033394F" w:rsidRPr="00903F3E" w:rsidRDefault="00897B55" w:rsidP="00CD2DAA">
      <w:pPr>
        <w:pStyle w:val="afa"/>
        <w:numPr>
          <w:ilvl w:val="0"/>
          <w:numId w:val="5"/>
        </w:numPr>
        <w:shd w:val="clear" w:color="auto" w:fill="FFFFFF"/>
        <w:outlineLvl w:val="0"/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Витаминный препарат, обладающий неспецифическим сосудорасширяющим  действием.</w:t>
      </w:r>
    </w:p>
    <w:p w:rsidR="00897B55" w:rsidRPr="00903F3E" w:rsidRDefault="00897B55" w:rsidP="00897B55">
      <w:pPr>
        <w:shd w:val="clear" w:color="auto" w:fill="FFFFFF"/>
        <w:ind w:left="284" w:firstLine="0"/>
        <w:outlineLvl w:val="0"/>
        <w:rPr>
          <w:color w:val="262626" w:themeColor="text1" w:themeTint="D9"/>
          <w:szCs w:val="28"/>
        </w:rPr>
      </w:pPr>
    </w:p>
    <w:p w:rsidR="0033394F" w:rsidRPr="00903F3E" w:rsidRDefault="0033394F" w:rsidP="00897B55">
      <w:pPr>
        <w:pStyle w:val="aff"/>
        <w:tabs>
          <w:tab w:val="center" w:pos="-2835"/>
        </w:tabs>
        <w:ind w:hanging="284"/>
        <w:jc w:val="both"/>
        <w:rPr>
          <w:color w:val="262626" w:themeColor="text1" w:themeTint="D9"/>
          <w:spacing w:val="-2"/>
          <w:sz w:val="28"/>
          <w:szCs w:val="28"/>
        </w:rPr>
      </w:pPr>
      <w:r w:rsidRPr="00903F3E">
        <w:rPr>
          <w:b/>
          <w:color w:val="262626" w:themeColor="text1" w:themeTint="D9"/>
          <w:sz w:val="28"/>
          <w:szCs w:val="28"/>
        </w:rPr>
        <w:t xml:space="preserve">Лабораторная работа №3. </w:t>
      </w:r>
      <w:r w:rsidR="00B715C2" w:rsidRPr="00903F3E">
        <w:rPr>
          <w:b/>
          <w:color w:val="262626" w:themeColor="text1" w:themeTint="D9"/>
          <w:sz w:val="28"/>
          <w:szCs w:val="28"/>
        </w:rPr>
        <w:t>Определение фармакоки</w:t>
      </w:r>
      <w:r w:rsidR="00C035AE" w:rsidRPr="00903F3E">
        <w:rPr>
          <w:b/>
          <w:color w:val="262626" w:themeColor="text1" w:themeTint="D9"/>
          <w:sz w:val="28"/>
          <w:szCs w:val="28"/>
        </w:rPr>
        <w:t xml:space="preserve">нетических и фармакодинамических характеристик лекарственного препарата </w:t>
      </w:r>
    </w:p>
    <w:p w:rsidR="00897B55" w:rsidRPr="00903F3E" w:rsidRDefault="00897B55" w:rsidP="00CD2DAA">
      <w:pPr>
        <w:pStyle w:val="aff"/>
        <w:numPr>
          <w:ilvl w:val="0"/>
          <w:numId w:val="6"/>
        </w:numPr>
        <w:tabs>
          <w:tab w:val="center" w:pos="-2835"/>
        </w:tabs>
        <w:jc w:val="both"/>
        <w:rPr>
          <w:color w:val="262626" w:themeColor="text1" w:themeTint="D9"/>
          <w:spacing w:val="-2"/>
          <w:sz w:val="28"/>
          <w:szCs w:val="28"/>
        </w:rPr>
      </w:pPr>
      <w:r w:rsidRPr="00903F3E">
        <w:rPr>
          <w:color w:val="262626" w:themeColor="text1" w:themeTint="D9"/>
          <w:spacing w:val="-2"/>
          <w:sz w:val="28"/>
          <w:szCs w:val="28"/>
        </w:rPr>
        <w:t>Фармакокинетические процессы.</w:t>
      </w:r>
    </w:p>
    <w:p w:rsidR="00897B55" w:rsidRPr="00903F3E" w:rsidRDefault="00897B55" w:rsidP="00CD2DAA">
      <w:pPr>
        <w:pStyle w:val="af0"/>
        <w:numPr>
          <w:ilvl w:val="0"/>
          <w:numId w:val="6"/>
        </w:numPr>
        <w:shd w:val="clear" w:color="auto" w:fill="FFFFFF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903F3E">
        <w:rPr>
          <w:rFonts w:ascii="Times New Roman" w:hAnsi="Times New Roman"/>
          <w:color w:val="262626" w:themeColor="text1" w:themeTint="D9"/>
          <w:spacing w:val="-2"/>
          <w:sz w:val="28"/>
          <w:szCs w:val="28"/>
        </w:rPr>
        <w:t>М</w:t>
      </w:r>
      <w:r w:rsidRPr="00903F3E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етаболические трансформации 1-ой фазы.</w:t>
      </w:r>
    </w:p>
    <w:p w:rsidR="0033394F" w:rsidRPr="00903F3E" w:rsidRDefault="00897B55" w:rsidP="00CD2DAA">
      <w:pPr>
        <w:pStyle w:val="afa"/>
        <w:numPr>
          <w:ilvl w:val="0"/>
          <w:numId w:val="6"/>
        </w:numPr>
        <w:shd w:val="clear" w:color="auto" w:fill="FFFFFF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Метаболические трансформации 2-ой фазы.</w:t>
      </w:r>
    </w:p>
    <w:p w:rsidR="00EB3B61" w:rsidRPr="00903F3E" w:rsidRDefault="00EB3B61" w:rsidP="00EB3B61">
      <w:pPr>
        <w:shd w:val="clear" w:color="auto" w:fill="FFFFFF"/>
        <w:ind w:firstLine="0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 xml:space="preserve">    </w:t>
      </w:r>
      <w:r w:rsidR="0033394F" w:rsidRPr="00903F3E">
        <w:rPr>
          <w:color w:val="262626" w:themeColor="text1" w:themeTint="D9"/>
          <w:szCs w:val="28"/>
        </w:rPr>
        <w:t>4.</w:t>
      </w:r>
      <w:r w:rsidR="00897B55" w:rsidRPr="00903F3E">
        <w:rPr>
          <w:color w:val="262626" w:themeColor="text1" w:themeTint="D9"/>
          <w:szCs w:val="28"/>
        </w:rPr>
        <w:t xml:space="preserve"> </w:t>
      </w:r>
      <w:r w:rsidRPr="00903F3E">
        <w:rPr>
          <w:color w:val="262626" w:themeColor="text1" w:themeTint="D9"/>
          <w:szCs w:val="28"/>
        </w:rPr>
        <w:t>В</w:t>
      </w:r>
      <w:r w:rsidR="00B715C2" w:rsidRPr="00903F3E">
        <w:rPr>
          <w:bCs/>
          <w:color w:val="262626" w:themeColor="text1" w:themeTint="D9"/>
          <w:szCs w:val="28"/>
        </w:rPr>
        <w:t>заимодействия лекарственных веществ, происходящие</w:t>
      </w:r>
      <w:r w:rsidRPr="00903F3E">
        <w:rPr>
          <w:bCs/>
          <w:color w:val="262626" w:themeColor="text1" w:themeTint="D9"/>
          <w:szCs w:val="28"/>
        </w:rPr>
        <w:t xml:space="preserve"> на уровне рецептора.</w:t>
      </w:r>
      <w:r w:rsidR="006C48F3" w:rsidRPr="00903F3E">
        <w:rPr>
          <w:color w:val="262626" w:themeColor="text1" w:themeTint="D9"/>
          <w:szCs w:val="28"/>
        </w:rPr>
        <w:br/>
        <w:t xml:space="preserve">   </w:t>
      </w:r>
      <w:r w:rsidRPr="00903F3E">
        <w:rPr>
          <w:color w:val="262626" w:themeColor="text1" w:themeTint="D9"/>
          <w:szCs w:val="28"/>
        </w:rPr>
        <w:t xml:space="preserve"> </w:t>
      </w:r>
      <w:r w:rsidR="0033394F" w:rsidRPr="00903F3E">
        <w:rPr>
          <w:color w:val="262626" w:themeColor="text1" w:themeTint="D9"/>
          <w:szCs w:val="28"/>
        </w:rPr>
        <w:t>5.</w:t>
      </w:r>
      <w:r w:rsidRPr="00903F3E">
        <w:rPr>
          <w:color w:val="262626" w:themeColor="text1" w:themeTint="D9"/>
          <w:szCs w:val="28"/>
        </w:rPr>
        <w:t xml:space="preserve">  В</w:t>
      </w:r>
      <w:r w:rsidRPr="00903F3E">
        <w:rPr>
          <w:bCs/>
          <w:color w:val="262626" w:themeColor="text1" w:themeTint="D9"/>
          <w:szCs w:val="28"/>
        </w:rPr>
        <w:t xml:space="preserve">иды взаимодействия лекарств в организме. </w:t>
      </w:r>
    </w:p>
    <w:p w:rsidR="0033394F" w:rsidRPr="00903F3E" w:rsidRDefault="00EB3B61" w:rsidP="00EB3B61">
      <w:pPr>
        <w:shd w:val="clear" w:color="auto" w:fill="FFFFFF"/>
        <w:ind w:firstLine="0"/>
        <w:outlineLvl w:val="0"/>
        <w:rPr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 xml:space="preserve">         </w:t>
      </w:r>
    </w:p>
    <w:p w:rsidR="0033394F" w:rsidRPr="00903F3E" w:rsidRDefault="00C035AE" w:rsidP="00C035AE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903F3E">
        <w:rPr>
          <w:b/>
          <w:color w:val="262626" w:themeColor="text1" w:themeTint="D9"/>
          <w:szCs w:val="28"/>
        </w:rPr>
        <w:t xml:space="preserve">Лабораторная работа №4. Изучение распадаемости таблеток в модельных </w:t>
      </w:r>
      <w:r w:rsidRPr="00903F3E">
        <w:rPr>
          <w:b/>
          <w:color w:val="262626" w:themeColor="text1" w:themeTint="D9"/>
          <w:szCs w:val="28"/>
        </w:rPr>
        <w:lastRenderedPageBreak/>
        <w:t>жидкостях с разным значением рН.</w:t>
      </w:r>
      <w:r w:rsidR="00EB3B61" w:rsidRPr="00903F3E">
        <w:rPr>
          <w:b/>
          <w:color w:val="262626" w:themeColor="text1" w:themeTint="D9"/>
          <w:szCs w:val="28"/>
        </w:rPr>
        <w:t xml:space="preserve"> </w:t>
      </w:r>
      <w:r w:rsidR="00EB3B61" w:rsidRPr="00903F3E">
        <w:rPr>
          <w:color w:val="262626" w:themeColor="text1" w:themeTint="D9"/>
          <w:szCs w:val="28"/>
        </w:rPr>
        <w:t xml:space="preserve"> </w:t>
      </w:r>
    </w:p>
    <w:p w:rsidR="00B715C2" w:rsidRPr="00903F3E" w:rsidRDefault="00B715C2" w:rsidP="00CD2DAA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Дайте определение фармакологическая активность.</w:t>
      </w:r>
    </w:p>
    <w:p w:rsidR="00B715C2" w:rsidRPr="00903F3E" w:rsidRDefault="00B715C2" w:rsidP="00CD2DAA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Что такое лекарственная форма?</w:t>
      </w:r>
    </w:p>
    <w:p w:rsidR="00B715C2" w:rsidRPr="00903F3E" w:rsidRDefault="00B715C2" w:rsidP="00CD2DAA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Вспомогательные вещества и какие физико-химические свойства они придают лекарственным препаратам?</w:t>
      </w:r>
    </w:p>
    <w:p w:rsidR="00B715C2" w:rsidRPr="00903F3E" w:rsidRDefault="0044417A" w:rsidP="00CD2DAA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Э</w:t>
      </w:r>
      <w:r w:rsidR="00B715C2" w:rsidRPr="00903F3E">
        <w:rPr>
          <w:color w:val="262626" w:themeColor="text1" w:themeTint="D9"/>
          <w:szCs w:val="28"/>
        </w:rPr>
        <w:t xml:space="preserve">ффективность лекарственного </w:t>
      </w:r>
      <w:r w:rsidR="00876FEE" w:rsidRPr="00903F3E">
        <w:rPr>
          <w:color w:val="262626" w:themeColor="text1" w:themeTint="D9"/>
          <w:szCs w:val="28"/>
        </w:rPr>
        <w:t>препарата.</w:t>
      </w:r>
    </w:p>
    <w:p w:rsidR="00C035AE" w:rsidRPr="00903F3E" w:rsidRDefault="0044417A" w:rsidP="00CD2DAA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b/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Р</w:t>
      </w:r>
      <w:r w:rsidR="00B715C2" w:rsidRPr="00903F3E">
        <w:rPr>
          <w:color w:val="262626" w:themeColor="text1" w:themeTint="D9"/>
          <w:szCs w:val="28"/>
        </w:rPr>
        <w:t>аспадаемость таблеток и капсул</w:t>
      </w:r>
      <w:r w:rsidRPr="00903F3E">
        <w:rPr>
          <w:color w:val="262626" w:themeColor="text1" w:themeTint="D9"/>
          <w:szCs w:val="28"/>
        </w:rPr>
        <w:t>.</w:t>
      </w:r>
      <w:r w:rsidR="00B715C2" w:rsidRPr="00903F3E">
        <w:rPr>
          <w:color w:val="262626" w:themeColor="text1" w:themeTint="D9"/>
          <w:szCs w:val="28"/>
        </w:rPr>
        <w:t xml:space="preserve"> </w:t>
      </w:r>
    </w:p>
    <w:p w:rsidR="0044417A" w:rsidRPr="00903F3E" w:rsidRDefault="0044417A" w:rsidP="0044417A">
      <w:pPr>
        <w:pStyle w:val="afa"/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33394F" w:rsidRPr="00903F3E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262626" w:themeColor="text1" w:themeTint="D9"/>
          <w:szCs w:val="28"/>
        </w:rPr>
      </w:pPr>
      <w:r w:rsidRPr="00903F3E">
        <w:rPr>
          <w:b/>
          <w:iCs/>
          <w:color w:val="262626" w:themeColor="text1" w:themeTint="D9"/>
          <w:szCs w:val="28"/>
        </w:rPr>
        <w:t>Критерии оценки лабораторных работ</w:t>
      </w:r>
    </w:p>
    <w:p w:rsidR="0033394F" w:rsidRPr="00903F3E" w:rsidRDefault="0033394F" w:rsidP="0033394F">
      <w:pPr>
        <w:ind w:firstLine="567"/>
        <w:rPr>
          <w:b/>
          <w:iCs/>
          <w:color w:val="262626" w:themeColor="text1" w:themeTint="D9"/>
          <w:szCs w:val="28"/>
        </w:rPr>
      </w:pPr>
    </w:p>
    <w:p w:rsidR="0033394F" w:rsidRPr="006C48F3" w:rsidRDefault="0033394F" w:rsidP="0033394F">
      <w:pPr>
        <w:pStyle w:val="21"/>
        <w:rPr>
          <w:color w:val="262626" w:themeColor="text1" w:themeTint="D9"/>
          <w:sz w:val="24"/>
        </w:rPr>
      </w:pPr>
      <w:r w:rsidRPr="00903F3E">
        <w:rPr>
          <w:bCs/>
          <w:color w:val="262626" w:themeColor="text1" w:themeTint="D9"/>
          <w:szCs w:val="28"/>
        </w:rPr>
        <w:t xml:space="preserve">При подготовке к лабораторной работе </w:t>
      </w:r>
      <w:r w:rsidRPr="00903F3E">
        <w:rPr>
          <w:color w:val="262626" w:themeColor="text1" w:themeTint="D9"/>
          <w:szCs w:val="28"/>
        </w:rPr>
        <w:t>по дисциплине «</w:t>
      </w:r>
      <w:r w:rsidR="00C035AE" w:rsidRPr="00903F3E">
        <w:rPr>
          <w:color w:val="262626" w:themeColor="text1" w:themeTint="D9"/>
          <w:szCs w:val="28"/>
        </w:rPr>
        <w:t>Фармакология и биофармация</w:t>
      </w:r>
      <w:r w:rsidRPr="00903F3E">
        <w:rPr>
          <w:color w:val="262626" w:themeColor="text1" w:themeTint="D9"/>
          <w:szCs w:val="28"/>
        </w:rPr>
        <w:t xml:space="preserve">» в </w:t>
      </w:r>
      <w:r w:rsidR="00C035AE" w:rsidRPr="00903F3E">
        <w:rPr>
          <w:color w:val="262626" w:themeColor="text1" w:themeTint="D9"/>
          <w:szCs w:val="28"/>
        </w:rPr>
        <w:t>8</w:t>
      </w:r>
      <w:r w:rsidRPr="00903F3E">
        <w:rPr>
          <w:color w:val="262626" w:themeColor="text1" w:themeTint="D9"/>
          <w:szCs w:val="28"/>
        </w:rPr>
        <w:t xml:space="preserve"> семестре студент должен выполнить следующие виды работ:</w:t>
      </w:r>
      <w:r w:rsidRPr="006C48F3">
        <w:rPr>
          <w:color w:val="262626" w:themeColor="text1" w:themeTint="D9"/>
          <w:sz w:val="24"/>
        </w:rPr>
        <w:t xml:space="preserve">  </w:t>
      </w:r>
    </w:p>
    <w:p w:rsidR="0033394F" w:rsidRPr="006C48F3" w:rsidRDefault="0033394F" w:rsidP="0033394F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33394F" w:rsidRPr="006C48F3" w:rsidTr="00315C26">
        <w:trPr>
          <w:trHeight w:val="698"/>
        </w:trPr>
        <w:tc>
          <w:tcPr>
            <w:tcW w:w="5061" w:type="dxa"/>
            <w:vAlign w:val="center"/>
          </w:tcPr>
          <w:p w:rsidR="0033394F" w:rsidRPr="006C48F3" w:rsidRDefault="0033394F" w:rsidP="00315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626" w:themeColor="text1" w:themeTint="D9"/>
                <w:sz w:val="24"/>
              </w:rPr>
            </w:pPr>
            <w:r w:rsidRPr="006C48F3">
              <w:rPr>
                <w:b/>
                <w:bCs/>
                <w:color w:val="262626" w:themeColor="text1" w:themeTint="D9"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262626" w:themeColor="text1" w:themeTint="D9"/>
                <w:sz w:val="24"/>
              </w:rPr>
            </w:pPr>
            <w:r w:rsidRPr="006C48F3">
              <w:rPr>
                <w:b/>
                <w:bCs/>
                <w:color w:val="262626" w:themeColor="text1" w:themeTint="D9"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262626" w:themeColor="text1" w:themeTint="D9"/>
                <w:sz w:val="24"/>
              </w:rPr>
            </w:pPr>
            <w:r w:rsidRPr="006C48F3">
              <w:rPr>
                <w:b/>
                <w:bCs/>
                <w:color w:val="262626" w:themeColor="text1" w:themeTint="D9"/>
                <w:sz w:val="24"/>
              </w:rPr>
              <w:t>Максимальный балл</w:t>
            </w:r>
          </w:p>
        </w:tc>
      </w:tr>
      <w:tr w:rsidR="0033394F" w:rsidRPr="006C48F3" w:rsidTr="00315C26">
        <w:trPr>
          <w:trHeight w:val="644"/>
        </w:trPr>
        <w:tc>
          <w:tcPr>
            <w:tcW w:w="5061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262626" w:themeColor="text1" w:themeTint="D9"/>
                <w:sz w:val="24"/>
              </w:rPr>
            </w:pPr>
            <w:r w:rsidRPr="006C48F3">
              <w:rPr>
                <w:color w:val="262626" w:themeColor="text1" w:themeTint="D9"/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2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3</w:t>
            </w:r>
          </w:p>
        </w:tc>
      </w:tr>
      <w:tr w:rsidR="0033394F" w:rsidRPr="006C48F3" w:rsidTr="00315C26">
        <w:trPr>
          <w:trHeight w:val="644"/>
        </w:trPr>
        <w:tc>
          <w:tcPr>
            <w:tcW w:w="5061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2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3</w:t>
            </w:r>
          </w:p>
        </w:tc>
      </w:tr>
      <w:tr w:rsidR="0033394F" w:rsidRPr="006C48F3" w:rsidTr="008F131C">
        <w:trPr>
          <w:trHeight w:val="553"/>
        </w:trPr>
        <w:tc>
          <w:tcPr>
            <w:tcW w:w="5061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2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4</w:t>
            </w:r>
          </w:p>
        </w:tc>
      </w:tr>
      <w:tr w:rsidR="0033394F" w:rsidRPr="006C48F3" w:rsidTr="00315C26">
        <w:trPr>
          <w:trHeight w:val="644"/>
        </w:trPr>
        <w:tc>
          <w:tcPr>
            <w:tcW w:w="5061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3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5</w:t>
            </w:r>
          </w:p>
        </w:tc>
      </w:tr>
      <w:tr w:rsidR="0033394F" w:rsidRPr="006C48F3" w:rsidTr="00315C26">
        <w:trPr>
          <w:trHeight w:val="644"/>
        </w:trPr>
        <w:tc>
          <w:tcPr>
            <w:tcW w:w="5061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rPr>
                <w:iCs/>
                <w:color w:val="262626" w:themeColor="text1" w:themeTint="D9"/>
                <w:sz w:val="24"/>
              </w:rPr>
            </w:pPr>
            <w:r w:rsidRPr="006C48F3">
              <w:rPr>
                <w:iCs/>
                <w:color w:val="262626" w:themeColor="text1" w:themeTint="D9"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3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262626" w:themeColor="text1" w:themeTint="D9"/>
                <w:sz w:val="24"/>
              </w:rPr>
            </w:pPr>
            <w:r w:rsidRPr="006C48F3">
              <w:rPr>
                <w:bCs/>
                <w:color w:val="262626" w:themeColor="text1" w:themeTint="D9"/>
                <w:sz w:val="24"/>
              </w:rPr>
              <w:t>5</w:t>
            </w:r>
          </w:p>
        </w:tc>
      </w:tr>
      <w:tr w:rsidR="0033394F" w:rsidRPr="006C48F3" w:rsidTr="008F131C">
        <w:trPr>
          <w:trHeight w:val="381"/>
        </w:trPr>
        <w:tc>
          <w:tcPr>
            <w:tcW w:w="5061" w:type="dxa"/>
            <w:vAlign w:val="center"/>
          </w:tcPr>
          <w:p w:rsidR="0033394F" w:rsidRPr="006C48F3" w:rsidRDefault="0033394F" w:rsidP="00AD3116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color w:val="262626" w:themeColor="text1" w:themeTint="D9"/>
                <w:sz w:val="24"/>
              </w:rPr>
            </w:pPr>
            <w:r w:rsidRPr="006C48F3">
              <w:rPr>
                <w:b/>
                <w:bCs/>
                <w:color w:val="262626" w:themeColor="text1" w:themeTint="D9"/>
                <w:sz w:val="24"/>
              </w:rPr>
              <w:t>ИТОГО :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262626" w:themeColor="text1" w:themeTint="D9"/>
                <w:sz w:val="24"/>
              </w:rPr>
            </w:pPr>
            <w:r w:rsidRPr="006C48F3">
              <w:rPr>
                <w:b/>
                <w:bCs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142" w:type="dxa"/>
            <w:vAlign w:val="center"/>
          </w:tcPr>
          <w:p w:rsidR="0033394F" w:rsidRPr="006C48F3" w:rsidRDefault="0033394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262626" w:themeColor="text1" w:themeTint="D9"/>
                <w:sz w:val="24"/>
              </w:rPr>
            </w:pPr>
            <w:r w:rsidRPr="006C48F3">
              <w:rPr>
                <w:b/>
                <w:bCs/>
                <w:color w:val="262626" w:themeColor="text1" w:themeTint="D9"/>
                <w:sz w:val="24"/>
              </w:rPr>
              <w:t>20</w:t>
            </w:r>
          </w:p>
        </w:tc>
      </w:tr>
    </w:tbl>
    <w:p w:rsidR="0033394F" w:rsidRPr="006C48F3" w:rsidRDefault="0033394F" w:rsidP="0033394F">
      <w:pPr>
        <w:ind w:firstLine="567"/>
        <w:rPr>
          <w:b/>
          <w:iCs/>
          <w:color w:val="262626" w:themeColor="text1" w:themeTint="D9"/>
          <w:sz w:val="24"/>
        </w:rPr>
      </w:pPr>
    </w:p>
    <w:p w:rsidR="0033394F" w:rsidRPr="00903F3E" w:rsidRDefault="0033394F" w:rsidP="0033394F">
      <w:pPr>
        <w:ind w:firstLine="567"/>
        <w:rPr>
          <w:iCs/>
          <w:color w:val="262626" w:themeColor="text1" w:themeTint="D9"/>
          <w:szCs w:val="28"/>
        </w:rPr>
      </w:pPr>
      <w:r w:rsidRPr="00903F3E">
        <w:rPr>
          <w:iCs/>
          <w:color w:val="262626" w:themeColor="text1" w:themeTint="D9"/>
          <w:szCs w:val="28"/>
        </w:rPr>
        <w:t>Таким образом, каждая лабораторная работа оценивается минимум в 12 балов, максимум в 20 баллов. После выполнения всех работ рассчитывается итоговый балл по данному оценочному средству, как среднее арифметическое по всем</w:t>
      </w:r>
      <w:r w:rsidR="00C035AE" w:rsidRPr="00903F3E">
        <w:rPr>
          <w:iCs/>
          <w:color w:val="262626" w:themeColor="text1" w:themeTint="D9"/>
          <w:szCs w:val="28"/>
        </w:rPr>
        <w:t xml:space="preserve"> четырем</w:t>
      </w:r>
      <w:r w:rsidRPr="00903F3E">
        <w:rPr>
          <w:color w:val="262626" w:themeColor="text1" w:themeTint="D9"/>
          <w:szCs w:val="28"/>
        </w:rPr>
        <w:t xml:space="preserve"> лабораторным работам.</w:t>
      </w:r>
    </w:p>
    <w:p w:rsidR="0033394F" w:rsidRPr="006C48F3" w:rsidRDefault="0033394F" w:rsidP="0033394F">
      <w:pPr>
        <w:jc w:val="center"/>
        <w:rPr>
          <w:b/>
          <w:bCs/>
          <w:color w:val="262626" w:themeColor="text1" w:themeTint="D9"/>
          <w:szCs w:val="28"/>
        </w:rPr>
      </w:pPr>
    </w:p>
    <w:p w:rsidR="0033394F" w:rsidRPr="006C48F3" w:rsidRDefault="0033394F" w:rsidP="0033394F">
      <w:pPr>
        <w:spacing w:after="160" w:line="259" w:lineRule="auto"/>
        <w:rPr>
          <w:b/>
          <w:bCs/>
          <w:color w:val="262626" w:themeColor="text1" w:themeTint="D9"/>
          <w:szCs w:val="28"/>
        </w:rPr>
      </w:pPr>
      <w:r w:rsidRPr="006C48F3">
        <w:rPr>
          <w:b/>
          <w:bCs/>
          <w:color w:val="262626" w:themeColor="text1" w:themeTint="D9"/>
          <w:szCs w:val="28"/>
        </w:rPr>
        <w:br w:type="page"/>
      </w:r>
    </w:p>
    <w:p w:rsidR="0033394F" w:rsidRPr="00903F3E" w:rsidRDefault="006D6DC6" w:rsidP="0033394F">
      <w:pPr>
        <w:jc w:val="center"/>
        <w:rPr>
          <w:b/>
          <w:bCs/>
          <w:color w:val="262626" w:themeColor="text1" w:themeTint="D9"/>
          <w:szCs w:val="28"/>
        </w:rPr>
      </w:pPr>
      <w:r w:rsidRPr="00903F3E">
        <w:rPr>
          <w:b/>
          <w:bCs/>
          <w:color w:val="262626" w:themeColor="text1" w:themeTint="D9"/>
          <w:szCs w:val="28"/>
        </w:rPr>
        <w:lastRenderedPageBreak/>
        <w:t>Оценочное средство «</w:t>
      </w:r>
      <w:r w:rsidR="00C035AE" w:rsidRPr="00903F3E">
        <w:rPr>
          <w:b/>
          <w:bCs/>
          <w:color w:val="262626" w:themeColor="text1" w:themeTint="D9"/>
          <w:szCs w:val="28"/>
        </w:rPr>
        <w:t>Практическ</w:t>
      </w:r>
      <w:r w:rsidR="0072087C" w:rsidRPr="00903F3E">
        <w:rPr>
          <w:b/>
          <w:bCs/>
          <w:color w:val="262626" w:themeColor="text1" w:themeTint="D9"/>
          <w:szCs w:val="28"/>
        </w:rPr>
        <w:t>ое</w:t>
      </w:r>
      <w:r w:rsidR="00C035AE" w:rsidRPr="00903F3E">
        <w:rPr>
          <w:b/>
          <w:bCs/>
          <w:color w:val="262626" w:themeColor="text1" w:themeTint="D9"/>
          <w:szCs w:val="28"/>
        </w:rPr>
        <w:t xml:space="preserve"> заняти</w:t>
      </w:r>
      <w:r w:rsidR="0072087C" w:rsidRPr="00903F3E">
        <w:rPr>
          <w:b/>
          <w:bCs/>
          <w:color w:val="262626" w:themeColor="text1" w:themeTint="D9"/>
          <w:szCs w:val="28"/>
        </w:rPr>
        <w:t>е</w:t>
      </w:r>
      <w:r w:rsidRPr="00903F3E">
        <w:rPr>
          <w:b/>
          <w:bCs/>
          <w:color w:val="262626" w:themeColor="text1" w:themeTint="D9"/>
          <w:szCs w:val="28"/>
        </w:rPr>
        <w:t>»</w:t>
      </w:r>
    </w:p>
    <w:p w:rsidR="00FF4429" w:rsidRPr="00903F3E" w:rsidRDefault="00FF4429" w:rsidP="0033394F">
      <w:pPr>
        <w:pStyle w:val="a5"/>
        <w:tabs>
          <w:tab w:val="left" w:pos="426"/>
        </w:tabs>
        <w:ind w:right="-143" w:firstLine="567"/>
        <w:rPr>
          <w:color w:val="262626" w:themeColor="text1" w:themeTint="D9"/>
          <w:szCs w:val="28"/>
        </w:rPr>
      </w:pPr>
    </w:p>
    <w:p w:rsidR="00876FEE" w:rsidRPr="00903F3E" w:rsidRDefault="00876FEE" w:rsidP="00876FEE">
      <w:pPr>
        <w:pStyle w:val="af9"/>
        <w:ind w:firstLine="708"/>
        <w:rPr>
          <w:bCs/>
          <w:i/>
          <w:color w:val="262626" w:themeColor="text1" w:themeTint="D9"/>
          <w:szCs w:val="28"/>
        </w:rPr>
      </w:pPr>
      <w:r w:rsidRPr="00903F3E">
        <w:rPr>
          <w:bCs/>
          <w:i/>
          <w:color w:val="262626" w:themeColor="text1" w:themeTint="D9"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876FEE" w:rsidRPr="00903F3E" w:rsidRDefault="00876FEE" w:rsidP="00876FEE">
      <w:pPr>
        <w:pStyle w:val="af9"/>
        <w:ind w:firstLine="708"/>
        <w:rPr>
          <w:bCs/>
          <w:i/>
          <w:color w:val="262626" w:themeColor="text1" w:themeTint="D9"/>
          <w:szCs w:val="28"/>
        </w:rPr>
      </w:pPr>
    </w:p>
    <w:p w:rsidR="0033394F" w:rsidRPr="00903F3E" w:rsidRDefault="0033394F" w:rsidP="0033394F">
      <w:pPr>
        <w:pStyle w:val="a5"/>
        <w:tabs>
          <w:tab w:val="left" w:pos="426"/>
        </w:tabs>
        <w:ind w:right="-143" w:firstLine="567"/>
        <w:rPr>
          <w:color w:val="262626" w:themeColor="text1" w:themeTint="D9"/>
          <w:spacing w:val="-2"/>
          <w:szCs w:val="28"/>
        </w:rPr>
      </w:pPr>
      <w:r w:rsidRPr="00903F3E">
        <w:rPr>
          <w:color w:val="262626" w:themeColor="text1" w:themeTint="D9"/>
          <w:szCs w:val="28"/>
        </w:rPr>
        <w:t xml:space="preserve">Учебным планом по направлению подготовки </w:t>
      </w:r>
      <w:r w:rsidR="00C035AE" w:rsidRPr="00903F3E">
        <w:rPr>
          <w:color w:val="262626" w:themeColor="text1" w:themeTint="D9"/>
          <w:szCs w:val="28"/>
        </w:rPr>
        <w:t>33.05.01 Фармация</w:t>
      </w:r>
      <w:r w:rsidRPr="00903F3E">
        <w:rPr>
          <w:color w:val="262626" w:themeColor="text1" w:themeTint="D9"/>
          <w:szCs w:val="28"/>
        </w:rPr>
        <w:t xml:space="preserve"> для </w:t>
      </w:r>
      <w:r w:rsidR="00E54926" w:rsidRPr="00903F3E">
        <w:rPr>
          <w:color w:val="262626" w:themeColor="text1" w:themeTint="D9"/>
          <w:szCs w:val="28"/>
        </w:rPr>
        <w:t xml:space="preserve">обучающихся </w:t>
      </w:r>
      <w:r w:rsidRPr="00903F3E">
        <w:rPr>
          <w:color w:val="262626" w:themeColor="text1" w:themeTint="D9"/>
          <w:szCs w:val="28"/>
        </w:rPr>
        <w:t>предусмотрено проведение практических занятий по дисциплине</w:t>
      </w:r>
      <w:r w:rsidR="00C035AE" w:rsidRPr="00903F3E">
        <w:rPr>
          <w:color w:val="262626" w:themeColor="text1" w:themeTint="D9"/>
          <w:szCs w:val="28"/>
        </w:rPr>
        <w:t xml:space="preserve"> «Фармакология и биофармация»</w:t>
      </w:r>
      <w:r w:rsidRPr="00903F3E">
        <w:rPr>
          <w:color w:val="262626" w:themeColor="text1" w:themeTint="D9"/>
          <w:szCs w:val="28"/>
        </w:rPr>
        <w:t xml:space="preserve"> в </w:t>
      </w:r>
      <w:r w:rsidR="00C035AE" w:rsidRPr="00903F3E">
        <w:rPr>
          <w:color w:val="262626" w:themeColor="text1" w:themeTint="D9"/>
          <w:szCs w:val="28"/>
        </w:rPr>
        <w:t>8</w:t>
      </w:r>
      <w:r w:rsidRPr="00903F3E">
        <w:rPr>
          <w:color w:val="262626" w:themeColor="text1" w:themeTint="D9"/>
          <w:szCs w:val="28"/>
        </w:rPr>
        <w:t xml:space="preserve"> семестре. </w:t>
      </w:r>
      <w:r w:rsidR="00E54926" w:rsidRPr="00903F3E">
        <w:rPr>
          <w:color w:val="262626" w:themeColor="text1" w:themeTint="D9"/>
          <w:szCs w:val="28"/>
        </w:rPr>
        <w:t xml:space="preserve">Обучающимся </w:t>
      </w:r>
      <w:r w:rsidRPr="00903F3E">
        <w:rPr>
          <w:color w:val="262626" w:themeColor="text1" w:themeTint="D9"/>
          <w:szCs w:val="28"/>
        </w:rPr>
        <w:t xml:space="preserve">предлагаются </w:t>
      </w:r>
      <w:r w:rsidR="00C035AE" w:rsidRPr="00903F3E">
        <w:rPr>
          <w:color w:val="262626" w:themeColor="text1" w:themeTint="D9"/>
          <w:szCs w:val="28"/>
        </w:rPr>
        <w:t>различные</w:t>
      </w:r>
      <w:r w:rsidRPr="00903F3E">
        <w:rPr>
          <w:color w:val="262626" w:themeColor="text1" w:themeTint="D9"/>
          <w:szCs w:val="28"/>
        </w:rPr>
        <w:t xml:space="preserve"> задания</w:t>
      </w:r>
      <w:r w:rsidRPr="00903F3E">
        <w:rPr>
          <w:color w:val="262626" w:themeColor="text1" w:themeTint="D9"/>
          <w:spacing w:val="-2"/>
          <w:szCs w:val="28"/>
        </w:rPr>
        <w:t xml:space="preserve"> </w:t>
      </w:r>
      <w:r w:rsidR="00C035AE" w:rsidRPr="00903F3E">
        <w:rPr>
          <w:color w:val="262626" w:themeColor="text1" w:themeTint="D9"/>
          <w:szCs w:val="28"/>
        </w:rPr>
        <w:t>творческого характера</w:t>
      </w:r>
      <w:r w:rsidRPr="00903F3E">
        <w:rPr>
          <w:color w:val="262626" w:themeColor="text1" w:themeTint="D9"/>
          <w:szCs w:val="28"/>
        </w:rPr>
        <w:t>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</w:t>
      </w:r>
    </w:p>
    <w:p w:rsidR="00C035AE" w:rsidRPr="00903F3E" w:rsidRDefault="00C035AE" w:rsidP="00C035AE">
      <w:pPr>
        <w:shd w:val="clear" w:color="auto" w:fill="FFFFFF"/>
        <w:ind w:firstLine="0"/>
        <w:outlineLvl w:val="0"/>
        <w:rPr>
          <w:b/>
          <w:color w:val="262626" w:themeColor="text1" w:themeTint="D9"/>
          <w:szCs w:val="28"/>
        </w:rPr>
      </w:pPr>
    </w:p>
    <w:p w:rsidR="0033394F" w:rsidRPr="00903F3E" w:rsidRDefault="00C035AE" w:rsidP="00C035AE">
      <w:pPr>
        <w:shd w:val="clear" w:color="auto" w:fill="FFFFFF"/>
        <w:ind w:firstLine="0"/>
        <w:outlineLvl w:val="0"/>
        <w:rPr>
          <w:b/>
          <w:color w:val="262626" w:themeColor="text1" w:themeTint="D9"/>
          <w:szCs w:val="28"/>
        </w:rPr>
      </w:pPr>
      <w:r w:rsidRPr="00903F3E">
        <w:rPr>
          <w:b/>
          <w:color w:val="262626" w:themeColor="text1" w:themeTint="D9"/>
          <w:szCs w:val="28"/>
        </w:rPr>
        <w:t>Практическое занятие 1 «Развитие фармакологии как науки. История создания и структура Государственной Фармакопеии».</w:t>
      </w:r>
      <w:r w:rsidR="0033394F" w:rsidRPr="00903F3E">
        <w:rPr>
          <w:b/>
          <w:color w:val="262626" w:themeColor="text1" w:themeTint="D9"/>
          <w:szCs w:val="28"/>
        </w:rPr>
        <w:t xml:space="preserve"> </w:t>
      </w:r>
    </w:p>
    <w:p w:rsidR="0033394F" w:rsidRPr="00903F3E" w:rsidRDefault="00E54BCC" w:rsidP="00CD2DAA">
      <w:pPr>
        <w:pStyle w:val="afa"/>
        <w:widowControl/>
        <w:numPr>
          <w:ilvl w:val="0"/>
          <w:numId w:val="3"/>
        </w:numPr>
        <w:ind w:hanging="436"/>
        <w:rPr>
          <w:color w:val="262626" w:themeColor="text1" w:themeTint="D9"/>
          <w:spacing w:val="-2"/>
          <w:szCs w:val="28"/>
        </w:rPr>
      </w:pPr>
      <w:r w:rsidRPr="00903F3E">
        <w:rPr>
          <w:color w:val="262626" w:themeColor="text1" w:themeTint="D9"/>
          <w:spacing w:val="-2"/>
          <w:szCs w:val="28"/>
        </w:rPr>
        <w:t>История развития фармакологии.</w:t>
      </w:r>
    </w:p>
    <w:p w:rsidR="00E54BCC" w:rsidRPr="00903F3E" w:rsidRDefault="00E54BCC" w:rsidP="00CD2DAA">
      <w:pPr>
        <w:pStyle w:val="afa"/>
        <w:widowControl/>
        <w:numPr>
          <w:ilvl w:val="0"/>
          <w:numId w:val="3"/>
        </w:numPr>
        <w:ind w:hanging="436"/>
        <w:rPr>
          <w:color w:val="262626" w:themeColor="text1" w:themeTint="D9"/>
          <w:spacing w:val="-2"/>
          <w:szCs w:val="28"/>
        </w:rPr>
      </w:pPr>
      <w:r w:rsidRPr="00903F3E">
        <w:rPr>
          <w:color w:val="262626" w:themeColor="text1" w:themeTint="D9"/>
          <w:spacing w:val="-2"/>
          <w:szCs w:val="28"/>
        </w:rPr>
        <w:t>Отечественная школа фармакологии.</w:t>
      </w:r>
    </w:p>
    <w:p w:rsidR="00E54BCC" w:rsidRPr="00903F3E" w:rsidRDefault="00E54BCC" w:rsidP="00CD2DAA">
      <w:pPr>
        <w:pStyle w:val="afa"/>
        <w:widowControl/>
        <w:numPr>
          <w:ilvl w:val="0"/>
          <w:numId w:val="3"/>
        </w:numPr>
        <w:ind w:hanging="436"/>
        <w:rPr>
          <w:color w:val="262626" w:themeColor="text1" w:themeTint="D9"/>
          <w:spacing w:val="-2"/>
          <w:szCs w:val="28"/>
        </w:rPr>
      </w:pPr>
      <w:r w:rsidRPr="00903F3E">
        <w:rPr>
          <w:color w:val="262626" w:themeColor="text1" w:themeTint="D9"/>
          <w:spacing w:val="-2"/>
          <w:szCs w:val="28"/>
        </w:rPr>
        <w:t>История создания Государственной Фармакопеи.</w:t>
      </w:r>
    </w:p>
    <w:p w:rsidR="00E54BCC" w:rsidRPr="00903F3E" w:rsidRDefault="00E54BCC" w:rsidP="00CD2DAA">
      <w:pPr>
        <w:pStyle w:val="afa"/>
        <w:widowControl/>
        <w:numPr>
          <w:ilvl w:val="0"/>
          <w:numId w:val="3"/>
        </w:numPr>
        <w:ind w:hanging="436"/>
        <w:rPr>
          <w:color w:val="262626" w:themeColor="text1" w:themeTint="D9"/>
          <w:spacing w:val="-2"/>
          <w:szCs w:val="28"/>
        </w:rPr>
      </w:pPr>
      <w:r w:rsidRPr="00903F3E">
        <w:rPr>
          <w:color w:val="262626" w:themeColor="text1" w:themeTint="D9"/>
          <w:spacing w:val="-2"/>
          <w:szCs w:val="28"/>
        </w:rPr>
        <w:t>Структура Государственной Фармакопеи.</w:t>
      </w:r>
    </w:p>
    <w:p w:rsidR="00E54BCC" w:rsidRPr="00903F3E" w:rsidRDefault="00E54BCC" w:rsidP="00CD2DAA">
      <w:pPr>
        <w:pStyle w:val="afa"/>
        <w:widowControl/>
        <w:numPr>
          <w:ilvl w:val="0"/>
          <w:numId w:val="3"/>
        </w:numPr>
        <w:ind w:hanging="436"/>
        <w:rPr>
          <w:color w:val="262626" w:themeColor="text1" w:themeTint="D9"/>
          <w:spacing w:val="-2"/>
          <w:szCs w:val="28"/>
        </w:rPr>
      </w:pPr>
      <w:r w:rsidRPr="00903F3E">
        <w:rPr>
          <w:color w:val="262626" w:themeColor="text1" w:themeTint="D9"/>
          <w:spacing w:val="-2"/>
          <w:szCs w:val="28"/>
        </w:rPr>
        <w:t>Роль фармакологии в разработках новых лекарственных веществ и препаратов.</w:t>
      </w:r>
    </w:p>
    <w:p w:rsidR="0033394F" w:rsidRPr="00903F3E" w:rsidRDefault="0033394F" w:rsidP="0033394F">
      <w:pPr>
        <w:shd w:val="clear" w:color="auto" w:fill="FFFFFF"/>
        <w:jc w:val="center"/>
        <w:outlineLvl w:val="0"/>
        <w:rPr>
          <w:b/>
          <w:color w:val="262626" w:themeColor="text1" w:themeTint="D9"/>
          <w:szCs w:val="28"/>
        </w:rPr>
      </w:pPr>
    </w:p>
    <w:p w:rsidR="00747720" w:rsidRPr="00903F3E" w:rsidRDefault="00C035AE" w:rsidP="00C035AE">
      <w:pPr>
        <w:widowControl/>
        <w:ind w:firstLine="0"/>
        <w:rPr>
          <w:bCs/>
          <w:color w:val="262626" w:themeColor="text1" w:themeTint="D9"/>
          <w:szCs w:val="28"/>
        </w:rPr>
      </w:pPr>
      <w:r w:rsidRPr="00903F3E">
        <w:rPr>
          <w:b/>
          <w:color w:val="262626" w:themeColor="text1" w:themeTint="D9"/>
          <w:szCs w:val="28"/>
        </w:rPr>
        <w:t xml:space="preserve">Практическое занятие 2 «Характеристика отдельных разделов фармакокинетики: </w:t>
      </w:r>
      <w:r w:rsidR="00747720" w:rsidRPr="00903F3E">
        <w:rPr>
          <w:b/>
          <w:color w:val="262626" w:themeColor="text1" w:themeTint="D9"/>
          <w:szCs w:val="28"/>
        </w:rPr>
        <w:t>высвобождение, всасывание, распределение</w:t>
      </w:r>
      <w:r w:rsidRPr="00903F3E">
        <w:rPr>
          <w:b/>
          <w:color w:val="262626" w:themeColor="text1" w:themeTint="D9"/>
          <w:szCs w:val="28"/>
        </w:rPr>
        <w:t>»</w:t>
      </w:r>
      <w:r w:rsidR="006C48F3" w:rsidRPr="00903F3E">
        <w:rPr>
          <w:b/>
          <w:color w:val="262626" w:themeColor="text1" w:themeTint="D9"/>
          <w:szCs w:val="28"/>
        </w:rPr>
        <w:t xml:space="preserve">, </w:t>
      </w:r>
      <w:r w:rsidR="00747720" w:rsidRPr="00903F3E">
        <w:rPr>
          <w:b/>
          <w:color w:val="262626" w:themeColor="text1" w:themeTint="D9"/>
          <w:szCs w:val="28"/>
        </w:rPr>
        <w:t>«Характеристика отдельных разделов фармакокинетики: биотрансформация, экскреция»</w:t>
      </w:r>
      <w:r w:rsidR="00747720" w:rsidRPr="00903F3E">
        <w:rPr>
          <w:bCs/>
          <w:color w:val="262626" w:themeColor="text1" w:themeTint="D9"/>
          <w:szCs w:val="28"/>
        </w:rPr>
        <w:t xml:space="preserve"> </w:t>
      </w:r>
    </w:p>
    <w:p w:rsidR="0033394F" w:rsidRPr="00903F3E" w:rsidRDefault="00E54BCC" w:rsidP="00E54BCC">
      <w:pPr>
        <w:widowControl/>
        <w:ind w:left="284" w:firstLine="0"/>
        <w:rPr>
          <w:color w:val="262626" w:themeColor="text1" w:themeTint="D9"/>
          <w:spacing w:val="-2"/>
          <w:szCs w:val="28"/>
        </w:rPr>
      </w:pPr>
      <w:r w:rsidRPr="00903F3E">
        <w:rPr>
          <w:color w:val="262626" w:themeColor="text1" w:themeTint="D9"/>
          <w:spacing w:val="-2"/>
          <w:szCs w:val="28"/>
        </w:rPr>
        <w:t xml:space="preserve">1. </w:t>
      </w:r>
      <w:r w:rsidRPr="00903F3E">
        <w:rPr>
          <w:bCs/>
          <w:color w:val="262626" w:themeColor="text1" w:themeTint="D9"/>
          <w:szCs w:val="28"/>
        </w:rPr>
        <w:t>Распределение и выведение лекарственных веществ.</w:t>
      </w:r>
    </w:p>
    <w:p w:rsidR="0033394F" w:rsidRPr="00903F3E" w:rsidRDefault="0033394F" w:rsidP="0033394F">
      <w:pPr>
        <w:shd w:val="clear" w:color="auto" w:fill="FFFFFF"/>
        <w:ind w:firstLine="284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2.</w:t>
      </w:r>
      <w:r w:rsidR="00E54BCC" w:rsidRPr="00903F3E">
        <w:rPr>
          <w:color w:val="262626" w:themeColor="text1" w:themeTint="D9"/>
          <w:szCs w:val="28"/>
        </w:rPr>
        <w:t>Факторы, влияющие на высвобождение лекарственных веществ.</w:t>
      </w:r>
    </w:p>
    <w:p w:rsidR="00E54BCC" w:rsidRPr="00903F3E" w:rsidRDefault="0033394F" w:rsidP="00E54BCC">
      <w:pPr>
        <w:shd w:val="clear" w:color="auto" w:fill="FFFFFF"/>
        <w:ind w:firstLine="284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3.</w:t>
      </w:r>
      <w:r w:rsidR="00E54BCC" w:rsidRPr="00903F3E">
        <w:rPr>
          <w:color w:val="262626" w:themeColor="text1" w:themeTint="D9"/>
          <w:szCs w:val="28"/>
        </w:rPr>
        <w:t>Фармакокинетические процессы.</w:t>
      </w:r>
    </w:p>
    <w:p w:rsidR="0033394F" w:rsidRPr="00903F3E" w:rsidRDefault="0033394F" w:rsidP="0033394F">
      <w:pPr>
        <w:shd w:val="clear" w:color="auto" w:fill="FFFFFF"/>
        <w:ind w:firstLine="284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4.</w:t>
      </w:r>
      <w:r w:rsidR="00E54BCC" w:rsidRPr="00903F3E">
        <w:rPr>
          <w:color w:val="262626" w:themeColor="text1" w:themeTint="D9"/>
          <w:szCs w:val="28"/>
        </w:rPr>
        <w:t xml:space="preserve"> Фармакокинетические характеристики.</w:t>
      </w:r>
    </w:p>
    <w:p w:rsidR="0033394F" w:rsidRPr="00903F3E" w:rsidRDefault="00E54BCC" w:rsidP="0033394F">
      <w:pPr>
        <w:shd w:val="clear" w:color="auto" w:fill="FFFFFF"/>
        <w:ind w:firstLine="284"/>
        <w:outlineLvl w:val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5.  Биотрансформация (1 и 2 фазы).</w:t>
      </w:r>
    </w:p>
    <w:p w:rsidR="00747720" w:rsidRPr="00903F3E" w:rsidRDefault="00747720" w:rsidP="00747720">
      <w:pPr>
        <w:ind w:firstLine="0"/>
        <w:rPr>
          <w:bCs/>
          <w:color w:val="262626" w:themeColor="text1" w:themeTint="D9"/>
          <w:szCs w:val="28"/>
        </w:rPr>
      </w:pPr>
      <w:r w:rsidRPr="00903F3E">
        <w:rPr>
          <w:b/>
          <w:color w:val="262626" w:themeColor="text1" w:themeTint="D9"/>
          <w:szCs w:val="28"/>
        </w:rPr>
        <w:t xml:space="preserve"> </w:t>
      </w:r>
    </w:p>
    <w:p w:rsidR="0033394F" w:rsidRPr="00903F3E" w:rsidRDefault="00747720" w:rsidP="00747720">
      <w:pPr>
        <w:ind w:firstLine="0"/>
        <w:rPr>
          <w:bCs/>
          <w:color w:val="262626" w:themeColor="text1" w:themeTint="D9"/>
          <w:szCs w:val="28"/>
        </w:rPr>
      </w:pPr>
      <w:r w:rsidRPr="00903F3E">
        <w:rPr>
          <w:b/>
          <w:color w:val="262626" w:themeColor="text1" w:themeTint="D9"/>
          <w:szCs w:val="28"/>
        </w:rPr>
        <w:t>Практическое занятие</w:t>
      </w:r>
      <w:r w:rsidRPr="00903F3E">
        <w:rPr>
          <w:b/>
          <w:bCs/>
          <w:color w:val="262626" w:themeColor="text1" w:themeTint="D9"/>
          <w:szCs w:val="28"/>
        </w:rPr>
        <w:t xml:space="preserve"> 3 </w:t>
      </w:r>
      <w:r w:rsidR="00761127" w:rsidRPr="00903F3E">
        <w:rPr>
          <w:b/>
          <w:bCs/>
          <w:color w:val="262626" w:themeColor="text1" w:themeTint="D9"/>
          <w:szCs w:val="28"/>
        </w:rPr>
        <w:t>«</w:t>
      </w:r>
      <w:r w:rsidRPr="00903F3E">
        <w:rPr>
          <w:b/>
          <w:bCs/>
          <w:color w:val="262626" w:themeColor="text1" w:themeTint="D9"/>
          <w:szCs w:val="28"/>
        </w:rPr>
        <w:t>Свойства и виды рецепторов</w:t>
      </w:r>
      <w:r w:rsidR="00761127" w:rsidRPr="00903F3E">
        <w:rPr>
          <w:b/>
          <w:bCs/>
          <w:color w:val="262626" w:themeColor="text1" w:themeTint="D9"/>
          <w:szCs w:val="28"/>
        </w:rPr>
        <w:t>»</w:t>
      </w:r>
      <w:r w:rsidRPr="00903F3E">
        <w:rPr>
          <w:bCs/>
          <w:color w:val="262626" w:themeColor="text1" w:themeTint="D9"/>
          <w:szCs w:val="28"/>
        </w:rPr>
        <w:t>.</w:t>
      </w:r>
    </w:p>
    <w:p w:rsidR="00F12E7F" w:rsidRPr="00903F3E" w:rsidRDefault="004036F6" w:rsidP="00CD2DAA">
      <w:pPr>
        <w:pStyle w:val="afa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Физико-химическое взаимодействие – как основа фармацевтического взаимодействия</w:t>
      </w:r>
    </w:p>
    <w:p w:rsidR="004036F6" w:rsidRPr="00903F3E" w:rsidRDefault="004036F6" w:rsidP="00CD2DAA">
      <w:pPr>
        <w:pStyle w:val="afa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bCs/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 xml:space="preserve"> Гидрофильность – как основа </w:t>
      </w:r>
      <w:r w:rsidRPr="00903F3E">
        <w:rPr>
          <w:bCs/>
          <w:color w:val="262626" w:themeColor="text1" w:themeTint="D9"/>
          <w:szCs w:val="28"/>
        </w:rPr>
        <w:t xml:space="preserve">конкурентоспособности лекарственного вещества за связывание с рецептором </w:t>
      </w:r>
    </w:p>
    <w:p w:rsidR="00747720" w:rsidRPr="00903F3E" w:rsidRDefault="00761127" w:rsidP="00CD2DAA">
      <w:pPr>
        <w:pStyle w:val="afa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И</w:t>
      </w:r>
      <w:r w:rsidR="004036F6" w:rsidRPr="00903F3E">
        <w:rPr>
          <w:bCs/>
          <w:color w:val="262626" w:themeColor="text1" w:themeTint="D9"/>
          <w:szCs w:val="28"/>
        </w:rPr>
        <w:t xml:space="preserve">ндукторы  и ингибиторы метаболизма </w:t>
      </w:r>
      <w:r w:rsidR="00F12E7F" w:rsidRPr="00903F3E">
        <w:rPr>
          <w:bCs/>
          <w:color w:val="262626" w:themeColor="text1" w:themeTint="D9"/>
          <w:szCs w:val="28"/>
        </w:rPr>
        <w:t>лекарственных веществ– как факторы изменения скорости метаболизма</w:t>
      </w:r>
      <w:r w:rsidR="004036F6" w:rsidRPr="00903F3E">
        <w:rPr>
          <w:bCs/>
          <w:color w:val="262626" w:themeColor="text1" w:themeTint="D9"/>
          <w:szCs w:val="28"/>
        </w:rPr>
        <w:t xml:space="preserve"> </w:t>
      </w:r>
      <w:r w:rsidR="00F12E7F" w:rsidRPr="00903F3E">
        <w:rPr>
          <w:bCs/>
          <w:color w:val="262626" w:themeColor="text1" w:themeTint="D9"/>
          <w:szCs w:val="28"/>
        </w:rPr>
        <w:t xml:space="preserve">в печени </w:t>
      </w:r>
      <w:r w:rsidR="004036F6" w:rsidRPr="00903F3E">
        <w:rPr>
          <w:bCs/>
          <w:color w:val="262626" w:themeColor="text1" w:themeTint="D9"/>
          <w:szCs w:val="28"/>
        </w:rPr>
        <w:t>Как влияют ингибиторы метаболизма на метаболизм в печени одновременно принимаемых ЛС</w:t>
      </w:r>
      <w:r w:rsidR="00F12E7F" w:rsidRPr="00903F3E">
        <w:rPr>
          <w:bCs/>
          <w:color w:val="262626" w:themeColor="text1" w:themeTint="D9"/>
          <w:szCs w:val="28"/>
        </w:rPr>
        <w:t>.</w:t>
      </w:r>
    </w:p>
    <w:p w:rsidR="00F12E7F" w:rsidRPr="00903F3E" w:rsidRDefault="00761127" w:rsidP="00CD2DAA">
      <w:pPr>
        <w:pStyle w:val="afa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Зависимость  длительности действия лекарственного вещества от степени его связывания с белками плазмы крови.</w:t>
      </w:r>
    </w:p>
    <w:p w:rsidR="00761127" w:rsidRPr="00903F3E" w:rsidRDefault="00761127" w:rsidP="00CD2DAA">
      <w:pPr>
        <w:pStyle w:val="afa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Виды рецепторов.</w:t>
      </w:r>
    </w:p>
    <w:p w:rsidR="00747720" w:rsidRPr="00903F3E" w:rsidRDefault="00747720" w:rsidP="00747720">
      <w:pPr>
        <w:ind w:firstLine="0"/>
        <w:rPr>
          <w:b/>
          <w:color w:val="262626" w:themeColor="text1" w:themeTint="D9"/>
          <w:szCs w:val="28"/>
        </w:rPr>
      </w:pPr>
      <w:r w:rsidRPr="00903F3E">
        <w:rPr>
          <w:b/>
          <w:color w:val="262626" w:themeColor="text1" w:themeTint="D9"/>
          <w:szCs w:val="28"/>
        </w:rPr>
        <w:lastRenderedPageBreak/>
        <w:t xml:space="preserve">Практическое занятие 4   </w:t>
      </w:r>
      <w:r w:rsidR="00761127" w:rsidRPr="00903F3E">
        <w:rPr>
          <w:b/>
          <w:color w:val="262626" w:themeColor="text1" w:themeTint="D9"/>
          <w:szCs w:val="28"/>
        </w:rPr>
        <w:t>«</w:t>
      </w:r>
      <w:r w:rsidRPr="00903F3E">
        <w:rPr>
          <w:b/>
          <w:color w:val="262626" w:themeColor="text1" w:themeTint="D9"/>
          <w:szCs w:val="28"/>
        </w:rPr>
        <w:t>Доза. Введение в токсикологию</w:t>
      </w:r>
      <w:r w:rsidR="00761127" w:rsidRPr="00903F3E">
        <w:rPr>
          <w:b/>
          <w:color w:val="262626" w:themeColor="text1" w:themeTint="D9"/>
          <w:szCs w:val="28"/>
        </w:rPr>
        <w:t>»</w:t>
      </w:r>
      <w:r w:rsidRPr="00903F3E">
        <w:rPr>
          <w:b/>
          <w:color w:val="262626" w:themeColor="text1" w:themeTint="D9"/>
          <w:szCs w:val="28"/>
        </w:rPr>
        <w:t>.</w:t>
      </w:r>
    </w:p>
    <w:p w:rsidR="00761127" w:rsidRPr="00903F3E" w:rsidRDefault="00761127" w:rsidP="00CD2DAA">
      <w:pPr>
        <w:pStyle w:val="afa"/>
        <w:numPr>
          <w:ilvl w:val="0"/>
          <w:numId w:val="9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Виды доз.</w:t>
      </w:r>
    </w:p>
    <w:p w:rsidR="00761127" w:rsidRPr="00903F3E" w:rsidRDefault="00761127" w:rsidP="00CD2DAA">
      <w:pPr>
        <w:pStyle w:val="afa"/>
        <w:numPr>
          <w:ilvl w:val="0"/>
          <w:numId w:val="9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Дозировка.</w:t>
      </w:r>
    </w:p>
    <w:p w:rsidR="00761127" w:rsidRPr="00903F3E" w:rsidRDefault="00761127" w:rsidP="00CD2DAA">
      <w:pPr>
        <w:pStyle w:val="afa"/>
        <w:numPr>
          <w:ilvl w:val="0"/>
          <w:numId w:val="9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Эффекты при прием лекарственных веществ.</w:t>
      </w:r>
    </w:p>
    <w:p w:rsidR="00761127" w:rsidRPr="00903F3E" w:rsidRDefault="00761127" w:rsidP="00CD2DAA">
      <w:pPr>
        <w:pStyle w:val="afa"/>
        <w:numPr>
          <w:ilvl w:val="0"/>
          <w:numId w:val="9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Терапевтический интервал.</w:t>
      </w:r>
    </w:p>
    <w:p w:rsidR="00747720" w:rsidRPr="00903F3E" w:rsidRDefault="00761127" w:rsidP="00CD2DAA">
      <w:pPr>
        <w:pStyle w:val="afa"/>
        <w:numPr>
          <w:ilvl w:val="0"/>
          <w:numId w:val="9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Токсическая доза.</w:t>
      </w:r>
    </w:p>
    <w:p w:rsidR="00747720" w:rsidRPr="00903F3E" w:rsidRDefault="00747720" w:rsidP="00747720">
      <w:pPr>
        <w:ind w:firstLine="0"/>
        <w:rPr>
          <w:b/>
          <w:color w:val="262626" w:themeColor="text1" w:themeTint="D9"/>
          <w:szCs w:val="28"/>
        </w:rPr>
      </w:pPr>
    </w:p>
    <w:p w:rsidR="00747720" w:rsidRPr="00903F3E" w:rsidRDefault="00747720" w:rsidP="00747720">
      <w:pPr>
        <w:ind w:firstLine="0"/>
        <w:rPr>
          <w:b/>
          <w:color w:val="262626" w:themeColor="text1" w:themeTint="D9"/>
          <w:szCs w:val="28"/>
        </w:rPr>
      </w:pPr>
      <w:r w:rsidRPr="00903F3E">
        <w:rPr>
          <w:b/>
          <w:color w:val="262626" w:themeColor="text1" w:themeTint="D9"/>
          <w:szCs w:val="28"/>
        </w:rPr>
        <w:t xml:space="preserve">Практическое занятие 5 </w:t>
      </w:r>
      <w:r w:rsidR="00583DE1" w:rsidRPr="00903F3E">
        <w:rPr>
          <w:b/>
          <w:color w:val="262626" w:themeColor="text1" w:themeTint="D9"/>
          <w:szCs w:val="28"/>
        </w:rPr>
        <w:t>«</w:t>
      </w:r>
      <w:r w:rsidRPr="00903F3E">
        <w:rPr>
          <w:b/>
          <w:color w:val="262626" w:themeColor="text1" w:themeTint="D9"/>
          <w:szCs w:val="28"/>
        </w:rPr>
        <w:t>Основы хронофармакологии. Циркадные циклы</w:t>
      </w:r>
      <w:r w:rsidR="00583DE1" w:rsidRPr="00903F3E">
        <w:rPr>
          <w:b/>
          <w:color w:val="262626" w:themeColor="text1" w:themeTint="D9"/>
          <w:szCs w:val="28"/>
        </w:rPr>
        <w:t>»</w:t>
      </w:r>
      <w:r w:rsidRPr="00903F3E">
        <w:rPr>
          <w:b/>
          <w:color w:val="262626" w:themeColor="text1" w:themeTint="D9"/>
          <w:szCs w:val="28"/>
        </w:rPr>
        <w:t>.</w:t>
      </w:r>
    </w:p>
    <w:p w:rsidR="00761127" w:rsidRPr="00903F3E" w:rsidRDefault="00761127" w:rsidP="00CD2DAA">
      <w:pPr>
        <w:pStyle w:val="afa"/>
        <w:numPr>
          <w:ilvl w:val="0"/>
          <w:numId w:val="10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Цели и задачи хронофармакологии.</w:t>
      </w:r>
    </w:p>
    <w:p w:rsidR="00761127" w:rsidRPr="00903F3E" w:rsidRDefault="00761127" w:rsidP="00CD2DAA">
      <w:pPr>
        <w:pStyle w:val="afa"/>
        <w:numPr>
          <w:ilvl w:val="0"/>
          <w:numId w:val="10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Биологический ритм (амплитуда, фаза, период,</w:t>
      </w:r>
      <w:r w:rsidR="0044417A" w:rsidRPr="00903F3E">
        <w:rPr>
          <w:color w:val="262626" w:themeColor="text1" w:themeTint="D9"/>
          <w:szCs w:val="28"/>
        </w:rPr>
        <w:t xml:space="preserve"> </w:t>
      </w:r>
      <w:r w:rsidRPr="00903F3E">
        <w:rPr>
          <w:color w:val="262626" w:themeColor="text1" w:themeTint="D9"/>
          <w:szCs w:val="28"/>
        </w:rPr>
        <w:t>частота).</w:t>
      </w:r>
    </w:p>
    <w:p w:rsidR="00761127" w:rsidRPr="00903F3E" w:rsidRDefault="00761127" w:rsidP="00CD2DAA">
      <w:pPr>
        <w:pStyle w:val="afa"/>
        <w:numPr>
          <w:ilvl w:val="0"/>
          <w:numId w:val="10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Классификация биоритмов человека.</w:t>
      </w:r>
    </w:p>
    <w:p w:rsidR="00761127" w:rsidRPr="00903F3E" w:rsidRDefault="00761127" w:rsidP="00CD2DAA">
      <w:pPr>
        <w:pStyle w:val="afa"/>
        <w:numPr>
          <w:ilvl w:val="0"/>
          <w:numId w:val="10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Механизм циркадианных ритмов.</w:t>
      </w:r>
    </w:p>
    <w:p w:rsidR="00761127" w:rsidRPr="00903F3E" w:rsidRDefault="0044417A" w:rsidP="00CD2DAA">
      <w:pPr>
        <w:pStyle w:val="afa"/>
        <w:numPr>
          <w:ilvl w:val="0"/>
          <w:numId w:val="10"/>
        </w:numPr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Хроностезия.</w:t>
      </w:r>
    </w:p>
    <w:p w:rsidR="00747720" w:rsidRPr="00903F3E" w:rsidRDefault="00747720" w:rsidP="00747720">
      <w:pPr>
        <w:ind w:firstLine="0"/>
        <w:rPr>
          <w:b/>
          <w:color w:val="262626" w:themeColor="text1" w:themeTint="D9"/>
          <w:szCs w:val="28"/>
        </w:rPr>
      </w:pPr>
    </w:p>
    <w:p w:rsidR="00747720" w:rsidRPr="00903F3E" w:rsidRDefault="00747720" w:rsidP="00747720">
      <w:pPr>
        <w:ind w:firstLine="0"/>
        <w:rPr>
          <w:bCs/>
          <w:color w:val="262626" w:themeColor="text1" w:themeTint="D9"/>
          <w:szCs w:val="28"/>
        </w:rPr>
      </w:pPr>
      <w:r w:rsidRPr="00903F3E">
        <w:rPr>
          <w:b/>
          <w:color w:val="262626" w:themeColor="text1" w:themeTint="D9"/>
          <w:szCs w:val="28"/>
        </w:rPr>
        <w:t xml:space="preserve">Практическое занятие 6 </w:t>
      </w:r>
      <w:r w:rsidR="00583DE1" w:rsidRPr="00903F3E">
        <w:rPr>
          <w:b/>
          <w:color w:val="262626" w:themeColor="text1" w:themeTint="D9"/>
          <w:szCs w:val="28"/>
        </w:rPr>
        <w:t>«</w:t>
      </w:r>
      <w:r w:rsidRPr="00903F3E">
        <w:rPr>
          <w:b/>
          <w:color w:val="262626" w:themeColor="text1" w:themeTint="D9"/>
          <w:szCs w:val="28"/>
        </w:rPr>
        <w:t>Основы фармацевтической разработки лекарственных препаратов</w:t>
      </w:r>
      <w:r w:rsidR="00583DE1" w:rsidRPr="00903F3E">
        <w:rPr>
          <w:b/>
          <w:color w:val="262626" w:themeColor="text1" w:themeTint="D9"/>
          <w:szCs w:val="28"/>
        </w:rPr>
        <w:t>»</w:t>
      </w:r>
    </w:p>
    <w:p w:rsidR="0033394F" w:rsidRPr="00903F3E" w:rsidRDefault="0044417A" w:rsidP="00CD2DAA">
      <w:pPr>
        <w:pStyle w:val="afa"/>
        <w:numPr>
          <w:ilvl w:val="0"/>
          <w:numId w:val="11"/>
        </w:numPr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Биологическая доступность лекарственного препарата.</w:t>
      </w:r>
    </w:p>
    <w:p w:rsidR="0044417A" w:rsidRPr="00903F3E" w:rsidRDefault="0044417A" w:rsidP="00CD2DAA">
      <w:pPr>
        <w:pStyle w:val="afa"/>
        <w:numPr>
          <w:ilvl w:val="0"/>
          <w:numId w:val="11"/>
        </w:numPr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Фармацевтические факторы в производстве лекарственных препаратов.</w:t>
      </w:r>
    </w:p>
    <w:p w:rsidR="0044417A" w:rsidRPr="00903F3E" w:rsidRDefault="0044417A" w:rsidP="00CD2DAA">
      <w:pPr>
        <w:pStyle w:val="afa"/>
        <w:numPr>
          <w:ilvl w:val="0"/>
          <w:numId w:val="11"/>
        </w:numPr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Понятие об оригинальных препаратах, дженериковых и воспроизведенных препаратах.</w:t>
      </w:r>
    </w:p>
    <w:p w:rsidR="0044417A" w:rsidRPr="00903F3E" w:rsidRDefault="0044417A" w:rsidP="00CD2DAA">
      <w:pPr>
        <w:pStyle w:val="afa"/>
        <w:numPr>
          <w:ilvl w:val="0"/>
          <w:numId w:val="11"/>
        </w:numPr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Основные задачи при разработке состава и технологии лекарственной формы.</w:t>
      </w:r>
    </w:p>
    <w:p w:rsidR="0044417A" w:rsidRPr="00903F3E" w:rsidRDefault="0044417A" w:rsidP="00CD2DAA">
      <w:pPr>
        <w:pStyle w:val="afa"/>
        <w:numPr>
          <w:ilvl w:val="0"/>
          <w:numId w:val="11"/>
        </w:numPr>
        <w:rPr>
          <w:bCs/>
          <w:color w:val="262626" w:themeColor="text1" w:themeTint="D9"/>
          <w:szCs w:val="28"/>
        </w:rPr>
      </w:pPr>
      <w:r w:rsidRPr="00903F3E">
        <w:rPr>
          <w:bCs/>
          <w:color w:val="262626" w:themeColor="text1" w:themeTint="D9"/>
          <w:szCs w:val="28"/>
        </w:rPr>
        <w:t>Жизненный цикл лекарственного препарата.</w:t>
      </w:r>
    </w:p>
    <w:p w:rsidR="0044417A" w:rsidRPr="00903F3E" w:rsidRDefault="0044417A" w:rsidP="0044417A">
      <w:pPr>
        <w:ind w:left="540" w:firstLine="0"/>
        <w:rPr>
          <w:bCs/>
          <w:color w:val="262626" w:themeColor="text1" w:themeTint="D9"/>
          <w:szCs w:val="28"/>
        </w:rPr>
      </w:pPr>
    </w:p>
    <w:p w:rsidR="0033394F" w:rsidRPr="00903F3E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262626" w:themeColor="text1" w:themeTint="D9"/>
          <w:szCs w:val="28"/>
        </w:rPr>
      </w:pPr>
      <w:r w:rsidRPr="00903F3E">
        <w:rPr>
          <w:b/>
          <w:iCs/>
          <w:color w:val="262626" w:themeColor="text1" w:themeTint="D9"/>
          <w:szCs w:val="28"/>
        </w:rPr>
        <w:t>Критерии оценки практических занятий</w:t>
      </w:r>
    </w:p>
    <w:p w:rsidR="0033394F" w:rsidRPr="00903F3E" w:rsidRDefault="0033394F" w:rsidP="0033394F">
      <w:pPr>
        <w:ind w:firstLine="567"/>
        <w:rPr>
          <w:iCs/>
          <w:color w:val="262626" w:themeColor="text1" w:themeTint="D9"/>
          <w:szCs w:val="28"/>
        </w:rPr>
      </w:pPr>
    </w:p>
    <w:p w:rsidR="00135DF3" w:rsidRPr="00903F3E" w:rsidRDefault="00747720" w:rsidP="0033394F">
      <w:pPr>
        <w:ind w:firstLine="567"/>
        <w:rPr>
          <w:iCs/>
          <w:color w:val="262626" w:themeColor="text1" w:themeTint="D9"/>
          <w:szCs w:val="28"/>
        </w:rPr>
      </w:pPr>
      <w:r w:rsidRPr="00903F3E">
        <w:rPr>
          <w:iCs/>
          <w:color w:val="262626" w:themeColor="text1" w:themeTint="D9"/>
          <w:szCs w:val="28"/>
        </w:rPr>
        <w:t>В 8</w:t>
      </w:r>
      <w:r w:rsidR="0033394F" w:rsidRPr="00903F3E">
        <w:rPr>
          <w:iCs/>
          <w:color w:val="262626" w:themeColor="text1" w:themeTint="D9"/>
          <w:szCs w:val="28"/>
        </w:rPr>
        <w:t xml:space="preserve"> семестре </w:t>
      </w:r>
      <w:r w:rsidR="00E54926" w:rsidRPr="00903F3E">
        <w:rPr>
          <w:iCs/>
          <w:color w:val="262626" w:themeColor="text1" w:themeTint="D9"/>
          <w:szCs w:val="28"/>
        </w:rPr>
        <w:t xml:space="preserve">обучающийся </w:t>
      </w:r>
      <w:r w:rsidR="0033394F" w:rsidRPr="00903F3E">
        <w:rPr>
          <w:iCs/>
          <w:color w:val="262626" w:themeColor="text1" w:themeTint="D9"/>
          <w:szCs w:val="28"/>
        </w:rPr>
        <w:t>выполняет</w:t>
      </w:r>
      <w:r w:rsidRPr="00903F3E">
        <w:rPr>
          <w:iCs/>
          <w:color w:val="262626" w:themeColor="text1" w:themeTint="D9"/>
          <w:szCs w:val="28"/>
        </w:rPr>
        <w:t xml:space="preserve"> </w:t>
      </w:r>
      <w:r w:rsidR="00135DF3" w:rsidRPr="00903F3E">
        <w:rPr>
          <w:iCs/>
          <w:color w:val="262626" w:themeColor="text1" w:themeTint="D9"/>
          <w:szCs w:val="28"/>
        </w:rPr>
        <w:t>на каждом занятии</w:t>
      </w:r>
      <w:r w:rsidRPr="00903F3E">
        <w:rPr>
          <w:iCs/>
          <w:color w:val="262626" w:themeColor="text1" w:themeTint="D9"/>
          <w:szCs w:val="28"/>
        </w:rPr>
        <w:t xml:space="preserve"> </w:t>
      </w:r>
      <w:r w:rsidR="00135DF3" w:rsidRPr="00903F3E">
        <w:rPr>
          <w:iCs/>
          <w:color w:val="262626" w:themeColor="text1" w:themeTint="D9"/>
          <w:szCs w:val="28"/>
        </w:rPr>
        <w:t>по одному</w:t>
      </w:r>
      <w:r w:rsidR="0033394F" w:rsidRPr="00903F3E">
        <w:rPr>
          <w:iCs/>
          <w:color w:val="262626" w:themeColor="text1" w:themeTint="D9"/>
          <w:szCs w:val="28"/>
        </w:rPr>
        <w:t xml:space="preserve"> </w:t>
      </w:r>
      <w:r w:rsidR="00135DF3" w:rsidRPr="00903F3E">
        <w:rPr>
          <w:iCs/>
          <w:color w:val="262626" w:themeColor="text1" w:themeTint="D9"/>
          <w:szCs w:val="28"/>
        </w:rPr>
        <w:t>заданию</w:t>
      </w:r>
      <w:r w:rsidRPr="00903F3E">
        <w:rPr>
          <w:iCs/>
          <w:color w:val="262626" w:themeColor="text1" w:themeTint="D9"/>
          <w:szCs w:val="28"/>
        </w:rPr>
        <w:t xml:space="preserve"> творческого характера</w:t>
      </w:r>
      <w:r w:rsidR="0033394F" w:rsidRPr="00903F3E">
        <w:rPr>
          <w:iCs/>
          <w:color w:val="262626" w:themeColor="text1" w:themeTint="D9"/>
          <w:szCs w:val="28"/>
        </w:rPr>
        <w:t>. За решение каждого</w:t>
      </w:r>
      <w:r w:rsidR="00135DF3" w:rsidRPr="00903F3E">
        <w:rPr>
          <w:iCs/>
          <w:color w:val="262626" w:themeColor="text1" w:themeTint="D9"/>
          <w:szCs w:val="28"/>
        </w:rPr>
        <w:t xml:space="preserve"> задания</w:t>
      </w:r>
      <w:r w:rsidR="0033394F" w:rsidRPr="00903F3E">
        <w:rPr>
          <w:iCs/>
          <w:color w:val="262626" w:themeColor="text1" w:themeTint="D9"/>
          <w:szCs w:val="28"/>
        </w:rPr>
        <w:t xml:space="preserve"> он может получить от 12 до 20 баллов.</w:t>
      </w:r>
    </w:p>
    <w:p w:rsidR="00135DF3" w:rsidRPr="00903F3E" w:rsidRDefault="00135DF3" w:rsidP="0033394F">
      <w:pPr>
        <w:ind w:firstLine="567"/>
        <w:rPr>
          <w:iCs/>
          <w:color w:val="262626" w:themeColor="text1" w:themeTint="D9"/>
          <w:szCs w:val="28"/>
        </w:rPr>
      </w:pPr>
      <w:r w:rsidRPr="00903F3E">
        <w:rPr>
          <w:iCs/>
          <w:color w:val="262626" w:themeColor="text1" w:themeTint="D9"/>
          <w:szCs w:val="28"/>
        </w:rPr>
        <w:t>Справился с заданием самостоятельно (без помощи преподавателя) – 18-20 баллов;</w:t>
      </w:r>
    </w:p>
    <w:p w:rsidR="00135DF3" w:rsidRPr="00903F3E" w:rsidRDefault="00135DF3" w:rsidP="0033394F">
      <w:pPr>
        <w:ind w:firstLine="567"/>
        <w:rPr>
          <w:iCs/>
          <w:color w:val="262626" w:themeColor="text1" w:themeTint="D9"/>
          <w:szCs w:val="28"/>
        </w:rPr>
      </w:pPr>
      <w:r w:rsidRPr="00903F3E">
        <w:rPr>
          <w:iCs/>
          <w:color w:val="262626" w:themeColor="text1" w:themeTint="D9"/>
          <w:szCs w:val="28"/>
        </w:rPr>
        <w:t>Справился с заданием частично самостоятельно – 15-17 баллов;</w:t>
      </w:r>
      <w:r w:rsidR="0033394F" w:rsidRPr="00903F3E">
        <w:rPr>
          <w:iCs/>
          <w:color w:val="262626" w:themeColor="text1" w:themeTint="D9"/>
          <w:szCs w:val="28"/>
        </w:rPr>
        <w:t xml:space="preserve"> </w:t>
      </w:r>
    </w:p>
    <w:p w:rsidR="00135DF3" w:rsidRPr="00903F3E" w:rsidRDefault="00135DF3" w:rsidP="0033394F">
      <w:pPr>
        <w:ind w:firstLine="567"/>
        <w:rPr>
          <w:iCs/>
          <w:color w:val="262626" w:themeColor="text1" w:themeTint="D9"/>
          <w:szCs w:val="28"/>
        </w:rPr>
      </w:pPr>
      <w:r w:rsidRPr="00903F3E">
        <w:rPr>
          <w:iCs/>
          <w:color w:val="262626" w:themeColor="text1" w:themeTint="D9"/>
          <w:szCs w:val="28"/>
        </w:rPr>
        <w:t>Не справился с заданием без помощи преподавателя – 12-15 баллов.</w:t>
      </w:r>
    </w:p>
    <w:p w:rsidR="00135DF3" w:rsidRPr="00903F3E" w:rsidRDefault="00135DF3" w:rsidP="0033394F">
      <w:pPr>
        <w:ind w:firstLine="540"/>
        <w:rPr>
          <w:iCs/>
          <w:color w:val="262626" w:themeColor="text1" w:themeTint="D9"/>
          <w:szCs w:val="28"/>
        </w:rPr>
      </w:pPr>
    </w:p>
    <w:p w:rsidR="0033394F" w:rsidRPr="00903F3E" w:rsidRDefault="0033394F" w:rsidP="0033394F">
      <w:pPr>
        <w:ind w:firstLine="540"/>
        <w:rPr>
          <w:iCs/>
          <w:color w:val="262626" w:themeColor="text1" w:themeTint="D9"/>
          <w:szCs w:val="28"/>
        </w:rPr>
      </w:pPr>
      <w:r w:rsidRPr="00903F3E">
        <w:rPr>
          <w:iCs/>
          <w:color w:val="262626" w:themeColor="text1" w:themeTint="D9"/>
          <w:szCs w:val="28"/>
        </w:rPr>
        <w:t xml:space="preserve">Итоговый рейтинг по практическим занятиям проставляется как среднее арифметическое полученных баллов </w:t>
      </w:r>
      <w:r w:rsidR="006C66BA" w:rsidRPr="00903F3E">
        <w:rPr>
          <w:iCs/>
          <w:color w:val="262626" w:themeColor="text1" w:themeTint="D9"/>
          <w:szCs w:val="28"/>
        </w:rPr>
        <w:t>за выполнение 6</w:t>
      </w:r>
      <w:r w:rsidR="00135DF3" w:rsidRPr="00903F3E">
        <w:rPr>
          <w:iCs/>
          <w:color w:val="262626" w:themeColor="text1" w:themeTint="D9"/>
          <w:szCs w:val="28"/>
        </w:rPr>
        <w:t xml:space="preserve"> практических занятий.</w:t>
      </w:r>
      <w:r w:rsidRPr="00903F3E">
        <w:rPr>
          <w:iCs/>
          <w:color w:val="262626" w:themeColor="text1" w:themeTint="D9"/>
          <w:szCs w:val="28"/>
        </w:rPr>
        <w:t xml:space="preserve"> </w:t>
      </w:r>
    </w:p>
    <w:p w:rsidR="0033394F" w:rsidRPr="006C48F3" w:rsidRDefault="0033394F" w:rsidP="0033394F">
      <w:pPr>
        <w:spacing w:after="160" w:line="259" w:lineRule="auto"/>
        <w:ind w:firstLine="0"/>
        <w:jc w:val="left"/>
        <w:rPr>
          <w:bCs/>
          <w:color w:val="262626" w:themeColor="text1" w:themeTint="D9"/>
          <w:sz w:val="24"/>
        </w:rPr>
      </w:pPr>
      <w:r w:rsidRPr="006C48F3">
        <w:rPr>
          <w:iCs/>
          <w:color w:val="262626" w:themeColor="text1" w:themeTint="D9"/>
          <w:sz w:val="24"/>
        </w:rPr>
        <w:br w:type="page"/>
      </w:r>
    </w:p>
    <w:p w:rsidR="00876FEE" w:rsidRPr="00903F3E" w:rsidRDefault="006D6DC6" w:rsidP="006D6DC6">
      <w:pPr>
        <w:shd w:val="clear" w:color="auto" w:fill="FFFFFF"/>
        <w:autoSpaceDE w:val="0"/>
        <w:autoSpaceDN w:val="0"/>
        <w:adjustRightInd w:val="0"/>
        <w:ind w:firstLine="3"/>
        <w:jc w:val="center"/>
        <w:rPr>
          <w:b/>
          <w:bCs/>
          <w:color w:val="262626" w:themeColor="text1" w:themeTint="D9"/>
          <w:szCs w:val="28"/>
        </w:rPr>
      </w:pPr>
      <w:r w:rsidRPr="00903F3E">
        <w:rPr>
          <w:b/>
          <w:bCs/>
          <w:color w:val="262626" w:themeColor="text1" w:themeTint="D9"/>
          <w:szCs w:val="28"/>
        </w:rPr>
        <w:lastRenderedPageBreak/>
        <w:t xml:space="preserve">Оценочное средство </w:t>
      </w:r>
    </w:p>
    <w:p w:rsidR="00911CC6" w:rsidRPr="00903F3E" w:rsidRDefault="006D6DC6" w:rsidP="006D6DC6">
      <w:pPr>
        <w:shd w:val="clear" w:color="auto" w:fill="FFFFFF"/>
        <w:autoSpaceDE w:val="0"/>
        <w:autoSpaceDN w:val="0"/>
        <w:adjustRightInd w:val="0"/>
        <w:ind w:firstLine="3"/>
        <w:jc w:val="center"/>
        <w:rPr>
          <w:b/>
          <w:bCs/>
          <w:color w:val="262626" w:themeColor="text1" w:themeTint="D9"/>
          <w:szCs w:val="28"/>
        </w:rPr>
      </w:pPr>
      <w:r w:rsidRPr="00903F3E">
        <w:rPr>
          <w:b/>
          <w:bCs/>
          <w:color w:val="262626" w:themeColor="text1" w:themeTint="D9"/>
          <w:szCs w:val="28"/>
        </w:rPr>
        <w:t>«</w:t>
      </w:r>
      <w:r w:rsidR="006C66BA" w:rsidRPr="00903F3E">
        <w:rPr>
          <w:b/>
          <w:bCs/>
          <w:color w:val="262626" w:themeColor="text1" w:themeTint="D9"/>
          <w:szCs w:val="28"/>
        </w:rPr>
        <w:t>К</w:t>
      </w:r>
      <w:r w:rsidR="00C2724D" w:rsidRPr="00903F3E">
        <w:rPr>
          <w:b/>
          <w:bCs/>
          <w:color w:val="262626" w:themeColor="text1" w:themeTint="D9"/>
          <w:szCs w:val="28"/>
        </w:rPr>
        <w:t>онтрольн</w:t>
      </w:r>
      <w:r w:rsidR="006C66BA" w:rsidRPr="00903F3E">
        <w:rPr>
          <w:b/>
          <w:bCs/>
          <w:color w:val="262626" w:themeColor="text1" w:themeTint="D9"/>
          <w:szCs w:val="28"/>
        </w:rPr>
        <w:t>ая</w:t>
      </w:r>
      <w:r w:rsidR="00C2724D" w:rsidRPr="00903F3E">
        <w:rPr>
          <w:b/>
          <w:bCs/>
          <w:color w:val="262626" w:themeColor="text1" w:themeTint="D9"/>
          <w:szCs w:val="28"/>
        </w:rPr>
        <w:t xml:space="preserve"> работ</w:t>
      </w:r>
      <w:r w:rsidR="006C66BA" w:rsidRPr="00903F3E">
        <w:rPr>
          <w:b/>
          <w:bCs/>
          <w:color w:val="262626" w:themeColor="text1" w:themeTint="D9"/>
          <w:szCs w:val="28"/>
        </w:rPr>
        <w:t>а</w:t>
      </w:r>
      <w:r w:rsidRPr="00903F3E">
        <w:rPr>
          <w:b/>
          <w:bCs/>
          <w:color w:val="262626" w:themeColor="text1" w:themeTint="D9"/>
          <w:szCs w:val="28"/>
        </w:rPr>
        <w:t>»</w:t>
      </w:r>
    </w:p>
    <w:p w:rsidR="006C66BA" w:rsidRPr="00903F3E" w:rsidRDefault="006C66BA" w:rsidP="006C66BA">
      <w:pPr>
        <w:shd w:val="clear" w:color="auto" w:fill="FFFFFF"/>
        <w:autoSpaceDE w:val="0"/>
        <w:autoSpaceDN w:val="0"/>
        <w:adjustRightInd w:val="0"/>
        <w:ind w:left="2124" w:firstLine="708"/>
        <w:rPr>
          <w:color w:val="262626" w:themeColor="text1" w:themeTint="D9"/>
          <w:szCs w:val="28"/>
        </w:rPr>
      </w:pPr>
    </w:p>
    <w:p w:rsidR="006D6DC6" w:rsidRPr="002C3CBF" w:rsidRDefault="006D6DC6" w:rsidP="006D6DC6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 xml:space="preserve">Специальность: </w:t>
      </w:r>
      <w:bookmarkStart w:id="0" w:name="_GoBack"/>
      <w:r w:rsidRPr="002C3CBF">
        <w:rPr>
          <w:color w:val="262626" w:themeColor="text1" w:themeTint="D9"/>
          <w:szCs w:val="28"/>
        </w:rPr>
        <w:t>33.05.01 - Фармация</w:t>
      </w:r>
    </w:p>
    <w:p w:rsidR="006D6DC6" w:rsidRPr="002C3CBF" w:rsidRDefault="006D6DC6" w:rsidP="006D6DC6">
      <w:pPr>
        <w:shd w:val="clear" w:color="auto" w:fill="FFFFFF"/>
        <w:autoSpaceDE w:val="0"/>
        <w:autoSpaceDN w:val="0"/>
        <w:adjustRightInd w:val="0"/>
        <w:ind w:firstLine="0"/>
        <w:rPr>
          <w:b/>
          <w:color w:val="262626" w:themeColor="text1" w:themeTint="D9"/>
          <w:szCs w:val="28"/>
        </w:rPr>
      </w:pPr>
      <w:r w:rsidRPr="002C3CBF">
        <w:rPr>
          <w:color w:val="262626" w:themeColor="text1" w:themeTint="D9"/>
          <w:szCs w:val="28"/>
        </w:rPr>
        <w:t>Специализация: Промышленная фармация</w:t>
      </w:r>
    </w:p>
    <w:p w:rsidR="00C2724D" w:rsidRPr="002C3CBF" w:rsidRDefault="00C2724D" w:rsidP="006C66BA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0830CD" w:rsidRPr="002C3CBF" w:rsidRDefault="000830CD" w:rsidP="000830CD">
      <w:pPr>
        <w:pStyle w:val="af9"/>
        <w:ind w:firstLine="708"/>
        <w:rPr>
          <w:bCs/>
          <w:i/>
          <w:color w:val="262626" w:themeColor="text1" w:themeTint="D9"/>
          <w:szCs w:val="28"/>
        </w:rPr>
      </w:pPr>
      <w:r w:rsidRPr="002C3CBF">
        <w:rPr>
          <w:bCs/>
          <w:i/>
          <w:color w:val="262626" w:themeColor="text1" w:themeTint="D9"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0830CD" w:rsidRPr="002C3CBF" w:rsidRDefault="000830CD" w:rsidP="006C66BA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0E5704" w:rsidRPr="002C3CBF" w:rsidRDefault="000E5704" w:rsidP="000E5704">
      <w:pPr>
        <w:shd w:val="clear" w:color="auto" w:fill="FFFFFF"/>
        <w:ind w:firstLine="0"/>
        <w:jc w:val="center"/>
        <w:rPr>
          <w:b/>
          <w:szCs w:val="28"/>
        </w:rPr>
      </w:pPr>
      <w:r w:rsidRPr="002C3CBF">
        <w:rPr>
          <w:b/>
          <w:bCs/>
          <w:szCs w:val="28"/>
        </w:rPr>
        <w:t>Комплект заданий для контрольной работы</w:t>
      </w:r>
    </w:p>
    <w:p w:rsidR="000E5704" w:rsidRPr="002C3CBF" w:rsidRDefault="000E5704" w:rsidP="000E5704">
      <w:pPr>
        <w:shd w:val="clear" w:color="auto" w:fill="FFFFFF"/>
        <w:ind w:firstLine="0"/>
        <w:jc w:val="center"/>
        <w:rPr>
          <w:b/>
          <w:szCs w:val="28"/>
        </w:rPr>
      </w:pPr>
      <w:r w:rsidRPr="002C3CBF">
        <w:rPr>
          <w:b/>
          <w:szCs w:val="28"/>
        </w:rPr>
        <w:t>по дисциплине   «Фармакология и биофармация»</w:t>
      </w:r>
    </w:p>
    <w:p w:rsidR="000E5704" w:rsidRPr="002C3CBF" w:rsidRDefault="000E5704" w:rsidP="000E5704">
      <w:pPr>
        <w:shd w:val="clear" w:color="auto" w:fill="FFFFFF"/>
        <w:ind w:firstLine="0"/>
        <w:rPr>
          <w:szCs w:val="28"/>
        </w:rPr>
      </w:pPr>
    </w:p>
    <w:p w:rsidR="000E5704" w:rsidRPr="002C3CBF" w:rsidRDefault="000E5704" w:rsidP="00CD2DAA">
      <w:pPr>
        <w:pStyle w:val="afa"/>
        <w:numPr>
          <w:ilvl w:val="0"/>
          <w:numId w:val="15"/>
        </w:numPr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Факторы, влияющие на артериальное давление.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 xml:space="preserve">Ответ: внешние и внутренние. </w:t>
      </w:r>
    </w:p>
    <w:p w:rsidR="000E5704" w:rsidRPr="002C3CBF" w:rsidRDefault="000E5704" w:rsidP="00CD2DAA">
      <w:pPr>
        <w:pStyle w:val="afa"/>
        <w:numPr>
          <w:ilvl w:val="0"/>
          <w:numId w:val="15"/>
        </w:numPr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Внешние факторы, способствующие повышению давления.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Ответ: К внешним факторам относятся: эмоциональное состояние, физические нагрузки, прием лекарственных препаратов, несбалансированное питание.</w:t>
      </w:r>
    </w:p>
    <w:p w:rsidR="000E5704" w:rsidRPr="002C3CBF" w:rsidRDefault="000E5704" w:rsidP="00CD2DAA">
      <w:pPr>
        <w:pStyle w:val="afa"/>
        <w:numPr>
          <w:ilvl w:val="0"/>
          <w:numId w:val="15"/>
        </w:numPr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Дайте  определение сатурации.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Ответ: Процентное содержание HbO</w:t>
      </w:r>
      <w:r w:rsidRPr="002C3CBF">
        <w:rPr>
          <w:szCs w:val="28"/>
          <w:vertAlign w:val="subscript"/>
        </w:rPr>
        <w:t xml:space="preserve">2 </w:t>
      </w:r>
      <w:r w:rsidRPr="002C3CBF">
        <w:rPr>
          <w:szCs w:val="28"/>
        </w:rPr>
        <w:t xml:space="preserve">на фоне общего суммарного количества  гемоглобина  </w:t>
      </w:r>
    </w:p>
    <w:p w:rsidR="000E5704" w:rsidRPr="002C3CBF" w:rsidRDefault="000E5704" w:rsidP="00CD2DAA">
      <w:pPr>
        <w:pStyle w:val="afa"/>
        <w:numPr>
          <w:ilvl w:val="0"/>
          <w:numId w:val="15"/>
        </w:numPr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Метод сатурации позволяет определить насыщенность крови кислорода специальным оборудованием…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 xml:space="preserve">Ответ:  оксикометром (или пульсоксиметром). </w:t>
      </w:r>
    </w:p>
    <w:p w:rsidR="000E5704" w:rsidRPr="002C3CBF" w:rsidRDefault="000E5704" w:rsidP="00CD2DAA">
      <w:pPr>
        <w:pStyle w:val="afa"/>
        <w:numPr>
          <w:ilvl w:val="0"/>
          <w:numId w:val="15"/>
        </w:numPr>
        <w:shd w:val="clear" w:color="auto" w:fill="FFFFFF"/>
        <w:ind w:hanging="900"/>
        <w:outlineLvl w:val="0"/>
        <w:rPr>
          <w:szCs w:val="28"/>
        </w:rPr>
      </w:pPr>
      <w:r w:rsidRPr="002C3CBF">
        <w:rPr>
          <w:szCs w:val="28"/>
        </w:rPr>
        <w:t>Биологическая доступность - это….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 xml:space="preserve">Ответ: Доля попавшего в системный кроток лекарства от общего содержания его в введенной лекарственной форме. </w:t>
      </w:r>
    </w:p>
    <w:p w:rsidR="000E5704" w:rsidRPr="002C3CBF" w:rsidRDefault="000E5704" w:rsidP="00CD2DAA">
      <w:pPr>
        <w:pStyle w:val="afa"/>
        <w:numPr>
          <w:ilvl w:val="0"/>
          <w:numId w:val="15"/>
        </w:numPr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Классификация вспомогательных веществ в составе лекарственных препаратов.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Ответ: Различают: по происхождению, по химической структуре, по  выполняемым функциям</w:t>
      </w:r>
    </w:p>
    <w:p w:rsidR="000E5704" w:rsidRPr="002C3CBF" w:rsidRDefault="000E5704" w:rsidP="00CD2DAA">
      <w:pPr>
        <w:pStyle w:val="afa"/>
        <w:numPr>
          <w:ilvl w:val="0"/>
          <w:numId w:val="15"/>
        </w:numPr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Классификация витаминов.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 xml:space="preserve">Ответ: Жирорастворимые и водорастворимые. </w:t>
      </w:r>
    </w:p>
    <w:p w:rsidR="000E5704" w:rsidRPr="002C3CBF" w:rsidRDefault="000E5704" w:rsidP="000E5704">
      <w:pPr>
        <w:pStyle w:val="aff"/>
        <w:tabs>
          <w:tab w:val="clear" w:pos="4820"/>
          <w:tab w:val="center" w:pos="-2835"/>
          <w:tab w:val="center" w:pos="142"/>
        </w:tabs>
        <w:ind w:right="-283" w:firstLine="0"/>
        <w:jc w:val="both"/>
        <w:rPr>
          <w:spacing w:val="-2"/>
          <w:sz w:val="28"/>
          <w:szCs w:val="28"/>
        </w:rPr>
      </w:pPr>
      <w:r w:rsidRPr="002C3CBF">
        <w:rPr>
          <w:spacing w:val="-2"/>
          <w:sz w:val="28"/>
          <w:szCs w:val="28"/>
        </w:rPr>
        <w:t>8.Фармакокинетические процессы.</w:t>
      </w:r>
    </w:p>
    <w:p w:rsidR="000E5704" w:rsidRPr="002C3CBF" w:rsidRDefault="000E5704" w:rsidP="000E5704">
      <w:pPr>
        <w:pStyle w:val="aff"/>
        <w:tabs>
          <w:tab w:val="center" w:pos="-2835"/>
        </w:tabs>
        <w:ind w:firstLine="0"/>
        <w:jc w:val="both"/>
        <w:rPr>
          <w:spacing w:val="-2"/>
          <w:sz w:val="28"/>
          <w:szCs w:val="28"/>
        </w:rPr>
      </w:pPr>
      <w:r w:rsidRPr="002C3CBF">
        <w:rPr>
          <w:spacing w:val="-2"/>
          <w:sz w:val="28"/>
          <w:szCs w:val="28"/>
        </w:rPr>
        <w:t xml:space="preserve">Ответ: К фармакокинетическим процессам относят: высвобождение, всасывание, распределение, метаболизм, выделение. </w:t>
      </w:r>
    </w:p>
    <w:p w:rsidR="000E5704" w:rsidRPr="002C3CBF" w:rsidRDefault="000E5704" w:rsidP="00CD2DAA">
      <w:pPr>
        <w:pStyle w:val="af0"/>
        <w:numPr>
          <w:ilvl w:val="0"/>
          <w:numId w:val="16"/>
        </w:numPr>
        <w:shd w:val="clear" w:color="auto" w:fill="FFFFFF"/>
        <w:ind w:left="0" w:firstLine="0"/>
        <w:jc w:val="both"/>
        <w:rPr>
          <w:rStyle w:val="aff0"/>
          <w:rFonts w:ascii="Times New Roman" w:hAnsi="Times New Roman"/>
          <w:b w:val="0"/>
          <w:color w:val="auto"/>
          <w:sz w:val="28"/>
          <w:szCs w:val="28"/>
        </w:rPr>
      </w:pPr>
      <w:r w:rsidRPr="002C3CBF">
        <w:rPr>
          <w:rFonts w:ascii="Times New Roman" w:hAnsi="Times New Roman"/>
          <w:color w:val="auto"/>
          <w:spacing w:val="-2"/>
          <w:sz w:val="28"/>
          <w:szCs w:val="28"/>
        </w:rPr>
        <w:t>М</w:t>
      </w:r>
      <w:r w:rsidRPr="002C3CBF">
        <w:rPr>
          <w:rStyle w:val="aff0"/>
          <w:rFonts w:ascii="Times New Roman" w:hAnsi="Times New Roman"/>
          <w:color w:val="auto"/>
          <w:sz w:val="28"/>
          <w:szCs w:val="28"/>
        </w:rPr>
        <w:t>етаболические трансформации 1-ой фазы.</w:t>
      </w:r>
    </w:p>
    <w:p w:rsidR="000E5704" w:rsidRPr="002C3CBF" w:rsidRDefault="000E5704" w:rsidP="000E5704">
      <w:pPr>
        <w:pStyle w:val="af0"/>
        <w:shd w:val="clear" w:color="auto" w:fill="FFFFFF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2C3CBF">
        <w:rPr>
          <w:rStyle w:val="aff0"/>
          <w:rFonts w:ascii="Times New Roman" w:hAnsi="Times New Roman"/>
          <w:color w:val="auto"/>
          <w:sz w:val="28"/>
          <w:szCs w:val="28"/>
        </w:rPr>
        <w:t xml:space="preserve">Ответ: к 1-фазе относятся реакции </w:t>
      </w:r>
      <w:r w:rsidRPr="002C3CBF">
        <w:rPr>
          <w:rFonts w:ascii="Times New Roman" w:hAnsi="Times New Roman"/>
          <w:color w:val="auto"/>
          <w:sz w:val="28"/>
          <w:szCs w:val="28"/>
        </w:rPr>
        <w:t xml:space="preserve">восстановления, окисления, гидролиз. </w:t>
      </w:r>
    </w:p>
    <w:p w:rsidR="000E5704" w:rsidRPr="002C3CBF" w:rsidRDefault="000E5704" w:rsidP="00CD2DAA">
      <w:pPr>
        <w:pStyle w:val="afa"/>
        <w:numPr>
          <w:ilvl w:val="0"/>
          <w:numId w:val="16"/>
        </w:numPr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>Метаболические трансформации 2-ой фазы.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outlineLvl w:val="0"/>
        <w:rPr>
          <w:szCs w:val="28"/>
        </w:rPr>
      </w:pPr>
      <w:r w:rsidRPr="002C3CBF">
        <w:rPr>
          <w:szCs w:val="28"/>
        </w:rPr>
        <w:t xml:space="preserve">Ответ: ко 2-фазе относятся реакции ацетилирования,  глюкуронирования, метилирования. </w:t>
      </w:r>
    </w:p>
    <w:p w:rsidR="000E5704" w:rsidRPr="002C3CBF" w:rsidRDefault="000E5704" w:rsidP="000E5704">
      <w:pPr>
        <w:shd w:val="clear" w:color="auto" w:fill="FFFFFF"/>
        <w:ind w:firstLine="0"/>
        <w:outlineLvl w:val="0"/>
        <w:rPr>
          <w:szCs w:val="28"/>
        </w:rPr>
      </w:pPr>
      <w:r w:rsidRPr="002C3CBF">
        <w:rPr>
          <w:szCs w:val="28"/>
        </w:rPr>
        <w:t>11.  В</w:t>
      </w:r>
      <w:r w:rsidRPr="002C3CBF">
        <w:rPr>
          <w:bCs/>
          <w:szCs w:val="28"/>
        </w:rPr>
        <w:t xml:space="preserve">иды взаимодействия лекарств в организме. </w:t>
      </w:r>
    </w:p>
    <w:p w:rsidR="000E5704" w:rsidRPr="002C3CBF" w:rsidRDefault="000E5704" w:rsidP="000E5704">
      <w:pPr>
        <w:shd w:val="clear" w:color="auto" w:fill="FFFFFF"/>
        <w:ind w:firstLine="0"/>
        <w:outlineLvl w:val="0"/>
        <w:rPr>
          <w:szCs w:val="28"/>
        </w:rPr>
      </w:pPr>
      <w:r w:rsidRPr="002C3CBF">
        <w:rPr>
          <w:bCs/>
          <w:szCs w:val="28"/>
        </w:rPr>
        <w:t xml:space="preserve">Ответ: </w:t>
      </w:r>
      <w:r w:rsidRPr="002C3CBF">
        <w:rPr>
          <w:szCs w:val="28"/>
        </w:rPr>
        <w:t>Синергизм, антагонизм, потенцирование, суммация.</w:t>
      </w:r>
    </w:p>
    <w:p w:rsidR="000E5704" w:rsidRPr="002C3CBF" w:rsidRDefault="000E5704" w:rsidP="00CD2DAA">
      <w:pPr>
        <w:pStyle w:val="afa"/>
        <w:numPr>
          <w:ilvl w:val="0"/>
          <w:numId w:val="17"/>
        </w:numPr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t>Дайте определение фармакологическая активность.</w:t>
      </w:r>
    </w:p>
    <w:p w:rsidR="000E5704" w:rsidRPr="002C3CBF" w:rsidRDefault="000E5704" w:rsidP="000E5704">
      <w:pPr>
        <w:shd w:val="clear" w:color="auto" w:fill="FFFFFF"/>
        <w:ind w:firstLine="0"/>
        <w:rPr>
          <w:szCs w:val="28"/>
        </w:rPr>
      </w:pPr>
      <w:r w:rsidRPr="002C3CBF">
        <w:rPr>
          <w:szCs w:val="28"/>
        </w:rPr>
        <w:t xml:space="preserve">Ответ: Совокупность эффектов, вызываемых введением лекарственного вещества. </w:t>
      </w:r>
    </w:p>
    <w:p w:rsidR="000E5704" w:rsidRPr="002C3CBF" w:rsidRDefault="000E5704" w:rsidP="00CD2DAA">
      <w:pPr>
        <w:pStyle w:val="afa"/>
        <w:numPr>
          <w:ilvl w:val="0"/>
          <w:numId w:val="17"/>
        </w:numPr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lastRenderedPageBreak/>
        <w:t>Что такое лекарственная форма?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t>Ответ: Лекарственная форма это состояние лекарственного препарата, соответствующее способам его введения и применения и обеспечивающее достижение необходимого лечебного эффекта.</w:t>
      </w:r>
    </w:p>
    <w:p w:rsidR="000E5704" w:rsidRPr="002C3CBF" w:rsidRDefault="000E5704" w:rsidP="00CD2DAA">
      <w:pPr>
        <w:pStyle w:val="afa"/>
        <w:numPr>
          <w:ilvl w:val="0"/>
          <w:numId w:val="17"/>
        </w:numPr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t>Что такое вспомогательные вещества и какие физико-химические свойства они придают лекарственным препаратам?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t>Ответ: Вспомогательные вещества это вещества неорганического или органического происхождения, улучшают растворимость, распадаемость, прочность, стабильность лекарственного препарата.</w:t>
      </w:r>
    </w:p>
    <w:p w:rsidR="000E5704" w:rsidRPr="002C3CBF" w:rsidRDefault="000E5704" w:rsidP="00CD2DAA">
      <w:pPr>
        <w:pStyle w:val="afa"/>
        <w:numPr>
          <w:ilvl w:val="0"/>
          <w:numId w:val="17"/>
        </w:numPr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t>Эффективность лекарственного препарата – это ….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t xml:space="preserve">Ответ: Эффективность лекарственного препарата это характеристика степени положительного влияния лекарственного препарата </w:t>
      </w:r>
    </w:p>
    <w:p w:rsidR="000E5704" w:rsidRPr="002C3CBF" w:rsidRDefault="000E5704" w:rsidP="00CD2DAA">
      <w:pPr>
        <w:pStyle w:val="afa"/>
        <w:numPr>
          <w:ilvl w:val="0"/>
          <w:numId w:val="17"/>
        </w:numPr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t>Что такое распадаемость таблеток и капсул -  это….</w:t>
      </w:r>
    </w:p>
    <w:p w:rsidR="000E5704" w:rsidRPr="002C3CBF" w:rsidRDefault="000E5704" w:rsidP="000E5704">
      <w:pPr>
        <w:pStyle w:val="afa"/>
        <w:shd w:val="clear" w:color="auto" w:fill="FFFFFF"/>
        <w:ind w:left="0" w:firstLine="0"/>
        <w:rPr>
          <w:szCs w:val="28"/>
        </w:rPr>
      </w:pPr>
      <w:r w:rsidRPr="002C3CBF">
        <w:rPr>
          <w:szCs w:val="28"/>
        </w:rPr>
        <w:t>Ответ: Это способность таблеток и капсул распадаться в жидкой среде за определенный промежуток времени.</w:t>
      </w:r>
    </w:p>
    <w:p w:rsidR="000E5704" w:rsidRPr="002C3CBF" w:rsidRDefault="000E5704" w:rsidP="00CD2DAA">
      <w:pPr>
        <w:pStyle w:val="afa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Антогонист.</w:t>
      </w:r>
    </w:p>
    <w:p w:rsidR="000E5704" w:rsidRPr="002C3CBF" w:rsidRDefault="000E5704" w:rsidP="000E5704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Ответ: Антогонист - это вещество обладающее определенным аффинитетом к рецептору.</w:t>
      </w:r>
    </w:p>
    <w:p w:rsidR="000E5704" w:rsidRPr="002C3CBF" w:rsidRDefault="000E5704" w:rsidP="00CD2DAA">
      <w:pPr>
        <w:pStyle w:val="afa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332F2F"/>
          <w:szCs w:val="28"/>
        </w:rPr>
      </w:pPr>
      <w:r w:rsidRPr="002C3CBF">
        <w:rPr>
          <w:color w:val="332F2F"/>
          <w:szCs w:val="28"/>
        </w:rPr>
        <w:t>Виды фармакологического антогонизма.</w:t>
      </w:r>
    </w:p>
    <w:p w:rsidR="000E5704" w:rsidRPr="002C3CBF" w:rsidRDefault="000E5704" w:rsidP="000E5704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jc w:val="left"/>
        <w:rPr>
          <w:color w:val="332F2F"/>
          <w:szCs w:val="28"/>
        </w:rPr>
      </w:pPr>
      <w:r w:rsidRPr="002C3CBF">
        <w:rPr>
          <w:color w:val="332F2F"/>
          <w:szCs w:val="28"/>
        </w:rPr>
        <w:t>Ответ: Различают: антогонизм  фармакологический, антогонизм физиологический, антогонизм химический.</w:t>
      </w:r>
    </w:p>
    <w:p w:rsidR="000E5704" w:rsidRPr="002C3CBF" w:rsidRDefault="000E5704" w:rsidP="00CD2DAA">
      <w:pPr>
        <w:pStyle w:val="afa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bCs/>
          <w:color w:val="332F2F"/>
          <w:szCs w:val="28"/>
        </w:rPr>
        <w:t>Гормоны.</w:t>
      </w:r>
    </w:p>
    <w:p w:rsidR="000E5704" w:rsidRPr="002C3CBF" w:rsidRDefault="000E5704" w:rsidP="000E5704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Гормоны  — биологически активные вещества органической природы, вырабатывающиеся в специализированных клетках </w:t>
      </w:r>
    </w:p>
    <w:p w:rsidR="000E5704" w:rsidRPr="002C3CBF" w:rsidRDefault="000E5704" w:rsidP="00CD2DAA">
      <w:pPr>
        <w:pStyle w:val="afa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332F2F"/>
          <w:szCs w:val="28"/>
        </w:rPr>
      </w:pPr>
      <w:r w:rsidRPr="002C3CBF">
        <w:rPr>
          <w:color w:val="332F2F"/>
          <w:szCs w:val="28"/>
        </w:rPr>
        <w:t>Определение «Доза».</w:t>
      </w:r>
    </w:p>
    <w:p w:rsidR="000E5704" w:rsidRPr="002C3CBF" w:rsidRDefault="000E5704" w:rsidP="000E5704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Доза – количество лекарственного вещества на один прием. </w:t>
      </w:r>
    </w:p>
    <w:p w:rsidR="000E5704" w:rsidRPr="002C3CBF" w:rsidRDefault="000E5704" w:rsidP="00CD2DAA">
      <w:pPr>
        <w:pStyle w:val="afa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Виды действий лекарственных веществ.</w:t>
      </w:r>
    </w:p>
    <w:p w:rsidR="000E5704" w:rsidRPr="002C3CBF" w:rsidRDefault="000E5704" w:rsidP="000E5704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Ответ:</w:t>
      </w:r>
      <w:r w:rsidRPr="002C3CBF">
        <w:rPr>
          <w:rFonts w:eastAsia="+mn-ea"/>
          <w:color w:val="000000"/>
          <w:szCs w:val="28"/>
        </w:rPr>
        <w:t xml:space="preserve"> </w:t>
      </w:r>
      <w:r w:rsidRPr="002C3CBF">
        <w:rPr>
          <w:color w:val="332F2F"/>
          <w:szCs w:val="28"/>
        </w:rPr>
        <w:t>Различают основное и побочное действие.</w:t>
      </w:r>
    </w:p>
    <w:p w:rsidR="000E5704" w:rsidRPr="002C3CBF" w:rsidRDefault="000E5704" w:rsidP="00CD2DAA">
      <w:pPr>
        <w:pStyle w:val="afa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Виды механизма действия лекарственного вещества.</w:t>
      </w:r>
    </w:p>
    <w:p w:rsidR="000E5704" w:rsidRPr="002C3CBF" w:rsidRDefault="000E5704" w:rsidP="000E5704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i/>
          <w:iCs/>
          <w:color w:val="332F2F"/>
          <w:szCs w:val="28"/>
        </w:rPr>
        <w:t>Ответ: прямое, рефлекторное</w:t>
      </w:r>
      <w:r w:rsidRPr="002C3CBF">
        <w:rPr>
          <w:color w:val="332F2F"/>
          <w:szCs w:val="28"/>
        </w:rPr>
        <w:t xml:space="preserve">, </w:t>
      </w:r>
      <w:r w:rsidRPr="002C3CBF">
        <w:rPr>
          <w:i/>
          <w:iCs/>
          <w:color w:val="332F2F"/>
          <w:szCs w:val="28"/>
        </w:rPr>
        <w:t>избирательное</w:t>
      </w:r>
      <w:r w:rsidRPr="002C3CBF">
        <w:rPr>
          <w:color w:val="332F2F"/>
          <w:szCs w:val="28"/>
        </w:rPr>
        <w:t xml:space="preserve">, </w:t>
      </w:r>
      <w:r w:rsidRPr="002C3CBF">
        <w:rPr>
          <w:i/>
          <w:iCs/>
          <w:color w:val="332F2F"/>
          <w:szCs w:val="28"/>
        </w:rPr>
        <w:t>обратимое</w:t>
      </w:r>
      <w:r w:rsidRPr="002C3CBF">
        <w:rPr>
          <w:color w:val="332F2F"/>
          <w:szCs w:val="28"/>
        </w:rPr>
        <w:t xml:space="preserve">, </w:t>
      </w:r>
      <w:r w:rsidRPr="002C3CBF">
        <w:rPr>
          <w:i/>
          <w:iCs/>
          <w:color w:val="332F2F"/>
          <w:szCs w:val="28"/>
        </w:rPr>
        <w:t>необратимое</w:t>
      </w:r>
      <w:r w:rsidRPr="002C3CBF">
        <w:rPr>
          <w:color w:val="332F2F"/>
          <w:szCs w:val="28"/>
        </w:rPr>
        <w:t xml:space="preserve"> </w:t>
      </w:r>
    </w:p>
    <w:p w:rsidR="000E5704" w:rsidRPr="002C3CBF" w:rsidRDefault="000E5704" w:rsidP="00CD2DAA">
      <w:pPr>
        <w:pStyle w:val="afa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332F2F"/>
          <w:szCs w:val="28"/>
        </w:rPr>
      </w:pPr>
      <w:r w:rsidRPr="002C3CBF">
        <w:rPr>
          <w:color w:val="332F2F"/>
          <w:szCs w:val="28"/>
        </w:rPr>
        <w:t>Диссоциация лекарственного вещества.</w:t>
      </w:r>
    </w:p>
    <w:p w:rsidR="000E5704" w:rsidRPr="002C3CBF" w:rsidRDefault="000E5704" w:rsidP="000E5704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Диссоциация лекарственного вещества - распад лекарственного средства на ионы внутри организма человека.  </w:t>
      </w:r>
    </w:p>
    <w:p w:rsidR="000E5704" w:rsidRPr="002C3CBF" w:rsidRDefault="000E5704" w:rsidP="00CD2DAA">
      <w:pPr>
        <w:pStyle w:val="afa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Диффузия.</w:t>
      </w:r>
    </w:p>
    <w:p w:rsidR="000E5704" w:rsidRPr="002C3CBF" w:rsidRDefault="000E5704" w:rsidP="000E5704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Диффузия - один из механизмов проникновения лекарственного средства через клеточную мембрану. </w:t>
      </w:r>
    </w:p>
    <w:p w:rsidR="000E5704" w:rsidRPr="002C3CBF" w:rsidRDefault="000E5704" w:rsidP="00CD2DAA">
      <w:pPr>
        <w:pStyle w:val="afa"/>
        <w:widowControl/>
        <w:numPr>
          <w:ilvl w:val="0"/>
          <w:numId w:val="17"/>
        </w:numPr>
        <w:shd w:val="clear" w:color="auto" w:fill="FFFFFF"/>
        <w:ind w:left="0" w:firstLine="0"/>
        <w:rPr>
          <w:color w:val="333333"/>
          <w:szCs w:val="28"/>
          <w:shd w:val="clear" w:color="auto" w:fill="FFFFFF"/>
        </w:rPr>
      </w:pPr>
      <w:r w:rsidRPr="002C3CBF">
        <w:rPr>
          <w:color w:val="333333"/>
          <w:szCs w:val="28"/>
          <w:shd w:val="clear" w:color="auto" w:fill="FFFFFF"/>
        </w:rPr>
        <w:t>Анализ «in vitro»</w:t>
      </w:r>
    </w:p>
    <w:p w:rsidR="000E5704" w:rsidRPr="002C3CBF" w:rsidRDefault="000E5704" w:rsidP="000E5704">
      <w:pPr>
        <w:ind w:firstLine="0"/>
        <w:rPr>
          <w:color w:val="333333"/>
          <w:szCs w:val="28"/>
          <w:shd w:val="clear" w:color="auto" w:fill="FFFFFF"/>
        </w:rPr>
      </w:pPr>
      <w:r w:rsidRPr="002C3CBF">
        <w:rPr>
          <w:color w:val="333333"/>
          <w:szCs w:val="28"/>
          <w:shd w:val="clear" w:color="auto" w:fill="FFFFFF"/>
        </w:rPr>
        <w:t>Ответ: Выделение, рост и идентификацию клеток, полученных из многоклеточных организмов.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26. Биодоступность лекарственных веществ.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Биодоступность  —  часть  введенного  лекарственного  вещества, выраженная  в  процентах,  достигшая  системного  кровотока.  </w:t>
      </w:r>
    </w:p>
    <w:p w:rsidR="000E5704" w:rsidRPr="002C3CBF" w:rsidRDefault="000E5704" w:rsidP="00CD2DAA">
      <w:pPr>
        <w:pStyle w:val="afa"/>
        <w:widowControl/>
        <w:numPr>
          <w:ilvl w:val="0"/>
          <w:numId w:val="18"/>
        </w:numPr>
        <w:shd w:val="clear" w:color="auto" w:fill="FFFFFF"/>
        <w:ind w:left="0" w:hanging="11"/>
        <w:rPr>
          <w:color w:val="332F2F"/>
          <w:szCs w:val="28"/>
        </w:rPr>
      </w:pPr>
      <w:r w:rsidRPr="002C3CBF">
        <w:rPr>
          <w:color w:val="332F2F"/>
          <w:szCs w:val="28"/>
        </w:rPr>
        <w:t>Виды биодоступности.</w:t>
      </w:r>
    </w:p>
    <w:p w:rsidR="000E5704" w:rsidRPr="002C3CBF" w:rsidRDefault="000E5704" w:rsidP="000E5704">
      <w:pPr>
        <w:pStyle w:val="afa"/>
        <w:widowControl/>
        <w:shd w:val="clear" w:color="auto" w:fill="FFFFFF"/>
        <w:spacing w:before="100" w:beforeAutospacing="1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Абсолютная, относительная, общая.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28. Абсолютная биодоступность.</w:t>
      </w:r>
    </w:p>
    <w:p w:rsidR="000E5704" w:rsidRPr="002C3CBF" w:rsidRDefault="000E5704" w:rsidP="000E5704">
      <w:pPr>
        <w:pStyle w:val="afa"/>
        <w:widowControl/>
        <w:shd w:val="clear" w:color="auto" w:fill="FFFFFF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lastRenderedPageBreak/>
        <w:t xml:space="preserve">Ответ: Абсолютная  биодоступность  —  это  величина,  характеризующая  долю препарата,  поступившего  в  кровоток.  </w:t>
      </w:r>
    </w:p>
    <w:p w:rsidR="000E5704" w:rsidRPr="002C3CBF" w:rsidRDefault="000E5704" w:rsidP="000E5704">
      <w:pPr>
        <w:pStyle w:val="afa"/>
        <w:widowControl/>
        <w:shd w:val="clear" w:color="auto" w:fill="FFFFFF"/>
        <w:ind w:left="0"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29.Относительная биодоступность.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Относительная  биодоступность  —  это  величина,  определяющая  степень поступления  в  кровоток  лекарственного  вещества  из испытуемого препарата по отношению к степени поступления в кровоток лекарственного вещества из препаратов сравнения. 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30.Общая биодоступность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Общая  биодоступность  —  часть  принятой  внутрь  дозы  препарата,  которая достигла  системного  кровотока  в  неизмененном  виде.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31.Параметры биодоступности лекарственных препаратов.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Ответ: Максимум концентрации лекарственного вещества в крови.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32.Клинические исследования лекарственных веществ.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Ответ: Различают четыре фазы клинических исследований.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33.Фармакокинетическая характеристика клиренс.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iCs/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</w:t>
      </w:r>
      <w:r w:rsidRPr="002C3CBF">
        <w:rPr>
          <w:bCs/>
          <w:iCs/>
          <w:color w:val="332F2F"/>
          <w:szCs w:val="28"/>
        </w:rPr>
        <w:t xml:space="preserve">Клиренс </w:t>
      </w:r>
      <w:r w:rsidRPr="002C3CBF">
        <w:rPr>
          <w:iCs/>
          <w:color w:val="332F2F"/>
          <w:szCs w:val="28"/>
        </w:rPr>
        <w:t xml:space="preserve">– объем плазмы крови, который полностью очищается от ЛС за единицу времени.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iCs/>
          <w:color w:val="332F2F"/>
          <w:szCs w:val="28"/>
        </w:rPr>
        <w:t>34.</w:t>
      </w:r>
      <w:r w:rsidRPr="002C3CBF">
        <w:rPr>
          <w:color w:val="332F2F"/>
          <w:szCs w:val="28"/>
        </w:rPr>
        <w:t>Метаболизм.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Существует 2 типа реакций метаболизма ЛС: несинтетические, синтетические.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35.Факторы, влияющие на метаболизм.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Ответ: Генетические, физиологические, окружающей среды.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36.  Объем распределения лекарственного вещества в организме.</w:t>
      </w:r>
    </w:p>
    <w:p w:rsidR="000E5704" w:rsidRPr="002C3CBF" w:rsidRDefault="000E5704" w:rsidP="000E5704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2C3CBF">
        <w:rPr>
          <w:color w:val="332F2F"/>
          <w:szCs w:val="28"/>
        </w:rPr>
        <w:t>Ответ: Гипотетический объем жидкостей  организма, необходимый для равномерного распределения всего количества данного</w:t>
      </w:r>
    </w:p>
    <w:p w:rsidR="000E5704" w:rsidRPr="002C3CBF" w:rsidRDefault="000E5704" w:rsidP="000E5704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2C3CBF">
        <w:rPr>
          <w:color w:val="332F2F"/>
          <w:szCs w:val="28"/>
        </w:rPr>
        <w:t> вещества.</w:t>
      </w:r>
    </w:p>
    <w:p w:rsidR="000E5704" w:rsidRPr="002C3CBF" w:rsidRDefault="000E5704" w:rsidP="000E5704">
      <w:pPr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37. Возможности использования параметра объема распределения лекарственного вещества.</w:t>
      </w:r>
    </w:p>
    <w:p w:rsidR="000E5704" w:rsidRPr="002C3CBF" w:rsidRDefault="000E5704" w:rsidP="000E5704">
      <w:pPr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Ответ: Используется для оценки скорости распределения, связывания с белками.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38. Концентрация лекарственного вещества в плазме.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Ответ: Концентрация лекарственного вещества в плазме – это количество активного вещества, содержащегося в единице объема плазмы.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39. Виды концентраций лекарственного вещества.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Ответ: Минимальная, максимальная, стационарная, терапевтическая, токсическая, летальная.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40. Липофильность лекарственного вещества.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bCs/>
          <w:color w:val="332F2F"/>
          <w:szCs w:val="28"/>
        </w:rPr>
        <w:t>Ответ: Липофильность</w:t>
      </w:r>
      <w:r w:rsidRPr="002C3CBF">
        <w:rPr>
          <w:color w:val="332F2F"/>
          <w:szCs w:val="28"/>
        </w:rPr>
        <w:t xml:space="preserve">  — свойство лекарственного вещества, означающее его химическое сродство к органическим веществам.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41. Фармакологическая группа лекарственного препарата.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Групповая принадлежность препарата.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42. Как рвзвивается фармакодинамическая несовместимость?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 xml:space="preserve">Ответ: Фармакодинамическая несовместимость развивается при применении препаратов с противоположным действием. 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color w:val="332F2F"/>
          <w:szCs w:val="28"/>
        </w:rPr>
        <w:t>43. Полипрагмазия.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szCs w:val="28"/>
        </w:rPr>
      </w:pPr>
      <w:r w:rsidRPr="002C3CBF">
        <w:rPr>
          <w:szCs w:val="28"/>
        </w:rPr>
        <w:lastRenderedPageBreak/>
        <w:t>Ответ: Полипрагмазия – одновременное назначение больному множества лекарств.</w:t>
      </w:r>
    </w:p>
    <w:p w:rsidR="000E5704" w:rsidRPr="002C3CBF" w:rsidRDefault="000E5704" w:rsidP="000E5704">
      <w:pPr>
        <w:widowControl/>
        <w:shd w:val="clear" w:color="auto" w:fill="FFFFFF"/>
        <w:ind w:firstLine="0"/>
        <w:rPr>
          <w:color w:val="332F2F"/>
          <w:szCs w:val="28"/>
        </w:rPr>
      </w:pPr>
      <w:r w:rsidRPr="002C3CBF">
        <w:rPr>
          <w:szCs w:val="28"/>
        </w:rPr>
        <w:t>44. Фармакологический эффект потенцирование.</w:t>
      </w:r>
    </w:p>
    <w:p w:rsidR="000E5704" w:rsidRPr="002C3CBF" w:rsidRDefault="000E5704" w:rsidP="000E5704">
      <w:pPr>
        <w:ind w:firstLine="0"/>
        <w:rPr>
          <w:szCs w:val="28"/>
        </w:rPr>
      </w:pPr>
      <w:r w:rsidRPr="002C3CBF">
        <w:rPr>
          <w:szCs w:val="28"/>
        </w:rPr>
        <w:t>Ответ: Потенцирование - это явление, при котором эффект комбинации лекарственных препаратов выше, чем сумма действия каждого в отдельности.</w:t>
      </w:r>
    </w:p>
    <w:p w:rsidR="000E5704" w:rsidRPr="002C3CBF" w:rsidRDefault="000E5704" w:rsidP="000E5704">
      <w:pPr>
        <w:ind w:firstLine="0"/>
        <w:rPr>
          <w:color w:val="000000" w:themeColor="text1"/>
          <w:szCs w:val="28"/>
          <w:shd w:val="clear" w:color="auto" w:fill="FFFFFF"/>
        </w:rPr>
      </w:pPr>
      <w:r w:rsidRPr="002C3CBF">
        <w:rPr>
          <w:szCs w:val="28"/>
        </w:rPr>
        <w:t xml:space="preserve">45. </w:t>
      </w:r>
      <w:r w:rsidRPr="002C3CBF">
        <w:rPr>
          <w:color w:val="000000" w:themeColor="text1"/>
          <w:szCs w:val="28"/>
          <w:shd w:val="clear" w:color="auto" w:fill="FFFFFF"/>
        </w:rPr>
        <w:t>Механизм доставки эндоцитоз.</w:t>
      </w:r>
    </w:p>
    <w:p w:rsidR="000E5704" w:rsidRPr="002C3CBF" w:rsidRDefault="000E5704" w:rsidP="000E5704">
      <w:pPr>
        <w:spacing w:line="276" w:lineRule="auto"/>
        <w:ind w:firstLine="0"/>
        <w:rPr>
          <w:color w:val="000000" w:themeColor="text1"/>
          <w:szCs w:val="28"/>
          <w:shd w:val="clear" w:color="auto" w:fill="FFFFFF"/>
        </w:rPr>
      </w:pPr>
      <w:r w:rsidRPr="002C3CBF">
        <w:rPr>
          <w:color w:val="000000" w:themeColor="text1"/>
          <w:szCs w:val="28"/>
          <w:shd w:val="clear" w:color="auto" w:fill="FFFFFF"/>
        </w:rPr>
        <w:t>Ответ: Эндоцитоз - процесс захвата внешнего материала клеткой, осуществляемой путём образования мембранных оболочек.</w:t>
      </w:r>
    </w:p>
    <w:p w:rsidR="000E5704" w:rsidRPr="002C3CBF" w:rsidRDefault="000E5704" w:rsidP="000E5704">
      <w:pPr>
        <w:spacing w:line="276" w:lineRule="auto"/>
        <w:ind w:firstLine="0"/>
        <w:rPr>
          <w:szCs w:val="28"/>
        </w:rPr>
      </w:pPr>
      <w:r w:rsidRPr="002C3CBF">
        <w:rPr>
          <w:color w:val="332F2F"/>
          <w:szCs w:val="28"/>
        </w:rPr>
        <w:t>46.</w:t>
      </w:r>
      <w:r w:rsidRPr="002C3CBF">
        <w:rPr>
          <w:szCs w:val="28"/>
        </w:rPr>
        <w:t xml:space="preserve"> Современные высокоэффективные препараты.</w:t>
      </w:r>
    </w:p>
    <w:p w:rsidR="000E5704" w:rsidRPr="002C3CBF" w:rsidRDefault="000E5704" w:rsidP="000E5704">
      <w:pPr>
        <w:spacing w:line="276" w:lineRule="auto"/>
        <w:ind w:firstLine="0"/>
        <w:rPr>
          <w:szCs w:val="28"/>
        </w:rPr>
      </w:pPr>
      <w:r w:rsidRPr="002C3CBF">
        <w:rPr>
          <w:szCs w:val="28"/>
        </w:rPr>
        <w:t>Ответ: Наноструктурированные лекарственные формы.</w:t>
      </w:r>
    </w:p>
    <w:p w:rsidR="000E5704" w:rsidRPr="002C3CBF" w:rsidRDefault="000E5704" w:rsidP="000E5704">
      <w:pPr>
        <w:spacing w:line="276" w:lineRule="auto"/>
        <w:ind w:firstLine="0"/>
        <w:rPr>
          <w:szCs w:val="28"/>
        </w:rPr>
      </w:pPr>
      <w:r w:rsidRPr="002C3CBF">
        <w:rPr>
          <w:szCs w:val="28"/>
        </w:rPr>
        <w:t>47.Макрофаги как перспективный  транспорт доставки лекарственных веществ.</w:t>
      </w:r>
    </w:p>
    <w:p w:rsidR="000E5704" w:rsidRPr="002C3CBF" w:rsidRDefault="000E5704" w:rsidP="000E5704">
      <w:pPr>
        <w:spacing w:line="276" w:lineRule="auto"/>
        <w:ind w:firstLine="0"/>
        <w:rPr>
          <w:szCs w:val="28"/>
        </w:rPr>
      </w:pPr>
      <w:r w:rsidRPr="002C3CBF">
        <w:rPr>
          <w:szCs w:val="28"/>
        </w:rPr>
        <w:t xml:space="preserve">Ответ: Макрофаги – клетки в организме, способные к активному захвату и перевариванию бактерий чужеродных или токсичных для организма частиц. </w:t>
      </w:r>
    </w:p>
    <w:p w:rsidR="000E5704" w:rsidRPr="002C3CBF" w:rsidRDefault="000E5704" w:rsidP="000E5704">
      <w:pPr>
        <w:ind w:firstLine="0"/>
        <w:rPr>
          <w:szCs w:val="28"/>
        </w:rPr>
      </w:pPr>
      <w:r w:rsidRPr="002C3CBF">
        <w:rPr>
          <w:color w:val="332F2F"/>
          <w:szCs w:val="28"/>
        </w:rPr>
        <w:t>48.</w:t>
      </w:r>
      <w:r w:rsidRPr="002C3CBF">
        <w:rPr>
          <w:szCs w:val="28"/>
        </w:rPr>
        <w:t xml:space="preserve"> Лекарственная форма капсулы.</w:t>
      </w:r>
    </w:p>
    <w:p w:rsidR="000E5704" w:rsidRPr="002C3CBF" w:rsidRDefault="000E5704" w:rsidP="000E5704">
      <w:pPr>
        <w:ind w:firstLine="0"/>
        <w:rPr>
          <w:szCs w:val="28"/>
        </w:rPr>
      </w:pPr>
      <w:r w:rsidRPr="002C3CBF">
        <w:rPr>
          <w:szCs w:val="28"/>
        </w:rPr>
        <w:t>Ответ: Капсулы — твердая лекарственная форма с мягкой или твердой оболочкой.</w:t>
      </w:r>
    </w:p>
    <w:p w:rsidR="000E5704" w:rsidRPr="002C3CBF" w:rsidRDefault="000E5704" w:rsidP="000E5704">
      <w:pPr>
        <w:ind w:firstLine="0"/>
        <w:rPr>
          <w:szCs w:val="28"/>
        </w:rPr>
      </w:pPr>
      <w:r w:rsidRPr="002C3CBF">
        <w:rPr>
          <w:color w:val="332F2F"/>
          <w:szCs w:val="28"/>
        </w:rPr>
        <w:t>49.</w:t>
      </w:r>
      <w:r w:rsidRPr="002C3CBF">
        <w:rPr>
          <w:szCs w:val="28"/>
        </w:rPr>
        <w:t xml:space="preserve"> Представители жирорастворимых витаминов.</w:t>
      </w:r>
    </w:p>
    <w:p w:rsidR="000E5704" w:rsidRPr="002C3CBF" w:rsidRDefault="000E5704" w:rsidP="000E5704">
      <w:pPr>
        <w:ind w:firstLine="0"/>
        <w:rPr>
          <w:szCs w:val="28"/>
        </w:rPr>
      </w:pPr>
      <w:r w:rsidRPr="002C3CBF">
        <w:rPr>
          <w:szCs w:val="28"/>
        </w:rPr>
        <w:t>Ответ: Жирорастворимые витамины – витамины A, D, E, K.</w:t>
      </w:r>
    </w:p>
    <w:p w:rsidR="000E5704" w:rsidRPr="002C3CBF" w:rsidRDefault="000E5704" w:rsidP="000E5704">
      <w:pPr>
        <w:pStyle w:val="af0"/>
        <w:shd w:val="clear" w:color="auto" w:fill="FEFEFE"/>
        <w:spacing w:line="276" w:lineRule="auto"/>
        <w:ind w:left="0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2C3CBF">
        <w:rPr>
          <w:rFonts w:ascii="Times New Roman" w:hAnsi="Times New Roman"/>
          <w:color w:val="332F2F"/>
          <w:sz w:val="28"/>
          <w:szCs w:val="28"/>
        </w:rPr>
        <w:t>50.</w:t>
      </w:r>
      <w:r w:rsidRPr="002C3CBF">
        <w:rPr>
          <w:rFonts w:ascii="Times New Roman" w:hAnsi="Times New Roman"/>
          <w:bCs/>
          <w:color w:val="222222"/>
          <w:sz w:val="28"/>
          <w:szCs w:val="28"/>
        </w:rPr>
        <w:t xml:space="preserve"> Дженериковые препараты.</w:t>
      </w:r>
    </w:p>
    <w:p w:rsidR="000E5704" w:rsidRPr="002C3CBF" w:rsidRDefault="000E5704" w:rsidP="000E5704">
      <w:pPr>
        <w:pStyle w:val="af0"/>
        <w:shd w:val="clear" w:color="auto" w:fill="FEFEFE"/>
        <w:spacing w:line="276" w:lineRule="auto"/>
        <w:ind w:left="0"/>
        <w:jc w:val="both"/>
        <w:rPr>
          <w:color w:val="FF0000"/>
          <w:sz w:val="28"/>
          <w:szCs w:val="28"/>
        </w:rPr>
      </w:pPr>
      <w:r w:rsidRPr="002C3CBF">
        <w:rPr>
          <w:rFonts w:ascii="Times New Roman" w:hAnsi="Times New Roman"/>
          <w:bCs/>
          <w:color w:val="222222"/>
          <w:sz w:val="28"/>
          <w:szCs w:val="28"/>
        </w:rPr>
        <w:t>Ответ: Воспроизведенный препарат</w:t>
      </w:r>
      <w:r w:rsidRPr="002C3CBF">
        <w:rPr>
          <w:rFonts w:ascii="Times New Roman" w:hAnsi="Times New Roman"/>
          <w:color w:val="222222"/>
          <w:sz w:val="28"/>
          <w:szCs w:val="28"/>
        </w:rPr>
        <w:t xml:space="preserve">. </w:t>
      </w:r>
    </w:p>
    <w:bookmarkEnd w:id="0"/>
    <w:p w:rsidR="00C553FE" w:rsidRPr="0034023E" w:rsidRDefault="00C553FE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</w:p>
    <w:p w:rsidR="008618EA" w:rsidRPr="00903F3E" w:rsidRDefault="008618EA" w:rsidP="00C553F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  <w:r w:rsidRPr="00903F3E">
        <w:rPr>
          <w:b/>
          <w:i/>
          <w:color w:val="262626" w:themeColor="text1" w:themeTint="D9"/>
          <w:szCs w:val="28"/>
        </w:rPr>
        <w:t>Критерий оценки контрольной работы</w:t>
      </w:r>
    </w:p>
    <w:p w:rsidR="00C553FE" w:rsidRPr="00903F3E" w:rsidRDefault="00C553FE" w:rsidP="00472644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8618EA" w:rsidRPr="00903F3E" w:rsidRDefault="00F812FA" w:rsidP="00472644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903F3E">
        <w:rPr>
          <w:color w:val="262626" w:themeColor="text1" w:themeTint="D9"/>
          <w:szCs w:val="28"/>
        </w:rPr>
        <w:t>Контрольная работа состоит из 10</w:t>
      </w:r>
      <w:r w:rsidR="008618EA" w:rsidRPr="00903F3E">
        <w:rPr>
          <w:color w:val="262626" w:themeColor="text1" w:themeTint="D9"/>
          <w:szCs w:val="28"/>
        </w:rPr>
        <w:t xml:space="preserve"> п</w:t>
      </w:r>
      <w:r w:rsidRPr="00903F3E">
        <w:rPr>
          <w:color w:val="262626" w:themeColor="text1" w:themeTint="D9"/>
          <w:szCs w:val="28"/>
        </w:rPr>
        <w:t>роизвольных заданий.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560"/>
      </w:tblGrid>
      <w:tr w:rsidR="00F812FA" w:rsidRPr="00903F3E" w:rsidTr="00FF5D1C">
        <w:tc>
          <w:tcPr>
            <w:tcW w:w="5778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Критерии</w:t>
            </w:r>
          </w:p>
        </w:tc>
        <w:tc>
          <w:tcPr>
            <w:tcW w:w="1560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Балл</w:t>
            </w:r>
          </w:p>
        </w:tc>
      </w:tr>
      <w:tr w:rsidR="00F812FA" w:rsidRPr="00903F3E" w:rsidTr="00FF5D1C">
        <w:tc>
          <w:tcPr>
            <w:tcW w:w="5778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На все вопросы даны правильные, подробные ответы с графиками, схемами.</w:t>
            </w:r>
          </w:p>
        </w:tc>
        <w:tc>
          <w:tcPr>
            <w:tcW w:w="1560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20</w:t>
            </w:r>
          </w:p>
        </w:tc>
      </w:tr>
      <w:tr w:rsidR="00F812FA" w:rsidRPr="00903F3E" w:rsidTr="00FF5D1C">
        <w:tc>
          <w:tcPr>
            <w:tcW w:w="5778" w:type="dxa"/>
          </w:tcPr>
          <w:p w:rsidR="00F812FA" w:rsidRPr="00903F3E" w:rsidRDefault="00F812FA" w:rsidP="00F812F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На все вопросы блока даны правильные, подробные ответы без графиков и схем</w:t>
            </w:r>
          </w:p>
        </w:tc>
        <w:tc>
          <w:tcPr>
            <w:tcW w:w="1560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18-19</w:t>
            </w:r>
          </w:p>
        </w:tc>
      </w:tr>
      <w:tr w:rsidR="00F812FA" w:rsidRPr="00903F3E" w:rsidTr="00FF5D1C">
        <w:tc>
          <w:tcPr>
            <w:tcW w:w="5778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Допущен один неверный ответ.</w:t>
            </w:r>
          </w:p>
        </w:tc>
        <w:tc>
          <w:tcPr>
            <w:tcW w:w="1560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16-17</w:t>
            </w:r>
          </w:p>
        </w:tc>
      </w:tr>
      <w:tr w:rsidR="00F812FA" w:rsidRPr="00903F3E" w:rsidTr="00FF5D1C">
        <w:tc>
          <w:tcPr>
            <w:tcW w:w="5778" w:type="dxa"/>
          </w:tcPr>
          <w:p w:rsidR="00F812FA" w:rsidRPr="00903F3E" w:rsidRDefault="00F812FA" w:rsidP="00F812F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Допущены два неверных ответа.</w:t>
            </w:r>
          </w:p>
        </w:tc>
        <w:tc>
          <w:tcPr>
            <w:tcW w:w="1560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14-15</w:t>
            </w:r>
          </w:p>
        </w:tc>
      </w:tr>
      <w:tr w:rsidR="00F812FA" w:rsidRPr="00903F3E" w:rsidTr="00FF5D1C">
        <w:tc>
          <w:tcPr>
            <w:tcW w:w="5778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Допущены три неверных ответа.</w:t>
            </w:r>
          </w:p>
        </w:tc>
        <w:tc>
          <w:tcPr>
            <w:tcW w:w="1560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12-14</w:t>
            </w:r>
          </w:p>
        </w:tc>
      </w:tr>
      <w:tr w:rsidR="00F812FA" w:rsidRPr="00903F3E" w:rsidTr="00FF5D1C">
        <w:tc>
          <w:tcPr>
            <w:tcW w:w="5778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Допущены более трех неверных ответа.</w:t>
            </w:r>
          </w:p>
        </w:tc>
        <w:tc>
          <w:tcPr>
            <w:tcW w:w="1560" w:type="dxa"/>
          </w:tcPr>
          <w:p w:rsidR="00F812FA" w:rsidRPr="00903F3E" w:rsidRDefault="00F812FA" w:rsidP="008618EA">
            <w:pPr>
              <w:autoSpaceDE w:val="0"/>
              <w:autoSpaceDN w:val="0"/>
              <w:adjustRightInd w:val="0"/>
              <w:ind w:firstLine="0"/>
              <w:jc w:val="left"/>
              <w:rPr>
                <w:color w:val="262626" w:themeColor="text1" w:themeTint="D9"/>
                <w:szCs w:val="28"/>
              </w:rPr>
            </w:pPr>
            <w:r w:rsidRPr="00903F3E">
              <w:rPr>
                <w:color w:val="262626" w:themeColor="text1" w:themeTint="D9"/>
                <w:szCs w:val="28"/>
              </w:rPr>
              <w:t>незачтено</w:t>
            </w:r>
          </w:p>
        </w:tc>
      </w:tr>
    </w:tbl>
    <w:p w:rsidR="008618EA" w:rsidRPr="00903F3E" w:rsidRDefault="008618EA" w:rsidP="008618EA">
      <w:pPr>
        <w:shd w:val="clear" w:color="auto" w:fill="FFFFFF"/>
        <w:autoSpaceDE w:val="0"/>
        <w:autoSpaceDN w:val="0"/>
        <w:adjustRightInd w:val="0"/>
        <w:ind w:firstLine="0"/>
        <w:jc w:val="left"/>
        <w:rPr>
          <w:color w:val="262626" w:themeColor="text1" w:themeTint="D9"/>
          <w:szCs w:val="28"/>
        </w:rPr>
      </w:pPr>
    </w:p>
    <w:p w:rsidR="00C553FE" w:rsidRPr="00903F3E" w:rsidRDefault="008618EA" w:rsidP="00472644">
      <w:pPr>
        <w:autoSpaceDE w:val="0"/>
        <w:autoSpaceDN w:val="0"/>
        <w:adjustRightInd w:val="0"/>
        <w:ind w:firstLine="0"/>
        <w:rPr>
          <w:iCs/>
          <w:color w:val="262626" w:themeColor="text1" w:themeTint="D9"/>
          <w:szCs w:val="28"/>
        </w:rPr>
      </w:pPr>
      <w:r w:rsidRPr="00903F3E">
        <w:rPr>
          <w:iCs/>
          <w:color w:val="262626" w:themeColor="text1" w:themeTint="D9"/>
          <w:szCs w:val="28"/>
        </w:rPr>
        <w:t>М</w:t>
      </w:r>
      <w:r w:rsidR="00C2724D" w:rsidRPr="00903F3E">
        <w:rPr>
          <w:iCs/>
          <w:color w:val="262626" w:themeColor="text1" w:themeTint="D9"/>
          <w:szCs w:val="28"/>
        </w:rPr>
        <w:t>аксимальн</w:t>
      </w:r>
      <w:r w:rsidR="00333DA1" w:rsidRPr="00903F3E">
        <w:rPr>
          <w:iCs/>
          <w:color w:val="262626" w:themeColor="text1" w:themeTint="D9"/>
          <w:szCs w:val="28"/>
        </w:rPr>
        <w:t>ый балл</w:t>
      </w:r>
      <w:r w:rsidR="00C2724D" w:rsidRPr="00903F3E">
        <w:rPr>
          <w:iCs/>
          <w:color w:val="262626" w:themeColor="text1" w:themeTint="D9"/>
          <w:szCs w:val="28"/>
        </w:rPr>
        <w:t xml:space="preserve"> за контрольную работу составляет 20</w:t>
      </w:r>
      <w:r w:rsidR="00333DA1" w:rsidRPr="00903F3E">
        <w:rPr>
          <w:iCs/>
          <w:color w:val="262626" w:themeColor="text1" w:themeTint="D9"/>
          <w:szCs w:val="28"/>
        </w:rPr>
        <w:t>, минимальный балл 1</w:t>
      </w:r>
      <w:r w:rsidR="00472644" w:rsidRPr="00903F3E">
        <w:rPr>
          <w:iCs/>
          <w:color w:val="262626" w:themeColor="text1" w:themeTint="D9"/>
          <w:szCs w:val="28"/>
        </w:rPr>
        <w:t xml:space="preserve">2. </w:t>
      </w:r>
    </w:p>
    <w:p w:rsidR="00C553FE" w:rsidRPr="00903F3E" w:rsidRDefault="00C2724D" w:rsidP="00472644">
      <w:pPr>
        <w:autoSpaceDE w:val="0"/>
        <w:autoSpaceDN w:val="0"/>
        <w:adjustRightInd w:val="0"/>
        <w:ind w:firstLine="0"/>
        <w:rPr>
          <w:iCs/>
          <w:color w:val="262626" w:themeColor="text1" w:themeTint="D9"/>
          <w:szCs w:val="28"/>
        </w:rPr>
      </w:pPr>
      <w:r w:rsidRPr="00903F3E">
        <w:rPr>
          <w:iCs/>
          <w:color w:val="262626" w:themeColor="text1" w:themeTint="D9"/>
          <w:szCs w:val="28"/>
        </w:rPr>
        <w:t>Для того чтобы контрольная работа считалась сданной, необходимо написать ее на 1</w:t>
      </w:r>
      <w:r w:rsidR="00472644" w:rsidRPr="00903F3E">
        <w:rPr>
          <w:iCs/>
          <w:color w:val="262626" w:themeColor="text1" w:themeTint="D9"/>
          <w:szCs w:val="28"/>
        </w:rPr>
        <w:t>2</w:t>
      </w:r>
      <w:r w:rsidRPr="00903F3E">
        <w:rPr>
          <w:iCs/>
          <w:color w:val="262626" w:themeColor="text1" w:themeTint="D9"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попыткам.</w:t>
      </w:r>
    </w:p>
    <w:p w:rsidR="0034023E" w:rsidRDefault="0034023E" w:rsidP="0034023E">
      <w:pPr>
        <w:autoSpaceDE w:val="0"/>
        <w:autoSpaceDN w:val="0"/>
        <w:adjustRightInd w:val="0"/>
        <w:ind w:firstLine="0"/>
        <w:rPr>
          <w:i/>
          <w:iCs/>
          <w:color w:val="262626" w:themeColor="text1" w:themeTint="D9"/>
          <w:szCs w:val="28"/>
        </w:rPr>
      </w:pPr>
    </w:p>
    <w:p w:rsidR="0034023E" w:rsidRDefault="0034023E" w:rsidP="0034023E">
      <w:pPr>
        <w:autoSpaceDE w:val="0"/>
        <w:autoSpaceDN w:val="0"/>
        <w:adjustRightInd w:val="0"/>
        <w:ind w:firstLine="0"/>
        <w:jc w:val="center"/>
        <w:rPr>
          <w:b/>
          <w:bCs/>
          <w:color w:val="262626" w:themeColor="text1" w:themeTint="D9"/>
          <w:szCs w:val="28"/>
        </w:rPr>
      </w:pPr>
    </w:p>
    <w:p w:rsidR="00A9070B" w:rsidRPr="00FF5D1C" w:rsidRDefault="006D6DC6" w:rsidP="0034023E">
      <w:pPr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  <w:r w:rsidRPr="00FF5D1C">
        <w:rPr>
          <w:b/>
          <w:bCs/>
          <w:color w:val="262626" w:themeColor="text1" w:themeTint="D9"/>
          <w:szCs w:val="28"/>
        </w:rPr>
        <w:t>Оценочное средство «Доклад</w:t>
      </w:r>
      <w:r w:rsidR="0072087C" w:rsidRPr="00FF5D1C">
        <w:rPr>
          <w:b/>
          <w:bCs/>
          <w:color w:val="262626" w:themeColor="text1" w:themeTint="D9"/>
          <w:szCs w:val="28"/>
        </w:rPr>
        <w:t>, сообщение</w:t>
      </w:r>
      <w:r w:rsidRPr="00FF5D1C">
        <w:rPr>
          <w:b/>
          <w:bCs/>
          <w:color w:val="262626" w:themeColor="text1" w:themeTint="D9"/>
          <w:szCs w:val="28"/>
        </w:rPr>
        <w:t>»</w:t>
      </w:r>
    </w:p>
    <w:p w:rsidR="00A9070B" w:rsidRPr="00FF5D1C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3C57E7" w:rsidRPr="00FF5D1C" w:rsidRDefault="003C57E7" w:rsidP="003C57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Специальность: 33.05.01 - Фармация</w:t>
      </w:r>
    </w:p>
    <w:p w:rsidR="003C57E7" w:rsidRPr="00FF5D1C" w:rsidRDefault="003C57E7" w:rsidP="003C57E7">
      <w:pPr>
        <w:shd w:val="clear" w:color="auto" w:fill="FFFFFF"/>
        <w:autoSpaceDE w:val="0"/>
        <w:autoSpaceDN w:val="0"/>
        <w:adjustRightInd w:val="0"/>
        <w:ind w:firstLine="0"/>
        <w:rPr>
          <w:b/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Специализация: Промышленная фармация</w:t>
      </w:r>
    </w:p>
    <w:p w:rsidR="006D6DC6" w:rsidRPr="00FF5D1C" w:rsidRDefault="006D6DC6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6D6DC6" w:rsidRPr="00FF5D1C" w:rsidRDefault="006D6DC6" w:rsidP="006D6DC6">
      <w:pPr>
        <w:pStyle w:val="af9"/>
        <w:ind w:firstLine="708"/>
        <w:rPr>
          <w:bCs/>
          <w:i/>
          <w:color w:val="262626" w:themeColor="text1" w:themeTint="D9"/>
          <w:szCs w:val="28"/>
        </w:rPr>
      </w:pPr>
      <w:r w:rsidRPr="00FF5D1C">
        <w:rPr>
          <w:bCs/>
          <w:i/>
          <w:color w:val="262626" w:themeColor="text1" w:themeTint="D9"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6D6DC6" w:rsidRPr="00FF5D1C" w:rsidRDefault="006D6DC6" w:rsidP="002D5CE7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262626" w:themeColor="text1" w:themeTint="D9"/>
          <w:szCs w:val="28"/>
        </w:rPr>
      </w:pPr>
    </w:p>
    <w:p w:rsidR="00A9070B" w:rsidRPr="00FF5D1C" w:rsidRDefault="00F812FA" w:rsidP="00F812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262626" w:themeColor="text1" w:themeTint="D9"/>
          <w:szCs w:val="28"/>
        </w:rPr>
      </w:pPr>
      <w:r w:rsidRPr="00FF5D1C">
        <w:rPr>
          <w:b/>
          <w:bCs/>
          <w:color w:val="262626" w:themeColor="text1" w:themeTint="D9"/>
          <w:szCs w:val="28"/>
        </w:rPr>
        <w:t xml:space="preserve">Примерные темы </w:t>
      </w:r>
      <w:r w:rsidR="00A9070B" w:rsidRPr="00FF5D1C">
        <w:rPr>
          <w:b/>
          <w:bCs/>
          <w:color w:val="262626" w:themeColor="text1" w:themeTint="D9"/>
          <w:szCs w:val="28"/>
        </w:rPr>
        <w:t>докладо</w:t>
      </w:r>
      <w:r w:rsidRPr="00FF5D1C">
        <w:rPr>
          <w:b/>
          <w:bCs/>
          <w:color w:val="262626" w:themeColor="text1" w:themeTint="D9"/>
          <w:szCs w:val="28"/>
        </w:rPr>
        <w:t>в</w:t>
      </w:r>
    </w:p>
    <w:p w:rsidR="00A9070B" w:rsidRPr="00FF5D1C" w:rsidRDefault="00A9070B" w:rsidP="00F812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262626" w:themeColor="text1" w:themeTint="D9"/>
          <w:szCs w:val="28"/>
        </w:rPr>
      </w:pPr>
      <w:r w:rsidRPr="00FF5D1C">
        <w:rPr>
          <w:b/>
          <w:color w:val="262626" w:themeColor="text1" w:themeTint="D9"/>
          <w:szCs w:val="28"/>
        </w:rPr>
        <w:t>по дисциплине</w:t>
      </w:r>
      <w:r w:rsidR="00F812FA" w:rsidRPr="00FF5D1C">
        <w:rPr>
          <w:b/>
          <w:color w:val="262626" w:themeColor="text1" w:themeTint="D9"/>
          <w:szCs w:val="28"/>
        </w:rPr>
        <w:t xml:space="preserve"> «Фармакология и биофармация»</w:t>
      </w:r>
    </w:p>
    <w:p w:rsidR="00C553FE" w:rsidRPr="00FF5D1C" w:rsidRDefault="00C553FE" w:rsidP="00F812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262626" w:themeColor="text1" w:themeTint="D9"/>
          <w:szCs w:val="28"/>
        </w:rPr>
      </w:pPr>
    </w:p>
    <w:p w:rsidR="00A9070B" w:rsidRPr="00FF5D1C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 xml:space="preserve">1 </w:t>
      </w:r>
      <w:r w:rsidR="00F812FA" w:rsidRPr="00FF5D1C">
        <w:rPr>
          <w:color w:val="262626" w:themeColor="text1" w:themeTint="D9"/>
          <w:szCs w:val="28"/>
        </w:rPr>
        <w:t>Исследования «</w:t>
      </w:r>
      <w:r w:rsidR="00F812FA" w:rsidRPr="00FF5D1C">
        <w:rPr>
          <w:color w:val="262626" w:themeColor="text1" w:themeTint="D9"/>
          <w:szCs w:val="28"/>
          <w:lang w:val="en-US"/>
        </w:rPr>
        <w:t>in</w:t>
      </w:r>
      <w:r w:rsidR="00F812FA" w:rsidRPr="00FF5D1C">
        <w:rPr>
          <w:color w:val="262626" w:themeColor="text1" w:themeTint="D9"/>
          <w:szCs w:val="28"/>
        </w:rPr>
        <w:t xml:space="preserve"> </w:t>
      </w:r>
      <w:r w:rsidR="00F812FA" w:rsidRPr="00FF5D1C">
        <w:rPr>
          <w:color w:val="262626" w:themeColor="text1" w:themeTint="D9"/>
          <w:szCs w:val="28"/>
          <w:lang w:val="en-US"/>
        </w:rPr>
        <w:t>vitro</w:t>
      </w:r>
      <w:r w:rsidR="00F812FA" w:rsidRPr="00FF5D1C">
        <w:rPr>
          <w:color w:val="262626" w:themeColor="text1" w:themeTint="D9"/>
          <w:szCs w:val="28"/>
        </w:rPr>
        <w:t>»</w:t>
      </w:r>
    </w:p>
    <w:p w:rsidR="00A9070B" w:rsidRPr="00FF5D1C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 xml:space="preserve">2 </w:t>
      </w:r>
      <w:r w:rsidR="00F812FA" w:rsidRPr="00FF5D1C">
        <w:rPr>
          <w:color w:val="262626" w:themeColor="text1" w:themeTint="D9"/>
          <w:szCs w:val="28"/>
        </w:rPr>
        <w:t>Исследования «</w:t>
      </w:r>
      <w:r w:rsidR="00F812FA" w:rsidRPr="00FF5D1C">
        <w:rPr>
          <w:color w:val="262626" w:themeColor="text1" w:themeTint="D9"/>
          <w:szCs w:val="28"/>
          <w:lang w:val="en-US"/>
        </w:rPr>
        <w:t>in</w:t>
      </w:r>
      <w:r w:rsidR="00F812FA" w:rsidRPr="00FF5D1C">
        <w:rPr>
          <w:color w:val="262626" w:themeColor="text1" w:themeTint="D9"/>
          <w:szCs w:val="28"/>
        </w:rPr>
        <w:t xml:space="preserve"> </w:t>
      </w:r>
      <w:r w:rsidR="00F812FA" w:rsidRPr="00FF5D1C">
        <w:rPr>
          <w:color w:val="262626" w:themeColor="text1" w:themeTint="D9"/>
          <w:szCs w:val="28"/>
          <w:lang w:val="en-US"/>
        </w:rPr>
        <w:t>vivo</w:t>
      </w:r>
      <w:r w:rsidR="00F812FA" w:rsidRPr="00FF5D1C">
        <w:rPr>
          <w:color w:val="262626" w:themeColor="text1" w:themeTint="D9"/>
          <w:szCs w:val="28"/>
        </w:rPr>
        <w:t>»</w:t>
      </w:r>
      <w:r w:rsidRPr="00FF5D1C">
        <w:rPr>
          <w:color w:val="262626" w:themeColor="text1" w:themeTint="D9"/>
          <w:szCs w:val="28"/>
        </w:rPr>
        <w:t>.</w:t>
      </w:r>
    </w:p>
    <w:p w:rsidR="00A9070B" w:rsidRPr="00FF5D1C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 xml:space="preserve">3 </w:t>
      </w:r>
      <w:r w:rsidR="00F812FA" w:rsidRPr="00FF5D1C">
        <w:rPr>
          <w:color w:val="262626" w:themeColor="text1" w:themeTint="D9"/>
          <w:szCs w:val="28"/>
        </w:rPr>
        <w:t>Метаболизм 1-ой фазы.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 xml:space="preserve">4 Метаболизм 2-ой фазы. 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5 Биодоступность лекарственных веществ.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6 Объем распределения лекарственного вещества.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7 Клиренс.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8 Фармакокинетические процессы.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9 Клинические исследования.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10 Фармакодинамические процессы.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11 Допинг – нужен ли?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12 Польза и вред биологически активных добавок.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13 Оригинальные и дженериковые препараты.</w:t>
      </w:r>
    </w:p>
    <w:p w:rsidR="00F812FA" w:rsidRPr="00FF5D1C" w:rsidRDefault="00F812FA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 xml:space="preserve">14 </w:t>
      </w:r>
      <w:r w:rsidR="002E38E6" w:rsidRPr="00FF5D1C">
        <w:rPr>
          <w:color w:val="262626" w:themeColor="text1" w:themeTint="D9"/>
          <w:szCs w:val="28"/>
        </w:rPr>
        <w:t>Инновационные лекарственные препараты.</w:t>
      </w:r>
    </w:p>
    <w:p w:rsidR="002E38E6" w:rsidRPr="00FF5D1C" w:rsidRDefault="00AB2D9E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 xml:space="preserve">15 </w:t>
      </w:r>
      <w:r w:rsidR="009F162B" w:rsidRPr="00FF5D1C">
        <w:rPr>
          <w:color w:val="262626" w:themeColor="text1" w:themeTint="D9"/>
          <w:szCs w:val="28"/>
        </w:rPr>
        <w:t>Мифы и реальность омеги-3, омеги-6.</w:t>
      </w:r>
    </w:p>
    <w:p w:rsidR="009F162B" w:rsidRPr="00FF5D1C" w:rsidRDefault="009F162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16 Влияние стресса на организм.</w:t>
      </w:r>
    </w:p>
    <w:p w:rsidR="009F162B" w:rsidRPr="00FF5D1C" w:rsidRDefault="009F162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17 Способы доставки лекарственных веществ.</w:t>
      </w:r>
    </w:p>
    <w:p w:rsidR="009F162B" w:rsidRPr="00FF5D1C" w:rsidRDefault="009F162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18 Транспорт доставки лекарственных веществ.</w:t>
      </w:r>
    </w:p>
    <w:p w:rsidR="009F162B" w:rsidRPr="00FF5D1C" w:rsidRDefault="009F162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19. Действие лекарственных веществ.</w:t>
      </w:r>
    </w:p>
    <w:p w:rsidR="009F162B" w:rsidRPr="00FF5D1C" w:rsidRDefault="009F162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20 Мишени и рецепторы.</w:t>
      </w:r>
    </w:p>
    <w:p w:rsidR="00753623" w:rsidRPr="00FF5D1C" w:rsidRDefault="00753623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21 Фармацевтические факторы.</w:t>
      </w:r>
    </w:p>
    <w:p w:rsidR="00753623" w:rsidRPr="00FF5D1C" w:rsidRDefault="00753623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22 Роль вспомогательных веществ в производстве лекарственных препаратов.</w:t>
      </w:r>
    </w:p>
    <w:p w:rsidR="00753623" w:rsidRPr="00FF5D1C" w:rsidRDefault="00753623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23. Полиморфизм лекарственных веществ.</w:t>
      </w:r>
    </w:p>
    <w:p w:rsidR="00753623" w:rsidRPr="00FF5D1C" w:rsidRDefault="00753623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24. Надлежащая производственная практика в производстве лекарств.</w:t>
      </w:r>
    </w:p>
    <w:p w:rsidR="00753623" w:rsidRPr="00FF5D1C" w:rsidRDefault="00753623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25. Разработка оригинального и дженерикового препаратов.</w:t>
      </w:r>
    </w:p>
    <w:p w:rsidR="009F162B" w:rsidRPr="00FF5D1C" w:rsidRDefault="009F162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 xml:space="preserve"> </w:t>
      </w:r>
    </w:p>
    <w:p w:rsidR="00A9070B" w:rsidRPr="00FF5D1C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  <w:r w:rsidRPr="00FF5D1C">
        <w:rPr>
          <w:b/>
          <w:bCs/>
          <w:color w:val="262626" w:themeColor="text1" w:themeTint="D9"/>
          <w:szCs w:val="28"/>
        </w:rPr>
        <w:t>Критерии оценки:</w:t>
      </w:r>
    </w:p>
    <w:p w:rsidR="00A9070B" w:rsidRPr="00FF5D1C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262626" w:themeColor="text1" w:themeTint="D9"/>
          <w:szCs w:val="28"/>
        </w:rPr>
      </w:pPr>
    </w:p>
    <w:p w:rsidR="00377456" w:rsidRPr="00FF5D1C" w:rsidRDefault="009F162B" w:rsidP="002D5CE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М</w:t>
      </w:r>
      <w:r w:rsidR="00377456" w:rsidRPr="00FF5D1C">
        <w:rPr>
          <w:i/>
          <w:iCs/>
          <w:color w:val="262626" w:themeColor="text1" w:themeTint="D9"/>
          <w:szCs w:val="28"/>
        </w:rPr>
        <w:t>аксимальная оценка за работу составляет 20 баллов</w:t>
      </w:r>
      <w:r w:rsidR="00A54568" w:rsidRPr="00FF5D1C">
        <w:rPr>
          <w:i/>
          <w:iCs/>
          <w:color w:val="262626" w:themeColor="text1" w:themeTint="D9"/>
          <w:szCs w:val="28"/>
        </w:rPr>
        <w:t>, минимальное количество баллов 10</w:t>
      </w:r>
      <w:r w:rsidR="00377456" w:rsidRPr="00FF5D1C">
        <w:rPr>
          <w:i/>
          <w:iCs/>
          <w:color w:val="262626" w:themeColor="text1" w:themeTint="D9"/>
          <w:szCs w:val="28"/>
        </w:rPr>
        <w:t>. Из них:</w:t>
      </w:r>
    </w:p>
    <w:p w:rsidR="00A9070B" w:rsidRPr="00FF5D1C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Самостоятельность работы над</w:t>
      </w:r>
      <w:r w:rsidR="009F162B" w:rsidRPr="00FF5D1C">
        <w:rPr>
          <w:i/>
          <w:iCs/>
          <w:color w:val="262626" w:themeColor="text1" w:themeTint="D9"/>
          <w:szCs w:val="28"/>
        </w:rPr>
        <w:t xml:space="preserve"> докладов - </w:t>
      </w:r>
      <w:r w:rsidRPr="00FF5D1C">
        <w:rPr>
          <w:i/>
          <w:iCs/>
          <w:color w:val="262626" w:themeColor="text1" w:themeTint="D9"/>
          <w:szCs w:val="28"/>
        </w:rPr>
        <w:t xml:space="preserve"> мах 3 балла</w:t>
      </w:r>
      <w:r w:rsidR="00A54568" w:rsidRPr="00FF5D1C">
        <w:rPr>
          <w:i/>
          <w:iCs/>
          <w:color w:val="262626" w:themeColor="text1" w:themeTint="D9"/>
          <w:szCs w:val="28"/>
        </w:rPr>
        <w:t>, min 1 балл</w:t>
      </w:r>
      <w:r w:rsidRPr="00FF5D1C">
        <w:rPr>
          <w:i/>
          <w:iCs/>
          <w:color w:val="262626" w:themeColor="text1" w:themeTint="D9"/>
          <w:szCs w:val="28"/>
        </w:rPr>
        <w:t>;</w:t>
      </w:r>
    </w:p>
    <w:p w:rsidR="00377456" w:rsidRPr="00FF5D1C" w:rsidRDefault="009F162B" w:rsidP="002D5CE7">
      <w:pPr>
        <w:shd w:val="clear" w:color="auto" w:fill="FFFFFF"/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Актуальность и значимость темы -</w:t>
      </w:r>
      <w:r w:rsidR="00377456" w:rsidRPr="00FF5D1C">
        <w:rPr>
          <w:i/>
          <w:iCs/>
          <w:color w:val="262626" w:themeColor="text1" w:themeTint="D9"/>
          <w:szCs w:val="28"/>
        </w:rPr>
        <w:t xml:space="preserve"> мах 3 балла</w:t>
      </w:r>
      <w:r w:rsidR="00A54568" w:rsidRPr="00FF5D1C">
        <w:rPr>
          <w:i/>
          <w:iCs/>
          <w:color w:val="262626" w:themeColor="text1" w:themeTint="D9"/>
          <w:szCs w:val="28"/>
        </w:rPr>
        <w:t>, min 1 балл</w:t>
      </w:r>
      <w:r w:rsidR="00377456" w:rsidRPr="00FF5D1C">
        <w:rPr>
          <w:i/>
          <w:iCs/>
          <w:color w:val="262626" w:themeColor="text1" w:themeTint="D9"/>
          <w:szCs w:val="28"/>
        </w:rPr>
        <w:t>;</w:t>
      </w:r>
    </w:p>
    <w:p w:rsidR="00377456" w:rsidRPr="00FF5D1C" w:rsidRDefault="009F162B" w:rsidP="002D5CE7">
      <w:pPr>
        <w:shd w:val="clear" w:color="auto" w:fill="FFFFFF"/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 xml:space="preserve">Полнота раскрытия темы - </w:t>
      </w:r>
      <w:r w:rsidR="00377456" w:rsidRPr="00FF5D1C">
        <w:rPr>
          <w:i/>
          <w:iCs/>
          <w:color w:val="262626" w:themeColor="text1" w:themeTint="D9"/>
          <w:szCs w:val="28"/>
        </w:rPr>
        <w:t xml:space="preserve"> мах 3 балла</w:t>
      </w:r>
      <w:r w:rsidR="00A54568" w:rsidRPr="00FF5D1C">
        <w:rPr>
          <w:i/>
          <w:iCs/>
          <w:color w:val="262626" w:themeColor="text1" w:themeTint="D9"/>
          <w:szCs w:val="28"/>
        </w:rPr>
        <w:t>, min 2 балла</w:t>
      </w:r>
      <w:r w:rsidR="00377456" w:rsidRPr="00FF5D1C">
        <w:rPr>
          <w:i/>
          <w:iCs/>
          <w:color w:val="262626" w:themeColor="text1" w:themeTint="D9"/>
          <w:szCs w:val="28"/>
        </w:rPr>
        <w:t>;</w:t>
      </w:r>
    </w:p>
    <w:p w:rsidR="00377456" w:rsidRPr="00FF5D1C" w:rsidRDefault="009F162B" w:rsidP="002D5CE7">
      <w:pPr>
        <w:shd w:val="clear" w:color="auto" w:fill="FFFFFF"/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 xml:space="preserve">Оригинальность решения проблемы - </w:t>
      </w:r>
      <w:r w:rsidR="00377456" w:rsidRPr="00FF5D1C">
        <w:rPr>
          <w:i/>
          <w:iCs/>
          <w:color w:val="262626" w:themeColor="text1" w:themeTint="D9"/>
          <w:szCs w:val="28"/>
        </w:rPr>
        <w:t xml:space="preserve"> мах 3 балла</w:t>
      </w:r>
      <w:r w:rsidR="00A54568" w:rsidRPr="00FF5D1C">
        <w:rPr>
          <w:i/>
          <w:iCs/>
          <w:color w:val="262626" w:themeColor="text1" w:themeTint="D9"/>
          <w:szCs w:val="28"/>
        </w:rPr>
        <w:t>, min 2 балла</w:t>
      </w:r>
      <w:r w:rsidR="00377456" w:rsidRPr="00FF5D1C">
        <w:rPr>
          <w:i/>
          <w:iCs/>
          <w:color w:val="262626" w:themeColor="text1" w:themeTint="D9"/>
          <w:szCs w:val="28"/>
        </w:rPr>
        <w:t>;</w:t>
      </w:r>
    </w:p>
    <w:p w:rsidR="00377456" w:rsidRPr="00FF5D1C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Артистиз</w:t>
      </w:r>
      <w:r w:rsidR="009F162B" w:rsidRPr="00FF5D1C">
        <w:rPr>
          <w:i/>
          <w:iCs/>
          <w:color w:val="262626" w:themeColor="text1" w:themeTint="D9"/>
          <w:szCs w:val="28"/>
        </w:rPr>
        <w:t xml:space="preserve">м и выразительность выступления- </w:t>
      </w:r>
      <w:r w:rsidRPr="00FF5D1C">
        <w:rPr>
          <w:i/>
          <w:iCs/>
          <w:color w:val="262626" w:themeColor="text1" w:themeTint="D9"/>
          <w:szCs w:val="28"/>
        </w:rPr>
        <w:t xml:space="preserve"> мах 3 балла</w:t>
      </w:r>
      <w:r w:rsidR="00A54568" w:rsidRPr="00FF5D1C">
        <w:rPr>
          <w:i/>
          <w:iCs/>
          <w:color w:val="262626" w:themeColor="text1" w:themeTint="D9"/>
          <w:szCs w:val="28"/>
        </w:rPr>
        <w:t>, min 1 балл</w:t>
      </w:r>
      <w:r w:rsidRPr="00FF5D1C">
        <w:rPr>
          <w:i/>
          <w:iCs/>
          <w:color w:val="262626" w:themeColor="text1" w:themeTint="D9"/>
          <w:szCs w:val="28"/>
        </w:rPr>
        <w:t>;</w:t>
      </w:r>
    </w:p>
    <w:p w:rsidR="00377456" w:rsidRPr="00FF5D1C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lastRenderedPageBreak/>
        <w:t>Использование средств н</w:t>
      </w:r>
      <w:r w:rsidR="00753623" w:rsidRPr="00FF5D1C">
        <w:rPr>
          <w:i/>
          <w:iCs/>
          <w:color w:val="262626" w:themeColor="text1" w:themeTint="D9"/>
          <w:szCs w:val="28"/>
        </w:rPr>
        <w:t xml:space="preserve">аглядности, технических средств - </w:t>
      </w:r>
      <w:r w:rsidRPr="00FF5D1C">
        <w:rPr>
          <w:i/>
          <w:iCs/>
          <w:color w:val="262626" w:themeColor="text1" w:themeTint="D9"/>
          <w:szCs w:val="28"/>
        </w:rPr>
        <w:t xml:space="preserve"> мах 2 балла</w:t>
      </w:r>
      <w:r w:rsidR="00A54568" w:rsidRPr="00FF5D1C">
        <w:rPr>
          <w:i/>
          <w:iCs/>
          <w:color w:val="262626" w:themeColor="text1" w:themeTint="D9"/>
          <w:szCs w:val="28"/>
        </w:rPr>
        <w:t>, min 1 балл</w:t>
      </w:r>
      <w:r w:rsidRPr="00FF5D1C">
        <w:rPr>
          <w:i/>
          <w:iCs/>
          <w:color w:val="262626" w:themeColor="text1" w:themeTint="D9"/>
          <w:szCs w:val="28"/>
        </w:rPr>
        <w:t>;</w:t>
      </w:r>
    </w:p>
    <w:p w:rsidR="00377456" w:rsidRPr="00FF5D1C" w:rsidRDefault="00753623" w:rsidP="002D5CE7">
      <w:pPr>
        <w:shd w:val="clear" w:color="auto" w:fill="FFFFFF"/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Ответы на вопросы</w:t>
      </w:r>
      <w:r w:rsidR="00C553FE" w:rsidRPr="00FF5D1C">
        <w:rPr>
          <w:i/>
          <w:iCs/>
          <w:color w:val="262626" w:themeColor="text1" w:themeTint="D9"/>
          <w:szCs w:val="28"/>
        </w:rPr>
        <w:t xml:space="preserve"> </w:t>
      </w:r>
      <w:r w:rsidRPr="00FF5D1C">
        <w:rPr>
          <w:i/>
          <w:iCs/>
          <w:color w:val="262626" w:themeColor="text1" w:themeTint="D9"/>
          <w:szCs w:val="28"/>
        </w:rPr>
        <w:t xml:space="preserve">- </w:t>
      </w:r>
      <w:r w:rsidR="00377456" w:rsidRPr="00FF5D1C">
        <w:rPr>
          <w:i/>
          <w:iCs/>
          <w:color w:val="262626" w:themeColor="text1" w:themeTint="D9"/>
          <w:szCs w:val="28"/>
        </w:rPr>
        <w:t xml:space="preserve"> мах 3 балла</w:t>
      </w:r>
      <w:r w:rsidR="00A54568" w:rsidRPr="00FF5D1C">
        <w:rPr>
          <w:i/>
          <w:iCs/>
          <w:color w:val="262626" w:themeColor="text1" w:themeTint="D9"/>
          <w:szCs w:val="28"/>
        </w:rPr>
        <w:t>, min 2 балла</w:t>
      </w:r>
      <w:r w:rsidR="00377456" w:rsidRPr="00FF5D1C">
        <w:rPr>
          <w:i/>
          <w:iCs/>
          <w:color w:val="262626" w:themeColor="text1" w:themeTint="D9"/>
          <w:szCs w:val="28"/>
        </w:rPr>
        <w:t>.</w:t>
      </w:r>
    </w:p>
    <w:p w:rsidR="00A9070B" w:rsidRPr="00FF5D1C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A9070B" w:rsidRPr="00FF5D1C" w:rsidRDefault="00F939AB" w:rsidP="00753623">
      <w:pPr>
        <w:widowControl/>
        <w:ind w:firstLine="0"/>
        <w:jc w:val="center"/>
        <w:rPr>
          <w:b/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br w:type="page"/>
      </w:r>
      <w:r w:rsidR="006D6DC6" w:rsidRPr="00FF5D1C">
        <w:rPr>
          <w:b/>
          <w:color w:val="262626" w:themeColor="text1" w:themeTint="D9"/>
          <w:szCs w:val="28"/>
        </w:rPr>
        <w:lastRenderedPageBreak/>
        <w:t>Оценочное средство «Тест»</w:t>
      </w:r>
    </w:p>
    <w:p w:rsidR="003C57E7" w:rsidRPr="00FF5D1C" w:rsidRDefault="003C57E7" w:rsidP="003C57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3C57E7" w:rsidRPr="00FF5D1C" w:rsidRDefault="003C57E7" w:rsidP="003C57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Специальность: 33.05.01 - Фармация</w:t>
      </w:r>
    </w:p>
    <w:p w:rsidR="003C57E7" w:rsidRPr="00FF5D1C" w:rsidRDefault="003C57E7" w:rsidP="003C57E7">
      <w:pPr>
        <w:shd w:val="clear" w:color="auto" w:fill="FFFFFF"/>
        <w:autoSpaceDE w:val="0"/>
        <w:autoSpaceDN w:val="0"/>
        <w:adjustRightInd w:val="0"/>
        <w:ind w:firstLine="0"/>
        <w:rPr>
          <w:b/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Специализация: Промышленная фармация</w:t>
      </w:r>
    </w:p>
    <w:p w:rsidR="003C57E7" w:rsidRPr="00FF5D1C" w:rsidRDefault="003C57E7" w:rsidP="003C57E7">
      <w:pPr>
        <w:shd w:val="clear" w:color="auto" w:fill="FFFFFF"/>
        <w:autoSpaceDE w:val="0"/>
        <w:autoSpaceDN w:val="0"/>
        <w:adjustRightInd w:val="0"/>
        <w:ind w:firstLine="0"/>
        <w:rPr>
          <w:color w:val="262626" w:themeColor="text1" w:themeTint="D9"/>
          <w:szCs w:val="28"/>
        </w:rPr>
      </w:pPr>
    </w:p>
    <w:p w:rsidR="006D6DC6" w:rsidRPr="00FF5D1C" w:rsidRDefault="006D6DC6" w:rsidP="006D6DC6">
      <w:pPr>
        <w:pStyle w:val="af9"/>
        <w:ind w:firstLine="708"/>
        <w:rPr>
          <w:bCs/>
          <w:i/>
          <w:color w:val="262626" w:themeColor="text1" w:themeTint="D9"/>
          <w:szCs w:val="28"/>
        </w:rPr>
      </w:pPr>
      <w:r w:rsidRPr="00FF5D1C">
        <w:rPr>
          <w:bCs/>
          <w:i/>
          <w:color w:val="262626" w:themeColor="text1" w:themeTint="D9"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6D6DC6" w:rsidRPr="00FF5D1C" w:rsidRDefault="00A90C11" w:rsidP="00A90C1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262626" w:themeColor="text1" w:themeTint="D9"/>
          <w:szCs w:val="28"/>
        </w:rPr>
      </w:pPr>
      <w:r w:rsidRPr="00FF5D1C">
        <w:rPr>
          <w:b/>
          <w:color w:val="262626" w:themeColor="text1" w:themeTint="D9"/>
          <w:szCs w:val="28"/>
        </w:rPr>
        <w:t>Примерные тесты</w:t>
      </w:r>
    </w:p>
    <w:p w:rsidR="00A90C11" w:rsidRPr="00FF5D1C" w:rsidRDefault="007D0D6C" w:rsidP="00CD2DAA">
      <w:pPr>
        <w:pStyle w:val="af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Биофармация как наука изучает:</w:t>
      </w:r>
    </w:p>
    <w:p w:rsidR="007D0D6C" w:rsidRPr="00FF5D1C" w:rsidRDefault="007D0D6C" w:rsidP="00C553FE">
      <w:pPr>
        <w:pStyle w:val="afa"/>
        <w:shd w:val="clear" w:color="auto" w:fill="FFFFFF"/>
        <w:autoSpaceDE w:val="0"/>
        <w:autoSpaceDN w:val="0"/>
        <w:adjustRightInd w:val="0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—результаты</w:t>
      </w:r>
      <w:r w:rsidR="00A90C11" w:rsidRPr="00FF5D1C">
        <w:rPr>
          <w:color w:val="262626" w:themeColor="text1" w:themeTint="D9"/>
          <w:szCs w:val="28"/>
        </w:rPr>
        <w:t xml:space="preserve"> </w:t>
      </w:r>
      <w:r w:rsidRPr="00FF5D1C">
        <w:rPr>
          <w:color w:val="262626" w:themeColor="text1" w:themeTint="D9"/>
          <w:szCs w:val="28"/>
        </w:rPr>
        <w:t>клинических</w:t>
      </w:r>
      <w:r w:rsidR="00A90C11" w:rsidRPr="00FF5D1C">
        <w:rPr>
          <w:color w:val="262626" w:themeColor="text1" w:themeTint="D9"/>
          <w:szCs w:val="28"/>
        </w:rPr>
        <w:t xml:space="preserve"> </w:t>
      </w:r>
      <w:r w:rsidRPr="00FF5D1C">
        <w:rPr>
          <w:color w:val="262626" w:themeColor="text1" w:themeTint="D9"/>
          <w:szCs w:val="28"/>
        </w:rPr>
        <w:t>испытаний;</w:t>
      </w:r>
      <w:r w:rsidRPr="00FF5D1C">
        <w:rPr>
          <w:color w:val="262626" w:themeColor="text1" w:themeTint="D9"/>
          <w:szCs w:val="28"/>
        </w:rPr>
        <w:br/>
        <w:t>+биологическую доступность лекарственных веществ;</w:t>
      </w:r>
      <w:r w:rsidRPr="00FF5D1C">
        <w:rPr>
          <w:color w:val="262626" w:themeColor="text1" w:themeTint="D9"/>
          <w:szCs w:val="28"/>
        </w:rPr>
        <w:br/>
        <w:t>—специфическую активность лекарственных веществ;</w:t>
      </w:r>
      <w:r w:rsidRPr="00FF5D1C">
        <w:rPr>
          <w:color w:val="262626" w:themeColor="text1" w:themeTint="D9"/>
          <w:szCs w:val="28"/>
        </w:rPr>
        <w:br/>
        <w:t>—острую и хроническую токсичность;</w:t>
      </w:r>
      <w:r w:rsidRPr="00FF5D1C">
        <w:rPr>
          <w:color w:val="262626" w:themeColor="text1" w:themeTint="D9"/>
          <w:szCs w:val="28"/>
        </w:rPr>
        <w:br/>
        <w:t>— специфическую токсичность.</w:t>
      </w:r>
    </w:p>
    <w:p w:rsidR="007D0D6C" w:rsidRPr="00FF5D1C" w:rsidRDefault="007D0D6C" w:rsidP="00CD2DAA">
      <w:pPr>
        <w:pStyle w:val="af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Что такое минимальная токсическая доза?</w:t>
      </w:r>
      <w:r w:rsidRPr="00FF5D1C">
        <w:rPr>
          <w:color w:val="262626" w:themeColor="text1" w:themeTint="D9"/>
          <w:szCs w:val="28"/>
        </w:rPr>
        <w:br/>
        <w:t>— максимальное количество препарата, не вызывающее токсическое действие</w:t>
      </w:r>
      <w:r w:rsidR="00A90C11" w:rsidRPr="00FF5D1C">
        <w:rPr>
          <w:color w:val="262626" w:themeColor="text1" w:themeTint="D9"/>
          <w:szCs w:val="28"/>
        </w:rPr>
        <w:t>;</w:t>
      </w:r>
      <w:r w:rsidRPr="00FF5D1C">
        <w:rPr>
          <w:color w:val="262626" w:themeColor="text1" w:themeTint="D9"/>
          <w:szCs w:val="28"/>
        </w:rPr>
        <w:br/>
        <w:t>— доза, которая вызывает оптимальное терапевтическое или профилактическое действие у большинства больных</w:t>
      </w:r>
      <w:r w:rsidR="00A90C11" w:rsidRPr="00FF5D1C">
        <w:rPr>
          <w:color w:val="262626" w:themeColor="text1" w:themeTint="D9"/>
          <w:szCs w:val="28"/>
        </w:rPr>
        <w:t>;</w:t>
      </w:r>
      <w:r w:rsidRPr="00FF5D1C">
        <w:rPr>
          <w:color w:val="262626" w:themeColor="text1" w:themeTint="D9"/>
          <w:szCs w:val="28"/>
        </w:rPr>
        <w:br/>
        <w:t>+ доза, которая вызывает минимальные патофизиологические изменения</w:t>
      </w:r>
    </w:p>
    <w:p w:rsidR="007D0D6C" w:rsidRPr="00FF5D1C" w:rsidRDefault="007D0D6C" w:rsidP="00CD2DAA">
      <w:pPr>
        <w:pStyle w:val="af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Что такое средняя терапевтическая доза:</w:t>
      </w:r>
      <w:r w:rsidRPr="00FF5D1C">
        <w:rPr>
          <w:color w:val="262626" w:themeColor="text1" w:themeTint="D9"/>
          <w:szCs w:val="28"/>
        </w:rPr>
        <w:br/>
        <w:t>— максимальное количество препарата, не вызывающее токсическое действие</w:t>
      </w:r>
      <w:r w:rsidRPr="00FF5D1C">
        <w:rPr>
          <w:color w:val="262626" w:themeColor="text1" w:themeTint="D9"/>
          <w:szCs w:val="28"/>
        </w:rPr>
        <w:br/>
        <w:t>+ доза, которая вызывает оптимальное терапевтическое или профилактическое действие у большинства больных</w:t>
      </w:r>
      <w:r w:rsidRPr="00FF5D1C">
        <w:rPr>
          <w:color w:val="262626" w:themeColor="text1" w:themeTint="D9"/>
          <w:szCs w:val="28"/>
        </w:rPr>
        <w:br/>
        <w:t>— доза, которая вызывает тяжелую интоксикацию</w:t>
      </w:r>
      <w:r w:rsidRPr="00FF5D1C">
        <w:rPr>
          <w:color w:val="262626" w:themeColor="text1" w:themeTint="D9"/>
          <w:szCs w:val="28"/>
        </w:rPr>
        <w:br/>
        <w:t>— доза, которая вызывает летальный исход в 10% наблюдений</w:t>
      </w:r>
      <w:r w:rsidRPr="00FF5D1C">
        <w:rPr>
          <w:color w:val="262626" w:themeColor="text1" w:themeTint="D9"/>
          <w:szCs w:val="28"/>
        </w:rPr>
        <w:br/>
        <w:t>— доза, которая вызывает интоксикацию или отравление в 50% наблюдений</w:t>
      </w:r>
    </w:p>
    <w:p w:rsidR="007D0D6C" w:rsidRPr="00FF5D1C" w:rsidRDefault="00A90C11" w:rsidP="00CD2DAA">
      <w:pPr>
        <w:pStyle w:val="af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Кажущийся о</w:t>
      </w:r>
      <w:r w:rsidR="007D0D6C" w:rsidRPr="00FF5D1C">
        <w:rPr>
          <w:color w:val="262626" w:themeColor="text1" w:themeTint="D9"/>
          <w:szCs w:val="28"/>
        </w:rPr>
        <w:t>бъем распределения</w:t>
      </w:r>
      <w:r w:rsidRPr="00FF5D1C">
        <w:rPr>
          <w:color w:val="262626" w:themeColor="text1" w:themeTint="D9"/>
          <w:szCs w:val="28"/>
        </w:rPr>
        <w:t xml:space="preserve"> лекарственного вещества</w:t>
      </w:r>
      <w:r w:rsidR="007D0D6C" w:rsidRPr="00FF5D1C">
        <w:rPr>
          <w:color w:val="262626" w:themeColor="text1" w:themeTint="D9"/>
          <w:szCs w:val="28"/>
        </w:rPr>
        <w:t xml:space="preserve"> показывает:</w:t>
      </w:r>
      <w:r w:rsidR="007D0D6C" w:rsidRPr="00FF5D1C">
        <w:rPr>
          <w:color w:val="262626" w:themeColor="text1" w:themeTint="D9"/>
          <w:szCs w:val="28"/>
        </w:rPr>
        <w:br/>
        <w:t xml:space="preserve">+ в каком объеме жидкости должно равномерно распределиться попавшее в кровоток количество </w:t>
      </w:r>
      <w:r w:rsidRPr="00FF5D1C">
        <w:rPr>
          <w:color w:val="262626" w:themeColor="text1" w:themeTint="D9"/>
          <w:szCs w:val="28"/>
        </w:rPr>
        <w:t xml:space="preserve">лекарственного </w:t>
      </w:r>
      <w:r w:rsidR="007D0D6C" w:rsidRPr="00FF5D1C">
        <w:rPr>
          <w:color w:val="262626" w:themeColor="text1" w:themeTint="D9"/>
          <w:szCs w:val="28"/>
        </w:rPr>
        <w:t>вещества, чтобы его концентрация равнялась концентрации</w:t>
      </w:r>
      <w:r w:rsidRPr="00FF5D1C">
        <w:rPr>
          <w:color w:val="262626" w:themeColor="text1" w:themeTint="D9"/>
          <w:szCs w:val="28"/>
        </w:rPr>
        <w:t xml:space="preserve"> лекарственного </w:t>
      </w:r>
      <w:r w:rsidR="007D0D6C" w:rsidRPr="00FF5D1C">
        <w:rPr>
          <w:color w:val="262626" w:themeColor="text1" w:themeTint="D9"/>
          <w:szCs w:val="28"/>
        </w:rPr>
        <w:t>вещества в плазме крови</w:t>
      </w:r>
      <w:r w:rsidR="007D0D6C" w:rsidRPr="00FF5D1C">
        <w:rPr>
          <w:color w:val="262626" w:themeColor="text1" w:themeTint="D9"/>
          <w:szCs w:val="28"/>
        </w:rPr>
        <w:br/>
        <w:t>— в каком объеме жидкости должно равномерно распределиться попавшее в кровоток количество вещества, чтобы его концентрация равнялась концентрации в тканях</w:t>
      </w:r>
    </w:p>
    <w:p w:rsidR="007D0D6C" w:rsidRPr="00FF5D1C" w:rsidRDefault="00A90C11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Р</w:t>
      </w:r>
      <w:r w:rsidR="007D0D6C" w:rsidRPr="00FF5D1C">
        <w:rPr>
          <w:bCs/>
          <w:color w:val="262626" w:themeColor="text1" w:themeTint="D9"/>
          <w:szCs w:val="28"/>
        </w:rPr>
        <w:t>аспределение и выведение лекарственных веществ относятся к:</w:t>
      </w:r>
      <w:r w:rsidR="007D0D6C" w:rsidRPr="00FF5D1C">
        <w:rPr>
          <w:color w:val="262626" w:themeColor="text1" w:themeTint="D9"/>
          <w:szCs w:val="28"/>
        </w:rPr>
        <w:br/>
        <w:t>— фармакодинамике</w:t>
      </w:r>
      <w:r w:rsidR="007D0D6C" w:rsidRPr="00FF5D1C">
        <w:rPr>
          <w:color w:val="262626" w:themeColor="text1" w:themeTint="D9"/>
          <w:szCs w:val="28"/>
        </w:rPr>
        <w:br/>
        <w:t>+ фармакокинетике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Что характерно для лекарственных веществ, связанных с белками плазмы крови:</w:t>
      </w:r>
      <w:r w:rsidRPr="00FF5D1C">
        <w:rPr>
          <w:color w:val="262626" w:themeColor="text1" w:themeTint="D9"/>
          <w:szCs w:val="28"/>
        </w:rPr>
        <w:br/>
        <w:t>+ не проявляют фармакологической активности</w:t>
      </w:r>
      <w:r w:rsidRPr="00FF5D1C">
        <w:rPr>
          <w:color w:val="262626" w:themeColor="text1" w:themeTint="D9"/>
          <w:szCs w:val="28"/>
        </w:rPr>
        <w:br/>
        <w:t>— быстрее метаболизируются</w:t>
      </w:r>
      <w:r w:rsidRPr="00FF5D1C">
        <w:rPr>
          <w:color w:val="262626" w:themeColor="text1" w:themeTint="D9"/>
          <w:szCs w:val="28"/>
        </w:rPr>
        <w:br/>
        <w:t>— быстрее выводятся из организма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Правильно ли утверждение, что длительность действия лекарственного вещества может зависеть от степени его связывания с белками плазмы </w:t>
      </w:r>
      <w:r w:rsidRPr="00FF5D1C">
        <w:rPr>
          <w:bCs/>
          <w:color w:val="262626" w:themeColor="text1" w:themeTint="D9"/>
          <w:szCs w:val="28"/>
        </w:rPr>
        <w:lastRenderedPageBreak/>
        <w:t>крови?</w:t>
      </w:r>
      <w:r w:rsidRPr="00FF5D1C">
        <w:rPr>
          <w:color w:val="262626" w:themeColor="text1" w:themeTint="D9"/>
          <w:szCs w:val="28"/>
        </w:rPr>
        <w:br/>
        <w:t>+ да</w:t>
      </w:r>
      <w:r w:rsidRPr="00FF5D1C">
        <w:rPr>
          <w:color w:val="262626" w:themeColor="text1" w:themeTint="D9"/>
          <w:szCs w:val="28"/>
        </w:rPr>
        <w:br/>
        <w:t>— нет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Отметьте преимущественную направленность изменений лекарственных веществ под влиянием микросомальных ферментов печени:</w:t>
      </w:r>
      <w:r w:rsidRPr="00FF5D1C">
        <w:rPr>
          <w:color w:val="262626" w:themeColor="text1" w:themeTint="D9"/>
          <w:szCs w:val="28"/>
        </w:rPr>
        <w:br/>
        <w:t>— повышение липофильности</w:t>
      </w:r>
      <w:r w:rsidRPr="00FF5D1C">
        <w:rPr>
          <w:color w:val="262626" w:themeColor="text1" w:themeTint="D9"/>
          <w:szCs w:val="28"/>
        </w:rPr>
        <w:br/>
        <w:t>+ повышение гидрофильности</w:t>
      </w:r>
      <w:r w:rsidRPr="00FF5D1C">
        <w:rPr>
          <w:color w:val="262626" w:themeColor="text1" w:themeTint="D9"/>
          <w:szCs w:val="28"/>
        </w:rPr>
        <w:br/>
        <w:t>— увеличение фармакологической активности</w:t>
      </w:r>
      <w:r w:rsidRPr="00FF5D1C">
        <w:rPr>
          <w:color w:val="262626" w:themeColor="text1" w:themeTint="D9"/>
          <w:szCs w:val="28"/>
        </w:rPr>
        <w:br/>
        <w:t>+ снижение фармакологической активности</w:t>
      </w:r>
      <w:r w:rsidRPr="00FF5D1C">
        <w:rPr>
          <w:color w:val="262626" w:themeColor="text1" w:themeTint="D9"/>
          <w:szCs w:val="28"/>
        </w:rPr>
        <w:br/>
        <w:t>+ повышение полярности</w:t>
      </w:r>
      <w:r w:rsidRPr="00FF5D1C">
        <w:rPr>
          <w:color w:val="262626" w:themeColor="text1" w:themeTint="D9"/>
          <w:szCs w:val="28"/>
        </w:rPr>
        <w:br/>
        <w:t>— снижение полярности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Могут ли при биотрансформации лекарственных веществ образоваться фармакологически более активные вещества?</w:t>
      </w:r>
      <w:r w:rsidRPr="00FF5D1C">
        <w:rPr>
          <w:color w:val="262626" w:themeColor="text1" w:themeTint="D9"/>
          <w:szCs w:val="28"/>
        </w:rPr>
        <w:br/>
        <w:t>+ да</w:t>
      </w:r>
      <w:r w:rsidRPr="00FF5D1C">
        <w:rPr>
          <w:color w:val="262626" w:themeColor="text1" w:themeTint="D9"/>
          <w:szCs w:val="28"/>
        </w:rPr>
        <w:br/>
        <w:t>— нет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Могут ли продукты биотрансформации лекарственных веществ превосходить по токсичности исходные соединения?</w:t>
      </w:r>
      <w:r w:rsidRPr="00FF5D1C">
        <w:rPr>
          <w:color w:val="262626" w:themeColor="text1" w:themeTint="D9"/>
          <w:szCs w:val="28"/>
        </w:rPr>
        <w:br/>
        <w:t>+ да</w:t>
      </w:r>
      <w:r w:rsidRPr="00FF5D1C">
        <w:rPr>
          <w:color w:val="262626" w:themeColor="text1" w:themeTint="D9"/>
          <w:szCs w:val="28"/>
        </w:rPr>
        <w:br/>
        <w:t>— нет</w:t>
      </w:r>
    </w:p>
    <w:p w:rsidR="00A90C11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Метаболиты, образующиеся в результате биотрансформации лекарственных веществ:</w:t>
      </w:r>
      <w:r w:rsidRPr="00FF5D1C">
        <w:rPr>
          <w:color w:val="262626" w:themeColor="text1" w:themeTint="D9"/>
          <w:szCs w:val="28"/>
        </w:rPr>
        <w:br/>
        <w:t>+ более полярны</w:t>
      </w:r>
      <w:r w:rsidRPr="00FF5D1C">
        <w:rPr>
          <w:color w:val="262626" w:themeColor="text1" w:themeTint="D9"/>
          <w:szCs w:val="28"/>
        </w:rPr>
        <w:br/>
        <w:t>— легче реабсорбируются в почечных канальцах</w:t>
      </w:r>
      <w:r w:rsidRPr="00FF5D1C">
        <w:rPr>
          <w:color w:val="262626" w:themeColor="text1" w:themeTint="D9"/>
          <w:szCs w:val="28"/>
        </w:rPr>
        <w:br/>
        <w:t>— более липофильны, чем исходное вещество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Что такое печеночный клиренс?</w:t>
      </w:r>
      <w:r w:rsidRPr="00FF5D1C">
        <w:rPr>
          <w:color w:val="262626" w:themeColor="text1" w:themeTint="D9"/>
          <w:szCs w:val="28"/>
        </w:rPr>
        <w:br/>
        <w:t>— вы</w:t>
      </w:r>
      <w:r w:rsidR="00A90C11" w:rsidRPr="00FF5D1C">
        <w:rPr>
          <w:color w:val="262626" w:themeColor="text1" w:themeTint="D9"/>
          <w:szCs w:val="28"/>
        </w:rPr>
        <w:t>ведение лекарственного вещества</w:t>
      </w:r>
      <w:r w:rsidRPr="00FF5D1C">
        <w:rPr>
          <w:color w:val="262626" w:themeColor="text1" w:themeTint="D9"/>
          <w:szCs w:val="28"/>
        </w:rPr>
        <w:t xml:space="preserve"> желчью</w:t>
      </w:r>
      <w:r w:rsidRPr="00FF5D1C">
        <w:rPr>
          <w:color w:val="262626" w:themeColor="text1" w:themeTint="D9"/>
          <w:szCs w:val="28"/>
        </w:rPr>
        <w:br/>
        <w:t>+ скорость очищения плазмы крови от лекарственного вещества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Для ускорения выведения почкам и слабокислых соединений необходимо изменить реакцию первичной мочи:</w:t>
      </w:r>
      <w:r w:rsidRPr="00FF5D1C">
        <w:rPr>
          <w:color w:val="262626" w:themeColor="text1" w:themeTint="D9"/>
          <w:szCs w:val="28"/>
        </w:rPr>
        <w:br/>
        <w:t>— в кислую сторону</w:t>
      </w:r>
      <w:r w:rsidRPr="00FF5D1C">
        <w:rPr>
          <w:color w:val="262626" w:themeColor="text1" w:themeTint="D9"/>
          <w:szCs w:val="28"/>
        </w:rPr>
        <w:br/>
        <w:t>+ в щелочную сторону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Что такое период п</w:t>
      </w:r>
      <w:r w:rsidR="00B710D6" w:rsidRPr="00FF5D1C">
        <w:rPr>
          <w:bCs/>
          <w:color w:val="262626" w:themeColor="text1" w:themeTint="D9"/>
          <w:szCs w:val="28"/>
        </w:rPr>
        <w:t>олуэлиминации (период «полувыведения</w:t>
      </w:r>
      <w:r w:rsidRPr="00FF5D1C">
        <w:rPr>
          <w:bCs/>
          <w:color w:val="262626" w:themeColor="text1" w:themeTint="D9"/>
          <w:szCs w:val="28"/>
        </w:rPr>
        <w:t>»)?</w:t>
      </w:r>
      <w:r w:rsidRPr="00FF5D1C">
        <w:rPr>
          <w:color w:val="262626" w:themeColor="text1" w:themeTint="D9"/>
          <w:szCs w:val="28"/>
        </w:rPr>
        <w:br/>
        <w:t xml:space="preserve">+ время, за которое концентрация </w:t>
      </w:r>
      <w:r w:rsidR="00A90C11" w:rsidRPr="00FF5D1C">
        <w:rPr>
          <w:color w:val="262626" w:themeColor="text1" w:themeTint="D9"/>
          <w:szCs w:val="28"/>
        </w:rPr>
        <w:t xml:space="preserve">лекарственного </w:t>
      </w:r>
      <w:r w:rsidRPr="00FF5D1C">
        <w:rPr>
          <w:color w:val="262626" w:themeColor="text1" w:themeTint="D9"/>
          <w:szCs w:val="28"/>
        </w:rPr>
        <w:t>вещества в плазме снижается вдвое</w:t>
      </w:r>
      <w:r w:rsidRPr="00FF5D1C">
        <w:rPr>
          <w:color w:val="262626" w:themeColor="text1" w:themeTint="D9"/>
          <w:szCs w:val="28"/>
        </w:rPr>
        <w:br/>
        <w:t xml:space="preserve">— время, равное половине периода полной элиминации </w:t>
      </w:r>
      <w:r w:rsidR="00A90C11" w:rsidRPr="00FF5D1C">
        <w:rPr>
          <w:color w:val="262626" w:themeColor="text1" w:themeTint="D9"/>
          <w:szCs w:val="28"/>
        </w:rPr>
        <w:t xml:space="preserve">лекарственного </w:t>
      </w:r>
      <w:r w:rsidRPr="00FF5D1C">
        <w:rPr>
          <w:color w:val="262626" w:themeColor="text1" w:themeTint="D9"/>
          <w:szCs w:val="28"/>
        </w:rPr>
        <w:t>вещества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Общий клиренс — показатель, характеризующий:</w:t>
      </w:r>
      <w:r w:rsidRPr="00FF5D1C">
        <w:rPr>
          <w:color w:val="262626" w:themeColor="text1" w:themeTint="D9"/>
          <w:szCs w:val="28"/>
        </w:rPr>
        <w:br/>
        <w:t>— всасывание лекарственного вещества с места введения</w:t>
      </w:r>
      <w:r w:rsidRPr="00FF5D1C">
        <w:rPr>
          <w:color w:val="262626" w:themeColor="text1" w:themeTint="D9"/>
          <w:szCs w:val="28"/>
        </w:rPr>
        <w:br/>
        <w:t>— распределение лекарственного вещества</w:t>
      </w:r>
      <w:r w:rsidRPr="00FF5D1C">
        <w:rPr>
          <w:color w:val="262626" w:themeColor="text1" w:themeTint="D9"/>
          <w:szCs w:val="28"/>
        </w:rPr>
        <w:br/>
        <w:t>+ элиминацию лекарственного вещества из организма</w:t>
      </w:r>
      <w:r w:rsidRPr="00FF5D1C">
        <w:rPr>
          <w:color w:val="262626" w:themeColor="text1" w:themeTint="D9"/>
          <w:szCs w:val="28"/>
        </w:rPr>
        <w:br/>
        <w:t>— депонирование лекарственного вещества</w:t>
      </w:r>
      <w:r w:rsidRPr="00FF5D1C">
        <w:rPr>
          <w:color w:val="262626" w:themeColor="text1" w:themeTint="D9"/>
          <w:szCs w:val="28"/>
        </w:rPr>
        <w:br/>
        <w:t>— ничего из перечисленного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Укажите факторы, влияющие на общий клиренс лекарственного вещества:</w:t>
      </w:r>
      <w:r w:rsidRPr="00FF5D1C">
        <w:rPr>
          <w:color w:val="262626" w:themeColor="text1" w:themeTint="D9"/>
          <w:szCs w:val="28"/>
        </w:rPr>
        <w:br/>
        <w:t>— величина вводимой дозы</w:t>
      </w:r>
      <w:r w:rsidRPr="00FF5D1C">
        <w:rPr>
          <w:color w:val="262626" w:themeColor="text1" w:themeTint="D9"/>
          <w:szCs w:val="28"/>
        </w:rPr>
        <w:br/>
      </w:r>
      <w:r w:rsidRPr="00FF5D1C">
        <w:rPr>
          <w:color w:val="262626" w:themeColor="text1" w:themeTint="D9"/>
          <w:szCs w:val="28"/>
        </w:rPr>
        <w:lastRenderedPageBreak/>
        <w:t>— биодоступность</w:t>
      </w:r>
      <w:r w:rsidRPr="00FF5D1C">
        <w:rPr>
          <w:color w:val="262626" w:themeColor="text1" w:themeTint="D9"/>
          <w:szCs w:val="28"/>
        </w:rPr>
        <w:br/>
        <w:t>+ скорость биотрансформации</w:t>
      </w:r>
      <w:r w:rsidRPr="00FF5D1C">
        <w:rPr>
          <w:color w:val="262626" w:themeColor="text1" w:themeTint="D9"/>
          <w:szCs w:val="28"/>
        </w:rPr>
        <w:br/>
        <w:t>+ скорость экскреции</w:t>
      </w:r>
      <w:r w:rsidRPr="00FF5D1C">
        <w:rPr>
          <w:color w:val="262626" w:themeColor="text1" w:themeTint="D9"/>
          <w:szCs w:val="28"/>
        </w:rPr>
        <w:br/>
        <w:t>— ничего из перечисленного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Интенсивное связывание лекарственного вещества с белками плазмы крови:</w:t>
      </w:r>
      <w:r w:rsidRPr="00FF5D1C">
        <w:rPr>
          <w:color w:val="262626" w:themeColor="text1" w:themeTint="D9"/>
          <w:szCs w:val="28"/>
        </w:rPr>
        <w:br/>
        <w:t>+ уменьшает его объем распределения</w:t>
      </w:r>
      <w:r w:rsidRPr="00FF5D1C">
        <w:rPr>
          <w:color w:val="262626" w:themeColor="text1" w:themeTint="D9"/>
          <w:szCs w:val="28"/>
        </w:rPr>
        <w:br/>
        <w:t>— увеличивает его объем распределения</w:t>
      </w:r>
      <w:r w:rsidRPr="00FF5D1C">
        <w:rPr>
          <w:color w:val="262626" w:themeColor="text1" w:themeTint="D9"/>
          <w:szCs w:val="28"/>
        </w:rPr>
        <w:br/>
        <w:t>— не влияет на его объем распределения</w:t>
      </w:r>
    </w:p>
    <w:p w:rsidR="00B710D6" w:rsidRPr="00FF5D1C" w:rsidRDefault="00B710D6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При каких способах введения лекарственные вещества</w:t>
      </w:r>
      <w:r w:rsidR="007D0D6C" w:rsidRPr="00FF5D1C">
        <w:rPr>
          <w:bCs/>
          <w:color w:val="262626" w:themeColor="text1" w:themeTint="D9"/>
          <w:szCs w:val="28"/>
        </w:rPr>
        <w:t xml:space="preserve"> подвергаются пресистемной элиминации:</w:t>
      </w:r>
    </w:p>
    <w:p w:rsidR="000A28D3" w:rsidRPr="00FF5D1C" w:rsidRDefault="00B710D6" w:rsidP="00C553FE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 xml:space="preserve">+через </w:t>
      </w:r>
      <w:r w:rsidR="007D0D6C" w:rsidRPr="00FF5D1C">
        <w:rPr>
          <w:color w:val="262626" w:themeColor="text1" w:themeTint="D9"/>
          <w:szCs w:val="28"/>
        </w:rPr>
        <w:t>рот</w:t>
      </w:r>
      <w:r w:rsidR="007D0D6C" w:rsidRPr="00FF5D1C">
        <w:rPr>
          <w:color w:val="262626" w:themeColor="text1" w:themeTint="D9"/>
          <w:szCs w:val="28"/>
        </w:rPr>
        <w:br/>
        <w:t>— трансдермальном</w:t>
      </w:r>
      <w:r w:rsidR="007D0D6C" w:rsidRPr="00FF5D1C">
        <w:rPr>
          <w:color w:val="262626" w:themeColor="text1" w:themeTint="D9"/>
          <w:szCs w:val="28"/>
        </w:rPr>
        <w:br/>
        <w:t>— инъекционных</w:t>
      </w:r>
    </w:p>
    <w:p w:rsidR="007D0D6C" w:rsidRPr="00FF5D1C" w:rsidRDefault="000A28D3" w:rsidP="00C553FE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color w:val="262626" w:themeColor="text1" w:themeTint="D9"/>
          <w:szCs w:val="28"/>
        </w:rPr>
        <w:t>19.</w:t>
      </w:r>
      <w:r w:rsidR="007D0D6C" w:rsidRPr="00FF5D1C">
        <w:rPr>
          <w:bCs/>
          <w:color w:val="262626" w:themeColor="text1" w:themeTint="D9"/>
          <w:szCs w:val="28"/>
        </w:rPr>
        <w:t>В каком органе происходит микросомальная би</w:t>
      </w:r>
      <w:r w:rsidR="00B710D6" w:rsidRPr="00FF5D1C">
        <w:rPr>
          <w:bCs/>
          <w:color w:val="262626" w:themeColor="text1" w:themeTint="D9"/>
          <w:szCs w:val="28"/>
        </w:rPr>
        <w:t>отрансформация лекарственных веществ</w:t>
      </w:r>
      <w:r w:rsidR="007D0D6C" w:rsidRPr="00FF5D1C">
        <w:rPr>
          <w:bCs/>
          <w:color w:val="262626" w:themeColor="text1" w:themeTint="D9"/>
          <w:szCs w:val="28"/>
        </w:rPr>
        <w:t>:</w:t>
      </w:r>
      <w:r w:rsidR="007D0D6C" w:rsidRPr="00FF5D1C">
        <w:rPr>
          <w:color w:val="262626" w:themeColor="text1" w:themeTint="D9"/>
          <w:szCs w:val="28"/>
        </w:rPr>
        <w:br/>
        <w:t>— в легких</w:t>
      </w:r>
      <w:r w:rsidR="007D0D6C" w:rsidRPr="00FF5D1C">
        <w:rPr>
          <w:color w:val="262626" w:themeColor="text1" w:themeTint="D9"/>
          <w:szCs w:val="28"/>
        </w:rPr>
        <w:br/>
        <w:t>— в почках</w:t>
      </w:r>
      <w:r w:rsidR="007D0D6C" w:rsidRPr="00FF5D1C">
        <w:rPr>
          <w:color w:val="262626" w:themeColor="text1" w:themeTint="D9"/>
          <w:szCs w:val="28"/>
        </w:rPr>
        <w:br/>
        <w:t>+ в печени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Биологичес</w:t>
      </w:r>
      <w:r w:rsidR="00B710D6" w:rsidRPr="00FF5D1C">
        <w:rPr>
          <w:bCs/>
          <w:color w:val="262626" w:themeColor="text1" w:themeTint="D9"/>
          <w:szCs w:val="28"/>
        </w:rPr>
        <w:t>кое значение биотрансформации лекарственных веществ</w:t>
      </w:r>
      <w:r w:rsidRPr="00FF5D1C">
        <w:rPr>
          <w:bCs/>
          <w:color w:val="262626" w:themeColor="text1" w:themeTint="D9"/>
          <w:szCs w:val="28"/>
        </w:rPr>
        <w:t xml:space="preserve"> заключается:</w:t>
      </w:r>
      <w:r w:rsidR="00B710D6" w:rsidRPr="00FF5D1C">
        <w:rPr>
          <w:color w:val="262626" w:themeColor="text1" w:themeTint="D9"/>
          <w:szCs w:val="28"/>
        </w:rPr>
        <w:br/>
        <w:t>— в повышении концентрации ЛВ</w:t>
      </w:r>
      <w:r w:rsidRPr="00FF5D1C">
        <w:rPr>
          <w:color w:val="262626" w:themeColor="text1" w:themeTint="D9"/>
          <w:szCs w:val="28"/>
        </w:rPr>
        <w:t xml:space="preserve"> в</w:t>
      </w:r>
      <w:r w:rsidR="00B710D6" w:rsidRPr="00FF5D1C">
        <w:rPr>
          <w:color w:val="262626" w:themeColor="text1" w:themeTint="D9"/>
          <w:szCs w:val="28"/>
        </w:rPr>
        <w:t xml:space="preserve"> плазме крови</w:t>
      </w:r>
      <w:r w:rsidR="00B710D6" w:rsidRPr="00FF5D1C">
        <w:rPr>
          <w:color w:val="262626" w:themeColor="text1" w:themeTint="D9"/>
          <w:szCs w:val="28"/>
        </w:rPr>
        <w:br/>
        <w:t>+ в превращении ЛВ</w:t>
      </w:r>
      <w:r w:rsidRPr="00FF5D1C">
        <w:rPr>
          <w:color w:val="262626" w:themeColor="text1" w:themeTint="D9"/>
          <w:szCs w:val="28"/>
        </w:rPr>
        <w:t xml:space="preserve"> в более полярное (водорастворим</w:t>
      </w:r>
      <w:r w:rsidR="00B710D6" w:rsidRPr="00FF5D1C">
        <w:rPr>
          <w:color w:val="262626" w:themeColor="text1" w:themeTint="D9"/>
          <w:szCs w:val="28"/>
        </w:rPr>
        <w:t>ое) состояние</w:t>
      </w:r>
      <w:r w:rsidR="00B710D6" w:rsidRPr="00FF5D1C">
        <w:rPr>
          <w:color w:val="262626" w:themeColor="text1" w:themeTint="D9"/>
          <w:szCs w:val="28"/>
        </w:rPr>
        <w:br/>
        <w:t>— в инактивации ЛВ</w:t>
      </w:r>
    </w:p>
    <w:p w:rsidR="007D0D6C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Укажите пути выведения лекарственных веществ из организма:</w:t>
      </w:r>
      <w:r w:rsidRPr="00FF5D1C">
        <w:rPr>
          <w:color w:val="262626" w:themeColor="text1" w:themeTint="D9"/>
          <w:szCs w:val="28"/>
        </w:rPr>
        <w:br/>
        <w:t>+ почки</w:t>
      </w:r>
      <w:r w:rsidRPr="00FF5D1C">
        <w:rPr>
          <w:color w:val="262626" w:themeColor="text1" w:themeTint="D9"/>
          <w:szCs w:val="28"/>
        </w:rPr>
        <w:br/>
        <w:t>+ легкие</w:t>
      </w:r>
      <w:r w:rsidRPr="00FF5D1C">
        <w:rPr>
          <w:color w:val="262626" w:themeColor="text1" w:themeTint="D9"/>
          <w:szCs w:val="28"/>
        </w:rPr>
        <w:br/>
        <w:t>+ кишечник</w:t>
      </w:r>
      <w:r w:rsidRPr="00FF5D1C">
        <w:rPr>
          <w:color w:val="262626" w:themeColor="text1" w:themeTint="D9"/>
          <w:szCs w:val="28"/>
        </w:rPr>
        <w:br/>
        <w:t>+ потовые железы</w:t>
      </w:r>
      <w:r w:rsidRPr="00FF5D1C">
        <w:rPr>
          <w:color w:val="262626" w:themeColor="text1" w:themeTint="D9"/>
          <w:szCs w:val="28"/>
        </w:rPr>
        <w:br/>
        <w:t>+ кожа</w:t>
      </w:r>
      <w:r w:rsidRPr="00FF5D1C">
        <w:rPr>
          <w:color w:val="262626" w:themeColor="text1" w:themeTint="D9"/>
          <w:szCs w:val="28"/>
        </w:rPr>
        <w:br/>
        <w:t>+ молочные железы</w:t>
      </w:r>
    </w:p>
    <w:p w:rsidR="000A28D3" w:rsidRPr="00FF5D1C" w:rsidRDefault="007D0D6C" w:rsidP="00CD2DAA">
      <w:pPr>
        <w:pStyle w:val="afa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Газообразные лекарственные вещества выделяется преимущественно:</w:t>
      </w:r>
      <w:r w:rsidRPr="00FF5D1C">
        <w:rPr>
          <w:color w:val="262626" w:themeColor="text1" w:themeTint="D9"/>
          <w:szCs w:val="28"/>
        </w:rPr>
        <w:br/>
        <w:t>— через почки</w:t>
      </w:r>
      <w:r w:rsidRPr="00FF5D1C">
        <w:rPr>
          <w:color w:val="262626" w:themeColor="text1" w:themeTint="D9"/>
          <w:szCs w:val="28"/>
        </w:rPr>
        <w:br/>
        <w:t>+ через легкие</w:t>
      </w:r>
      <w:r w:rsidRPr="00FF5D1C">
        <w:rPr>
          <w:color w:val="262626" w:themeColor="text1" w:themeTint="D9"/>
          <w:szCs w:val="28"/>
        </w:rPr>
        <w:br/>
        <w:t>— через кожу</w:t>
      </w:r>
    </w:p>
    <w:p w:rsidR="007D0D6C" w:rsidRPr="00FF5D1C" w:rsidRDefault="000A28D3" w:rsidP="00C553FE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22.</w:t>
      </w:r>
      <w:r w:rsidR="007D0D6C" w:rsidRPr="00FF5D1C">
        <w:rPr>
          <w:bCs/>
          <w:color w:val="262626" w:themeColor="text1" w:themeTint="D9"/>
          <w:szCs w:val="28"/>
        </w:rPr>
        <w:t>Путем почечной экскреции легче выделяются:</w:t>
      </w:r>
      <w:r w:rsidR="007D0D6C" w:rsidRPr="00FF5D1C">
        <w:rPr>
          <w:color w:val="262626" w:themeColor="text1" w:themeTint="D9"/>
          <w:szCs w:val="28"/>
        </w:rPr>
        <w:br/>
        <w:t>— неполярные липофильные вещества</w:t>
      </w:r>
      <w:r w:rsidR="007D0D6C" w:rsidRPr="00FF5D1C">
        <w:rPr>
          <w:color w:val="262626" w:themeColor="text1" w:themeTint="D9"/>
          <w:szCs w:val="28"/>
        </w:rPr>
        <w:br/>
        <w:t>+ полярные гидрофильные вещества</w:t>
      </w:r>
    </w:p>
    <w:p w:rsidR="007D0D6C" w:rsidRPr="00FF5D1C" w:rsidRDefault="000A28D3" w:rsidP="00C553FE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23.</w:t>
      </w:r>
      <w:r w:rsidR="007D0D6C" w:rsidRPr="00FF5D1C">
        <w:rPr>
          <w:bCs/>
          <w:color w:val="262626" w:themeColor="text1" w:themeTint="D9"/>
          <w:szCs w:val="28"/>
        </w:rPr>
        <w:t xml:space="preserve">Задачи фармакологии: </w:t>
      </w:r>
      <w:r w:rsidR="007D0D6C" w:rsidRPr="00FF5D1C">
        <w:rPr>
          <w:color w:val="262626" w:themeColor="text1" w:themeTint="D9"/>
          <w:szCs w:val="28"/>
        </w:rPr>
        <w:br/>
        <w:t>+ изучение лекарственных средств</w:t>
      </w:r>
      <w:r w:rsidR="007D0D6C" w:rsidRPr="00FF5D1C">
        <w:rPr>
          <w:color w:val="262626" w:themeColor="text1" w:themeTint="D9"/>
          <w:szCs w:val="28"/>
        </w:rPr>
        <w:br/>
        <w:t>+ клинические испытания новых лекарственных препаратов</w:t>
      </w:r>
      <w:r w:rsidR="007D0D6C" w:rsidRPr="00FF5D1C">
        <w:rPr>
          <w:color w:val="262626" w:themeColor="text1" w:themeTint="D9"/>
          <w:szCs w:val="28"/>
        </w:rPr>
        <w:br/>
        <w:t>+ переоценка старых лекарственных препаратов</w:t>
      </w:r>
      <w:r w:rsidR="007D0D6C" w:rsidRPr="00FF5D1C">
        <w:rPr>
          <w:color w:val="262626" w:themeColor="text1" w:themeTint="D9"/>
          <w:szCs w:val="28"/>
        </w:rPr>
        <w:br/>
        <w:t>+ разработка методов эффективности и безопасности применения лекарственных препаратов</w:t>
      </w:r>
      <w:r w:rsidR="007D0D6C" w:rsidRPr="00FF5D1C">
        <w:rPr>
          <w:color w:val="262626" w:themeColor="text1" w:themeTint="D9"/>
          <w:szCs w:val="28"/>
        </w:rPr>
        <w:br/>
        <w:t xml:space="preserve">+ организация информационных служб и консультативная помощь </w:t>
      </w:r>
      <w:r w:rsidR="007D0D6C" w:rsidRPr="00FF5D1C">
        <w:rPr>
          <w:color w:val="262626" w:themeColor="text1" w:themeTint="D9"/>
          <w:szCs w:val="28"/>
        </w:rPr>
        <w:lastRenderedPageBreak/>
        <w:t>специалистам,</w:t>
      </w:r>
      <w:r w:rsidR="007D0D6C" w:rsidRPr="00FF5D1C">
        <w:rPr>
          <w:color w:val="262626" w:themeColor="text1" w:themeTint="D9"/>
          <w:szCs w:val="28"/>
        </w:rPr>
        <w:br/>
      </w:r>
      <w:r w:rsidR="005A4726" w:rsidRPr="00FF5D1C">
        <w:rPr>
          <w:bCs/>
          <w:color w:val="262626" w:themeColor="text1" w:themeTint="D9"/>
          <w:szCs w:val="28"/>
        </w:rPr>
        <w:t>25.</w:t>
      </w:r>
      <w:r w:rsidR="007D0D6C" w:rsidRPr="00FF5D1C">
        <w:rPr>
          <w:bCs/>
          <w:color w:val="262626" w:themeColor="text1" w:themeTint="D9"/>
          <w:szCs w:val="28"/>
        </w:rPr>
        <w:t xml:space="preserve"> Количество фаз в клиническом исследовании: </w:t>
      </w:r>
      <w:r w:rsidR="005A4726" w:rsidRPr="00FF5D1C">
        <w:rPr>
          <w:color w:val="262626" w:themeColor="text1" w:themeTint="D9"/>
          <w:szCs w:val="28"/>
        </w:rPr>
        <w:br/>
        <w:t>+ четыре</w:t>
      </w:r>
      <w:r w:rsidR="007D0D6C" w:rsidRPr="00FF5D1C">
        <w:rPr>
          <w:color w:val="262626" w:themeColor="text1" w:themeTint="D9"/>
          <w:szCs w:val="28"/>
        </w:rPr>
        <w:t xml:space="preserve"> фазы</w:t>
      </w:r>
    </w:p>
    <w:p w:rsidR="005A4726" w:rsidRPr="00FF5D1C" w:rsidRDefault="005A4726" w:rsidP="00C553FE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-</w:t>
      </w:r>
      <w:r w:rsidRPr="00FF5D1C">
        <w:rPr>
          <w:color w:val="262626" w:themeColor="text1" w:themeTint="D9"/>
          <w:szCs w:val="28"/>
        </w:rPr>
        <w:t xml:space="preserve"> одна фаза</w:t>
      </w:r>
    </w:p>
    <w:p w:rsidR="005A4726" w:rsidRPr="00FF5D1C" w:rsidRDefault="005A4726" w:rsidP="00C553FE">
      <w:pPr>
        <w:pStyle w:val="afa"/>
        <w:widowControl/>
        <w:shd w:val="clear" w:color="auto" w:fill="FFFFFF"/>
        <w:spacing w:before="100" w:beforeAutospacing="1" w:after="100" w:afterAutospacing="1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-</w:t>
      </w:r>
      <w:r w:rsidRPr="00FF5D1C">
        <w:rPr>
          <w:color w:val="262626" w:themeColor="text1" w:themeTint="D9"/>
          <w:szCs w:val="28"/>
        </w:rPr>
        <w:t>три фазы</w:t>
      </w:r>
    </w:p>
    <w:p w:rsidR="005A4726" w:rsidRPr="00FF5D1C" w:rsidRDefault="005A4726" w:rsidP="00C553FE">
      <w:pPr>
        <w:pStyle w:val="afa"/>
        <w:widowControl/>
        <w:shd w:val="clear" w:color="auto" w:fill="FFFFFF"/>
        <w:ind w:left="0"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>-</w:t>
      </w:r>
      <w:r w:rsidRPr="00FF5D1C">
        <w:rPr>
          <w:color w:val="262626" w:themeColor="text1" w:themeTint="D9"/>
          <w:szCs w:val="28"/>
        </w:rPr>
        <w:t>клинические исследования необязательны.</w:t>
      </w:r>
    </w:p>
    <w:p w:rsidR="007D0D6C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26. </w:t>
      </w:r>
      <w:r w:rsidR="007D0D6C" w:rsidRPr="00FF5D1C">
        <w:rPr>
          <w:bCs/>
          <w:color w:val="262626" w:themeColor="text1" w:themeTint="D9"/>
          <w:szCs w:val="28"/>
        </w:rPr>
        <w:t>Где могут протекать химические взаимодействия лекарственных средств?</w:t>
      </w:r>
      <w:r w:rsidR="007D0D6C" w:rsidRPr="00FF5D1C">
        <w:rPr>
          <w:color w:val="262626" w:themeColor="text1" w:themeTint="D9"/>
          <w:szCs w:val="28"/>
        </w:rPr>
        <w:br/>
        <w:t>+ в составе лекарственного препарата</w:t>
      </w:r>
      <w:r w:rsidR="007D0D6C" w:rsidRPr="00FF5D1C">
        <w:rPr>
          <w:color w:val="262626" w:themeColor="text1" w:themeTint="D9"/>
          <w:szCs w:val="28"/>
        </w:rPr>
        <w:br/>
        <w:t>+ в плазме крови</w:t>
      </w:r>
      <w:r w:rsidR="007D0D6C" w:rsidRPr="00FF5D1C">
        <w:rPr>
          <w:color w:val="262626" w:themeColor="text1" w:themeTint="D9"/>
          <w:szCs w:val="28"/>
        </w:rPr>
        <w:br/>
        <w:t>— в процессе метаболизма</w:t>
      </w:r>
      <w:r w:rsidR="007D0D6C" w:rsidRPr="00FF5D1C">
        <w:rPr>
          <w:color w:val="262626" w:themeColor="text1" w:themeTint="D9"/>
          <w:szCs w:val="28"/>
        </w:rPr>
        <w:br/>
        <w:t>— правильных ответов нет</w:t>
      </w:r>
    </w:p>
    <w:p w:rsidR="007D0D6C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27. </w:t>
      </w:r>
      <w:r w:rsidR="007D0D6C" w:rsidRPr="00FF5D1C">
        <w:rPr>
          <w:bCs/>
          <w:color w:val="262626" w:themeColor="text1" w:themeTint="D9"/>
          <w:szCs w:val="28"/>
        </w:rPr>
        <w:t>Что Вы понимаете под термином синергизм:</w:t>
      </w:r>
      <w:r w:rsidR="007D0D6C" w:rsidRPr="00FF5D1C">
        <w:rPr>
          <w:color w:val="262626" w:themeColor="text1" w:themeTint="D9"/>
          <w:szCs w:val="28"/>
        </w:rPr>
        <w:br/>
        <w:t>— уменьшение фармакологическог</w:t>
      </w:r>
      <w:r w:rsidR="00B710D6" w:rsidRPr="00FF5D1C">
        <w:rPr>
          <w:color w:val="262626" w:themeColor="text1" w:themeTint="D9"/>
          <w:szCs w:val="28"/>
        </w:rPr>
        <w:t>о действия комбинируемых ЛВ</w:t>
      </w:r>
      <w:r w:rsidR="007D0D6C" w:rsidRPr="00FF5D1C">
        <w:rPr>
          <w:color w:val="262626" w:themeColor="text1" w:themeTint="D9"/>
          <w:szCs w:val="28"/>
        </w:rPr>
        <w:br/>
        <w:t>+ усиление фармакологич</w:t>
      </w:r>
      <w:r w:rsidR="00B710D6" w:rsidRPr="00FF5D1C">
        <w:rPr>
          <w:color w:val="262626" w:themeColor="text1" w:themeTint="D9"/>
          <w:szCs w:val="28"/>
        </w:rPr>
        <w:t>еского действия комбинируемых ЛВ</w:t>
      </w:r>
      <w:r w:rsidR="007D0D6C" w:rsidRPr="00FF5D1C">
        <w:rPr>
          <w:color w:val="262626" w:themeColor="text1" w:themeTint="D9"/>
          <w:szCs w:val="28"/>
        </w:rPr>
        <w:br/>
        <w:t>— изменение фармакологического действия комбинируемых Л</w:t>
      </w:r>
      <w:r w:rsidR="00B710D6" w:rsidRPr="00FF5D1C">
        <w:rPr>
          <w:color w:val="262626" w:themeColor="text1" w:themeTint="D9"/>
          <w:szCs w:val="28"/>
        </w:rPr>
        <w:t>В</w:t>
      </w:r>
    </w:p>
    <w:p w:rsidR="000A28D3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28. </w:t>
      </w:r>
      <w:r w:rsidR="007D0D6C" w:rsidRPr="00FF5D1C">
        <w:rPr>
          <w:bCs/>
          <w:color w:val="262626" w:themeColor="text1" w:themeTint="D9"/>
          <w:szCs w:val="28"/>
        </w:rPr>
        <w:t>Что Вы понимаете под</w:t>
      </w:r>
      <w:r w:rsidR="00B710D6" w:rsidRPr="00FF5D1C">
        <w:rPr>
          <w:bCs/>
          <w:color w:val="262626" w:themeColor="text1" w:themeTint="D9"/>
          <w:szCs w:val="28"/>
        </w:rPr>
        <w:t xml:space="preserve"> термином аддитивное действие ЛВ</w:t>
      </w:r>
      <w:r w:rsidR="007D0D6C" w:rsidRPr="00FF5D1C">
        <w:rPr>
          <w:bCs/>
          <w:color w:val="262626" w:themeColor="text1" w:themeTint="D9"/>
          <w:szCs w:val="28"/>
        </w:rPr>
        <w:t>:</w:t>
      </w:r>
      <w:r w:rsidR="007D0D6C" w:rsidRPr="00FF5D1C">
        <w:rPr>
          <w:color w:val="262626" w:themeColor="text1" w:themeTint="D9"/>
          <w:szCs w:val="28"/>
        </w:rPr>
        <w:br/>
        <w:t>— вид синергизма, при котором происходит суммация фармако</w:t>
      </w:r>
      <w:r w:rsidR="00B710D6" w:rsidRPr="00FF5D1C">
        <w:rPr>
          <w:color w:val="262626" w:themeColor="text1" w:themeTint="D9"/>
          <w:szCs w:val="28"/>
        </w:rPr>
        <w:t>логического эффекта ЛВ</w:t>
      </w:r>
      <w:r w:rsidR="007D0D6C" w:rsidRPr="00FF5D1C">
        <w:rPr>
          <w:color w:val="262626" w:themeColor="text1" w:themeTint="D9"/>
          <w:szCs w:val="28"/>
        </w:rPr>
        <w:br/>
        <w:t>+ вид синергизма, при котором суммарный фармакологический эффект выше, чем эф</w:t>
      </w:r>
      <w:r w:rsidR="00B710D6" w:rsidRPr="00FF5D1C">
        <w:rPr>
          <w:color w:val="262626" w:themeColor="text1" w:themeTint="D9"/>
          <w:szCs w:val="28"/>
        </w:rPr>
        <w:t>фект каждого отдельно взятого ЛВ</w:t>
      </w:r>
      <w:r w:rsidR="007D0D6C" w:rsidRPr="00FF5D1C">
        <w:rPr>
          <w:color w:val="262626" w:themeColor="text1" w:themeTint="D9"/>
          <w:szCs w:val="28"/>
        </w:rPr>
        <w:t xml:space="preserve"> который, однако, не достигает по интенсивности арифметической суммы их эффектов</w:t>
      </w:r>
      <w:r w:rsidR="007D0D6C" w:rsidRPr="00FF5D1C">
        <w:rPr>
          <w:color w:val="262626" w:themeColor="text1" w:themeTint="D9"/>
          <w:szCs w:val="28"/>
        </w:rPr>
        <w:br/>
        <w:t>— вид синергизма, при котором суммарный фармаколо</w:t>
      </w:r>
      <w:r w:rsidR="00B710D6" w:rsidRPr="00FF5D1C">
        <w:rPr>
          <w:color w:val="262626" w:themeColor="text1" w:themeTint="D9"/>
          <w:szCs w:val="28"/>
        </w:rPr>
        <w:t>гический эффект комбинируемых ЛВ</w:t>
      </w:r>
      <w:r w:rsidR="007D0D6C" w:rsidRPr="00FF5D1C">
        <w:rPr>
          <w:color w:val="262626" w:themeColor="text1" w:themeTint="D9"/>
          <w:szCs w:val="28"/>
        </w:rPr>
        <w:t xml:space="preserve"> выше арифметической суммы их фармакологических эффектов</w:t>
      </w:r>
      <w:r w:rsidR="000A28D3" w:rsidRPr="00FF5D1C">
        <w:rPr>
          <w:color w:val="262626" w:themeColor="text1" w:themeTint="D9"/>
          <w:szCs w:val="28"/>
        </w:rPr>
        <w:t>.</w:t>
      </w:r>
    </w:p>
    <w:p w:rsidR="007D0D6C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29. </w:t>
      </w:r>
      <w:r w:rsidR="007D0D6C" w:rsidRPr="00FF5D1C">
        <w:rPr>
          <w:bCs/>
          <w:color w:val="262626" w:themeColor="text1" w:themeTint="D9"/>
          <w:szCs w:val="28"/>
        </w:rPr>
        <w:t>Что вы понимаете под термином су</w:t>
      </w:r>
      <w:r w:rsidR="00B710D6" w:rsidRPr="00FF5D1C">
        <w:rPr>
          <w:bCs/>
          <w:color w:val="262626" w:themeColor="text1" w:themeTint="D9"/>
          <w:szCs w:val="28"/>
        </w:rPr>
        <w:t>ммация эффектов комбинируемых ЛВ</w:t>
      </w:r>
      <w:r w:rsidR="007D0D6C" w:rsidRPr="00FF5D1C">
        <w:rPr>
          <w:bCs/>
          <w:color w:val="262626" w:themeColor="text1" w:themeTint="D9"/>
          <w:szCs w:val="28"/>
        </w:rPr>
        <w:t>:</w:t>
      </w:r>
      <w:r w:rsidR="007D0D6C" w:rsidRPr="00FF5D1C">
        <w:rPr>
          <w:color w:val="262626" w:themeColor="text1" w:themeTint="D9"/>
          <w:szCs w:val="28"/>
        </w:rPr>
        <w:br/>
        <w:t>+ вид синергизма, при котором происходит суммац</w:t>
      </w:r>
      <w:r w:rsidR="00B710D6" w:rsidRPr="00FF5D1C">
        <w:rPr>
          <w:color w:val="262626" w:themeColor="text1" w:themeTint="D9"/>
          <w:szCs w:val="28"/>
        </w:rPr>
        <w:t>ия фармакологического эффекта ЛВ</w:t>
      </w:r>
      <w:r w:rsidR="007D0D6C" w:rsidRPr="00FF5D1C">
        <w:rPr>
          <w:color w:val="262626" w:themeColor="text1" w:themeTint="D9"/>
          <w:szCs w:val="28"/>
        </w:rPr>
        <w:br/>
        <w:t>— вид синергизма, при котором суммарный фармакологический эффект выше, чем эф</w:t>
      </w:r>
      <w:r w:rsidR="00B710D6" w:rsidRPr="00FF5D1C">
        <w:rPr>
          <w:color w:val="262626" w:themeColor="text1" w:themeTint="D9"/>
          <w:szCs w:val="28"/>
        </w:rPr>
        <w:t>фект каждого отдельно взятого ЛВ</w:t>
      </w:r>
      <w:r w:rsidR="007D0D6C" w:rsidRPr="00FF5D1C">
        <w:rPr>
          <w:color w:val="262626" w:themeColor="text1" w:themeTint="D9"/>
          <w:szCs w:val="28"/>
        </w:rPr>
        <w:t xml:space="preserve"> который, однако, не достигает по интенсивности арифметической суммы их эффектов</w:t>
      </w:r>
      <w:r w:rsidR="007D0D6C" w:rsidRPr="00FF5D1C">
        <w:rPr>
          <w:color w:val="262626" w:themeColor="text1" w:themeTint="D9"/>
          <w:szCs w:val="28"/>
        </w:rPr>
        <w:br/>
        <w:t>— вид синергизма, при котором суммарный фармакологический эффект комбинируемых Л</w:t>
      </w:r>
      <w:r w:rsidR="00B710D6" w:rsidRPr="00FF5D1C">
        <w:rPr>
          <w:color w:val="262626" w:themeColor="text1" w:themeTint="D9"/>
          <w:szCs w:val="28"/>
        </w:rPr>
        <w:t>В</w:t>
      </w:r>
      <w:r w:rsidR="007D0D6C" w:rsidRPr="00FF5D1C">
        <w:rPr>
          <w:color w:val="262626" w:themeColor="text1" w:themeTint="D9"/>
          <w:szCs w:val="28"/>
        </w:rPr>
        <w:t xml:space="preserve"> выше арифметической суммы их фармакологических эффектов</w:t>
      </w:r>
    </w:p>
    <w:p w:rsidR="007D0D6C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30. </w:t>
      </w:r>
      <w:r w:rsidR="007D0D6C" w:rsidRPr="00FF5D1C">
        <w:rPr>
          <w:bCs/>
          <w:color w:val="262626" w:themeColor="text1" w:themeTint="D9"/>
          <w:szCs w:val="28"/>
        </w:rPr>
        <w:t>Что вы понимаете под тер</w:t>
      </w:r>
      <w:r w:rsidR="00B710D6" w:rsidRPr="00FF5D1C">
        <w:rPr>
          <w:bCs/>
          <w:color w:val="262626" w:themeColor="text1" w:themeTint="D9"/>
          <w:szCs w:val="28"/>
        </w:rPr>
        <w:t>мином потенцирование эффектов ЛВ</w:t>
      </w:r>
      <w:r w:rsidR="007D0D6C" w:rsidRPr="00FF5D1C">
        <w:rPr>
          <w:bCs/>
          <w:color w:val="262626" w:themeColor="text1" w:themeTint="D9"/>
          <w:szCs w:val="28"/>
        </w:rPr>
        <w:t>:</w:t>
      </w:r>
      <w:r w:rsidR="007D0D6C" w:rsidRPr="00FF5D1C">
        <w:rPr>
          <w:color w:val="262626" w:themeColor="text1" w:themeTint="D9"/>
          <w:szCs w:val="28"/>
        </w:rPr>
        <w:br/>
        <w:t>— вид синергизма, при котором происходит суммац</w:t>
      </w:r>
      <w:r w:rsidR="00B710D6" w:rsidRPr="00FF5D1C">
        <w:rPr>
          <w:color w:val="262626" w:themeColor="text1" w:themeTint="D9"/>
          <w:szCs w:val="28"/>
        </w:rPr>
        <w:t>ия фармакологического эффекта ЛВ</w:t>
      </w:r>
      <w:r w:rsidR="007D0D6C" w:rsidRPr="00FF5D1C">
        <w:rPr>
          <w:color w:val="262626" w:themeColor="text1" w:themeTint="D9"/>
          <w:szCs w:val="28"/>
        </w:rPr>
        <w:br/>
        <w:t>— вид синергизма, при котором суммарный фармакологический эффект выше, чем эф</w:t>
      </w:r>
      <w:r w:rsidR="00B710D6" w:rsidRPr="00FF5D1C">
        <w:rPr>
          <w:color w:val="262626" w:themeColor="text1" w:themeTint="D9"/>
          <w:szCs w:val="28"/>
        </w:rPr>
        <w:t>фект каждого отдельно взятого ЛВ</w:t>
      </w:r>
      <w:r w:rsidR="007D0D6C" w:rsidRPr="00FF5D1C">
        <w:rPr>
          <w:color w:val="262626" w:themeColor="text1" w:themeTint="D9"/>
          <w:szCs w:val="28"/>
        </w:rPr>
        <w:t xml:space="preserve"> который, однако, не достигает по интенсивности арифметической суммы их эффектов</w:t>
      </w:r>
      <w:r w:rsidR="007D0D6C" w:rsidRPr="00FF5D1C">
        <w:rPr>
          <w:color w:val="262626" w:themeColor="text1" w:themeTint="D9"/>
          <w:szCs w:val="28"/>
        </w:rPr>
        <w:br/>
        <w:t>+ вид синергизма, при котором суммарный фармаколо</w:t>
      </w:r>
      <w:r w:rsidR="00B710D6" w:rsidRPr="00FF5D1C">
        <w:rPr>
          <w:color w:val="262626" w:themeColor="text1" w:themeTint="D9"/>
          <w:szCs w:val="28"/>
        </w:rPr>
        <w:t>гический эффект комбинируемых ЛВ</w:t>
      </w:r>
      <w:r w:rsidR="007D0D6C" w:rsidRPr="00FF5D1C">
        <w:rPr>
          <w:color w:val="262626" w:themeColor="text1" w:themeTint="D9"/>
          <w:szCs w:val="28"/>
        </w:rPr>
        <w:t xml:space="preserve"> выше арифметической суммы их фармакологических эффектов</w:t>
      </w:r>
    </w:p>
    <w:p w:rsidR="000A28D3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31. </w:t>
      </w:r>
      <w:r w:rsidR="007D0D6C" w:rsidRPr="00FF5D1C">
        <w:rPr>
          <w:bCs/>
          <w:color w:val="262626" w:themeColor="text1" w:themeTint="D9"/>
          <w:szCs w:val="28"/>
        </w:rPr>
        <w:t>Что такое фармацевтическое взаимодействие:</w:t>
      </w:r>
      <w:r w:rsidR="00B710D6" w:rsidRPr="00FF5D1C">
        <w:rPr>
          <w:color w:val="262626" w:themeColor="text1" w:themeTint="D9"/>
          <w:szCs w:val="28"/>
        </w:rPr>
        <w:br/>
        <w:t>— взаимодействие ЛВ</w:t>
      </w:r>
      <w:r w:rsidR="007D0D6C" w:rsidRPr="00FF5D1C">
        <w:rPr>
          <w:color w:val="262626" w:themeColor="text1" w:themeTint="D9"/>
          <w:szCs w:val="28"/>
        </w:rPr>
        <w:t xml:space="preserve"> на уровне юс</w:t>
      </w:r>
      <w:r w:rsidR="00B710D6" w:rsidRPr="00FF5D1C">
        <w:rPr>
          <w:color w:val="262626" w:themeColor="text1" w:themeTint="D9"/>
          <w:szCs w:val="28"/>
        </w:rPr>
        <w:t xml:space="preserve"> метаболизма</w:t>
      </w:r>
      <w:r w:rsidR="00B710D6" w:rsidRPr="00FF5D1C">
        <w:rPr>
          <w:color w:val="262626" w:themeColor="text1" w:themeTint="D9"/>
          <w:szCs w:val="28"/>
        </w:rPr>
        <w:br/>
        <w:t>+ взаимодействие ЛВ</w:t>
      </w:r>
      <w:r w:rsidR="007D0D6C" w:rsidRPr="00FF5D1C">
        <w:rPr>
          <w:color w:val="262626" w:themeColor="text1" w:themeTint="D9"/>
          <w:szCs w:val="28"/>
        </w:rPr>
        <w:t>, в основе которого лежит их физико-</w:t>
      </w:r>
      <w:r w:rsidR="007D0D6C" w:rsidRPr="00FF5D1C">
        <w:rPr>
          <w:color w:val="262626" w:themeColor="text1" w:themeTint="D9"/>
          <w:szCs w:val="28"/>
        </w:rPr>
        <w:softHyphen/>
        <w:t xml:space="preserve">химическое </w:t>
      </w:r>
      <w:r w:rsidR="007D0D6C" w:rsidRPr="00FF5D1C">
        <w:rPr>
          <w:color w:val="262626" w:themeColor="text1" w:themeTint="D9"/>
          <w:szCs w:val="28"/>
        </w:rPr>
        <w:lastRenderedPageBreak/>
        <w:t>взаимодействие</w:t>
      </w:r>
      <w:r w:rsidR="007D0D6C" w:rsidRPr="00FF5D1C">
        <w:rPr>
          <w:color w:val="262626" w:themeColor="text1" w:themeTint="D9"/>
          <w:szCs w:val="28"/>
        </w:rPr>
        <w:br/>
        <w:t>— взаимодействие Л</w:t>
      </w:r>
      <w:r w:rsidR="00B710D6" w:rsidRPr="00FF5D1C">
        <w:rPr>
          <w:color w:val="262626" w:themeColor="text1" w:themeTint="D9"/>
          <w:szCs w:val="28"/>
        </w:rPr>
        <w:t>В</w:t>
      </w:r>
      <w:r w:rsidR="007D0D6C" w:rsidRPr="00FF5D1C">
        <w:rPr>
          <w:color w:val="262626" w:themeColor="text1" w:themeTint="D9"/>
          <w:szCs w:val="28"/>
        </w:rPr>
        <w:t xml:space="preserve"> на мембране клеток — мишеней</w:t>
      </w:r>
      <w:r w:rsidR="000A28D3" w:rsidRPr="00FF5D1C">
        <w:rPr>
          <w:color w:val="262626" w:themeColor="text1" w:themeTint="D9"/>
          <w:szCs w:val="28"/>
        </w:rPr>
        <w:t xml:space="preserve">. </w:t>
      </w:r>
    </w:p>
    <w:p w:rsidR="000A28D3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32. </w:t>
      </w:r>
      <w:r w:rsidR="007D0D6C" w:rsidRPr="00FF5D1C">
        <w:rPr>
          <w:bCs/>
          <w:color w:val="262626" w:themeColor="text1" w:themeTint="D9"/>
          <w:szCs w:val="28"/>
        </w:rPr>
        <w:t>Аддитивное действие двух лекарственных средств — это:</w:t>
      </w:r>
      <w:r w:rsidR="007D0D6C" w:rsidRPr="00FF5D1C">
        <w:rPr>
          <w:color w:val="262626" w:themeColor="text1" w:themeTint="D9"/>
          <w:szCs w:val="28"/>
        </w:rPr>
        <w:br/>
        <w:t>— значительное усиление их фармакологического действия</w:t>
      </w:r>
      <w:r w:rsidR="007D0D6C" w:rsidRPr="00FF5D1C">
        <w:rPr>
          <w:color w:val="262626" w:themeColor="text1" w:themeTint="D9"/>
          <w:szCs w:val="28"/>
        </w:rPr>
        <w:br/>
        <w:t>+ суммирование их эффектов</w:t>
      </w:r>
      <w:r w:rsidR="007D0D6C" w:rsidRPr="00FF5D1C">
        <w:rPr>
          <w:color w:val="262626" w:themeColor="text1" w:themeTint="D9"/>
          <w:szCs w:val="28"/>
        </w:rPr>
        <w:br/>
        <w:t>— ослабление их фармакологического действия</w:t>
      </w:r>
      <w:r w:rsidR="000A28D3" w:rsidRPr="00FF5D1C">
        <w:rPr>
          <w:color w:val="262626" w:themeColor="text1" w:themeTint="D9"/>
          <w:szCs w:val="28"/>
        </w:rPr>
        <w:t>.</w:t>
      </w:r>
    </w:p>
    <w:p w:rsidR="000A28D3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33. </w:t>
      </w:r>
      <w:r w:rsidR="007D0D6C" w:rsidRPr="00FF5D1C">
        <w:rPr>
          <w:bCs/>
          <w:color w:val="262626" w:themeColor="text1" w:themeTint="D9"/>
          <w:szCs w:val="28"/>
        </w:rPr>
        <w:t>Как называется накопление в организме лекарственного вещества при его повторных введениях?</w:t>
      </w:r>
      <w:r w:rsidR="007D0D6C" w:rsidRPr="00FF5D1C">
        <w:rPr>
          <w:color w:val="262626" w:themeColor="text1" w:themeTint="D9"/>
          <w:szCs w:val="28"/>
        </w:rPr>
        <w:br/>
        <w:t>— функциональная кумуляция</w:t>
      </w:r>
      <w:r w:rsidR="007D0D6C" w:rsidRPr="00FF5D1C">
        <w:rPr>
          <w:color w:val="262626" w:themeColor="text1" w:themeTint="D9"/>
          <w:szCs w:val="28"/>
        </w:rPr>
        <w:br/>
        <w:t>+ материальная кумуляция</w:t>
      </w:r>
      <w:r w:rsidR="007D0D6C" w:rsidRPr="00FF5D1C">
        <w:rPr>
          <w:color w:val="262626" w:themeColor="text1" w:themeTint="D9"/>
          <w:szCs w:val="28"/>
        </w:rPr>
        <w:br/>
        <w:t>— аддитивный эффект</w:t>
      </w:r>
      <w:r w:rsidR="000A28D3" w:rsidRPr="00FF5D1C">
        <w:rPr>
          <w:color w:val="262626" w:themeColor="text1" w:themeTint="D9"/>
          <w:szCs w:val="28"/>
        </w:rPr>
        <w:t>.</w:t>
      </w:r>
    </w:p>
    <w:p w:rsidR="000A28D3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34. </w:t>
      </w:r>
      <w:r w:rsidR="007D0D6C" w:rsidRPr="00FF5D1C">
        <w:rPr>
          <w:bCs/>
          <w:color w:val="262626" w:themeColor="text1" w:themeTint="D9"/>
          <w:szCs w:val="28"/>
        </w:rPr>
        <w:t>В процессе фармакокинетического взаимодействия лекарственные вещества могут:</w:t>
      </w:r>
      <w:r w:rsidR="007D0D6C" w:rsidRPr="00FF5D1C">
        <w:rPr>
          <w:color w:val="262626" w:themeColor="text1" w:themeTint="D9"/>
          <w:szCs w:val="28"/>
        </w:rPr>
        <w:br/>
        <w:t>+ вытеснять друг друга из связи с белком плазмы крови</w:t>
      </w:r>
      <w:r w:rsidR="007D0D6C" w:rsidRPr="00FF5D1C">
        <w:rPr>
          <w:color w:val="262626" w:themeColor="text1" w:themeTint="D9"/>
          <w:szCs w:val="28"/>
        </w:rPr>
        <w:br/>
        <w:t>— инактивироваться при смешивании в одном шприце</w:t>
      </w:r>
      <w:r w:rsidR="007D0D6C" w:rsidRPr="00FF5D1C">
        <w:rPr>
          <w:color w:val="262626" w:themeColor="text1" w:themeTint="D9"/>
          <w:szCs w:val="28"/>
        </w:rPr>
        <w:br/>
        <w:t>+ менять активность метаболизма</w:t>
      </w:r>
      <w:r w:rsidR="007D0D6C" w:rsidRPr="00FF5D1C">
        <w:rPr>
          <w:color w:val="262626" w:themeColor="text1" w:themeTint="D9"/>
          <w:szCs w:val="28"/>
        </w:rPr>
        <w:br/>
        <w:t>— конкурировать за специфические рецепторы</w:t>
      </w:r>
      <w:r w:rsidR="000A28D3" w:rsidRPr="00FF5D1C">
        <w:rPr>
          <w:color w:val="262626" w:themeColor="text1" w:themeTint="D9"/>
          <w:szCs w:val="28"/>
        </w:rPr>
        <w:t>.</w:t>
      </w:r>
    </w:p>
    <w:p w:rsidR="000A28D3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35. </w:t>
      </w:r>
      <w:r w:rsidR="007D0D6C" w:rsidRPr="00FF5D1C">
        <w:rPr>
          <w:bCs/>
          <w:color w:val="262626" w:themeColor="text1" w:themeTint="D9"/>
          <w:szCs w:val="28"/>
        </w:rPr>
        <w:t>Какие лекарственные средства относятся к неселективным антагонистам рецепторов:</w:t>
      </w:r>
      <w:r w:rsidR="007D0D6C" w:rsidRPr="00FF5D1C">
        <w:rPr>
          <w:color w:val="262626" w:themeColor="text1" w:themeTint="D9"/>
          <w:szCs w:val="28"/>
        </w:rPr>
        <w:br/>
        <w:t>— стимулирующие все типы рецепторов</w:t>
      </w:r>
      <w:r w:rsidR="007D0D6C" w:rsidRPr="00FF5D1C">
        <w:rPr>
          <w:color w:val="262626" w:themeColor="text1" w:themeTint="D9"/>
          <w:szCs w:val="28"/>
        </w:rPr>
        <w:br/>
        <w:t>— стимулирующие только мембранные рецепторы</w:t>
      </w:r>
      <w:r w:rsidR="007D0D6C" w:rsidRPr="00FF5D1C">
        <w:rPr>
          <w:color w:val="262626" w:themeColor="text1" w:themeTint="D9"/>
          <w:szCs w:val="28"/>
        </w:rPr>
        <w:br/>
        <w:t>+ блокирующие все рецепторы</w:t>
      </w:r>
      <w:r w:rsidR="007D0D6C" w:rsidRPr="00FF5D1C">
        <w:rPr>
          <w:color w:val="262626" w:themeColor="text1" w:themeTint="D9"/>
          <w:szCs w:val="28"/>
        </w:rPr>
        <w:br/>
        <w:t>— стимулирующие только рецепторы определенного типа (включая все их подтипы)</w:t>
      </w:r>
      <w:r w:rsidR="000A28D3" w:rsidRPr="00FF5D1C">
        <w:rPr>
          <w:color w:val="262626" w:themeColor="text1" w:themeTint="D9"/>
          <w:szCs w:val="28"/>
        </w:rPr>
        <w:t>.</w:t>
      </w:r>
    </w:p>
    <w:p w:rsidR="007D0D6C" w:rsidRPr="00FF5D1C" w:rsidRDefault="005A4726" w:rsidP="00C553FE">
      <w:pPr>
        <w:widowControl/>
        <w:shd w:val="clear" w:color="auto" w:fill="FFFFFF"/>
        <w:ind w:firstLine="0"/>
        <w:jc w:val="left"/>
        <w:rPr>
          <w:color w:val="262626" w:themeColor="text1" w:themeTint="D9"/>
          <w:szCs w:val="28"/>
        </w:rPr>
      </w:pPr>
      <w:r w:rsidRPr="00FF5D1C">
        <w:rPr>
          <w:bCs/>
          <w:color w:val="262626" w:themeColor="text1" w:themeTint="D9"/>
          <w:szCs w:val="28"/>
        </w:rPr>
        <w:t xml:space="preserve">36. </w:t>
      </w:r>
      <w:r w:rsidR="007D0D6C" w:rsidRPr="00FF5D1C">
        <w:rPr>
          <w:bCs/>
          <w:color w:val="262626" w:themeColor="text1" w:themeTint="D9"/>
          <w:szCs w:val="28"/>
        </w:rPr>
        <w:t>Какие лекарственные средства относят к селективным антагонистам рецепторов:</w:t>
      </w:r>
      <w:r w:rsidR="007D0D6C" w:rsidRPr="00FF5D1C">
        <w:rPr>
          <w:color w:val="262626" w:themeColor="text1" w:themeTint="D9"/>
          <w:szCs w:val="28"/>
        </w:rPr>
        <w:br/>
        <w:t>— блокирующие все типы рецепторов</w:t>
      </w:r>
      <w:r w:rsidR="007D0D6C" w:rsidRPr="00FF5D1C">
        <w:rPr>
          <w:color w:val="262626" w:themeColor="text1" w:themeTint="D9"/>
          <w:szCs w:val="28"/>
        </w:rPr>
        <w:br/>
        <w:t>— блокирующие только цитозольные рецепторы</w:t>
      </w:r>
      <w:r w:rsidR="007D0D6C" w:rsidRPr="00FF5D1C">
        <w:rPr>
          <w:color w:val="262626" w:themeColor="text1" w:themeTint="D9"/>
          <w:szCs w:val="28"/>
        </w:rPr>
        <w:br/>
        <w:t>+ блокирующие только определенный подтип какого-либо типа рецепторов</w:t>
      </w:r>
    </w:p>
    <w:p w:rsidR="007D0D6C" w:rsidRPr="00FF5D1C" w:rsidRDefault="005A4726" w:rsidP="00C553FE">
      <w:pPr>
        <w:pStyle w:val="af0"/>
        <w:shd w:val="clear" w:color="auto" w:fill="FFFFFF"/>
        <w:ind w:left="0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37</w:t>
      </w:r>
      <w:r w:rsidR="007D0D6C"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. Суспензии нельзя вводить: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внутривенно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под кожу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внутримышечно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внутриартериально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под оболочки мозга</w:t>
      </w:r>
    </w:p>
    <w:p w:rsidR="007D0D6C" w:rsidRPr="00FF5D1C" w:rsidRDefault="005A4726" w:rsidP="00C553FE">
      <w:pPr>
        <w:pStyle w:val="af0"/>
        <w:shd w:val="clear" w:color="auto" w:fill="FFFFFF"/>
        <w:ind w:left="0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38</w:t>
      </w:r>
      <w:r w:rsidR="007D0D6C"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 xml:space="preserve">. Какие лекарственные формы нельзя вводить в вену? 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гипертонические растворы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суспензии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масляные растворы</w:t>
      </w:r>
    </w:p>
    <w:p w:rsidR="007D0D6C" w:rsidRPr="00FF5D1C" w:rsidRDefault="005A4726" w:rsidP="00C553FE">
      <w:pPr>
        <w:pStyle w:val="af0"/>
        <w:shd w:val="clear" w:color="auto" w:fill="FFFFFF"/>
        <w:ind w:left="0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39</w:t>
      </w:r>
      <w:r w:rsidR="007D0D6C"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. Фильтрация лекарственных веществ через клеточную мембрану зависит от осмотического градиента?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да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нет</w:t>
      </w:r>
    </w:p>
    <w:p w:rsidR="005A4726" w:rsidRPr="00FF5D1C" w:rsidRDefault="005A4726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bCs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40</w:t>
      </w:r>
      <w:r w:rsidR="007D0D6C"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 xml:space="preserve">. Что характерно для активного транспорта лекарственных веществ через мембраны: 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+ требует затраты энергии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может осуществляться против градиента концентрации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характеризуется отсутствием избирательности к определенным веществам</w:t>
      </w:r>
      <w:r w:rsidR="007D0D6C"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является насыщаемым процессом</w:t>
      </w:r>
    </w:p>
    <w:p w:rsidR="005A4726" w:rsidRPr="00FF5D1C" w:rsidRDefault="005A4726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bCs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41.  Степень всасывания лекарственных веществ при введении внутрь можно оценить с помощью показателя:</w:t>
      </w:r>
      <w:r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клиренс</w:t>
      </w:r>
      <w:r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+ биодоступность</w:t>
      </w:r>
      <w:r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константа ионизации</w:t>
      </w:r>
      <w:r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период полуэлиминации (период «полужизни»)</w:t>
      </w:r>
      <w:r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объем распределения</w:t>
      </w:r>
      <w:r w:rsidRPr="00FF5D1C">
        <w:rPr>
          <w:rFonts w:ascii="Times New Roman" w:hAnsi="Times New Roman"/>
          <w:color w:val="262626" w:themeColor="text1" w:themeTint="D9"/>
          <w:sz w:val="28"/>
          <w:szCs w:val="28"/>
        </w:rPr>
        <w:br/>
        <w:t>— ничего из перечисленного</w:t>
      </w:r>
    </w:p>
    <w:p w:rsidR="005A4726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42. Биологическая доступность  - это</w:t>
      </w:r>
    </w:p>
    <w:p w:rsidR="00106AF1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-количество введенного в организм лекарственного вещества;</w:t>
      </w:r>
    </w:p>
    <w:p w:rsidR="00106AF1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+ доля попавшего в системный кровоток лекарственного вещества от общего содержания его во введенной лекарственной форме, степень и скорость всасывания и элиминации;</w:t>
      </w:r>
    </w:p>
    <w:p w:rsidR="00106AF1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-отношение количества введенного лекарственного вещества к выведенному количеству с биожидкостями тела;</w:t>
      </w:r>
    </w:p>
    <w:p w:rsidR="00106AF1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- терапевтический эффект лекарственного препарата;</w:t>
      </w:r>
    </w:p>
    <w:p w:rsidR="00106AF1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43. Фармацевтические факторы:</w:t>
      </w:r>
    </w:p>
    <w:p w:rsidR="00106AF1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- химическая модификация лекарственных веществ, физическое состояние лекарственных веществ, технологический процесс, механизм фармакологического действия;</w:t>
      </w:r>
    </w:p>
    <w:p w:rsidR="00106AF1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+ путь введения лекарственного препарата, состав вспомогательных веществ, вид лекарственной формы, технологический процесс, физическое состояние и химическая модификация лекарственной субстанции;</w:t>
      </w:r>
    </w:p>
    <w:p w:rsidR="005A4726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- путь введения лекарственного препарата, состав вспомогательных веществ, вид лекарственной формы, физическое состояние и химическая модификация лекарственной субстанции, побочное действие лекарственных препаратов.</w:t>
      </w:r>
    </w:p>
    <w:p w:rsidR="005A4726" w:rsidRPr="00FF5D1C" w:rsidRDefault="00106AF1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44. Характеристика воспроизведенных лекарственных препаратов:</w:t>
      </w:r>
    </w:p>
    <w:p w:rsidR="00106AF1" w:rsidRPr="00FF5D1C" w:rsidRDefault="000810B7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+ выводятся на рынок после истечения срока патентной защиты оригинального препарата;</w:t>
      </w:r>
    </w:p>
    <w:p w:rsidR="000810B7" w:rsidRPr="00FF5D1C" w:rsidRDefault="000810B7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+ должны полностью соответствовать оригинальному лекарственному препарату по составу действующих веществ;</w:t>
      </w:r>
    </w:p>
    <w:p w:rsidR="000810B7" w:rsidRPr="00FF5D1C" w:rsidRDefault="000810B7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- должны полностью соответствовать оригинальному препарату по составу вспомогательных веществ;</w:t>
      </w:r>
    </w:p>
    <w:p w:rsidR="000810B7" w:rsidRPr="00FF5D1C" w:rsidRDefault="000810B7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+ должны соответствовать по эффективности и безопасности оригинальному препарату;</w:t>
      </w:r>
    </w:p>
    <w:p w:rsidR="005A4726" w:rsidRPr="00FF5D1C" w:rsidRDefault="000810B7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- должны производиться по аналогичной оригинальному препарату технологии.</w:t>
      </w:r>
    </w:p>
    <w:p w:rsidR="005A4726" w:rsidRPr="00FF5D1C" w:rsidRDefault="000810B7" w:rsidP="00C553FE">
      <w:pPr>
        <w:pStyle w:val="af0"/>
        <w:shd w:val="clear" w:color="auto" w:fill="FFFFFF"/>
        <w:ind w:left="0"/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45. Одна из основных задач при разработке  состава и технологии лекарственной формы</w:t>
      </w:r>
      <w:r w:rsidR="00AC6CB5"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>:</w:t>
      </w:r>
    </w:p>
    <w:p w:rsidR="007F1308" w:rsidRPr="00FF5D1C" w:rsidRDefault="00AC6CB5" w:rsidP="007A054A">
      <w:pPr>
        <w:pStyle w:val="af0"/>
        <w:shd w:val="clear" w:color="auto" w:fill="FFFFFF"/>
        <w:ind w:left="0" w:right="0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lastRenderedPageBreak/>
        <w:t>- создание лекарственной формы</w:t>
      </w:r>
      <w:r w:rsidR="007F1308" w:rsidRPr="00FF5D1C">
        <w:rPr>
          <w:rStyle w:val="aff0"/>
          <w:rFonts w:ascii="Times New Roman" w:hAnsi="Times New Roman"/>
          <w:b w:val="0"/>
          <w:color w:val="262626" w:themeColor="text1" w:themeTint="D9"/>
          <w:sz w:val="28"/>
          <w:szCs w:val="28"/>
        </w:rPr>
        <w:t xml:space="preserve"> </w:t>
      </w:r>
      <w:r w:rsidR="007F1308" w:rsidRPr="00FF5D1C">
        <w:rPr>
          <w:rFonts w:ascii="Times New Roman" w:hAnsi="Times New Roman"/>
          <w:color w:val="262626" w:themeColor="text1" w:themeTint="D9"/>
          <w:sz w:val="28"/>
          <w:szCs w:val="28"/>
        </w:rPr>
        <w:t xml:space="preserve">с высокой механической прочностью; </w:t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711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создание лекарственной формы с оптимальной массой;</w:t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702"/>
          <w:tab w:val="left" w:pos="7614"/>
        </w:tabs>
        <w:spacing w:before="0" w:line="240" w:lineRule="auto"/>
        <w:ind w:right="8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разработка наиболее простых методов анализа готовой лекарственной формы;</w:t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716"/>
        </w:tabs>
        <w:spacing w:before="0" w:line="240" w:lineRule="auto"/>
        <w:ind w:right="8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создание лекарственной формы с оптимальным временем полной деформации;</w:t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706"/>
        </w:tabs>
        <w:spacing w:before="0" w:line="240" w:lineRule="auto"/>
        <w:ind w:right="102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+обеспечение оптимальных условий и полноты высвобождения ле</w:t>
      </w:r>
      <w:r w:rsidRPr="00FF5D1C">
        <w:rPr>
          <w:color w:val="262626" w:themeColor="text1" w:themeTint="D9"/>
          <w:sz w:val="28"/>
          <w:szCs w:val="28"/>
        </w:rPr>
        <w:softHyphen/>
        <w:t>карственных веществ из лекарственной формы с последующим их всасыванием.</w:t>
      </w:r>
    </w:p>
    <w:p w:rsidR="007F1308" w:rsidRPr="00FF5D1C" w:rsidRDefault="007F1308" w:rsidP="00CD2DAA">
      <w:pPr>
        <w:pStyle w:val="Bodytext40"/>
        <w:numPr>
          <w:ilvl w:val="0"/>
          <w:numId w:val="13"/>
        </w:numPr>
        <w:shd w:val="clear" w:color="auto" w:fill="auto"/>
        <w:tabs>
          <w:tab w:val="left" w:pos="364"/>
        </w:tabs>
        <w:spacing w:before="0" w:line="240" w:lineRule="auto"/>
        <w:ind w:left="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Жизненный цикл лекарственных препаратов включает:</w:t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687"/>
        </w:tabs>
        <w:spacing w:before="0" w:line="240" w:lineRule="auto"/>
        <w:ind w:right="8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разработку лекарственного препарата, доклинические исследования, клинические исследования, регистрацию, производство;</w:t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711"/>
          <w:tab w:val="left" w:pos="7556"/>
        </w:tabs>
        <w:spacing w:before="0" w:line="240" w:lineRule="auto"/>
        <w:ind w:right="8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 xml:space="preserve">- фазы жизни препарата от регистрации лекарственного препарата до выхода на рынок; </w:t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711"/>
          <w:tab w:val="left" w:pos="7551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фазы жизни препарата от регистрации лекарственного препарата, нахождения на рынке и до прекращения производства и медицин</w:t>
      </w:r>
      <w:r w:rsidRPr="00FF5D1C">
        <w:rPr>
          <w:color w:val="262626" w:themeColor="text1" w:themeTint="D9"/>
          <w:sz w:val="28"/>
          <w:szCs w:val="28"/>
        </w:rPr>
        <w:softHyphen/>
        <w:t>ского применения препарата;</w:t>
      </w:r>
      <w:r w:rsidRPr="00FF5D1C">
        <w:rPr>
          <w:color w:val="262626" w:themeColor="text1" w:themeTint="D9"/>
          <w:sz w:val="28"/>
          <w:szCs w:val="28"/>
        </w:rPr>
        <w:tab/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721"/>
          <w:tab w:val="left" w:pos="7647"/>
        </w:tabs>
        <w:spacing w:before="0" w:line="240" w:lineRule="auto"/>
        <w:ind w:right="8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фазы жизни препарата от регистрации лекарственного препарата</w:t>
      </w:r>
      <w:r w:rsidRPr="00FF5D1C">
        <w:rPr>
          <w:rStyle w:val="Bodytext4Georgia6ptScaling40"/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</w:t>
      </w:r>
      <w:r w:rsidRPr="00FF5D1C">
        <w:rPr>
          <w:color w:val="262626" w:themeColor="text1" w:themeTint="D9"/>
          <w:sz w:val="28"/>
          <w:szCs w:val="28"/>
        </w:rPr>
        <w:t>до прекращения производства и медицинского применения препарата;</w:t>
      </w:r>
    </w:p>
    <w:p w:rsidR="000A0C07" w:rsidRPr="00FF5D1C" w:rsidRDefault="007F1308" w:rsidP="007A054A">
      <w:pPr>
        <w:pStyle w:val="Bodytext40"/>
        <w:shd w:val="clear" w:color="auto" w:fill="auto"/>
        <w:spacing w:before="0" w:line="240" w:lineRule="auto"/>
        <w:ind w:right="14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 фазы жизни препарата от начальной разработки, нахождения на рынке и до прекращения производства и медицинского примене</w:t>
      </w:r>
      <w:r w:rsidRPr="00FF5D1C">
        <w:rPr>
          <w:color w:val="262626" w:themeColor="text1" w:themeTint="D9"/>
          <w:sz w:val="28"/>
          <w:szCs w:val="28"/>
        </w:rPr>
        <w:softHyphen/>
        <w:t>ния препарата.</w:t>
      </w:r>
      <w:r w:rsidR="000A0C07" w:rsidRPr="00FF5D1C">
        <w:rPr>
          <w:color w:val="262626" w:themeColor="text1" w:themeTint="D9"/>
          <w:sz w:val="28"/>
          <w:szCs w:val="28"/>
        </w:rPr>
        <w:t xml:space="preserve"> </w:t>
      </w:r>
    </w:p>
    <w:p w:rsidR="007F1308" w:rsidRPr="00FF5D1C" w:rsidRDefault="000A0C07" w:rsidP="007A054A">
      <w:pPr>
        <w:pStyle w:val="Bodytext40"/>
        <w:shd w:val="clear" w:color="auto" w:fill="auto"/>
        <w:spacing w:before="0" w:line="240" w:lineRule="auto"/>
        <w:ind w:right="14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47. Д</w:t>
      </w:r>
      <w:r w:rsidR="007F1308" w:rsidRPr="00FF5D1C">
        <w:rPr>
          <w:color w:val="262626" w:themeColor="text1" w:themeTint="D9"/>
          <w:sz w:val="28"/>
          <w:szCs w:val="28"/>
        </w:rPr>
        <w:t>ля выбора оптимальной лекарственной формы необходимо иметь следующие сведения о лекарственной субстанции:</w:t>
      </w:r>
    </w:p>
    <w:p w:rsidR="007F1308" w:rsidRPr="00FF5D1C" w:rsidRDefault="00B710D6" w:rsidP="007A054A">
      <w:pPr>
        <w:pStyle w:val="Bodytext40"/>
        <w:shd w:val="clear" w:color="auto" w:fill="auto"/>
        <w:tabs>
          <w:tab w:val="left" w:pos="714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 участок</w:t>
      </w:r>
      <w:r w:rsidR="007F1308" w:rsidRPr="00FF5D1C">
        <w:rPr>
          <w:color w:val="262626" w:themeColor="text1" w:themeTint="D9"/>
          <w:sz w:val="28"/>
          <w:szCs w:val="28"/>
        </w:rPr>
        <w:t xml:space="preserve"> всасывания;</w:t>
      </w:r>
    </w:p>
    <w:p w:rsidR="007F1308" w:rsidRPr="00FF5D1C" w:rsidRDefault="007F1308" w:rsidP="007A054A">
      <w:pPr>
        <w:pStyle w:val="Bodytext40"/>
        <w:shd w:val="clear" w:color="auto" w:fill="auto"/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 растворимость в средах с различными значениями рН;</w:t>
      </w:r>
    </w:p>
    <w:p w:rsidR="007F1308" w:rsidRPr="00FF5D1C" w:rsidRDefault="007F1308" w:rsidP="007A054A">
      <w:pPr>
        <w:pStyle w:val="Bodytext40"/>
        <w:shd w:val="clear" w:color="auto" w:fill="auto"/>
        <w:tabs>
          <w:tab w:val="left" w:pos="700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 биодоступность;</w:t>
      </w:r>
    </w:p>
    <w:p w:rsidR="007F1308" w:rsidRPr="00FF5D1C" w:rsidRDefault="007F1308" w:rsidP="007A054A">
      <w:pPr>
        <w:pStyle w:val="Bodytext40"/>
        <w:shd w:val="clear" w:color="auto" w:fill="auto"/>
        <w:spacing w:before="0" w:line="240" w:lineRule="auto"/>
        <w:ind w:right="144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 коэффициент распределения.</w:t>
      </w:r>
    </w:p>
    <w:p w:rsidR="007F1308" w:rsidRPr="00FF5D1C" w:rsidRDefault="007F1308" w:rsidP="00CD2DAA">
      <w:pPr>
        <w:pStyle w:val="Tableofcontents30"/>
        <w:numPr>
          <w:ilvl w:val="0"/>
          <w:numId w:val="14"/>
        </w:numPr>
        <w:shd w:val="clear" w:color="auto" w:fill="auto"/>
        <w:tabs>
          <w:tab w:val="left" w:pos="347"/>
          <w:tab w:val="right" w:pos="7200"/>
        </w:tabs>
        <w:spacing w:line="240" w:lineRule="auto"/>
        <w:ind w:left="0" w:right="23" w:hanging="11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Укажите причину возможной терапевтической неэквивалентности оригинального и воспроизведенного лекарственного препарата:</w:t>
      </w:r>
    </w:p>
    <w:p w:rsidR="007F1308" w:rsidRPr="00FF5D1C" w:rsidRDefault="002546C5" w:rsidP="007A054A">
      <w:pPr>
        <w:pStyle w:val="Tableofcontents30"/>
        <w:shd w:val="clear" w:color="auto" w:fill="auto"/>
        <w:tabs>
          <w:tab w:val="left" w:pos="0"/>
          <w:tab w:val="right" w:pos="7200"/>
        </w:tabs>
        <w:spacing w:line="240" w:lineRule="auto"/>
        <w:ind w:right="2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</w:t>
      </w:r>
      <w:r w:rsidR="007F1308" w:rsidRPr="00FF5D1C">
        <w:rPr>
          <w:color w:val="262626" w:themeColor="text1" w:themeTint="D9"/>
          <w:sz w:val="28"/>
          <w:szCs w:val="28"/>
        </w:rPr>
        <w:t xml:space="preserve"> технология получения;</w:t>
      </w:r>
      <w:r w:rsidR="007F1308" w:rsidRPr="00FF5D1C">
        <w:rPr>
          <w:color w:val="262626" w:themeColor="text1" w:themeTint="D9"/>
          <w:sz w:val="28"/>
          <w:szCs w:val="28"/>
        </w:rPr>
        <w:tab/>
      </w:r>
    </w:p>
    <w:p w:rsidR="007F1308" w:rsidRPr="00FF5D1C" w:rsidRDefault="002546C5" w:rsidP="007A054A">
      <w:pPr>
        <w:pStyle w:val="Tableofcontents30"/>
        <w:shd w:val="clear" w:color="auto" w:fill="auto"/>
        <w:tabs>
          <w:tab w:val="left" w:pos="0"/>
          <w:tab w:val="right" w:pos="7200"/>
        </w:tabs>
        <w:spacing w:line="240" w:lineRule="auto"/>
        <w:ind w:right="2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</w:t>
      </w:r>
      <w:r w:rsidR="007F1308" w:rsidRPr="00FF5D1C">
        <w:rPr>
          <w:color w:val="262626" w:themeColor="text1" w:themeTint="D9"/>
          <w:sz w:val="28"/>
          <w:szCs w:val="28"/>
        </w:rPr>
        <w:t xml:space="preserve"> полиморфизм лекарственной субстанции; </w:t>
      </w:r>
    </w:p>
    <w:p w:rsidR="007F1308" w:rsidRPr="00FF5D1C" w:rsidRDefault="002546C5" w:rsidP="007A054A">
      <w:pPr>
        <w:pStyle w:val="Tableofcontents30"/>
        <w:shd w:val="clear" w:color="auto" w:fill="auto"/>
        <w:tabs>
          <w:tab w:val="left" w:pos="700"/>
        </w:tabs>
        <w:spacing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 xml:space="preserve"> +</w:t>
      </w:r>
      <w:r w:rsidR="007F1308" w:rsidRPr="00FF5D1C">
        <w:rPr>
          <w:color w:val="262626" w:themeColor="text1" w:themeTint="D9"/>
          <w:sz w:val="28"/>
          <w:szCs w:val="28"/>
        </w:rPr>
        <w:t xml:space="preserve"> состав вспомогательных веществ;</w:t>
      </w:r>
    </w:p>
    <w:p w:rsidR="007F1308" w:rsidRPr="00FF5D1C" w:rsidRDefault="002546C5" w:rsidP="007A054A">
      <w:pPr>
        <w:pStyle w:val="Tableofcontents30"/>
        <w:shd w:val="clear" w:color="auto" w:fill="auto"/>
        <w:tabs>
          <w:tab w:val="right" w:pos="7500"/>
        </w:tabs>
        <w:spacing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</w:t>
      </w:r>
      <w:r w:rsidR="007F1308" w:rsidRPr="00FF5D1C">
        <w:rPr>
          <w:color w:val="262626" w:themeColor="text1" w:themeTint="D9"/>
          <w:sz w:val="28"/>
          <w:szCs w:val="28"/>
        </w:rPr>
        <w:t xml:space="preserve"> степень измельчения лекарственных веществ;</w:t>
      </w:r>
      <w:r w:rsidR="007F1308" w:rsidRPr="00FF5D1C">
        <w:rPr>
          <w:color w:val="262626" w:themeColor="text1" w:themeTint="D9"/>
          <w:sz w:val="28"/>
          <w:szCs w:val="28"/>
        </w:rPr>
        <w:tab/>
      </w:r>
    </w:p>
    <w:p w:rsidR="007F1308" w:rsidRPr="00FF5D1C" w:rsidRDefault="007F1308" w:rsidP="007A054A">
      <w:pPr>
        <w:pStyle w:val="Bodytext40"/>
        <w:shd w:val="clear" w:color="auto" w:fill="auto"/>
        <w:spacing w:before="0" w:line="240" w:lineRule="auto"/>
        <w:ind w:right="14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 доза лекарственного вещества.</w:t>
      </w:r>
    </w:p>
    <w:p w:rsidR="002546C5" w:rsidRPr="00FF5D1C" w:rsidRDefault="002546C5" w:rsidP="00CD2DAA">
      <w:pPr>
        <w:pStyle w:val="Bodytext40"/>
        <w:numPr>
          <w:ilvl w:val="0"/>
          <w:numId w:val="14"/>
        </w:numPr>
        <w:shd w:val="clear" w:color="auto" w:fill="auto"/>
        <w:tabs>
          <w:tab w:val="left" w:pos="412"/>
        </w:tabs>
        <w:spacing w:before="0" w:line="240" w:lineRule="auto"/>
        <w:ind w:left="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Основатели биофармации: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17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Э. Мичерлих, М. Клапрот;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36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П. Диксон, Г.Л. Амидон;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31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 Г. Леви, Дж. Вагнер;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26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Дж. Стоке, А. Навье;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31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Э. Шатон, А. Львов.</w:t>
      </w:r>
    </w:p>
    <w:p w:rsidR="002546C5" w:rsidRPr="00FF5D1C" w:rsidRDefault="002546C5" w:rsidP="00CD2DAA">
      <w:pPr>
        <w:pStyle w:val="Bodytext40"/>
        <w:numPr>
          <w:ilvl w:val="0"/>
          <w:numId w:val="14"/>
        </w:numPr>
        <w:shd w:val="clear" w:color="auto" w:fill="auto"/>
        <w:tabs>
          <w:tab w:val="left" w:pos="407"/>
        </w:tabs>
        <w:spacing w:before="0" w:line="240" w:lineRule="auto"/>
        <w:ind w:left="0"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Основатель биофармации в России: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17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И.А. Муравьев;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26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+ А.И. Тенцова;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17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А.И. Тихонов;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41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t>- П.А. Ребиндер;</w:t>
      </w:r>
    </w:p>
    <w:p w:rsidR="002546C5" w:rsidRPr="00FF5D1C" w:rsidRDefault="002546C5" w:rsidP="007A054A">
      <w:pPr>
        <w:pStyle w:val="Bodytext40"/>
        <w:shd w:val="clear" w:color="auto" w:fill="auto"/>
        <w:tabs>
          <w:tab w:val="left" w:pos="417"/>
        </w:tabs>
        <w:spacing w:before="0" w:line="240" w:lineRule="auto"/>
        <w:ind w:firstLine="0"/>
        <w:rPr>
          <w:color w:val="262626" w:themeColor="text1" w:themeTint="D9"/>
          <w:sz w:val="28"/>
          <w:szCs w:val="28"/>
        </w:rPr>
      </w:pPr>
      <w:r w:rsidRPr="00FF5D1C">
        <w:rPr>
          <w:color w:val="262626" w:themeColor="text1" w:themeTint="D9"/>
          <w:sz w:val="28"/>
          <w:szCs w:val="28"/>
        </w:rPr>
        <w:lastRenderedPageBreak/>
        <w:t>- А.Г. Чучалин.</w:t>
      </w:r>
    </w:p>
    <w:p w:rsidR="002546C5" w:rsidRPr="00FF5D1C" w:rsidRDefault="002546C5" w:rsidP="007A054A">
      <w:pPr>
        <w:pStyle w:val="Bodytext40"/>
        <w:shd w:val="clear" w:color="auto" w:fill="auto"/>
        <w:spacing w:before="0" w:after="150" w:line="240" w:lineRule="auto"/>
        <w:ind w:right="140" w:firstLine="0"/>
        <w:rPr>
          <w:color w:val="262626" w:themeColor="text1" w:themeTint="D9"/>
          <w:sz w:val="28"/>
          <w:szCs w:val="28"/>
        </w:rPr>
      </w:pPr>
    </w:p>
    <w:p w:rsidR="00ED0FAD" w:rsidRPr="00FF5D1C" w:rsidRDefault="000A28D3" w:rsidP="007F1308">
      <w:pPr>
        <w:pStyle w:val="Bodytext40"/>
        <w:shd w:val="clear" w:color="auto" w:fill="auto"/>
        <w:spacing w:before="0" w:after="150" w:line="276" w:lineRule="auto"/>
        <w:ind w:right="140" w:firstLine="0"/>
        <w:jc w:val="both"/>
        <w:rPr>
          <w:b/>
          <w:color w:val="262626" w:themeColor="text1" w:themeTint="D9"/>
          <w:sz w:val="28"/>
          <w:szCs w:val="28"/>
        </w:rPr>
      </w:pPr>
      <w:r w:rsidRPr="00FF5D1C">
        <w:rPr>
          <w:b/>
          <w:color w:val="262626" w:themeColor="text1" w:themeTint="D9"/>
          <w:sz w:val="28"/>
          <w:szCs w:val="28"/>
        </w:rPr>
        <w:t>Критерий оценки теста</w:t>
      </w:r>
    </w:p>
    <w:p w:rsidR="00ED0FAD" w:rsidRPr="00FF5D1C" w:rsidRDefault="00ED0FAD" w:rsidP="000A28D3">
      <w:pPr>
        <w:autoSpaceDE w:val="0"/>
        <w:autoSpaceDN w:val="0"/>
        <w:adjustRightInd w:val="0"/>
        <w:ind w:firstLine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 xml:space="preserve">Выборка для тестируемого содержит 20 вопросов Формы заданий: закрытые. </w:t>
      </w:r>
    </w:p>
    <w:p w:rsidR="000A28D3" w:rsidRPr="00FF5D1C" w:rsidRDefault="000A28D3" w:rsidP="00ED0FAD">
      <w:pPr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На все вопросы даны правильные ответы – 20 баллов;</w:t>
      </w:r>
    </w:p>
    <w:p w:rsidR="000A28D3" w:rsidRPr="00FF5D1C" w:rsidRDefault="000A28D3" w:rsidP="00ED0FAD">
      <w:pPr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Имеется один неправильный ответ – 19 баллов;</w:t>
      </w:r>
    </w:p>
    <w:p w:rsidR="000A28D3" w:rsidRPr="00FF5D1C" w:rsidRDefault="000A28D3" w:rsidP="00ED0FAD">
      <w:pPr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Имеются два неправильных ответа – 18 баллов;</w:t>
      </w:r>
    </w:p>
    <w:p w:rsidR="000A28D3" w:rsidRPr="00FF5D1C" w:rsidRDefault="000A28D3" w:rsidP="00ED0FAD">
      <w:pPr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Имеются три неправильных ответа – 17 баллов;</w:t>
      </w:r>
    </w:p>
    <w:p w:rsidR="000A28D3" w:rsidRPr="00FF5D1C" w:rsidRDefault="000A28D3" w:rsidP="00ED0FAD">
      <w:pPr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Имеются четыре неправильных ответа – 16 баллов;</w:t>
      </w:r>
    </w:p>
    <w:p w:rsidR="000A28D3" w:rsidRPr="00FF5D1C" w:rsidRDefault="000A28D3" w:rsidP="00ED0FAD">
      <w:pPr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Имеются пять неправильных ответов – 12 баллов;</w:t>
      </w:r>
    </w:p>
    <w:p w:rsidR="000A28D3" w:rsidRPr="00FF5D1C" w:rsidRDefault="000A28D3" w:rsidP="00ED0FAD">
      <w:pPr>
        <w:autoSpaceDE w:val="0"/>
        <w:autoSpaceDN w:val="0"/>
        <w:adjustRightInd w:val="0"/>
        <w:rPr>
          <w:i/>
          <w:iCs/>
          <w:color w:val="262626" w:themeColor="text1" w:themeTint="D9"/>
          <w:szCs w:val="28"/>
        </w:rPr>
      </w:pPr>
      <w:r w:rsidRPr="00FF5D1C">
        <w:rPr>
          <w:i/>
          <w:iCs/>
          <w:color w:val="262626" w:themeColor="text1" w:themeTint="D9"/>
          <w:szCs w:val="28"/>
        </w:rPr>
        <w:t>Имеются более пяти неправильных ответов – незачет.</w:t>
      </w:r>
    </w:p>
    <w:p w:rsidR="00ED0FAD" w:rsidRPr="006C48F3" w:rsidRDefault="00ED0FAD" w:rsidP="007F1308">
      <w:pPr>
        <w:pStyle w:val="Bodytext40"/>
        <w:shd w:val="clear" w:color="auto" w:fill="auto"/>
        <w:spacing w:before="0" w:after="150" w:line="276" w:lineRule="auto"/>
        <w:ind w:right="140" w:firstLine="0"/>
        <w:jc w:val="both"/>
        <w:rPr>
          <w:color w:val="262626" w:themeColor="text1" w:themeTint="D9"/>
          <w:sz w:val="24"/>
          <w:szCs w:val="24"/>
        </w:rPr>
      </w:pPr>
    </w:p>
    <w:sectPr w:rsidR="00ED0FAD" w:rsidRPr="006C48F3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8E" w:rsidRDefault="008E038E">
      <w:r>
        <w:separator/>
      </w:r>
    </w:p>
  </w:endnote>
  <w:endnote w:type="continuationSeparator" w:id="0">
    <w:p w:rsidR="008E038E" w:rsidRDefault="008E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8E" w:rsidRDefault="008E038E">
      <w:r>
        <w:separator/>
      </w:r>
    </w:p>
  </w:footnote>
  <w:footnote w:type="continuationSeparator" w:id="0">
    <w:p w:rsidR="008E038E" w:rsidRDefault="008E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FFF"/>
    <w:multiLevelType w:val="hybridMultilevel"/>
    <w:tmpl w:val="62B2E350"/>
    <w:lvl w:ilvl="0" w:tplc="1D5A73F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AE4E8">
      <w:start w:val="1"/>
      <w:numFmt w:val="lowerLetter"/>
      <w:lvlText w:val="%2."/>
      <w:lvlJc w:val="left"/>
      <w:pPr>
        <w:ind w:left="1440" w:hanging="360"/>
      </w:pPr>
    </w:lvl>
    <w:lvl w:ilvl="2" w:tplc="3E1ABBF6">
      <w:start w:val="1"/>
      <w:numFmt w:val="lowerRoman"/>
      <w:lvlText w:val="%3."/>
      <w:lvlJc w:val="right"/>
      <w:pPr>
        <w:ind w:left="2160" w:hanging="180"/>
      </w:pPr>
    </w:lvl>
    <w:lvl w:ilvl="3" w:tplc="72242C58">
      <w:start w:val="1"/>
      <w:numFmt w:val="decimal"/>
      <w:lvlText w:val="%4."/>
      <w:lvlJc w:val="left"/>
      <w:pPr>
        <w:ind w:left="2880" w:hanging="360"/>
      </w:pPr>
    </w:lvl>
    <w:lvl w:ilvl="4" w:tplc="AD3A20A6">
      <w:start w:val="1"/>
      <w:numFmt w:val="lowerLetter"/>
      <w:lvlText w:val="%5."/>
      <w:lvlJc w:val="left"/>
      <w:pPr>
        <w:ind w:left="3600" w:hanging="360"/>
      </w:pPr>
    </w:lvl>
    <w:lvl w:ilvl="5" w:tplc="EF5E937E">
      <w:start w:val="1"/>
      <w:numFmt w:val="lowerRoman"/>
      <w:lvlText w:val="%6."/>
      <w:lvlJc w:val="right"/>
      <w:pPr>
        <w:ind w:left="4320" w:hanging="180"/>
      </w:pPr>
    </w:lvl>
    <w:lvl w:ilvl="6" w:tplc="C33A1D64">
      <w:start w:val="1"/>
      <w:numFmt w:val="decimal"/>
      <w:lvlText w:val="%7."/>
      <w:lvlJc w:val="left"/>
      <w:pPr>
        <w:ind w:left="5040" w:hanging="360"/>
      </w:pPr>
    </w:lvl>
    <w:lvl w:ilvl="7" w:tplc="E0D87826">
      <w:start w:val="1"/>
      <w:numFmt w:val="lowerLetter"/>
      <w:lvlText w:val="%8."/>
      <w:lvlJc w:val="left"/>
      <w:pPr>
        <w:ind w:left="5760" w:hanging="360"/>
      </w:pPr>
    </w:lvl>
    <w:lvl w:ilvl="8" w:tplc="E856B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200C"/>
    <w:multiLevelType w:val="hybridMultilevel"/>
    <w:tmpl w:val="E99CAF3A"/>
    <w:lvl w:ilvl="0" w:tplc="32463698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 w15:restartNumberingAfterBreak="0">
    <w:nsid w:val="0DA51414"/>
    <w:multiLevelType w:val="hybridMultilevel"/>
    <w:tmpl w:val="8892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1B03"/>
    <w:multiLevelType w:val="hybridMultilevel"/>
    <w:tmpl w:val="555C0FE2"/>
    <w:lvl w:ilvl="0" w:tplc="6A3602A2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40A7"/>
    <w:multiLevelType w:val="hybridMultilevel"/>
    <w:tmpl w:val="B0C623BE"/>
    <w:lvl w:ilvl="0" w:tplc="A25E71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C3116F"/>
    <w:multiLevelType w:val="hybridMultilevel"/>
    <w:tmpl w:val="32180BFE"/>
    <w:lvl w:ilvl="0" w:tplc="9DC29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30A51"/>
    <w:multiLevelType w:val="hybridMultilevel"/>
    <w:tmpl w:val="57CA7940"/>
    <w:lvl w:ilvl="0" w:tplc="F8209608">
      <w:start w:val="4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4B71"/>
    <w:multiLevelType w:val="hybridMultilevel"/>
    <w:tmpl w:val="DF044110"/>
    <w:lvl w:ilvl="0" w:tplc="607E460C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A420D66">
      <w:start w:val="1"/>
      <w:numFmt w:val="lowerLetter"/>
      <w:lvlText w:val="%2."/>
      <w:lvlJc w:val="left"/>
      <w:pPr>
        <w:ind w:left="1364" w:hanging="360"/>
      </w:pPr>
    </w:lvl>
    <w:lvl w:ilvl="2" w:tplc="58841F30">
      <w:start w:val="1"/>
      <w:numFmt w:val="lowerRoman"/>
      <w:lvlText w:val="%3."/>
      <w:lvlJc w:val="right"/>
      <w:pPr>
        <w:ind w:left="2084" w:hanging="180"/>
      </w:pPr>
    </w:lvl>
    <w:lvl w:ilvl="3" w:tplc="00120B0A">
      <w:start w:val="1"/>
      <w:numFmt w:val="decimal"/>
      <w:lvlText w:val="%4."/>
      <w:lvlJc w:val="left"/>
      <w:pPr>
        <w:ind w:left="2804" w:hanging="360"/>
      </w:pPr>
    </w:lvl>
    <w:lvl w:ilvl="4" w:tplc="F92EFA7E">
      <w:start w:val="1"/>
      <w:numFmt w:val="lowerLetter"/>
      <w:lvlText w:val="%5."/>
      <w:lvlJc w:val="left"/>
      <w:pPr>
        <w:ind w:left="3524" w:hanging="360"/>
      </w:pPr>
    </w:lvl>
    <w:lvl w:ilvl="5" w:tplc="759AF8E2">
      <w:start w:val="1"/>
      <w:numFmt w:val="lowerRoman"/>
      <w:lvlText w:val="%6."/>
      <w:lvlJc w:val="right"/>
      <w:pPr>
        <w:ind w:left="4244" w:hanging="180"/>
      </w:pPr>
    </w:lvl>
    <w:lvl w:ilvl="6" w:tplc="84DEA4BC">
      <w:start w:val="1"/>
      <w:numFmt w:val="decimal"/>
      <w:lvlText w:val="%7."/>
      <w:lvlJc w:val="left"/>
      <w:pPr>
        <w:ind w:left="4964" w:hanging="360"/>
      </w:pPr>
    </w:lvl>
    <w:lvl w:ilvl="7" w:tplc="52B2F27C">
      <w:start w:val="1"/>
      <w:numFmt w:val="lowerLetter"/>
      <w:lvlText w:val="%8."/>
      <w:lvlJc w:val="left"/>
      <w:pPr>
        <w:ind w:left="5684" w:hanging="360"/>
      </w:pPr>
    </w:lvl>
    <w:lvl w:ilvl="8" w:tplc="3C3ADCBE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B34D00"/>
    <w:multiLevelType w:val="hybridMultilevel"/>
    <w:tmpl w:val="6A70CF0E"/>
    <w:lvl w:ilvl="0" w:tplc="7D70D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F54306"/>
    <w:multiLevelType w:val="hybridMultilevel"/>
    <w:tmpl w:val="EBF6BF62"/>
    <w:lvl w:ilvl="0" w:tplc="AE84B28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BE45174">
      <w:start w:val="1"/>
      <w:numFmt w:val="lowerLetter"/>
      <w:lvlText w:val="%2."/>
      <w:lvlJc w:val="left"/>
      <w:pPr>
        <w:ind w:left="1364" w:hanging="360"/>
      </w:pPr>
    </w:lvl>
    <w:lvl w:ilvl="2" w:tplc="5A84026C">
      <w:start w:val="1"/>
      <w:numFmt w:val="lowerRoman"/>
      <w:lvlText w:val="%3."/>
      <w:lvlJc w:val="right"/>
      <w:pPr>
        <w:ind w:left="2084" w:hanging="180"/>
      </w:pPr>
    </w:lvl>
    <w:lvl w:ilvl="3" w:tplc="34224D68">
      <w:start w:val="1"/>
      <w:numFmt w:val="decimal"/>
      <w:lvlText w:val="%4."/>
      <w:lvlJc w:val="left"/>
      <w:pPr>
        <w:ind w:left="2804" w:hanging="360"/>
      </w:pPr>
    </w:lvl>
    <w:lvl w:ilvl="4" w:tplc="0A76AFE8">
      <w:start w:val="1"/>
      <w:numFmt w:val="lowerLetter"/>
      <w:lvlText w:val="%5."/>
      <w:lvlJc w:val="left"/>
      <w:pPr>
        <w:ind w:left="3524" w:hanging="360"/>
      </w:pPr>
    </w:lvl>
    <w:lvl w:ilvl="5" w:tplc="0388E272">
      <w:start w:val="1"/>
      <w:numFmt w:val="lowerRoman"/>
      <w:lvlText w:val="%6."/>
      <w:lvlJc w:val="right"/>
      <w:pPr>
        <w:ind w:left="4244" w:hanging="180"/>
      </w:pPr>
    </w:lvl>
    <w:lvl w:ilvl="6" w:tplc="B486FED6">
      <w:start w:val="1"/>
      <w:numFmt w:val="decimal"/>
      <w:lvlText w:val="%7."/>
      <w:lvlJc w:val="left"/>
      <w:pPr>
        <w:ind w:left="4964" w:hanging="360"/>
      </w:pPr>
    </w:lvl>
    <w:lvl w:ilvl="7" w:tplc="0D48DD78">
      <w:start w:val="1"/>
      <w:numFmt w:val="lowerLetter"/>
      <w:lvlText w:val="%8."/>
      <w:lvlJc w:val="left"/>
      <w:pPr>
        <w:ind w:left="5684" w:hanging="360"/>
      </w:pPr>
    </w:lvl>
    <w:lvl w:ilvl="8" w:tplc="C680BF7A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B65B1"/>
    <w:multiLevelType w:val="hybridMultilevel"/>
    <w:tmpl w:val="1F229F16"/>
    <w:lvl w:ilvl="0" w:tplc="C07CF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AF28FE4">
      <w:start w:val="1"/>
      <w:numFmt w:val="lowerLetter"/>
      <w:lvlText w:val="%2."/>
      <w:lvlJc w:val="left"/>
      <w:pPr>
        <w:ind w:left="1440" w:hanging="360"/>
      </w:pPr>
    </w:lvl>
    <w:lvl w:ilvl="2" w:tplc="9246EBAA">
      <w:start w:val="1"/>
      <w:numFmt w:val="lowerRoman"/>
      <w:lvlText w:val="%3."/>
      <w:lvlJc w:val="right"/>
      <w:pPr>
        <w:ind w:left="2160" w:hanging="180"/>
      </w:pPr>
    </w:lvl>
    <w:lvl w:ilvl="3" w:tplc="95AC8372">
      <w:start w:val="1"/>
      <w:numFmt w:val="decimal"/>
      <w:lvlText w:val="%4."/>
      <w:lvlJc w:val="left"/>
      <w:pPr>
        <w:ind w:left="2880" w:hanging="360"/>
      </w:pPr>
    </w:lvl>
    <w:lvl w:ilvl="4" w:tplc="293098F4">
      <w:start w:val="1"/>
      <w:numFmt w:val="lowerLetter"/>
      <w:lvlText w:val="%5."/>
      <w:lvlJc w:val="left"/>
      <w:pPr>
        <w:ind w:left="3600" w:hanging="360"/>
      </w:pPr>
    </w:lvl>
    <w:lvl w:ilvl="5" w:tplc="31C6E8EC">
      <w:start w:val="1"/>
      <w:numFmt w:val="lowerRoman"/>
      <w:lvlText w:val="%6."/>
      <w:lvlJc w:val="right"/>
      <w:pPr>
        <w:ind w:left="4320" w:hanging="180"/>
      </w:pPr>
    </w:lvl>
    <w:lvl w:ilvl="6" w:tplc="27565A86">
      <w:start w:val="1"/>
      <w:numFmt w:val="decimal"/>
      <w:lvlText w:val="%7."/>
      <w:lvlJc w:val="left"/>
      <w:pPr>
        <w:ind w:left="5040" w:hanging="360"/>
      </w:pPr>
    </w:lvl>
    <w:lvl w:ilvl="7" w:tplc="34120796">
      <w:start w:val="1"/>
      <w:numFmt w:val="lowerLetter"/>
      <w:lvlText w:val="%8."/>
      <w:lvlJc w:val="left"/>
      <w:pPr>
        <w:ind w:left="5760" w:hanging="360"/>
      </w:pPr>
    </w:lvl>
    <w:lvl w:ilvl="8" w:tplc="653E94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249E"/>
    <w:multiLevelType w:val="hybridMultilevel"/>
    <w:tmpl w:val="CCC8A6F6"/>
    <w:lvl w:ilvl="0" w:tplc="C9C64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164EAC"/>
    <w:multiLevelType w:val="hybridMultilevel"/>
    <w:tmpl w:val="9E04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E404B"/>
    <w:multiLevelType w:val="hybridMultilevel"/>
    <w:tmpl w:val="DAE8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D74E1"/>
    <w:multiLevelType w:val="hybridMultilevel"/>
    <w:tmpl w:val="D948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4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15"/>
  </w:num>
  <w:num w:numId="11">
    <w:abstractNumId w:val="10"/>
  </w:num>
  <w:num w:numId="12">
    <w:abstractNumId w:val="16"/>
  </w:num>
  <w:num w:numId="13">
    <w:abstractNumId w:val="3"/>
  </w:num>
  <w:num w:numId="14">
    <w:abstractNumId w:val="7"/>
  </w:num>
  <w:num w:numId="15">
    <w:abstractNumId w:val="13"/>
  </w:num>
  <w:num w:numId="16">
    <w:abstractNumId w:val="11"/>
  </w:num>
  <w:num w:numId="17">
    <w:abstractNumId w:val="9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2F7A"/>
    <w:rsid w:val="00003ECA"/>
    <w:rsid w:val="00004E87"/>
    <w:rsid w:val="000077E2"/>
    <w:rsid w:val="00010539"/>
    <w:rsid w:val="00010D2D"/>
    <w:rsid w:val="00011216"/>
    <w:rsid w:val="00011F31"/>
    <w:rsid w:val="00012914"/>
    <w:rsid w:val="00017985"/>
    <w:rsid w:val="00017EE5"/>
    <w:rsid w:val="00022E8F"/>
    <w:rsid w:val="00025518"/>
    <w:rsid w:val="0002786D"/>
    <w:rsid w:val="000303AA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10B7"/>
    <w:rsid w:val="00082EE6"/>
    <w:rsid w:val="000830CD"/>
    <w:rsid w:val="000856A9"/>
    <w:rsid w:val="000862FA"/>
    <w:rsid w:val="0008756F"/>
    <w:rsid w:val="00087F34"/>
    <w:rsid w:val="00090CCD"/>
    <w:rsid w:val="00090F86"/>
    <w:rsid w:val="000920B7"/>
    <w:rsid w:val="0009754F"/>
    <w:rsid w:val="000A0C07"/>
    <w:rsid w:val="000A28D3"/>
    <w:rsid w:val="000A3632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B7FE6"/>
    <w:rsid w:val="000C1767"/>
    <w:rsid w:val="000C2CC6"/>
    <w:rsid w:val="000C6AA5"/>
    <w:rsid w:val="000C7667"/>
    <w:rsid w:val="000D1E4D"/>
    <w:rsid w:val="000E259A"/>
    <w:rsid w:val="000E4651"/>
    <w:rsid w:val="000E4893"/>
    <w:rsid w:val="000E4ADB"/>
    <w:rsid w:val="000E4F9E"/>
    <w:rsid w:val="000E5704"/>
    <w:rsid w:val="000E574D"/>
    <w:rsid w:val="000F24A4"/>
    <w:rsid w:val="000F3BD9"/>
    <w:rsid w:val="000F56FF"/>
    <w:rsid w:val="000F74D7"/>
    <w:rsid w:val="001036F8"/>
    <w:rsid w:val="0010586A"/>
    <w:rsid w:val="00105876"/>
    <w:rsid w:val="00106AF1"/>
    <w:rsid w:val="0011090C"/>
    <w:rsid w:val="00110974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5DF3"/>
    <w:rsid w:val="00136C33"/>
    <w:rsid w:val="00136E61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4DD5"/>
    <w:rsid w:val="00175293"/>
    <w:rsid w:val="00180491"/>
    <w:rsid w:val="00181D64"/>
    <w:rsid w:val="0018389A"/>
    <w:rsid w:val="001841C8"/>
    <w:rsid w:val="001841FE"/>
    <w:rsid w:val="00185003"/>
    <w:rsid w:val="0019202E"/>
    <w:rsid w:val="00195ED9"/>
    <w:rsid w:val="001A58DF"/>
    <w:rsid w:val="001B024C"/>
    <w:rsid w:val="001B7038"/>
    <w:rsid w:val="001B78BB"/>
    <w:rsid w:val="001B7E60"/>
    <w:rsid w:val="001C034B"/>
    <w:rsid w:val="001C066A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1F56B8"/>
    <w:rsid w:val="00204A34"/>
    <w:rsid w:val="00204CD0"/>
    <w:rsid w:val="002148D2"/>
    <w:rsid w:val="00215143"/>
    <w:rsid w:val="002156EE"/>
    <w:rsid w:val="0022011F"/>
    <w:rsid w:val="00220A90"/>
    <w:rsid w:val="002258B3"/>
    <w:rsid w:val="002267DE"/>
    <w:rsid w:val="00231654"/>
    <w:rsid w:val="002416AB"/>
    <w:rsid w:val="00241806"/>
    <w:rsid w:val="002429B5"/>
    <w:rsid w:val="00242FE1"/>
    <w:rsid w:val="0024327C"/>
    <w:rsid w:val="002443F6"/>
    <w:rsid w:val="002462C1"/>
    <w:rsid w:val="002546C5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906A2"/>
    <w:rsid w:val="002A0D3F"/>
    <w:rsid w:val="002A1154"/>
    <w:rsid w:val="002A12DB"/>
    <w:rsid w:val="002A3016"/>
    <w:rsid w:val="002A707B"/>
    <w:rsid w:val="002A73A4"/>
    <w:rsid w:val="002A7482"/>
    <w:rsid w:val="002A7F6D"/>
    <w:rsid w:val="002B04B0"/>
    <w:rsid w:val="002B2381"/>
    <w:rsid w:val="002B3EC5"/>
    <w:rsid w:val="002B4D05"/>
    <w:rsid w:val="002B6C96"/>
    <w:rsid w:val="002C013B"/>
    <w:rsid w:val="002C09A6"/>
    <w:rsid w:val="002C3CBF"/>
    <w:rsid w:val="002C5341"/>
    <w:rsid w:val="002C78D7"/>
    <w:rsid w:val="002D18E2"/>
    <w:rsid w:val="002D2EF6"/>
    <w:rsid w:val="002D3C99"/>
    <w:rsid w:val="002D4C4A"/>
    <w:rsid w:val="002D5CE7"/>
    <w:rsid w:val="002E05BF"/>
    <w:rsid w:val="002E097A"/>
    <w:rsid w:val="002E0E92"/>
    <w:rsid w:val="002E318F"/>
    <w:rsid w:val="002E38E6"/>
    <w:rsid w:val="002E4EB3"/>
    <w:rsid w:val="002E54E6"/>
    <w:rsid w:val="002F1ABB"/>
    <w:rsid w:val="002F325A"/>
    <w:rsid w:val="002F68F9"/>
    <w:rsid w:val="002F6CA4"/>
    <w:rsid w:val="002F6DA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03C8"/>
    <w:rsid w:val="0032527F"/>
    <w:rsid w:val="00325700"/>
    <w:rsid w:val="003326C0"/>
    <w:rsid w:val="003333F3"/>
    <w:rsid w:val="0033394F"/>
    <w:rsid w:val="00333DA1"/>
    <w:rsid w:val="00334A90"/>
    <w:rsid w:val="003367B4"/>
    <w:rsid w:val="0034023E"/>
    <w:rsid w:val="0034183E"/>
    <w:rsid w:val="00342000"/>
    <w:rsid w:val="0034217C"/>
    <w:rsid w:val="0034475C"/>
    <w:rsid w:val="00344A8E"/>
    <w:rsid w:val="00345A2E"/>
    <w:rsid w:val="003515CA"/>
    <w:rsid w:val="00352312"/>
    <w:rsid w:val="0035287E"/>
    <w:rsid w:val="00353A12"/>
    <w:rsid w:val="0035493F"/>
    <w:rsid w:val="00356737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7918"/>
    <w:rsid w:val="0038795E"/>
    <w:rsid w:val="003914D0"/>
    <w:rsid w:val="00394D5A"/>
    <w:rsid w:val="00395338"/>
    <w:rsid w:val="00396445"/>
    <w:rsid w:val="003A08F7"/>
    <w:rsid w:val="003A15E0"/>
    <w:rsid w:val="003A1A04"/>
    <w:rsid w:val="003A26E5"/>
    <w:rsid w:val="003A36BA"/>
    <w:rsid w:val="003A52DE"/>
    <w:rsid w:val="003B2CBC"/>
    <w:rsid w:val="003B7B53"/>
    <w:rsid w:val="003C10F4"/>
    <w:rsid w:val="003C57E7"/>
    <w:rsid w:val="003D3E5C"/>
    <w:rsid w:val="003D4342"/>
    <w:rsid w:val="003D4768"/>
    <w:rsid w:val="003D5EEA"/>
    <w:rsid w:val="003D7136"/>
    <w:rsid w:val="003E018D"/>
    <w:rsid w:val="003E1007"/>
    <w:rsid w:val="003E3540"/>
    <w:rsid w:val="003F0B14"/>
    <w:rsid w:val="003F4BBC"/>
    <w:rsid w:val="004004FD"/>
    <w:rsid w:val="004036F6"/>
    <w:rsid w:val="004050DA"/>
    <w:rsid w:val="00410806"/>
    <w:rsid w:val="0041421A"/>
    <w:rsid w:val="00414804"/>
    <w:rsid w:val="00415044"/>
    <w:rsid w:val="004203E6"/>
    <w:rsid w:val="0042084F"/>
    <w:rsid w:val="00420C80"/>
    <w:rsid w:val="004259B1"/>
    <w:rsid w:val="004314E3"/>
    <w:rsid w:val="004316B6"/>
    <w:rsid w:val="004322C3"/>
    <w:rsid w:val="00434DD9"/>
    <w:rsid w:val="00435503"/>
    <w:rsid w:val="0043776B"/>
    <w:rsid w:val="0044224A"/>
    <w:rsid w:val="0044282B"/>
    <w:rsid w:val="00443287"/>
    <w:rsid w:val="0044417A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705C1"/>
    <w:rsid w:val="00471A6E"/>
    <w:rsid w:val="00472644"/>
    <w:rsid w:val="0048172A"/>
    <w:rsid w:val="00481F4E"/>
    <w:rsid w:val="00482679"/>
    <w:rsid w:val="0048553E"/>
    <w:rsid w:val="0048600A"/>
    <w:rsid w:val="0048669A"/>
    <w:rsid w:val="00491705"/>
    <w:rsid w:val="0049213A"/>
    <w:rsid w:val="004A117B"/>
    <w:rsid w:val="004A1B18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D83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43213"/>
    <w:rsid w:val="00544057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1544"/>
    <w:rsid w:val="00582890"/>
    <w:rsid w:val="005835DB"/>
    <w:rsid w:val="00583DE1"/>
    <w:rsid w:val="005903B5"/>
    <w:rsid w:val="00594B2A"/>
    <w:rsid w:val="005A4726"/>
    <w:rsid w:val="005A6065"/>
    <w:rsid w:val="005A7CDB"/>
    <w:rsid w:val="005B1494"/>
    <w:rsid w:val="005B4609"/>
    <w:rsid w:val="005B7EFF"/>
    <w:rsid w:val="005C0E39"/>
    <w:rsid w:val="005C53DE"/>
    <w:rsid w:val="005C5D38"/>
    <w:rsid w:val="005C656E"/>
    <w:rsid w:val="005D2BD0"/>
    <w:rsid w:val="005D3DB6"/>
    <w:rsid w:val="005E5A76"/>
    <w:rsid w:val="005E7387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31AEF"/>
    <w:rsid w:val="00632260"/>
    <w:rsid w:val="00632DD5"/>
    <w:rsid w:val="006335E4"/>
    <w:rsid w:val="006429E9"/>
    <w:rsid w:val="0065013D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7E7"/>
    <w:rsid w:val="00674EC1"/>
    <w:rsid w:val="006974F0"/>
    <w:rsid w:val="0069795E"/>
    <w:rsid w:val="006A308A"/>
    <w:rsid w:val="006A788F"/>
    <w:rsid w:val="006B184A"/>
    <w:rsid w:val="006B1AAC"/>
    <w:rsid w:val="006B242C"/>
    <w:rsid w:val="006B2756"/>
    <w:rsid w:val="006B346C"/>
    <w:rsid w:val="006C0E62"/>
    <w:rsid w:val="006C48F3"/>
    <w:rsid w:val="006C66BA"/>
    <w:rsid w:val="006D09E3"/>
    <w:rsid w:val="006D640B"/>
    <w:rsid w:val="006D69AB"/>
    <w:rsid w:val="006D6DC6"/>
    <w:rsid w:val="006D70AE"/>
    <w:rsid w:val="006E178A"/>
    <w:rsid w:val="006E2C54"/>
    <w:rsid w:val="006E5C47"/>
    <w:rsid w:val="006E6ABA"/>
    <w:rsid w:val="006E7BB8"/>
    <w:rsid w:val="006F5353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087C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47720"/>
    <w:rsid w:val="00753323"/>
    <w:rsid w:val="00753623"/>
    <w:rsid w:val="0075405E"/>
    <w:rsid w:val="007561BA"/>
    <w:rsid w:val="00756509"/>
    <w:rsid w:val="00761127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33F5"/>
    <w:rsid w:val="00796535"/>
    <w:rsid w:val="00796672"/>
    <w:rsid w:val="00796C62"/>
    <w:rsid w:val="007A054A"/>
    <w:rsid w:val="007A1C0A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0D6C"/>
    <w:rsid w:val="007D30FE"/>
    <w:rsid w:val="007D486C"/>
    <w:rsid w:val="007E1218"/>
    <w:rsid w:val="007E130B"/>
    <w:rsid w:val="007E2FD4"/>
    <w:rsid w:val="007E3DA4"/>
    <w:rsid w:val="007E4CB6"/>
    <w:rsid w:val="007E4FCC"/>
    <w:rsid w:val="007F1308"/>
    <w:rsid w:val="007F2514"/>
    <w:rsid w:val="007F410A"/>
    <w:rsid w:val="007F5053"/>
    <w:rsid w:val="007F75A5"/>
    <w:rsid w:val="007F7B78"/>
    <w:rsid w:val="00801324"/>
    <w:rsid w:val="00801822"/>
    <w:rsid w:val="008019CF"/>
    <w:rsid w:val="00804406"/>
    <w:rsid w:val="00805176"/>
    <w:rsid w:val="0081322E"/>
    <w:rsid w:val="00813D52"/>
    <w:rsid w:val="008140B4"/>
    <w:rsid w:val="0081426F"/>
    <w:rsid w:val="00816DF0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AD2"/>
    <w:rsid w:val="00855F47"/>
    <w:rsid w:val="008618EA"/>
    <w:rsid w:val="00861ED1"/>
    <w:rsid w:val="00863CF1"/>
    <w:rsid w:val="008647E7"/>
    <w:rsid w:val="00865145"/>
    <w:rsid w:val="00865B90"/>
    <w:rsid w:val="00866CD7"/>
    <w:rsid w:val="00872A3E"/>
    <w:rsid w:val="00875FD8"/>
    <w:rsid w:val="00876834"/>
    <w:rsid w:val="00876FEE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97B55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6B6F"/>
    <w:rsid w:val="008D1EBC"/>
    <w:rsid w:val="008D59CE"/>
    <w:rsid w:val="008D5B86"/>
    <w:rsid w:val="008E038E"/>
    <w:rsid w:val="008E41FE"/>
    <w:rsid w:val="008F0332"/>
    <w:rsid w:val="008F131C"/>
    <w:rsid w:val="008F439D"/>
    <w:rsid w:val="008F46FF"/>
    <w:rsid w:val="008F745C"/>
    <w:rsid w:val="0090391A"/>
    <w:rsid w:val="00903C7C"/>
    <w:rsid w:val="00903F3E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2B69"/>
    <w:rsid w:val="00973BEA"/>
    <w:rsid w:val="00976119"/>
    <w:rsid w:val="00983157"/>
    <w:rsid w:val="009844F7"/>
    <w:rsid w:val="009858FF"/>
    <w:rsid w:val="00991B6D"/>
    <w:rsid w:val="00993DE6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162B"/>
    <w:rsid w:val="009F2FAA"/>
    <w:rsid w:val="009F43DC"/>
    <w:rsid w:val="009F60E5"/>
    <w:rsid w:val="00A006B5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32D22"/>
    <w:rsid w:val="00A34656"/>
    <w:rsid w:val="00A40B07"/>
    <w:rsid w:val="00A41F23"/>
    <w:rsid w:val="00A42FA1"/>
    <w:rsid w:val="00A502A6"/>
    <w:rsid w:val="00A5146C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CAF"/>
    <w:rsid w:val="00A8158A"/>
    <w:rsid w:val="00A87D47"/>
    <w:rsid w:val="00A9070B"/>
    <w:rsid w:val="00A90C11"/>
    <w:rsid w:val="00A921C4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2D9E"/>
    <w:rsid w:val="00AB5AAE"/>
    <w:rsid w:val="00AB6504"/>
    <w:rsid w:val="00AC6CB5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E6A55"/>
    <w:rsid w:val="00AF39C2"/>
    <w:rsid w:val="00AF49EE"/>
    <w:rsid w:val="00AF6053"/>
    <w:rsid w:val="00B06BDB"/>
    <w:rsid w:val="00B10204"/>
    <w:rsid w:val="00B12F9D"/>
    <w:rsid w:val="00B13470"/>
    <w:rsid w:val="00B14C84"/>
    <w:rsid w:val="00B16105"/>
    <w:rsid w:val="00B17146"/>
    <w:rsid w:val="00B20174"/>
    <w:rsid w:val="00B20C26"/>
    <w:rsid w:val="00B30C3C"/>
    <w:rsid w:val="00B30D85"/>
    <w:rsid w:val="00B31FB0"/>
    <w:rsid w:val="00B3687F"/>
    <w:rsid w:val="00B4197F"/>
    <w:rsid w:val="00B420FD"/>
    <w:rsid w:val="00B4333A"/>
    <w:rsid w:val="00B44391"/>
    <w:rsid w:val="00B466A0"/>
    <w:rsid w:val="00B52AB5"/>
    <w:rsid w:val="00B549E8"/>
    <w:rsid w:val="00B63373"/>
    <w:rsid w:val="00B63E42"/>
    <w:rsid w:val="00B63EFE"/>
    <w:rsid w:val="00B64BCF"/>
    <w:rsid w:val="00B67658"/>
    <w:rsid w:val="00B710D6"/>
    <w:rsid w:val="00B715C2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C7A05"/>
    <w:rsid w:val="00BD28C2"/>
    <w:rsid w:val="00BD5C32"/>
    <w:rsid w:val="00BD609D"/>
    <w:rsid w:val="00BE0944"/>
    <w:rsid w:val="00BE4C77"/>
    <w:rsid w:val="00BE542C"/>
    <w:rsid w:val="00C0008E"/>
    <w:rsid w:val="00C035AE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53FE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0F98"/>
    <w:rsid w:val="00C83B26"/>
    <w:rsid w:val="00C86BE6"/>
    <w:rsid w:val="00C86E74"/>
    <w:rsid w:val="00C92B5C"/>
    <w:rsid w:val="00C93102"/>
    <w:rsid w:val="00C93ACB"/>
    <w:rsid w:val="00C972DB"/>
    <w:rsid w:val="00CA1F3E"/>
    <w:rsid w:val="00CA22E2"/>
    <w:rsid w:val="00CA27D2"/>
    <w:rsid w:val="00CA4E72"/>
    <w:rsid w:val="00CA7062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2DAA"/>
    <w:rsid w:val="00CD311F"/>
    <w:rsid w:val="00CD63D5"/>
    <w:rsid w:val="00CD6CA9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1E02"/>
    <w:rsid w:val="00D632C6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FEB"/>
    <w:rsid w:val="00DC62F0"/>
    <w:rsid w:val="00DC644D"/>
    <w:rsid w:val="00DD1D83"/>
    <w:rsid w:val="00DD2789"/>
    <w:rsid w:val="00DD6D7E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2C6A"/>
    <w:rsid w:val="00E030B9"/>
    <w:rsid w:val="00E05D1B"/>
    <w:rsid w:val="00E10421"/>
    <w:rsid w:val="00E112BA"/>
    <w:rsid w:val="00E1148C"/>
    <w:rsid w:val="00E12FC1"/>
    <w:rsid w:val="00E15D5F"/>
    <w:rsid w:val="00E160A7"/>
    <w:rsid w:val="00E1689F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34A"/>
    <w:rsid w:val="00E54926"/>
    <w:rsid w:val="00E54BCC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3B61"/>
    <w:rsid w:val="00EB4674"/>
    <w:rsid w:val="00EB7011"/>
    <w:rsid w:val="00EB75C1"/>
    <w:rsid w:val="00EC15A6"/>
    <w:rsid w:val="00EC18E0"/>
    <w:rsid w:val="00EC508B"/>
    <w:rsid w:val="00EC64AA"/>
    <w:rsid w:val="00EC6FB9"/>
    <w:rsid w:val="00ED0B04"/>
    <w:rsid w:val="00ED0FAD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EF62C1"/>
    <w:rsid w:val="00F03B06"/>
    <w:rsid w:val="00F03C84"/>
    <w:rsid w:val="00F0625A"/>
    <w:rsid w:val="00F0711A"/>
    <w:rsid w:val="00F128BA"/>
    <w:rsid w:val="00F12BF0"/>
    <w:rsid w:val="00F12E7F"/>
    <w:rsid w:val="00F12EC8"/>
    <w:rsid w:val="00F13319"/>
    <w:rsid w:val="00F15C98"/>
    <w:rsid w:val="00F16E71"/>
    <w:rsid w:val="00F1762B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80BE3"/>
    <w:rsid w:val="00F812FA"/>
    <w:rsid w:val="00F817DF"/>
    <w:rsid w:val="00F81AF2"/>
    <w:rsid w:val="00F82D83"/>
    <w:rsid w:val="00F85CA3"/>
    <w:rsid w:val="00F874FB"/>
    <w:rsid w:val="00F939AB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5D1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E7BA05-B299-406D-BF72-A557B39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62F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DC62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C62F0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DC6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C62F0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DC62F0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DC62F0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DC62F0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DC62F0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DC62F0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C62F0"/>
  </w:style>
  <w:style w:type="paragraph" w:styleId="a5">
    <w:name w:val="Body Text Indent"/>
    <w:basedOn w:val="a0"/>
    <w:rsid w:val="00DC62F0"/>
  </w:style>
  <w:style w:type="paragraph" w:styleId="21">
    <w:name w:val="Body Text Indent 2"/>
    <w:basedOn w:val="a0"/>
    <w:rsid w:val="00DC62F0"/>
    <w:pPr>
      <w:ind w:firstLine="567"/>
    </w:pPr>
  </w:style>
  <w:style w:type="paragraph" w:styleId="a6">
    <w:name w:val="footnote text"/>
    <w:basedOn w:val="a0"/>
    <w:semiHidden/>
    <w:rsid w:val="00DC62F0"/>
    <w:rPr>
      <w:sz w:val="20"/>
      <w:szCs w:val="20"/>
    </w:rPr>
  </w:style>
  <w:style w:type="character" w:styleId="a7">
    <w:name w:val="footnote reference"/>
    <w:semiHidden/>
    <w:rsid w:val="00DC62F0"/>
    <w:rPr>
      <w:vertAlign w:val="superscript"/>
    </w:rPr>
  </w:style>
  <w:style w:type="paragraph" w:styleId="31">
    <w:name w:val="Body Text Indent 3"/>
    <w:basedOn w:val="a0"/>
    <w:rsid w:val="00DC62F0"/>
    <w:pPr>
      <w:ind w:left="360" w:firstLine="0"/>
    </w:pPr>
  </w:style>
  <w:style w:type="paragraph" w:styleId="a8">
    <w:name w:val="footer"/>
    <w:basedOn w:val="a0"/>
    <w:link w:val="a9"/>
    <w:uiPriority w:val="99"/>
    <w:rsid w:val="00DC62F0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DC62F0"/>
  </w:style>
  <w:style w:type="paragraph" w:styleId="ab">
    <w:name w:val="header"/>
    <w:basedOn w:val="a0"/>
    <w:link w:val="ac"/>
    <w:rsid w:val="00DC62F0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DC62F0"/>
    <w:rPr>
      <w:sz w:val="20"/>
      <w:szCs w:val="20"/>
    </w:rPr>
  </w:style>
  <w:style w:type="character" w:styleId="ae">
    <w:name w:val="endnote reference"/>
    <w:semiHidden/>
    <w:rsid w:val="00DC62F0"/>
    <w:rPr>
      <w:vertAlign w:val="superscript"/>
    </w:rPr>
  </w:style>
  <w:style w:type="paragraph" w:styleId="af">
    <w:name w:val="Block Text"/>
    <w:basedOn w:val="a0"/>
    <w:rsid w:val="00DC62F0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DC62F0"/>
    <w:pPr>
      <w:ind w:firstLine="0"/>
    </w:pPr>
    <w:rPr>
      <w:sz w:val="24"/>
    </w:rPr>
  </w:style>
  <w:style w:type="paragraph" w:customStyle="1" w:styleId="Ecaao">
    <w:name w:val="Ecaao"/>
    <w:basedOn w:val="a0"/>
    <w:rsid w:val="00DC62F0"/>
    <w:pPr>
      <w:widowControl/>
      <w:ind w:firstLine="720"/>
    </w:pPr>
    <w:rPr>
      <w:sz w:val="24"/>
    </w:rPr>
  </w:style>
  <w:style w:type="paragraph" w:styleId="af0">
    <w:name w:val="Normal (Web)"/>
    <w:basedOn w:val="a0"/>
    <w:uiPriority w:val="99"/>
    <w:rsid w:val="00DC62F0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DC62F0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DC62F0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DC62F0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DC62F0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DC62F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DC62F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DC62F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DC6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DC62F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DC62F0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DC62F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DC62F0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DC62F0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DC6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DC6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DC6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DC6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DC6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DC6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DC62F0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DC62F0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DC6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DC62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DC6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DC62F0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DC62F0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styleId="aff0">
    <w:name w:val="Strong"/>
    <w:basedOn w:val="a1"/>
    <w:uiPriority w:val="22"/>
    <w:qFormat/>
    <w:rsid w:val="007D0D6C"/>
    <w:rPr>
      <w:b/>
      <w:bCs/>
    </w:rPr>
  </w:style>
  <w:style w:type="character" w:customStyle="1" w:styleId="Bodytext4">
    <w:name w:val="Body text (4)_"/>
    <w:basedOn w:val="a1"/>
    <w:link w:val="Bodytext40"/>
    <w:rsid w:val="007F1308"/>
    <w:rPr>
      <w:spacing w:val="-1"/>
      <w:sz w:val="19"/>
      <w:szCs w:val="19"/>
      <w:shd w:val="clear" w:color="auto" w:fill="FFFFFF"/>
    </w:rPr>
  </w:style>
  <w:style w:type="paragraph" w:customStyle="1" w:styleId="Bodytext40">
    <w:name w:val="Body text (4)"/>
    <w:basedOn w:val="a0"/>
    <w:link w:val="Bodytext4"/>
    <w:rsid w:val="007F1308"/>
    <w:pPr>
      <w:widowControl/>
      <w:shd w:val="clear" w:color="auto" w:fill="FFFFFF"/>
      <w:spacing w:before="300" w:line="0" w:lineRule="atLeast"/>
      <w:ind w:hanging="400"/>
      <w:jc w:val="left"/>
    </w:pPr>
    <w:rPr>
      <w:spacing w:val="-1"/>
      <w:sz w:val="19"/>
      <w:szCs w:val="19"/>
    </w:rPr>
  </w:style>
  <w:style w:type="character" w:customStyle="1" w:styleId="Bodytext4Georgia6ptScaling40">
    <w:name w:val="Body text (4) + Georgia;6 pt;Scaling 40%"/>
    <w:basedOn w:val="Bodytext4"/>
    <w:rsid w:val="007F130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w w:val="40"/>
      <w:sz w:val="12"/>
      <w:szCs w:val="12"/>
      <w:shd w:val="clear" w:color="auto" w:fill="FFFFFF"/>
      <w:lang w:val="en-US"/>
    </w:rPr>
  </w:style>
  <w:style w:type="character" w:customStyle="1" w:styleId="Tableofcontents3">
    <w:name w:val="Table of contents (3)_"/>
    <w:basedOn w:val="a1"/>
    <w:link w:val="Tableofcontents30"/>
    <w:rsid w:val="007F1308"/>
    <w:rPr>
      <w:spacing w:val="-1"/>
      <w:sz w:val="19"/>
      <w:szCs w:val="19"/>
      <w:shd w:val="clear" w:color="auto" w:fill="FFFFFF"/>
    </w:rPr>
  </w:style>
  <w:style w:type="paragraph" w:customStyle="1" w:styleId="Tableofcontents30">
    <w:name w:val="Table of contents (3)"/>
    <w:basedOn w:val="a0"/>
    <w:link w:val="Tableofcontents3"/>
    <w:rsid w:val="007F1308"/>
    <w:pPr>
      <w:widowControl/>
      <w:shd w:val="clear" w:color="auto" w:fill="FFFFFF"/>
      <w:spacing w:line="230" w:lineRule="exact"/>
      <w:ind w:hanging="300"/>
      <w:jc w:val="left"/>
    </w:pPr>
    <w:rPr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8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4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6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169">
              <w:marLeft w:val="0"/>
              <w:marRight w:val="0"/>
              <w:marTop w:val="0"/>
              <w:marBottom w:val="1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4534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1849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00ABA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7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1711">
              <w:marLeft w:val="0"/>
              <w:marRight w:val="0"/>
              <w:marTop w:val="0"/>
              <w:marBottom w:val="1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9166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130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00ABA5"/>
                        <w:right w:val="none" w:sz="0" w:space="0" w:color="auto"/>
                      </w:divBdr>
                      <w:divsChild>
                        <w:div w:id="20336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5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8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75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3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6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3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7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8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4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9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0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3486">
              <w:marLeft w:val="0"/>
              <w:marRight w:val="0"/>
              <w:marTop w:val="0"/>
              <w:marBottom w:val="1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946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573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00ABA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631">
              <w:marLeft w:val="0"/>
              <w:marRight w:val="0"/>
              <w:marTop w:val="0"/>
              <w:marBottom w:val="1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1080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793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00ABA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909">
              <w:marLeft w:val="0"/>
              <w:marRight w:val="0"/>
              <w:marTop w:val="0"/>
              <w:marBottom w:val="1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9149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412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00ABA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6926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76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578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472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124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903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8703-7CC5-4FAA-9C96-C92869EF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35836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USER2023</cp:lastModifiedBy>
  <cp:revision>2</cp:revision>
  <cp:lastPrinted>2017-11-23T13:14:00Z</cp:lastPrinted>
  <dcterms:created xsi:type="dcterms:W3CDTF">2024-02-03T15:07:00Z</dcterms:created>
  <dcterms:modified xsi:type="dcterms:W3CDTF">2024-02-03T15:07:00Z</dcterms:modified>
</cp:coreProperties>
</file>