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F1BAD">
        <w:rPr>
          <w:szCs w:val="28"/>
        </w:rPr>
        <w:t>Министерство науки</w:t>
      </w:r>
      <w:r w:rsidR="00CA22E2" w:rsidRPr="001F1BAD">
        <w:rPr>
          <w:szCs w:val="28"/>
        </w:rPr>
        <w:t xml:space="preserve"> и высшего образования</w:t>
      </w:r>
      <w:r w:rsidRPr="001F1BAD">
        <w:rPr>
          <w:szCs w:val="28"/>
        </w:rPr>
        <w:t xml:space="preserve"> Российской Федерации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F1BAD">
        <w:rPr>
          <w:szCs w:val="28"/>
        </w:rPr>
        <w:t xml:space="preserve">Федеральное государственное бюджетное образовательное учреждение 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F1BAD">
        <w:rPr>
          <w:szCs w:val="28"/>
        </w:rPr>
        <w:t>высшего образования «Казанский национальный исследовательский технологический университет»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i/>
          <w:iCs/>
          <w:szCs w:val="28"/>
        </w:rPr>
      </w:pPr>
    </w:p>
    <w:p w:rsidR="004E1E38" w:rsidRPr="001F1BAD" w:rsidRDefault="004E1E38" w:rsidP="004E1E38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iCs/>
          <w:szCs w:val="28"/>
        </w:rPr>
      </w:pPr>
      <w:r w:rsidRPr="001F1BAD">
        <w:rPr>
          <w:iCs/>
          <w:szCs w:val="28"/>
        </w:rPr>
        <w:t>Факультет пищевых технологий / Институт пищевых производств и</w:t>
      </w:r>
    </w:p>
    <w:p w:rsidR="00D10C7C" w:rsidRPr="001F1BAD" w:rsidRDefault="004E1E38" w:rsidP="004E1E38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iCs/>
          <w:szCs w:val="28"/>
        </w:rPr>
      </w:pPr>
      <w:r w:rsidRPr="001F1BAD">
        <w:rPr>
          <w:iCs/>
          <w:szCs w:val="28"/>
        </w:rPr>
        <w:t>биотехнологии</w:t>
      </w:r>
    </w:p>
    <w:p w:rsidR="004E1E38" w:rsidRPr="001F1BAD" w:rsidRDefault="004E1E38" w:rsidP="004E1E38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i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F1BAD">
        <w:rPr>
          <w:iCs/>
          <w:szCs w:val="28"/>
        </w:rPr>
        <w:t>Кафедра</w:t>
      </w:r>
      <w:r w:rsidR="004E1E38" w:rsidRPr="001F1BAD">
        <w:rPr>
          <w:iCs/>
          <w:szCs w:val="28"/>
        </w:rPr>
        <w:t xml:space="preserve"> Химической кибернетики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F1BAD">
        <w:rPr>
          <w:b/>
          <w:bCs/>
          <w:szCs w:val="28"/>
        </w:rPr>
        <w:t>ФОНД ОЦЕНОЧНЫХ СРЕДСТВ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F1BAD">
        <w:rPr>
          <w:szCs w:val="28"/>
        </w:rPr>
        <w:t xml:space="preserve">по дисциплине </w:t>
      </w:r>
    </w:p>
    <w:p w:rsidR="00D10C7C" w:rsidRPr="001F1BAD" w:rsidRDefault="00A91218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  <w:u w:val="single"/>
        </w:rPr>
      </w:pPr>
      <w:r w:rsidRPr="001F1BAD">
        <w:rPr>
          <w:b/>
          <w:bCs/>
          <w:szCs w:val="28"/>
          <w:u w:val="single"/>
        </w:rPr>
        <w:t>Вычислительная математика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1F1BAD">
        <w:rPr>
          <w:sz w:val="20"/>
          <w:szCs w:val="20"/>
        </w:rPr>
        <w:t>(наименование дисциплины (модуля))</w:t>
      </w:r>
    </w:p>
    <w:p w:rsidR="00A91218" w:rsidRPr="001F1BAD" w:rsidRDefault="00A91218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  <w:u w:val="single"/>
        </w:rPr>
      </w:pPr>
      <w:r w:rsidRPr="001F1BAD">
        <w:rPr>
          <w:b/>
          <w:szCs w:val="28"/>
          <w:u w:val="single"/>
        </w:rPr>
        <w:t>33.05.01 Фармация</w:t>
      </w:r>
      <w:r w:rsidRPr="001F1BAD">
        <w:rPr>
          <w:sz w:val="20"/>
          <w:szCs w:val="20"/>
          <w:u w:val="single"/>
        </w:rPr>
        <w:t xml:space="preserve"> 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1F1BAD">
        <w:rPr>
          <w:sz w:val="20"/>
          <w:szCs w:val="20"/>
        </w:rPr>
        <w:t>(код и наименование направления подготовки/ специальности)</w:t>
      </w:r>
    </w:p>
    <w:p w:rsidR="00D10C7C" w:rsidRPr="001F1BAD" w:rsidRDefault="00A91218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F1BAD">
        <w:rPr>
          <w:b/>
          <w:bCs/>
          <w:szCs w:val="28"/>
        </w:rPr>
        <w:t>«Промышленная фармация»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1F1BAD">
        <w:rPr>
          <w:sz w:val="20"/>
          <w:szCs w:val="20"/>
        </w:rPr>
        <w:t>(наименование профиля/</w:t>
      </w:r>
      <w:r w:rsidR="00161E8C" w:rsidRPr="001F1BAD">
        <w:rPr>
          <w:sz w:val="20"/>
          <w:szCs w:val="20"/>
        </w:rPr>
        <w:t>программы/</w:t>
      </w:r>
      <w:r w:rsidRPr="001F1BAD">
        <w:rPr>
          <w:sz w:val="20"/>
          <w:szCs w:val="20"/>
        </w:rPr>
        <w:t>направленности/специализации)</w:t>
      </w:r>
    </w:p>
    <w:p w:rsidR="00D10C7C" w:rsidRPr="001F1BAD" w:rsidRDefault="00A91218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1F1BAD">
        <w:rPr>
          <w:b/>
          <w:iCs/>
          <w:szCs w:val="28"/>
          <w:u w:val="single"/>
        </w:rPr>
        <w:t>провизор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1F1BAD">
        <w:rPr>
          <w:sz w:val="20"/>
          <w:szCs w:val="20"/>
        </w:rPr>
        <w:t>квалификация</w:t>
      </w: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876834" w:rsidRPr="001F1BAD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876834" w:rsidRPr="001F1BAD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876834" w:rsidRPr="001F1BAD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876834" w:rsidRPr="001F1BAD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D10C7C" w:rsidRPr="001F1BAD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D10C7C" w:rsidRPr="001F1BAD" w:rsidRDefault="00D10C7C" w:rsidP="004E1E38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F1BAD">
        <w:rPr>
          <w:szCs w:val="28"/>
        </w:rPr>
        <w:t>Казань</w:t>
      </w:r>
      <w:r w:rsidR="00CA6B28">
        <w:rPr>
          <w:szCs w:val="28"/>
        </w:rPr>
        <w:t>,</w:t>
      </w:r>
      <w:r w:rsidRPr="001F1BAD">
        <w:rPr>
          <w:szCs w:val="28"/>
        </w:rPr>
        <w:t xml:space="preserve"> 201</w:t>
      </w:r>
      <w:r w:rsidR="00CA22E2" w:rsidRPr="001F1BAD">
        <w:rPr>
          <w:szCs w:val="28"/>
        </w:rPr>
        <w:t>9</w:t>
      </w:r>
    </w:p>
    <w:p w:rsidR="004E1E38" w:rsidRPr="001F1BAD" w:rsidRDefault="004E1E38">
      <w:pPr>
        <w:widowControl/>
        <w:ind w:firstLine="0"/>
        <w:jc w:val="left"/>
        <w:rPr>
          <w:szCs w:val="28"/>
        </w:rPr>
      </w:pPr>
      <w:r w:rsidRPr="001F1BAD">
        <w:rPr>
          <w:szCs w:val="28"/>
        </w:rPr>
        <w:br w:type="page"/>
      </w:r>
    </w:p>
    <w:p w:rsidR="00CA22E2" w:rsidRPr="001F1BAD" w:rsidRDefault="00505237" w:rsidP="00CA22E2">
      <w:pPr>
        <w:pStyle w:val="afa"/>
        <w:ind w:firstLine="0"/>
        <w:rPr>
          <w:szCs w:val="28"/>
        </w:rPr>
      </w:pPr>
      <w:r w:rsidRPr="001F1BAD">
        <w:rPr>
          <w:szCs w:val="28"/>
        </w:rPr>
        <w:lastRenderedPageBreak/>
        <w:t>Составитель</w:t>
      </w:r>
      <w:r w:rsidR="008140B4" w:rsidRPr="001F1BAD">
        <w:rPr>
          <w:szCs w:val="28"/>
        </w:rPr>
        <w:t xml:space="preserve"> ФОС</w:t>
      </w:r>
      <w:r w:rsidR="00CA22E2" w:rsidRPr="001F1BAD">
        <w:rPr>
          <w:szCs w:val="28"/>
        </w:rPr>
        <w:t>:</w:t>
      </w:r>
    </w:p>
    <w:p w:rsidR="00CA6B28" w:rsidRDefault="00CA6B28" w:rsidP="004E1E38">
      <w:pPr>
        <w:pStyle w:val="afa"/>
        <w:ind w:firstLine="0"/>
        <w:jc w:val="center"/>
        <w:rPr>
          <w:szCs w:val="28"/>
          <w:u w:val="single"/>
        </w:rPr>
      </w:pPr>
    </w:p>
    <w:p w:rsidR="00CA22E2" w:rsidRPr="001F1BAD" w:rsidRDefault="004E1E38" w:rsidP="004E1E38">
      <w:pPr>
        <w:pStyle w:val="afa"/>
        <w:ind w:firstLine="0"/>
        <w:jc w:val="center"/>
        <w:rPr>
          <w:szCs w:val="28"/>
        </w:rPr>
      </w:pPr>
      <w:r w:rsidRPr="001F1BAD">
        <w:rPr>
          <w:szCs w:val="28"/>
          <w:u w:val="single"/>
        </w:rPr>
        <w:t xml:space="preserve">доцент </w:t>
      </w:r>
      <w:r w:rsidR="00CA22E2" w:rsidRPr="001F1BAD">
        <w:rPr>
          <w:szCs w:val="28"/>
        </w:rPr>
        <w:t xml:space="preserve">                  </w:t>
      </w:r>
      <w:r w:rsidRPr="001F1BAD">
        <w:rPr>
          <w:szCs w:val="28"/>
        </w:rPr>
        <w:t xml:space="preserve">         </w:t>
      </w:r>
      <w:r w:rsidR="00CA22E2" w:rsidRPr="001F1BAD">
        <w:rPr>
          <w:szCs w:val="28"/>
        </w:rPr>
        <w:t xml:space="preserve">  ____________                            </w:t>
      </w:r>
      <w:r w:rsidR="00A91218" w:rsidRPr="001F1BAD">
        <w:rPr>
          <w:szCs w:val="28"/>
          <w:u w:val="single"/>
        </w:rPr>
        <w:t>Рено Н.В.</w:t>
      </w:r>
    </w:p>
    <w:p w:rsidR="00CA22E2" w:rsidRPr="001F1BAD" w:rsidRDefault="00CA22E2" w:rsidP="00CA22E2">
      <w:pPr>
        <w:pStyle w:val="afa"/>
        <w:ind w:firstLine="0"/>
        <w:rPr>
          <w:szCs w:val="28"/>
        </w:rPr>
      </w:pPr>
    </w:p>
    <w:p w:rsidR="00CA6B28" w:rsidRPr="00CA6B28" w:rsidRDefault="00CA6B28" w:rsidP="00CA6B28">
      <w:pPr>
        <w:pStyle w:val="afa"/>
        <w:spacing w:line="276" w:lineRule="auto"/>
        <w:ind w:firstLine="0"/>
        <w:rPr>
          <w:spacing w:val="-2"/>
          <w:szCs w:val="28"/>
          <w:u w:val="single"/>
        </w:rPr>
      </w:pPr>
      <w:r>
        <w:rPr>
          <w:spacing w:val="-2"/>
          <w:szCs w:val="28"/>
        </w:rPr>
        <w:t xml:space="preserve">ФОС </w:t>
      </w:r>
      <w:r w:rsidRPr="00CA6B28">
        <w:rPr>
          <w:spacing w:val="-2"/>
          <w:szCs w:val="28"/>
        </w:rPr>
        <w:t>рассмотрен и одобрен на заседании кафедры Химической кибернетики</w:t>
      </w:r>
      <w:r w:rsidRPr="00CA6B28">
        <w:rPr>
          <w:spacing w:val="-2"/>
          <w:szCs w:val="28"/>
          <w:u w:val="single"/>
        </w:rPr>
        <w:t>,</w:t>
      </w:r>
    </w:p>
    <w:p w:rsidR="00CA6B28" w:rsidRPr="00CA6B28" w:rsidRDefault="00CE5B61" w:rsidP="00CA6B28">
      <w:pPr>
        <w:pStyle w:val="afa"/>
        <w:spacing w:line="276" w:lineRule="auto"/>
        <w:ind w:firstLine="0"/>
        <w:rPr>
          <w:spacing w:val="-2"/>
          <w:szCs w:val="28"/>
        </w:rPr>
      </w:pPr>
      <w:r>
        <w:rPr>
          <w:spacing w:val="-2"/>
          <w:szCs w:val="28"/>
        </w:rPr>
        <w:t xml:space="preserve">протокол от  30 мая  2019 г. № </w:t>
      </w:r>
      <w:r w:rsidR="00CA6B28" w:rsidRPr="00CA6B28">
        <w:rPr>
          <w:spacing w:val="-2"/>
          <w:szCs w:val="28"/>
        </w:rPr>
        <w:t>10</w:t>
      </w:r>
    </w:p>
    <w:p w:rsidR="00CA6B28" w:rsidRPr="00CA6B28" w:rsidRDefault="00CA6B28" w:rsidP="00CA6B28">
      <w:pPr>
        <w:pStyle w:val="afa"/>
        <w:spacing w:line="276" w:lineRule="auto"/>
        <w:ind w:firstLine="0"/>
        <w:rPr>
          <w:spacing w:val="-2"/>
          <w:szCs w:val="28"/>
        </w:rPr>
      </w:pPr>
    </w:p>
    <w:p w:rsidR="00CA6B28" w:rsidRPr="00CA6B28" w:rsidRDefault="00CA6B28" w:rsidP="00CA6B28">
      <w:pPr>
        <w:pStyle w:val="afa"/>
        <w:spacing w:line="276" w:lineRule="auto"/>
        <w:ind w:firstLine="0"/>
        <w:rPr>
          <w:szCs w:val="28"/>
        </w:rPr>
      </w:pPr>
    </w:p>
    <w:p w:rsidR="00CA6B28" w:rsidRPr="00EC7DF0" w:rsidRDefault="00CA6B28" w:rsidP="00CA6B28">
      <w:pPr>
        <w:pStyle w:val="afa"/>
        <w:spacing w:line="276" w:lineRule="auto"/>
        <w:ind w:firstLine="0"/>
        <w:jc w:val="left"/>
        <w:rPr>
          <w:szCs w:val="28"/>
          <w:u w:val="single"/>
        </w:rPr>
      </w:pPr>
      <w:r w:rsidRPr="00CA6B28">
        <w:rPr>
          <w:szCs w:val="28"/>
        </w:rPr>
        <w:t xml:space="preserve">Зав. кафедрой </w:t>
      </w:r>
      <w:r w:rsidRPr="00CA6B28">
        <w:rPr>
          <w:szCs w:val="28"/>
        </w:rPr>
        <w:tab/>
      </w:r>
      <w:r w:rsidRPr="00CA6B28">
        <w:rPr>
          <w:szCs w:val="28"/>
        </w:rPr>
        <w:tab/>
      </w:r>
      <w:r w:rsidRPr="00CA6B28">
        <w:rPr>
          <w:szCs w:val="28"/>
        </w:rPr>
        <w:tab/>
        <w:t>______________</w:t>
      </w:r>
      <w:r w:rsidRPr="00CA6B28">
        <w:rPr>
          <w:szCs w:val="28"/>
        </w:rPr>
        <w:tab/>
      </w:r>
      <w:r w:rsidRPr="00CA6B28">
        <w:rPr>
          <w:szCs w:val="28"/>
        </w:rPr>
        <w:tab/>
      </w:r>
      <w:r w:rsidRPr="00CA6B28">
        <w:rPr>
          <w:szCs w:val="28"/>
        </w:rPr>
        <w:tab/>
      </w:r>
      <w:r w:rsidRPr="00EC7DF0">
        <w:rPr>
          <w:szCs w:val="28"/>
          <w:u w:val="single"/>
        </w:rPr>
        <w:t>Кутузов А.Г.</w:t>
      </w:r>
    </w:p>
    <w:p w:rsidR="00CA6B28" w:rsidRPr="00CA6B28" w:rsidRDefault="00CA6B28" w:rsidP="00CA6B28">
      <w:pPr>
        <w:pStyle w:val="afa"/>
        <w:spacing w:line="276" w:lineRule="auto"/>
        <w:ind w:firstLine="0"/>
        <w:jc w:val="left"/>
        <w:rPr>
          <w:szCs w:val="28"/>
        </w:rPr>
      </w:pPr>
    </w:p>
    <w:p w:rsidR="00CA6B28" w:rsidRPr="00CA6B28" w:rsidRDefault="00CA6B28" w:rsidP="00CA6B28">
      <w:pPr>
        <w:pStyle w:val="afa"/>
        <w:spacing w:line="276" w:lineRule="auto"/>
        <w:ind w:firstLine="0"/>
        <w:rPr>
          <w:szCs w:val="28"/>
        </w:rPr>
      </w:pPr>
    </w:p>
    <w:p w:rsidR="00CA6B28" w:rsidRPr="00CA6B28" w:rsidRDefault="00CA6B28" w:rsidP="00CA6B28">
      <w:pPr>
        <w:pStyle w:val="afa"/>
        <w:ind w:firstLine="0"/>
        <w:rPr>
          <w:b/>
          <w:bCs/>
          <w:spacing w:val="40"/>
          <w:szCs w:val="28"/>
        </w:rPr>
      </w:pPr>
      <w:r w:rsidRPr="00CA6B28">
        <w:rPr>
          <w:b/>
          <w:bCs/>
          <w:spacing w:val="40"/>
          <w:szCs w:val="28"/>
        </w:rPr>
        <w:t xml:space="preserve">СОГЛАСОВАНО </w:t>
      </w:r>
    </w:p>
    <w:p w:rsidR="00CA6B28" w:rsidRPr="00CA6B28" w:rsidRDefault="00CA6B28" w:rsidP="00CA6B28">
      <w:pPr>
        <w:pStyle w:val="afa"/>
        <w:ind w:firstLine="0"/>
        <w:rPr>
          <w:b/>
          <w:bCs/>
          <w:spacing w:val="40"/>
          <w:szCs w:val="28"/>
        </w:rPr>
      </w:pPr>
    </w:p>
    <w:p w:rsidR="00CA6B28" w:rsidRDefault="00CA6B28" w:rsidP="00CA6B28">
      <w:pPr>
        <w:pStyle w:val="afa"/>
        <w:ind w:firstLine="0"/>
        <w:rPr>
          <w:szCs w:val="28"/>
          <w:u w:val="single"/>
        </w:rPr>
      </w:pPr>
      <w:r w:rsidRPr="00CA6B28">
        <w:rPr>
          <w:szCs w:val="28"/>
        </w:rPr>
        <w:t>Протокол заседания кафедры ХТОСА</w:t>
      </w:r>
      <w:r w:rsidRPr="00CA6B28">
        <w:rPr>
          <w:spacing w:val="-4"/>
          <w:szCs w:val="28"/>
        </w:rPr>
        <w:t>,</w:t>
      </w:r>
      <w:r w:rsidRPr="00CA6B28">
        <w:rPr>
          <w:szCs w:val="28"/>
        </w:rPr>
        <w:t xml:space="preserve"> реализующей подготовку основной образовательной </w:t>
      </w:r>
      <w:r>
        <w:rPr>
          <w:szCs w:val="28"/>
        </w:rPr>
        <w:t xml:space="preserve">программы, </w:t>
      </w:r>
      <w:r>
        <w:rPr>
          <w:szCs w:val="28"/>
          <w:u w:val="single"/>
        </w:rPr>
        <w:t>от 17.06.2019 г. № 69.</w:t>
      </w:r>
    </w:p>
    <w:p w:rsidR="00CA6B28" w:rsidRDefault="00CA6B28" w:rsidP="00CA6B28">
      <w:pPr>
        <w:pStyle w:val="afa"/>
        <w:ind w:firstLine="0"/>
        <w:rPr>
          <w:spacing w:val="-4"/>
          <w:szCs w:val="28"/>
        </w:rPr>
      </w:pPr>
    </w:p>
    <w:p w:rsidR="00CA6B28" w:rsidRDefault="00CA6B28" w:rsidP="00CA6B28">
      <w:pPr>
        <w:pStyle w:val="afa"/>
        <w:ind w:firstLine="0"/>
        <w:rPr>
          <w:spacing w:val="-4"/>
          <w:szCs w:val="28"/>
          <w:u w:val="single"/>
        </w:rPr>
      </w:pPr>
      <w:r>
        <w:rPr>
          <w:spacing w:val="-4"/>
          <w:szCs w:val="28"/>
        </w:rPr>
        <w:t>Зав.</w:t>
      </w:r>
      <w:r w:rsidR="00CE5B61">
        <w:rPr>
          <w:spacing w:val="-4"/>
          <w:szCs w:val="28"/>
        </w:rPr>
        <w:t xml:space="preserve"> </w:t>
      </w:r>
      <w:r>
        <w:rPr>
          <w:spacing w:val="-4"/>
          <w:szCs w:val="28"/>
        </w:rPr>
        <w:t xml:space="preserve">кафедрой, профессор   </w:t>
      </w:r>
      <w:r>
        <w:rPr>
          <w:spacing w:val="-4"/>
          <w:szCs w:val="28"/>
        </w:rPr>
        <w:tab/>
      </w:r>
      <w:r>
        <w:rPr>
          <w:spacing w:val="-4"/>
          <w:szCs w:val="28"/>
        </w:rPr>
        <w:tab/>
        <w:t xml:space="preserve">  __________                  </w:t>
      </w:r>
      <w:r>
        <w:rPr>
          <w:spacing w:val="-4"/>
          <w:szCs w:val="28"/>
        </w:rPr>
        <w:tab/>
      </w:r>
      <w:r>
        <w:rPr>
          <w:spacing w:val="-4"/>
          <w:szCs w:val="28"/>
          <w:u w:val="single"/>
        </w:rPr>
        <w:t>Гильманов Р.З.</w:t>
      </w:r>
    </w:p>
    <w:p w:rsidR="00CA6B28" w:rsidRDefault="00CA6B28" w:rsidP="00CA6B28">
      <w:pPr>
        <w:pStyle w:val="afa"/>
        <w:ind w:firstLine="0"/>
        <w:rPr>
          <w:b/>
          <w:bCs/>
          <w:spacing w:val="40"/>
          <w:szCs w:val="28"/>
        </w:rPr>
      </w:pPr>
    </w:p>
    <w:p w:rsidR="00CA6B28" w:rsidRDefault="00CA6B28" w:rsidP="00CA6B28">
      <w:pPr>
        <w:rPr>
          <w:spacing w:val="-4"/>
          <w:sz w:val="24"/>
        </w:rPr>
      </w:pPr>
    </w:p>
    <w:p w:rsidR="00CA6B28" w:rsidRDefault="00CA6B28" w:rsidP="00CA6B28">
      <w:pPr>
        <w:rPr>
          <w:spacing w:val="-4"/>
          <w:sz w:val="24"/>
        </w:rPr>
      </w:pPr>
    </w:p>
    <w:p w:rsidR="00CA6B28" w:rsidRDefault="00CA6B28" w:rsidP="00CA6B28">
      <w:pPr>
        <w:pStyle w:val="afa"/>
        <w:ind w:firstLine="0"/>
        <w:rPr>
          <w:b/>
          <w:bCs/>
          <w:spacing w:val="40"/>
          <w:szCs w:val="28"/>
        </w:rPr>
      </w:pPr>
      <w:r>
        <w:rPr>
          <w:b/>
          <w:bCs/>
          <w:spacing w:val="40"/>
          <w:szCs w:val="28"/>
        </w:rPr>
        <w:t>УТВЕРЖДЕНО</w:t>
      </w:r>
    </w:p>
    <w:p w:rsidR="00CA6B28" w:rsidRDefault="00CA6B28" w:rsidP="00CA6B28">
      <w:pPr>
        <w:rPr>
          <w:szCs w:val="28"/>
        </w:rPr>
      </w:pPr>
    </w:p>
    <w:p w:rsidR="00CA6B28" w:rsidRDefault="00CA6B28" w:rsidP="00CA6B28">
      <w:pPr>
        <w:rPr>
          <w:spacing w:val="-4"/>
          <w:szCs w:val="28"/>
          <w:u w:val="single"/>
        </w:rPr>
      </w:pPr>
      <w:r>
        <w:rPr>
          <w:spacing w:val="-4"/>
          <w:szCs w:val="28"/>
        </w:rPr>
        <w:t xml:space="preserve">Начальник УМЦ                                __________            </w:t>
      </w:r>
      <w:r>
        <w:rPr>
          <w:spacing w:val="-4"/>
          <w:szCs w:val="28"/>
          <w:u w:val="single"/>
        </w:rPr>
        <w:t xml:space="preserve">  Китаева Л.А.  </w:t>
      </w:r>
    </w:p>
    <w:p w:rsidR="00CA6B28" w:rsidRDefault="00CA6B28" w:rsidP="00CA6B28">
      <w:pPr>
        <w:rPr>
          <w:spacing w:val="-4"/>
          <w:sz w:val="24"/>
          <w:u w:val="single"/>
        </w:rPr>
      </w:pPr>
    </w:p>
    <w:p w:rsidR="00D10C7C" w:rsidRPr="001F1BAD" w:rsidRDefault="00D10C7C" w:rsidP="002D5CE7">
      <w:pPr>
        <w:pStyle w:val="afa"/>
        <w:ind w:firstLine="0"/>
        <w:jc w:val="center"/>
        <w:rPr>
          <w:b/>
          <w:szCs w:val="28"/>
        </w:rPr>
      </w:pPr>
    </w:p>
    <w:p w:rsidR="00D10C7C" w:rsidRPr="001F1BAD" w:rsidRDefault="00D10C7C" w:rsidP="002D5CE7">
      <w:pPr>
        <w:pStyle w:val="afa"/>
        <w:ind w:firstLine="0"/>
        <w:jc w:val="center"/>
        <w:rPr>
          <w:b/>
          <w:szCs w:val="28"/>
        </w:rPr>
      </w:pPr>
    </w:p>
    <w:p w:rsidR="00D10C7C" w:rsidRPr="001F1BAD" w:rsidRDefault="00D10C7C" w:rsidP="002D5CE7">
      <w:pPr>
        <w:pStyle w:val="afa"/>
        <w:ind w:firstLine="0"/>
        <w:jc w:val="center"/>
        <w:rPr>
          <w:b/>
          <w:szCs w:val="28"/>
        </w:rPr>
        <w:sectPr w:rsidR="00D10C7C" w:rsidRPr="001F1BAD" w:rsidSect="007E4FCC">
          <w:endnotePr>
            <w:numFmt w:val="decimal"/>
          </w:endnotePr>
          <w:pgSz w:w="11907" w:h="16840" w:code="9"/>
          <w:pgMar w:top="1134" w:right="850" w:bottom="1134" w:left="1701" w:header="720" w:footer="851" w:gutter="0"/>
          <w:cols w:space="708"/>
          <w:titlePg/>
          <w:docGrid w:linePitch="381"/>
        </w:sectPr>
      </w:pPr>
    </w:p>
    <w:p w:rsidR="004629E5" w:rsidRPr="001F1BAD" w:rsidRDefault="005A7CDB" w:rsidP="002D5CE7">
      <w:pPr>
        <w:pStyle w:val="a5"/>
        <w:jc w:val="center"/>
        <w:rPr>
          <w:b/>
          <w:i/>
          <w:sz w:val="24"/>
        </w:rPr>
      </w:pPr>
      <w:r w:rsidRPr="001F1BAD">
        <w:rPr>
          <w:b/>
          <w:i/>
          <w:sz w:val="24"/>
        </w:rPr>
        <w:lastRenderedPageBreak/>
        <w:t>Перечень компетенций и индикаторов достижения компетенций с указанием этапов формирования в процессе освоения дисциплины</w:t>
      </w:r>
    </w:p>
    <w:p w:rsidR="002F6DA4" w:rsidRDefault="0053099B" w:rsidP="006948D0">
      <w:pPr>
        <w:pStyle w:val="a5"/>
        <w:ind w:firstLine="708"/>
        <w:jc w:val="left"/>
        <w:rPr>
          <w:sz w:val="24"/>
        </w:rPr>
      </w:pPr>
      <w:r w:rsidRPr="001F1BAD">
        <w:rPr>
          <w:sz w:val="24"/>
        </w:rPr>
        <w:t xml:space="preserve">Компетенции и индикаторы </w:t>
      </w:r>
      <w:r w:rsidR="002F6DA4" w:rsidRPr="001F1BAD">
        <w:rPr>
          <w:sz w:val="24"/>
        </w:rPr>
        <w:t>достижения компетенции:</w:t>
      </w:r>
    </w:p>
    <w:p w:rsidR="006948D0" w:rsidRPr="006948D0" w:rsidRDefault="006948D0" w:rsidP="006948D0">
      <w:pPr>
        <w:pStyle w:val="a5"/>
        <w:ind w:firstLine="708"/>
        <w:rPr>
          <w:i/>
          <w:sz w:val="24"/>
        </w:rPr>
      </w:pPr>
      <w:r w:rsidRPr="006948D0">
        <w:rPr>
          <w:i/>
          <w:sz w:val="24"/>
        </w:rPr>
        <w:t>ОПК-1.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:rsidR="0053099B" w:rsidRPr="001F1BAD" w:rsidRDefault="0053099B" w:rsidP="006948D0">
      <w:pPr>
        <w:pStyle w:val="a5"/>
        <w:ind w:firstLine="708"/>
        <w:rPr>
          <w:sz w:val="24"/>
        </w:rPr>
      </w:pPr>
      <w:r w:rsidRPr="006948D0">
        <w:rPr>
          <w:i/>
          <w:sz w:val="24"/>
        </w:rPr>
        <w:t xml:space="preserve">ОПК-1.4 </w:t>
      </w:r>
      <w:r w:rsidRPr="001F1BAD">
        <w:rPr>
          <w:sz w:val="24"/>
        </w:rPr>
        <w:t>Знает математические методы, физические законы, основные понятия математической статистики, теории управления технологическими процессами и численные методы при анализе и решении задач профессиональной деятельности.</w:t>
      </w:r>
    </w:p>
    <w:p w:rsidR="0053099B" w:rsidRPr="001F1BAD" w:rsidRDefault="0053099B" w:rsidP="006948D0">
      <w:pPr>
        <w:pStyle w:val="a5"/>
        <w:ind w:firstLine="708"/>
        <w:rPr>
          <w:sz w:val="24"/>
        </w:rPr>
      </w:pPr>
      <w:r w:rsidRPr="006948D0">
        <w:rPr>
          <w:i/>
          <w:sz w:val="24"/>
        </w:rPr>
        <w:t>ОПК-1.5</w:t>
      </w:r>
      <w:r w:rsidRPr="001F1BAD">
        <w:rPr>
          <w:sz w:val="24"/>
        </w:rPr>
        <w:t xml:space="preserve"> Умеет применять математические и статистические методы, физические законы и средства диагностики и контроля основных технологических параметров, численные методы решения задач, осуществлять математическую обработку данных, обрабатывать, интерпретировать и оформлять в установочном порядке полученные результаты испытаний и экспериментальной работы.</w:t>
      </w:r>
    </w:p>
    <w:p w:rsidR="0053099B" w:rsidRPr="006948D0" w:rsidRDefault="0053099B" w:rsidP="006948D0">
      <w:pPr>
        <w:pStyle w:val="a5"/>
        <w:ind w:firstLine="708"/>
        <w:rPr>
          <w:sz w:val="24"/>
        </w:rPr>
      </w:pPr>
      <w:r w:rsidRPr="006948D0">
        <w:rPr>
          <w:i/>
          <w:sz w:val="24"/>
        </w:rPr>
        <w:t>ОПК-1.6</w:t>
      </w:r>
      <w:r w:rsidRPr="001F1BAD">
        <w:rPr>
          <w:sz w:val="24"/>
        </w:rPr>
        <w:t xml:space="preserve"> Владеет навыками использования математического аппарата, физических измерений и экспериментов, статистической обработки информации, управления и регулирования технологических процессов, вычислительной математики и их применения при оценке резуль</w:t>
      </w:r>
      <w:r w:rsidRPr="006948D0">
        <w:rPr>
          <w:sz w:val="24"/>
        </w:rPr>
        <w:t>татов испытаний и экспериментальной работы.</w:t>
      </w:r>
    </w:p>
    <w:p w:rsidR="00C81447" w:rsidRPr="006948D0" w:rsidRDefault="00C81447" w:rsidP="006948D0">
      <w:pPr>
        <w:pStyle w:val="a5"/>
        <w:rPr>
          <w:i/>
          <w:sz w:val="24"/>
        </w:rPr>
      </w:pPr>
      <w:r w:rsidRPr="006948D0">
        <w:rPr>
          <w:i/>
          <w:sz w:val="24"/>
        </w:rPr>
        <w:t>ОПК-6</w:t>
      </w:r>
      <w:r w:rsidR="006948D0" w:rsidRPr="006948D0">
        <w:rPr>
          <w:i/>
        </w:rPr>
        <w:t xml:space="preserve"> </w:t>
      </w:r>
      <w:r w:rsidR="006948D0" w:rsidRPr="006948D0">
        <w:rPr>
          <w:i/>
          <w:sz w:val="24"/>
        </w:rPr>
        <w:t>Способен использовать современные информационные технологии при решении задач профессиональной деятельности, соблюдая требования информационной безопасности</w:t>
      </w:r>
    </w:p>
    <w:p w:rsidR="0053099B" w:rsidRPr="001F1BAD" w:rsidRDefault="0053099B" w:rsidP="006948D0">
      <w:pPr>
        <w:pStyle w:val="a5"/>
        <w:rPr>
          <w:sz w:val="24"/>
        </w:rPr>
      </w:pPr>
      <w:r w:rsidRPr="006948D0">
        <w:rPr>
          <w:i/>
          <w:sz w:val="24"/>
        </w:rPr>
        <w:t>ОПК-6.1</w:t>
      </w:r>
      <w:r w:rsidRPr="001F1BAD">
        <w:rPr>
          <w:sz w:val="24"/>
        </w:rPr>
        <w:t xml:space="preserve"> Знает современные системы поиска, обработки и анализа информации из различных источников в профессиональной области деятельности, типовые численные методы решения математических задач и алгоритмы их реализации, специализированное программное обеспечение для математической обработки данных наблюдений и экспериментов при решении задач профессиональной деятельности.</w:t>
      </w:r>
    </w:p>
    <w:p w:rsidR="0053099B" w:rsidRPr="001F1BAD" w:rsidRDefault="0053099B" w:rsidP="006948D0">
      <w:pPr>
        <w:pStyle w:val="a5"/>
        <w:rPr>
          <w:sz w:val="24"/>
        </w:rPr>
      </w:pPr>
      <w:r w:rsidRPr="006948D0">
        <w:rPr>
          <w:i/>
          <w:sz w:val="24"/>
        </w:rPr>
        <w:t>ОПК-6.2</w:t>
      </w:r>
      <w:r w:rsidRPr="001F1BAD">
        <w:rPr>
          <w:sz w:val="24"/>
        </w:rPr>
        <w:t xml:space="preserve"> Умеет пользоваться современными программными средствами передачи и обработки данных, дистанционного доступа и контроля, базами данных, программными оболочками автоматизированными информационными системами для организации производственного процесса с учетом требований информационной безопасности.</w:t>
      </w:r>
    </w:p>
    <w:p w:rsidR="002F6DA4" w:rsidRPr="001F1BAD" w:rsidRDefault="0053099B" w:rsidP="006948D0">
      <w:pPr>
        <w:pStyle w:val="a5"/>
        <w:rPr>
          <w:sz w:val="24"/>
        </w:rPr>
      </w:pPr>
      <w:r w:rsidRPr="006948D0">
        <w:rPr>
          <w:i/>
          <w:sz w:val="24"/>
        </w:rPr>
        <w:t>ОПК-6.3</w:t>
      </w:r>
      <w:r w:rsidRPr="001F1BAD">
        <w:rPr>
          <w:sz w:val="24"/>
        </w:rPr>
        <w:t xml:space="preserve"> Владеет навыками поиска и обмена информацией в глобальных и локальных компьютерных сетях, методами статистической обработки информации, навыками применения современных информационных технологий и программных средств при решении задач профессиональной деятельности, соблюдая требования информационной безопасности.</w:t>
      </w:r>
    </w:p>
    <w:p w:rsidR="0053099B" w:rsidRPr="001F1BAD" w:rsidRDefault="0053099B" w:rsidP="0053099B">
      <w:pPr>
        <w:pStyle w:val="a5"/>
        <w:ind w:left="709" w:firstLine="0"/>
        <w:rPr>
          <w:sz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835"/>
        <w:gridCol w:w="2693"/>
        <w:gridCol w:w="2268"/>
        <w:gridCol w:w="2268"/>
        <w:gridCol w:w="2410"/>
      </w:tblGrid>
      <w:tr w:rsidR="002F6DA4" w:rsidRPr="001F1BAD" w:rsidTr="004B01A8">
        <w:tc>
          <w:tcPr>
            <w:tcW w:w="2127" w:type="dxa"/>
            <w:vMerge w:val="restart"/>
            <w:shd w:val="clear" w:color="auto" w:fill="auto"/>
            <w:vAlign w:val="center"/>
          </w:tcPr>
          <w:p w:rsidR="002F6DA4" w:rsidRPr="001F1BAD" w:rsidRDefault="002F6DA4" w:rsidP="004B01A8">
            <w:pPr>
              <w:pStyle w:val="a5"/>
              <w:ind w:firstLine="0"/>
              <w:jc w:val="center"/>
              <w:rPr>
                <w:b/>
                <w:i/>
                <w:sz w:val="24"/>
              </w:rPr>
            </w:pPr>
            <w:r w:rsidRPr="001F1BAD">
              <w:rPr>
                <w:b/>
                <w:i/>
                <w:sz w:val="24"/>
              </w:rPr>
              <w:t>Индикаторы достижения компетенции</w:t>
            </w:r>
          </w:p>
        </w:tc>
        <w:tc>
          <w:tcPr>
            <w:tcW w:w="10064" w:type="dxa"/>
            <w:gridSpan w:val="4"/>
            <w:shd w:val="clear" w:color="auto" w:fill="auto"/>
            <w:vAlign w:val="center"/>
          </w:tcPr>
          <w:p w:rsidR="002F6DA4" w:rsidRPr="001F1BAD" w:rsidRDefault="002F6DA4" w:rsidP="004B01A8">
            <w:pPr>
              <w:pStyle w:val="a5"/>
              <w:ind w:firstLine="0"/>
              <w:jc w:val="center"/>
              <w:rPr>
                <w:b/>
                <w:i/>
                <w:sz w:val="24"/>
              </w:rPr>
            </w:pPr>
            <w:r w:rsidRPr="001F1BAD">
              <w:rPr>
                <w:b/>
                <w:i/>
                <w:sz w:val="24"/>
              </w:rPr>
              <w:t xml:space="preserve">Этапы формирования </w:t>
            </w:r>
            <w:r w:rsidR="005A7CDB" w:rsidRPr="001F1BAD">
              <w:rPr>
                <w:b/>
                <w:i/>
                <w:sz w:val="24"/>
              </w:rPr>
              <w:t>в процессе освоения дисциплины</w:t>
            </w:r>
          </w:p>
        </w:tc>
        <w:tc>
          <w:tcPr>
            <w:tcW w:w="2410" w:type="dxa"/>
            <w:vMerge w:val="restart"/>
            <w:vAlign w:val="center"/>
          </w:tcPr>
          <w:p w:rsidR="002F6DA4" w:rsidRPr="001F1BAD" w:rsidRDefault="002F6DA4" w:rsidP="004B01A8">
            <w:pPr>
              <w:pStyle w:val="a5"/>
              <w:ind w:firstLine="0"/>
              <w:jc w:val="center"/>
              <w:rPr>
                <w:b/>
                <w:i/>
                <w:sz w:val="24"/>
              </w:rPr>
            </w:pPr>
            <w:r w:rsidRPr="001F1BAD">
              <w:rPr>
                <w:b/>
                <w:i/>
                <w:sz w:val="24"/>
              </w:rPr>
              <w:t>Наименование оценочного средства</w:t>
            </w:r>
          </w:p>
        </w:tc>
      </w:tr>
      <w:tr w:rsidR="002F6DA4" w:rsidRPr="001F1BAD" w:rsidTr="004B01A8">
        <w:trPr>
          <w:trHeight w:val="913"/>
        </w:trPr>
        <w:tc>
          <w:tcPr>
            <w:tcW w:w="2127" w:type="dxa"/>
            <w:vMerge/>
            <w:shd w:val="clear" w:color="auto" w:fill="auto"/>
          </w:tcPr>
          <w:p w:rsidR="002F6DA4" w:rsidRPr="001F1BAD" w:rsidRDefault="002F6DA4" w:rsidP="002D5CE7">
            <w:pPr>
              <w:pStyle w:val="a5"/>
              <w:ind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2F6DA4" w:rsidRPr="001F1BAD" w:rsidRDefault="002F6DA4" w:rsidP="004B01A8">
            <w:pPr>
              <w:pStyle w:val="a5"/>
              <w:ind w:firstLine="0"/>
              <w:jc w:val="center"/>
              <w:rPr>
                <w:b/>
                <w:i/>
                <w:sz w:val="24"/>
              </w:rPr>
            </w:pPr>
            <w:r w:rsidRPr="001F1BAD">
              <w:rPr>
                <w:b/>
                <w:i/>
                <w:sz w:val="24"/>
              </w:rPr>
              <w:t>Лекции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F6DA4" w:rsidRPr="001F1BAD" w:rsidRDefault="002F6DA4" w:rsidP="004B01A8">
            <w:pPr>
              <w:pStyle w:val="afa"/>
              <w:ind w:hanging="36"/>
              <w:jc w:val="center"/>
              <w:rPr>
                <w:b/>
                <w:i/>
                <w:sz w:val="24"/>
              </w:rPr>
            </w:pPr>
            <w:r w:rsidRPr="001F1BAD">
              <w:rPr>
                <w:b/>
                <w:i/>
                <w:sz w:val="24"/>
              </w:rPr>
              <w:t>Практические</w:t>
            </w:r>
            <w:r w:rsidR="004B01A8">
              <w:rPr>
                <w:b/>
                <w:i/>
                <w:sz w:val="24"/>
              </w:rPr>
              <w:t xml:space="preserve"> з</w:t>
            </w:r>
            <w:r w:rsidRPr="001F1BAD">
              <w:rPr>
                <w:b/>
                <w:i/>
                <w:sz w:val="24"/>
              </w:rPr>
              <w:t>анятия, лабораторный практикум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F6DA4" w:rsidRPr="001F1BAD" w:rsidRDefault="002F6DA4" w:rsidP="004B01A8">
            <w:pPr>
              <w:pStyle w:val="a5"/>
              <w:ind w:firstLine="0"/>
              <w:jc w:val="center"/>
              <w:rPr>
                <w:b/>
                <w:i/>
                <w:sz w:val="24"/>
              </w:rPr>
            </w:pPr>
            <w:r w:rsidRPr="001F1BAD">
              <w:rPr>
                <w:b/>
                <w:i/>
                <w:sz w:val="24"/>
              </w:rPr>
              <w:t>Лабораторные занятия</w:t>
            </w:r>
          </w:p>
        </w:tc>
        <w:tc>
          <w:tcPr>
            <w:tcW w:w="2268" w:type="dxa"/>
            <w:vAlign w:val="center"/>
          </w:tcPr>
          <w:p w:rsidR="002F6DA4" w:rsidRPr="001F1BAD" w:rsidRDefault="002F6DA4" w:rsidP="004B01A8">
            <w:pPr>
              <w:pStyle w:val="a5"/>
              <w:ind w:firstLine="0"/>
              <w:jc w:val="center"/>
              <w:rPr>
                <w:b/>
                <w:i/>
                <w:sz w:val="24"/>
              </w:rPr>
            </w:pPr>
            <w:r w:rsidRPr="001F1BAD">
              <w:rPr>
                <w:b/>
                <w:i/>
                <w:sz w:val="24"/>
              </w:rPr>
              <w:t>Курсовой проект (работа)</w:t>
            </w:r>
          </w:p>
        </w:tc>
        <w:tc>
          <w:tcPr>
            <w:tcW w:w="2410" w:type="dxa"/>
            <w:vMerge/>
            <w:vAlign w:val="center"/>
          </w:tcPr>
          <w:p w:rsidR="002F6DA4" w:rsidRPr="001F1BAD" w:rsidRDefault="002F6DA4" w:rsidP="004B01A8">
            <w:pPr>
              <w:pStyle w:val="a5"/>
              <w:ind w:firstLine="0"/>
              <w:jc w:val="center"/>
              <w:rPr>
                <w:b/>
                <w:i/>
                <w:sz w:val="24"/>
              </w:rPr>
            </w:pPr>
          </w:p>
        </w:tc>
      </w:tr>
      <w:tr w:rsidR="00847FBE" w:rsidRPr="001F1BAD" w:rsidTr="004B01A8">
        <w:trPr>
          <w:trHeight w:val="550"/>
        </w:trPr>
        <w:tc>
          <w:tcPr>
            <w:tcW w:w="2127" w:type="dxa"/>
            <w:shd w:val="clear" w:color="auto" w:fill="auto"/>
            <w:vAlign w:val="center"/>
          </w:tcPr>
          <w:p w:rsidR="00847FBE" w:rsidRPr="001F1BAD" w:rsidRDefault="00847FBE" w:rsidP="004B01A8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 w:rsidRPr="001F1BAD">
              <w:t>ОПК-1.4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Тема 1, Тема 2, Тема 3, Тема 4, Тема 5, Тема 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Тема 1, Тема 2, Тема 3, Тема 4, Тема 5, Тема 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268" w:type="dxa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410" w:type="dxa"/>
            <w:vAlign w:val="center"/>
          </w:tcPr>
          <w:p w:rsidR="00847FBE" w:rsidRPr="00D94B77" w:rsidRDefault="002879E3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практическая работа, тест, контрольная работа</w:t>
            </w:r>
          </w:p>
        </w:tc>
      </w:tr>
      <w:tr w:rsidR="00847FBE" w:rsidRPr="001F1BAD" w:rsidTr="004B01A8">
        <w:trPr>
          <w:trHeight w:val="550"/>
        </w:trPr>
        <w:tc>
          <w:tcPr>
            <w:tcW w:w="2127" w:type="dxa"/>
            <w:shd w:val="clear" w:color="auto" w:fill="auto"/>
            <w:vAlign w:val="center"/>
          </w:tcPr>
          <w:p w:rsidR="00847FBE" w:rsidRPr="001F1BAD" w:rsidRDefault="00847FBE" w:rsidP="004B01A8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 w:rsidRPr="001F1BAD">
              <w:lastRenderedPageBreak/>
              <w:t>ОПК-1.5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2, Тема 3, Тема 4, Тема 5, Тема 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2, Тема 3, Тема 4, Тема 5, Тема 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268" w:type="dxa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410" w:type="dxa"/>
            <w:vAlign w:val="center"/>
          </w:tcPr>
          <w:p w:rsidR="00847FBE" w:rsidRPr="00D94B77" w:rsidRDefault="002879E3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практическая работа, тест, контрольная работа</w:t>
            </w:r>
          </w:p>
        </w:tc>
      </w:tr>
      <w:tr w:rsidR="00847FBE" w:rsidRPr="001F1BAD" w:rsidTr="004B01A8">
        <w:trPr>
          <w:trHeight w:val="550"/>
        </w:trPr>
        <w:tc>
          <w:tcPr>
            <w:tcW w:w="2127" w:type="dxa"/>
            <w:shd w:val="clear" w:color="auto" w:fill="auto"/>
            <w:vAlign w:val="center"/>
          </w:tcPr>
          <w:p w:rsidR="00847FBE" w:rsidRPr="001F1BAD" w:rsidRDefault="00847FBE" w:rsidP="004B01A8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 w:rsidRPr="001F1BAD">
              <w:t>ОПК-1.6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2, Тема 3, Тема 4, Тема 5, Тема 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2, Тема 3, Тема 4, Тема 5, Тема 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268" w:type="dxa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410" w:type="dxa"/>
            <w:vAlign w:val="center"/>
          </w:tcPr>
          <w:p w:rsidR="00847FBE" w:rsidRPr="00D94B77" w:rsidRDefault="002879E3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практическая работа, тест, контрольная работа</w:t>
            </w:r>
          </w:p>
        </w:tc>
      </w:tr>
      <w:tr w:rsidR="00847FBE" w:rsidRPr="001F1BAD" w:rsidTr="004B01A8">
        <w:trPr>
          <w:trHeight w:val="550"/>
        </w:trPr>
        <w:tc>
          <w:tcPr>
            <w:tcW w:w="2127" w:type="dxa"/>
            <w:shd w:val="clear" w:color="auto" w:fill="auto"/>
            <w:vAlign w:val="center"/>
          </w:tcPr>
          <w:p w:rsidR="00847FBE" w:rsidRPr="001F1BAD" w:rsidRDefault="00847FBE" w:rsidP="004B01A8">
            <w:pPr>
              <w:pStyle w:val="Style40"/>
              <w:widowControl/>
              <w:spacing w:line="240" w:lineRule="auto"/>
              <w:jc w:val="center"/>
            </w:pPr>
            <w:r w:rsidRPr="001F1BAD">
              <w:t>ОПК-6.1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268" w:type="dxa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410" w:type="dxa"/>
            <w:vAlign w:val="center"/>
          </w:tcPr>
          <w:p w:rsidR="00847FBE" w:rsidRPr="00D94B77" w:rsidRDefault="002879E3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практическая работа, тест, контрольная работа</w:t>
            </w:r>
          </w:p>
        </w:tc>
      </w:tr>
      <w:tr w:rsidR="00847FBE" w:rsidRPr="001F1BAD" w:rsidTr="004B01A8">
        <w:trPr>
          <w:trHeight w:val="550"/>
        </w:trPr>
        <w:tc>
          <w:tcPr>
            <w:tcW w:w="2127" w:type="dxa"/>
            <w:shd w:val="clear" w:color="auto" w:fill="auto"/>
            <w:vAlign w:val="center"/>
          </w:tcPr>
          <w:p w:rsidR="00847FBE" w:rsidRPr="001F1BAD" w:rsidRDefault="00847FBE" w:rsidP="004B01A8">
            <w:pPr>
              <w:pStyle w:val="Style40"/>
              <w:widowControl/>
              <w:spacing w:line="240" w:lineRule="auto"/>
              <w:jc w:val="center"/>
            </w:pPr>
            <w:r w:rsidRPr="001F1BAD">
              <w:t>ОПК-6.2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268" w:type="dxa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410" w:type="dxa"/>
            <w:vAlign w:val="center"/>
          </w:tcPr>
          <w:p w:rsidR="00847FBE" w:rsidRPr="00D94B77" w:rsidRDefault="002879E3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практическая работа, тест, контрольная работа</w:t>
            </w:r>
          </w:p>
        </w:tc>
      </w:tr>
      <w:tr w:rsidR="00847FBE" w:rsidRPr="001F1BAD" w:rsidTr="004B01A8">
        <w:trPr>
          <w:trHeight w:val="550"/>
        </w:trPr>
        <w:tc>
          <w:tcPr>
            <w:tcW w:w="2127" w:type="dxa"/>
            <w:shd w:val="clear" w:color="auto" w:fill="auto"/>
            <w:vAlign w:val="center"/>
          </w:tcPr>
          <w:p w:rsidR="00847FBE" w:rsidRPr="001F1BAD" w:rsidRDefault="00847FBE" w:rsidP="004B01A8">
            <w:pPr>
              <w:pStyle w:val="Style40"/>
              <w:widowControl/>
              <w:spacing w:line="240" w:lineRule="auto"/>
              <w:jc w:val="center"/>
            </w:pPr>
            <w:r w:rsidRPr="001F1BAD">
              <w:t>ОПК-6.3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6"/>
                <w:szCs w:val="26"/>
              </w:rPr>
            </w:pPr>
            <w:r w:rsidRPr="00D94B77">
              <w:rPr>
                <w:i/>
                <w:sz w:val="24"/>
              </w:rPr>
              <w:t>Тема 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268" w:type="dxa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Не предусмотрены</w:t>
            </w:r>
          </w:p>
        </w:tc>
        <w:tc>
          <w:tcPr>
            <w:tcW w:w="2410" w:type="dxa"/>
            <w:vAlign w:val="center"/>
          </w:tcPr>
          <w:p w:rsidR="00847FBE" w:rsidRPr="00D94B77" w:rsidRDefault="00847FBE" w:rsidP="004B01A8">
            <w:pPr>
              <w:pStyle w:val="a5"/>
              <w:ind w:firstLine="0"/>
              <w:jc w:val="center"/>
              <w:rPr>
                <w:i/>
                <w:sz w:val="24"/>
              </w:rPr>
            </w:pPr>
            <w:r w:rsidRPr="00D94B77">
              <w:rPr>
                <w:i/>
                <w:sz w:val="24"/>
              </w:rPr>
              <w:t>практическая работа</w:t>
            </w:r>
            <w:r w:rsidR="004011BD" w:rsidRPr="00D94B77">
              <w:rPr>
                <w:i/>
                <w:sz w:val="24"/>
              </w:rPr>
              <w:t>, тест</w:t>
            </w:r>
            <w:r w:rsidR="002879E3" w:rsidRPr="00D94B77">
              <w:rPr>
                <w:i/>
                <w:sz w:val="24"/>
              </w:rPr>
              <w:t>, контрольная работа</w:t>
            </w:r>
          </w:p>
        </w:tc>
      </w:tr>
    </w:tbl>
    <w:p w:rsidR="00D10C7C" w:rsidRPr="001F1BAD" w:rsidRDefault="00D10C7C" w:rsidP="002D5CE7">
      <w:pPr>
        <w:pStyle w:val="Default"/>
        <w:jc w:val="both"/>
        <w:rPr>
          <w:b/>
          <w:i/>
          <w:iCs/>
          <w:color w:val="auto"/>
          <w:sz w:val="28"/>
          <w:szCs w:val="28"/>
        </w:rPr>
      </w:pPr>
    </w:p>
    <w:p w:rsidR="00123839" w:rsidRPr="001F1BAD" w:rsidRDefault="00123839" w:rsidP="002D5CE7">
      <w:pPr>
        <w:pStyle w:val="Default"/>
        <w:jc w:val="both"/>
        <w:rPr>
          <w:b/>
          <w:i/>
          <w:iCs/>
          <w:color w:val="auto"/>
          <w:sz w:val="28"/>
          <w:szCs w:val="28"/>
        </w:rPr>
      </w:pPr>
    </w:p>
    <w:p w:rsidR="002F325A" w:rsidRPr="001F1BAD" w:rsidRDefault="002F325A" w:rsidP="002D5CE7">
      <w:pPr>
        <w:pStyle w:val="Default"/>
        <w:jc w:val="both"/>
        <w:rPr>
          <w:b/>
          <w:i/>
          <w:iCs/>
          <w:color w:val="auto"/>
          <w:sz w:val="28"/>
          <w:szCs w:val="28"/>
        </w:rPr>
        <w:sectPr w:rsidR="002F325A" w:rsidRPr="001F1BAD" w:rsidSect="002F325A">
          <w:endnotePr>
            <w:numFmt w:val="decimal"/>
          </w:endnotePr>
          <w:pgSz w:w="16840" w:h="11907" w:orient="landscape" w:code="9"/>
          <w:pgMar w:top="1701" w:right="1134" w:bottom="850" w:left="1134" w:header="720" w:footer="851" w:gutter="0"/>
          <w:cols w:space="708"/>
          <w:titlePg/>
          <w:docGrid w:linePitch="381"/>
        </w:sectPr>
      </w:pPr>
    </w:p>
    <w:p w:rsidR="00B54DAA" w:rsidRDefault="002F325A" w:rsidP="002F325A">
      <w:pPr>
        <w:pStyle w:val="Default"/>
        <w:jc w:val="center"/>
        <w:rPr>
          <w:b/>
          <w:i/>
          <w:iCs/>
          <w:color w:val="auto"/>
          <w:sz w:val="28"/>
          <w:szCs w:val="28"/>
        </w:rPr>
      </w:pPr>
      <w:r w:rsidRPr="001F1BAD">
        <w:rPr>
          <w:b/>
          <w:i/>
          <w:iCs/>
          <w:color w:val="auto"/>
          <w:sz w:val="28"/>
          <w:szCs w:val="28"/>
        </w:rPr>
        <w:lastRenderedPageBreak/>
        <w:t xml:space="preserve">Перечень оценочных средств по дисциплине </w:t>
      </w:r>
    </w:p>
    <w:p w:rsidR="00D10C7C" w:rsidRPr="001F1BAD" w:rsidRDefault="00B54DAA" w:rsidP="002F325A">
      <w:pPr>
        <w:pStyle w:val="Default"/>
        <w:jc w:val="center"/>
        <w:rPr>
          <w:b/>
          <w:i/>
          <w:iCs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«Вычислительная математика»</w:t>
      </w:r>
    </w:p>
    <w:p w:rsidR="002F325A" w:rsidRPr="001F1BAD" w:rsidRDefault="002F325A" w:rsidP="002F325A">
      <w:pPr>
        <w:pStyle w:val="Default"/>
        <w:jc w:val="center"/>
        <w:rPr>
          <w:b/>
          <w:i/>
          <w:iCs/>
          <w:color w:val="auto"/>
          <w:sz w:val="28"/>
          <w:szCs w:val="28"/>
        </w:rPr>
      </w:pPr>
    </w:p>
    <w:tbl>
      <w:tblPr>
        <w:tblStyle w:val="af3"/>
        <w:tblW w:w="9215" w:type="dxa"/>
        <w:tblInd w:w="108" w:type="dxa"/>
        <w:tblLook w:val="04A0" w:firstRow="1" w:lastRow="0" w:firstColumn="1" w:lastColumn="0" w:noHBand="0" w:noVBand="1"/>
      </w:tblPr>
      <w:tblGrid>
        <w:gridCol w:w="3119"/>
        <w:gridCol w:w="1134"/>
        <w:gridCol w:w="2268"/>
        <w:gridCol w:w="2694"/>
      </w:tblGrid>
      <w:tr w:rsidR="002F325A" w:rsidRPr="001F1BAD" w:rsidTr="00632DD5">
        <w:tc>
          <w:tcPr>
            <w:tcW w:w="3119" w:type="dxa"/>
          </w:tcPr>
          <w:p w:rsidR="002F325A" w:rsidRPr="001F1BAD" w:rsidRDefault="002F325A" w:rsidP="00632DD5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Оценочные средства</w:t>
            </w:r>
          </w:p>
        </w:tc>
        <w:tc>
          <w:tcPr>
            <w:tcW w:w="1134" w:type="dxa"/>
          </w:tcPr>
          <w:p w:rsidR="002F325A" w:rsidRPr="001F1BAD" w:rsidRDefault="002F325A" w:rsidP="00632DD5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Кол-во</w:t>
            </w:r>
          </w:p>
        </w:tc>
        <w:tc>
          <w:tcPr>
            <w:tcW w:w="2268" w:type="dxa"/>
          </w:tcPr>
          <w:p w:rsidR="002F325A" w:rsidRPr="001F1BAD" w:rsidRDefault="002F325A" w:rsidP="00632DD5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  <w:lang w:val="en-US"/>
              </w:rPr>
              <w:t>Min</w:t>
            </w:r>
            <w:r w:rsidRPr="001F1BAD">
              <w:rPr>
                <w:b/>
                <w:i/>
                <w:szCs w:val="28"/>
              </w:rPr>
              <w:t>, баллов</w:t>
            </w:r>
          </w:p>
          <w:p w:rsidR="00632DD5" w:rsidRPr="001F1BAD" w:rsidRDefault="00632DD5" w:rsidP="00632DD5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(базовый уровень)</w:t>
            </w:r>
          </w:p>
        </w:tc>
        <w:tc>
          <w:tcPr>
            <w:tcW w:w="2694" w:type="dxa"/>
          </w:tcPr>
          <w:p w:rsidR="002F325A" w:rsidRPr="001F1BAD" w:rsidRDefault="002F325A" w:rsidP="00632DD5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  <w:lang w:val="en-US"/>
              </w:rPr>
              <w:t>Max</w:t>
            </w:r>
            <w:r w:rsidRPr="001F1BAD">
              <w:rPr>
                <w:b/>
                <w:i/>
                <w:szCs w:val="28"/>
              </w:rPr>
              <w:t>, баллов</w:t>
            </w:r>
          </w:p>
          <w:p w:rsidR="00632DD5" w:rsidRPr="001F1BAD" w:rsidRDefault="00632DD5" w:rsidP="00632DD5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(повышенный уровень)</w:t>
            </w:r>
          </w:p>
        </w:tc>
      </w:tr>
      <w:tr w:rsidR="0080795A" w:rsidRPr="001F1BAD" w:rsidTr="00632DD5">
        <w:tc>
          <w:tcPr>
            <w:tcW w:w="3119" w:type="dxa"/>
          </w:tcPr>
          <w:p w:rsidR="0080795A" w:rsidRPr="001F1BAD" w:rsidRDefault="00CE077B" w:rsidP="00BC3F0C">
            <w:pPr>
              <w:pStyle w:val="afa"/>
              <w:ind w:firstLine="0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Практическая</w:t>
            </w:r>
            <w:r w:rsidR="0080795A" w:rsidRPr="001F1BAD">
              <w:rPr>
                <w:b/>
                <w:i/>
                <w:szCs w:val="28"/>
              </w:rPr>
              <w:t xml:space="preserve"> работа</w:t>
            </w:r>
          </w:p>
        </w:tc>
        <w:tc>
          <w:tcPr>
            <w:tcW w:w="1134" w:type="dxa"/>
          </w:tcPr>
          <w:p w:rsidR="0080795A" w:rsidRPr="001F1BAD" w:rsidRDefault="0080795A" w:rsidP="00BC3F0C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6</w:t>
            </w:r>
          </w:p>
        </w:tc>
        <w:tc>
          <w:tcPr>
            <w:tcW w:w="2268" w:type="dxa"/>
          </w:tcPr>
          <w:p w:rsidR="0080795A" w:rsidRPr="001F1BAD" w:rsidRDefault="0080795A" w:rsidP="00BC3F0C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24</w:t>
            </w:r>
          </w:p>
        </w:tc>
        <w:tc>
          <w:tcPr>
            <w:tcW w:w="2694" w:type="dxa"/>
          </w:tcPr>
          <w:p w:rsidR="0080795A" w:rsidRPr="001F1BAD" w:rsidRDefault="0080795A" w:rsidP="00BC3F0C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40</w:t>
            </w:r>
          </w:p>
        </w:tc>
      </w:tr>
      <w:tr w:rsidR="0080795A" w:rsidRPr="001F1BAD" w:rsidTr="00632DD5">
        <w:tc>
          <w:tcPr>
            <w:tcW w:w="3119" w:type="dxa"/>
          </w:tcPr>
          <w:p w:rsidR="0080795A" w:rsidRPr="001F1BAD" w:rsidRDefault="0080795A" w:rsidP="00BC3F0C">
            <w:pPr>
              <w:pStyle w:val="afa"/>
              <w:ind w:firstLine="0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Контрольная работа</w:t>
            </w:r>
          </w:p>
        </w:tc>
        <w:tc>
          <w:tcPr>
            <w:tcW w:w="1134" w:type="dxa"/>
          </w:tcPr>
          <w:p w:rsidR="0080795A" w:rsidRPr="001F1BAD" w:rsidRDefault="0080795A" w:rsidP="00BC3F0C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1</w:t>
            </w:r>
          </w:p>
        </w:tc>
        <w:tc>
          <w:tcPr>
            <w:tcW w:w="2268" w:type="dxa"/>
          </w:tcPr>
          <w:p w:rsidR="0080795A" w:rsidRPr="001F1BAD" w:rsidRDefault="00B54DAA" w:rsidP="00BC3F0C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18</w:t>
            </w:r>
          </w:p>
        </w:tc>
        <w:tc>
          <w:tcPr>
            <w:tcW w:w="2694" w:type="dxa"/>
          </w:tcPr>
          <w:p w:rsidR="0080795A" w:rsidRPr="001F1BAD" w:rsidRDefault="00B54DAA" w:rsidP="00BC3F0C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30</w:t>
            </w:r>
          </w:p>
        </w:tc>
      </w:tr>
      <w:tr w:rsidR="0080795A" w:rsidRPr="001F1BAD" w:rsidTr="00632DD5">
        <w:tc>
          <w:tcPr>
            <w:tcW w:w="3119" w:type="dxa"/>
          </w:tcPr>
          <w:p w:rsidR="0080795A" w:rsidRPr="001F1BAD" w:rsidRDefault="0080795A" w:rsidP="00BC3F0C">
            <w:pPr>
              <w:pStyle w:val="afa"/>
              <w:ind w:firstLine="0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Тест</w:t>
            </w:r>
          </w:p>
        </w:tc>
        <w:tc>
          <w:tcPr>
            <w:tcW w:w="1134" w:type="dxa"/>
          </w:tcPr>
          <w:p w:rsidR="0080795A" w:rsidRPr="001F1BAD" w:rsidRDefault="0080795A" w:rsidP="00BC3F0C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1</w:t>
            </w:r>
          </w:p>
        </w:tc>
        <w:tc>
          <w:tcPr>
            <w:tcW w:w="2268" w:type="dxa"/>
          </w:tcPr>
          <w:p w:rsidR="0080795A" w:rsidRPr="001F1BAD" w:rsidRDefault="00B54DAA" w:rsidP="00BC3F0C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18</w:t>
            </w:r>
          </w:p>
        </w:tc>
        <w:tc>
          <w:tcPr>
            <w:tcW w:w="2694" w:type="dxa"/>
          </w:tcPr>
          <w:p w:rsidR="0080795A" w:rsidRPr="001F1BAD" w:rsidRDefault="00B54DAA" w:rsidP="00BC3F0C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30</w:t>
            </w:r>
          </w:p>
        </w:tc>
      </w:tr>
      <w:tr w:rsidR="002F325A" w:rsidRPr="001F1BAD" w:rsidTr="00632DD5">
        <w:tc>
          <w:tcPr>
            <w:tcW w:w="3119" w:type="dxa"/>
          </w:tcPr>
          <w:p w:rsidR="002F325A" w:rsidRPr="001F1BAD" w:rsidRDefault="002F325A" w:rsidP="00F939AB">
            <w:pPr>
              <w:pStyle w:val="afa"/>
              <w:ind w:firstLine="0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Итого:</w:t>
            </w:r>
          </w:p>
        </w:tc>
        <w:tc>
          <w:tcPr>
            <w:tcW w:w="1134" w:type="dxa"/>
          </w:tcPr>
          <w:p w:rsidR="002F325A" w:rsidRPr="001F1BAD" w:rsidRDefault="002F325A" w:rsidP="00F939AB">
            <w:pPr>
              <w:pStyle w:val="afa"/>
              <w:ind w:firstLine="0"/>
              <w:rPr>
                <w:b/>
                <w:i/>
                <w:szCs w:val="28"/>
              </w:rPr>
            </w:pPr>
          </w:p>
        </w:tc>
        <w:tc>
          <w:tcPr>
            <w:tcW w:w="2268" w:type="dxa"/>
          </w:tcPr>
          <w:p w:rsidR="002F325A" w:rsidRPr="001F1BAD" w:rsidRDefault="002F325A" w:rsidP="00F939AB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60</w:t>
            </w:r>
          </w:p>
        </w:tc>
        <w:tc>
          <w:tcPr>
            <w:tcW w:w="2694" w:type="dxa"/>
          </w:tcPr>
          <w:p w:rsidR="002F325A" w:rsidRPr="001F1BAD" w:rsidRDefault="002F325A" w:rsidP="00F939AB">
            <w:pPr>
              <w:pStyle w:val="afa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100</w:t>
            </w:r>
          </w:p>
        </w:tc>
      </w:tr>
    </w:tbl>
    <w:p w:rsidR="002F325A" w:rsidRPr="001F1BAD" w:rsidRDefault="002F325A" w:rsidP="002D5CE7">
      <w:pPr>
        <w:pStyle w:val="afa"/>
        <w:ind w:firstLine="0"/>
        <w:jc w:val="center"/>
        <w:rPr>
          <w:b/>
          <w:szCs w:val="28"/>
        </w:rPr>
      </w:pPr>
    </w:p>
    <w:p w:rsidR="002F325A" w:rsidRPr="001F1BAD" w:rsidRDefault="002F325A" w:rsidP="002D5CE7">
      <w:pPr>
        <w:pStyle w:val="afa"/>
        <w:ind w:firstLine="0"/>
        <w:jc w:val="center"/>
        <w:rPr>
          <w:b/>
          <w:szCs w:val="28"/>
        </w:rPr>
        <w:sectPr w:rsidR="002F325A" w:rsidRPr="001F1BAD" w:rsidSect="002F325A">
          <w:endnotePr>
            <w:numFmt w:val="decimal"/>
          </w:endnotePr>
          <w:pgSz w:w="11907" w:h="16840" w:code="9"/>
          <w:pgMar w:top="1134" w:right="850" w:bottom="1134" w:left="1701" w:header="720" w:footer="851" w:gutter="0"/>
          <w:cols w:space="708"/>
          <w:titlePg/>
          <w:docGrid w:linePitch="381"/>
        </w:sectPr>
      </w:pPr>
    </w:p>
    <w:p w:rsidR="002F325A" w:rsidRPr="001F1BAD" w:rsidRDefault="002F325A" w:rsidP="00E1148C">
      <w:pPr>
        <w:pStyle w:val="a5"/>
        <w:ind w:firstLine="0"/>
        <w:jc w:val="center"/>
        <w:rPr>
          <w:b/>
          <w:i/>
          <w:sz w:val="24"/>
        </w:rPr>
      </w:pPr>
      <w:r w:rsidRPr="001F1BAD">
        <w:rPr>
          <w:b/>
          <w:i/>
          <w:sz w:val="24"/>
        </w:rPr>
        <w:lastRenderedPageBreak/>
        <w:t>Шкала оценивания</w:t>
      </w: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1417"/>
        <w:gridCol w:w="6805"/>
        <w:gridCol w:w="3827"/>
      </w:tblGrid>
      <w:tr w:rsidR="000B063C" w:rsidRPr="001F1BAD" w:rsidTr="00F939AB"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063C" w:rsidRPr="001F1BAD" w:rsidRDefault="000B063C" w:rsidP="00F939AB">
            <w:pPr>
              <w:pStyle w:val="Style47"/>
              <w:widowControl/>
              <w:spacing w:line="240" w:lineRule="auto"/>
              <w:ind w:left="5" w:hanging="5"/>
              <w:jc w:val="center"/>
              <w:rPr>
                <w:rStyle w:val="FontStyle72"/>
              </w:rPr>
            </w:pPr>
            <w:r w:rsidRPr="001F1BAD">
              <w:rPr>
                <w:rStyle w:val="FontStyle72"/>
              </w:rPr>
              <w:t>Цифровое выражение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063C" w:rsidRPr="001F1BAD" w:rsidRDefault="000B063C" w:rsidP="00F939AB">
            <w:pPr>
              <w:pStyle w:val="Style47"/>
              <w:widowControl/>
              <w:spacing w:line="240" w:lineRule="auto"/>
              <w:ind w:right="5"/>
              <w:jc w:val="center"/>
              <w:rPr>
                <w:rStyle w:val="FontStyle72"/>
              </w:rPr>
            </w:pPr>
            <w:r w:rsidRPr="001F1BAD">
              <w:rPr>
                <w:rStyle w:val="FontStyle72"/>
              </w:rPr>
              <w:t>Выражение в баллах: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063C" w:rsidRPr="001F1BAD" w:rsidRDefault="000B063C" w:rsidP="00F939AB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 w:rsidRPr="001F1BAD">
              <w:rPr>
                <w:rStyle w:val="FontStyle72"/>
              </w:rPr>
              <w:t>Словесное выражение</w:t>
            </w:r>
          </w:p>
        </w:tc>
        <w:tc>
          <w:tcPr>
            <w:tcW w:w="10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63C" w:rsidRPr="001F1BAD" w:rsidRDefault="000B063C" w:rsidP="00D7008F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 w:rsidRPr="001F1BAD">
              <w:rPr>
                <w:rStyle w:val="FontStyle72"/>
              </w:rPr>
              <w:t>Критерии оценки индикаторов достижения при форме контроля:</w:t>
            </w:r>
          </w:p>
        </w:tc>
      </w:tr>
      <w:tr w:rsidR="000B063C" w:rsidRPr="001F1BAD" w:rsidTr="00F939AB"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63C" w:rsidRPr="001F1BAD" w:rsidRDefault="000B063C" w:rsidP="00F939AB">
            <w:pPr>
              <w:pStyle w:val="Style47"/>
              <w:widowControl/>
              <w:spacing w:line="240" w:lineRule="auto"/>
              <w:ind w:left="5" w:hanging="5"/>
              <w:jc w:val="center"/>
              <w:rPr>
                <w:rStyle w:val="FontStyle72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63C" w:rsidRPr="001F1BAD" w:rsidRDefault="000B063C" w:rsidP="00F939AB">
            <w:pPr>
              <w:pStyle w:val="Style47"/>
              <w:widowControl/>
              <w:spacing w:line="240" w:lineRule="auto"/>
              <w:ind w:right="5"/>
              <w:jc w:val="center"/>
              <w:rPr>
                <w:rStyle w:val="FontStyle72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63C" w:rsidRPr="001F1BAD" w:rsidRDefault="000B063C" w:rsidP="00F939AB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63C" w:rsidRPr="001F1BAD" w:rsidRDefault="000B063C" w:rsidP="00F939AB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 w:rsidRPr="001F1BAD">
              <w:rPr>
                <w:rStyle w:val="FontStyle72"/>
              </w:rPr>
              <w:t>экзамен / зачет с оценкой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63C" w:rsidRPr="001F1BAD" w:rsidRDefault="000B063C" w:rsidP="00D7421D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 w:rsidRPr="001F1BAD">
              <w:rPr>
                <w:rStyle w:val="FontStyle72"/>
              </w:rPr>
              <w:t>зачет</w:t>
            </w:r>
          </w:p>
        </w:tc>
      </w:tr>
      <w:tr w:rsidR="00E1148C" w:rsidRPr="001F1BAD" w:rsidTr="000B063C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1F1BAD">
              <w:rPr>
                <w:rStyle w:val="FontStyle75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DC644D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1F1BAD">
              <w:rPr>
                <w:rStyle w:val="FontStyle75"/>
              </w:rPr>
              <w:t>87 -</w:t>
            </w:r>
            <w:r w:rsidR="00E1148C" w:rsidRPr="001F1BAD">
              <w:rPr>
                <w:rStyle w:val="FontStyle75"/>
              </w:rPr>
              <w:t xml:space="preserve"> 100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1F1BAD">
              <w:rPr>
                <w:rStyle w:val="FontStyle75"/>
              </w:rPr>
              <w:t>Отлично (зачтено)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2F325A">
            <w:pPr>
              <w:pStyle w:val="Style53"/>
              <w:widowControl/>
              <w:spacing w:line="240" w:lineRule="auto"/>
              <w:ind w:firstLine="16"/>
              <w:jc w:val="both"/>
              <w:rPr>
                <w:rStyle w:val="FontStyle75"/>
              </w:rPr>
            </w:pPr>
            <w:r w:rsidRPr="001F1BAD">
              <w:rPr>
                <w:iCs/>
                <w:sz w:val="22"/>
                <w:szCs w:val="22"/>
              </w:rPr>
              <w:t>Оценка «отлично»</w:t>
            </w:r>
            <w:r w:rsidRPr="001F1BAD">
              <w:rPr>
                <w:sz w:val="22"/>
                <w:szCs w:val="22"/>
              </w:rPr>
              <w:t xml:space="preserve"> выставляется студенту, если теоретическое содержание курса освоено полностью, без пробелов; исчерпывающе, последовательно, четко и логически стройно излагает материал; свободно справляется с задачами, вопросами и другими видами применения знаний; использует в ответе дополнительный материал все предусмотренные программой задания выполнены, качество их выполнения оценено числом баллов, близким к максимальному; анализирует полученные результаты; проявляет самостоятельность при выполнении заданий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148C" w:rsidRPr="001F1BAD" w:rsidRDefault="00E1148C" w:rsidP="00E1148C">
            <w:pPr>
              <w:pStyle w:val="Style53"/>
              <w:widowControl/>
              <w:spacing w:line="240" w:lineRule="auto"/>
              <w:ind w:firstLine="16"/>
              <w:jc w:val="both"/>
              <w:rPr>
                <w:iCs/>
              </w:rPr>
            </w:pPr>
            <w:r w:rsidRPr="001F1BAD">
              <w:rPr>
                <w:iCs/>
                <w:sz w:val="22"/>
                <w:szCs w:val="22"/>
              </w:rPr>
              <w:t>Оценка «зачтено» выставляется студенту, если ответы на вопросы по темам дисциплины последовательны, логически изложены, допускаются незначительные недочеты в ответе студента, такие как отсутствие самостоятельного вывода, речевые ошибки и пр</w:t>
            </w:r>
            <w:r w:rsidR="00263435">
              <w:rPr>
                <w:iCs/>
                <w:sz w:val="22"/>
                <w:szCs w:val="22"/>
              </w:rPr>
              <w:t>.</w:t>
            </w:r>
          </w:p>
        </w:tc>
      </w:tr>
      <w:tr w:rsidR="00E1148C" w:rsidRPr="001F1BAD" w:rsidTr="000B063C">
        <w:trPr>
          <w:trHeight w:val="78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1F1BAD">
              <w:rPr>
                <w:rStyle w:val="FontStyle75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DC644D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B54DAA">
              <w:rPr>
                <w:rStyle w:val="FontStyle75"/>
              </w:rPr>
              <w:t>7</w:t>
            </w:r>
            <w:r w:rsidR="00C81447" w:rsidRPr="00B54DAA">
              <w:rPr>
                <w:rStyle w:val="FontStyle75"/>
              </w:rPr>
              <w:t>3</w:t>
            </w:r>
            <w:r w:rsidRPr="00B54DAA">
              <w:rPr>
                <w:rStyle w:val="FontStyle75"/>
              </w:rPr>
              <w:t xml:space="preserve"> -</w:t>
            </w:r>
            <w:r w:rsidR="00E1148C" w:rsidRPr="00B54DAA">
              <w:rPr>
                <w:rStyle w:val="FontStyle75"/>
              </w:rPr>
              <w:t xml:space="preserve"> 8</w:t>
            </w:r>
            <w:r w:rsidR="00C81447" w:rsidRPr="00B54DAA">
              <w:rPr>
                <w:rStyle w:val="FontStyle75"/>
              </w:rPr>
              <w:t>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1F1BAD">
              <w:rPr>
                <w:rStyle w:val="FontStyle75"/>
              </w:rPr>
              <w:t>Хорошо (зачтено)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E1148C">
            <w:pPr>
              <w:pStyle w:val="Style53"/>
              <w:widowControl/>
              <w:spacing w:line="240" w:lineRule="auto"/>
              <w:ind w:firstLine="16"/>
              <w:jc w:val="both"/>
              <w:rPr>
                <w:iCs/>
                <w:sz w:val="22"/>
                <w:szCs w:val="22"/>
              </w:rPr>
            </w:pPr>
            <w:r w:rsidRPr="001F1BAD">
              <w:rPr>
                <w:iCs/>
                <w:sz w:val="22"/>
                <w:szCs w:val="22"/>
              </w:rPr>
              <w:t>Оценка «хорошо» выставляется студенту, если теоретическое содержание курса освоено полностью, необходимые практические компетенции в основном сформированы, все предусмотренные программой обучения учебные задания выполнены, качество их выполнения достаточно высокое. Студент твердо знает материал, грамотно и по существу излагает его, не допуская существенных неточностей в ответе на вопрос.</w:t>
            </w:r>
          </w:p>
        </w:tc>
        <w:tc>
          <w:tcPr>
            <w:tcW w:w="38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148C" w:rsidRPr="001F1BAD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</w:p>
        </w:tc>
      </w:tr>
      <w:tr w:rsidR="00E1148C" w:rsidRPr="001F1BAD" w:rsidTr="000B063C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1F1BAD">
              <w:rPr>
                <w:rStyle w:val="FontStyle75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DC644D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1F1BAD">
              <w:rPr>
                <w:rStyle w:val="FontStyle75"/>
              </w:rPr>
              <w:t>60 -</w:t>
            </w:r>
            <w:r w:rsidR="00E1148C" w:rsidRPr="001F1BAD">
              <w:rPr>
                <w:rStyle w:val="FontStyle75"/>
              </w:rPr>
              <w:t xml:space="preserve"> 73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1F1BAD">
              <w:rPr>
                <w:rStyle w:val="FontStyle75"/>
              </w:rPr>
              <w:t>Удовлетворительно (зачтено)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E1148C">
            <w:pPr>
              <w:pStyle w:val="Default"/>
              <w:jc w:val="both"/>
              <w:rPr>
                <w:rStyle w:val="FontStyle75"/>
              </w:rPr>
            </w:pPr>
            <w:r w:rsidRPr="001F1BAD">
              <w:rPr>
                <w:iCs/>
                <w:sz w:val="22"/>
                <w:szCs w:val="22"/>
              </w:rPr>
              <w:t>Оценка «удовлетворительно»</w:t>
            </w:r>
            <w:r w:rsidRPr="001F1BAD">
              <w:rPr>
                <w:sz w:val="22"/>
                <w:szCs w:val="22"/>
              </w:rPr>
              <w:t xml:space="preserve"> выставляется студенту, если теоретическое содержание курса освоено частично, но пробелы не носят существенного характера, большинство предусмотренных программой заданий выполнено, но в них имеются ошибки, при ответе на поставленный вопрос студент допускает неточности, недостаточно правильные формулировки, наблюдаются нарушения логической последовательности в изложении программного материала.</w:t>
            </w:r>
          </w:p>
        </w:tc>
        <w:tc>
          <w:tcPr>
            <w:tcW w:w="38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48C" w:rsidRPr="001F1BAD" w:rsidRDefault="00E1148C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</w:p>
        </w:tc>
      </w:tr>
      <w:tr w:rsidR="002F325A" w:rsidRPr="001F1BAD" w:rsidTr="000B063C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25A" w:rsidRPr="001F1BAD" w:rsidRDefault="002F325A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1F1BAD">
              <w:rPr>
                <w:rStyle w:val="FontStyle75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25A" w:rsidRPr="001F1BAD" w:rsidRDefault="00DC644D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1F1BAD">
              <w:rPr>
                <w:rStyle w:val="FontStyle75"/>
              </w:rPr>
              <w:t xml:space="preserve">Ниже </w:t>
            </w:r>
            <w:r w:rsidR="002F325A" w:rsidRPr="001F1BAD">
              <w:rPr>
                <w:rStyle w:val="FontStyle75"/>
              </w:rPr>
              <w:t>60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25A" w:rsidRPr="001F1BAD" w:rsidRDefault="002F325A" w:rsidP="00F939AB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1F1BAD">
              <w:rPr>
                <w:rStyle w:val="FontStyle75"/>
              </w:rPr>
              <w:t>Неудовлетворительно (не</w:t>
            </w:r>
            <w:r w:rsidR="00BD28C2" w:rsidRPr="001F1BAD">
              <w:rPr>
                <w:rStyle w:val="FontStyle75"/>
              </w:rPr>
              <w:t xml:space="preserve"> </w:t>
            </w:r>
            <w:r w:rsidRPr="001F1BAD">
              <w:rPr>
                <w:rStyle w:val="FontStyle75"/>
              </w:rPr>
              <w:t>зачтено)</w:t>
            </w:r>
          </w:p>
        </w:tc>
        <w:tc>
          <w:tcPr>
            <w:tcW w:w="6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25A" w:rsidRPr="001F1BAD" w:rsidRDefault="00E1148C" w:rsidP="00E1148C">
            <w:pPr>
              <w:pStyle w:val="Default"/>
              <w:jc w:val="both"/>
              <w:rPr>
                <w:iCs/>
                <w:sz w:val="22"/>
                <w:szCs w:val="22"/>
              </w:rPr>
            </w:pPr>
            <w:r w:rsidRPr="001F1BAD">
              <w:rPr>
                <w:iCs/>
                <w:sz w:val="22"/>
                <w:szCs w:val="22"/>
              </w:rPr>
              <w:t>Оценка «неудовлетворительно» выставляется студенту, если он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работы, необходимые практические компетенции не сформированы, большинство предусмотренных программой обучения учебных заданий не выполнено, качество их выполнения оценено числом баллов, близким к минимальному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325A" w:rsidRPr="001F1BAD" w:rsidRDefault="00E1148C" w:rsidP="00E1148C">
            <w:pPr>
              <w:pStyle w:val="Style53"/>
              <w:widowControl/>
              <w:spacing w:line="240" w:lineRule="auto"/>
              <w:ind w:firstLine="16"/>
              <w:jc w:val="both"/>
              <w:rPr>
                <w:iCs/>
              </w:rPr>
            </w:pPr>
            <w:r w:rsidRPr="001F1BAD">
              <w:rPr>
                <w:iCs/>
                <w:sz w:val="22"/>
                <w:szCs w:val="22"/>
              </w:rPr>
              <w:t>Оценка «не зачтено» выставляется студенту, если студент не знает основных понятий темы дисциплины, не отвечает на дополнительные и наводящие вопросы преподавателя.</w:t>
            </w:r>
          </w:p>
        </w:tc>
      </w:tr>
    </w:tbl>
    <w:p w:rsidR="002F325A" w:rsidRPr="001F1BAD" w:rsidRDefault="002F325A" w:rsidP="00E1148C">
      <w:pPr>
        <w:pStyle w:val="afa"/>
        <w:ind w:firstLine="0"/>
        <w:rPr>
          <w:b/>
          <w:szCs w:val="28"/>
        </w:rPr>
      </w:pPr>
    </w:p>
    <w:p w:rsidR="00D10C7C" w:rsidRPr="001F1BAD" w:rsidRDefault="00D10C7C" w:rsidP="002D5CE7">
      <w:pPr>
        <w:pStyle w:val="afa"/>
        <w:ind w:firstLine="0"/>
        <w:jc w:val="center"/>
        <w:rPr>
          <w:b/>
          <w:szCs w:val="28"/>
        </w:rPr>
        <w:sectPr w:rsidR="00D10C7C" w:rsidRPr="001F1BAD" w:rsidSect="00D10C7C">
          <w:endnotePr>
            <w:numFmt w:val="decimal"/>
          </w:endnotePr>
          <w:pgSz w:w="16840" w:h="11907" w:orient="landscape" w:code="9"/>
          <w:pgMar w:top="1701" w:right="1134" w:bottom="850" w:left="1134" w:header="720" w:footer="851" w:gutter="0"/>
          <w:cols w:space="708"/>
          <w:titlePg/>
          <w:docGrid w:linePitch="381"/>
        </w:sectPr>
      </w:pPr>
    </w:p>
    <w:p w:rsidR="006A308A" w:rsidRPr="001F1BAD" w:rsidRDefault="006A308A" w:rsidP="006A308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1F1BAD">
        <w:rPr>
          <w:b/>
          <w:szCs w:val="28"/>
        </w:rPr>
        <w:lastRenderedPageBreak/>
        <w:t>Краткая характеристика оценочных средства</w:t>
      </w:r>
    </w:p>
    <w:p w:rsidR="006A308A" w:rsidRPr="001F1BAD" w:rsidRDefault="006A308A" w:rsidP="006A308A">
      <w:pPr>
        <w:shd w:val="clear" w:color="auto" w:fill="FFFFFF"/>
        <w:autoSpaceDE w:val="0"/>
        <w:autoSpaceDN w:val="0"/>
        <w:adjustRightInd w:val="0"/>
        <w:ind w:firstLine="0"/>
        <w:jc w:val="right"/>
        <w:rPr>
          <w:szCs w:val="28"/>
        </w:rPr>
      </w:pPr>
    </w:p>
    <w:tbl>
      <w:tblPr>
        <w:tblW w:w="10065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5245"/>
        <w:gridCol w:w="2268"/>
      </w:tblGrid>
      <w:tr w:rsidR="006A308A" w:rsidRPr="001F1BAD" w:rsidTr="00026CBD">
        <w:trPr>
          <w:trHeight w:val="12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026CB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№</w:t>
            </w:r>
          </w:p>
          <w:p w:rsidR="006A308A" w:rsidRPr="001F1BAD" w:rsidRDefault="006A308A" w:rsidP="00026CB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п/п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026CB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Наименование оценочного средства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026CB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Краткая характеристика оценочного средства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026CB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i/>
                <w:szCs w:val="28"/>
              </w:rPr>
            </w:pPr>
            <w:r w:rsidRPr="001F1BAD">
              <w:rPr>
                <w:b/>
                <w:i/>
                <w:szCs w:val="28"/>
              </w:rPr>
              <w:t>Представление оценочного средства в фонде</w:t>
            </w:r>
          </w:p>
        </w:tc>
      </w:tr>
      <w:tr w:rsidR="006A308A" w:rsidRPr="001F1BAD" w:rsidTr="00A91218">
        <w:trPr>
          <w:trHeight w:val="2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308A" w:rsidRPr="001F1BAD" w:rsidRDefault="006A308A" w:rsidP="00A91218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i/>
                <w:szCs w:val="28"/>
              </w:rPr>
            </w:pPr>
            <w:r w:rsidRPr="001F1BAD">
              <w:rPr>
                <w:i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308A" w:rsidRPr="001F1BAD" w:rsidRDefault="006A308A" w:rsidP="00A91218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i/>
                <w:szCs w:val="28"/>
              </w:rPr>
            </w:pPr>
            <w:r w:rsidRPr="001F1BAD">
              <w:rPr>
                <w:i/>
                <w:szCs w:val="28"/>
              </w:rPr>
              <w:t>2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308A" w:rsidRPr="001F1BAD" w:rsidRDefault="006A308A" w:rsidP="00A91218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i/>
                <w:szCs w:val="28"/>
              </w:rPr>
            </w:pPr>
            <w:r w:rsidRPr="001F1BAD">
              <w:rPr>
                <w:i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308A" w:rsidRPr="001F1BAD" w:rsidRDefault="006A308A" w:rsidP="00A91218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i/>
                <w:szCs w:val="28"/>
              </w:rPr>
            </w:pPr>
            <w:r w:rsidRPr="001F1BAD">
              <w:rPr>
                <w:i/>
                <w:szCs w:val="28"/>
              </w:rPr>
              <w:t>4</w:t>
            </w:r>
          </w:p>
        </w:tc>
      </w:tr>
      <w:tr w:rsidR="006A308A" w:rsidRPr="001F1BAD" w:rsidTr="00B54DAA">
        <w:trPr>
          <w:trHeight w:val="27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B54DAA">
            <w:pPr>
              <w:pStyle w:val="afb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308A" w:rsidRPr="001F1BAD" w:rsidRDefault="006A308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1F1BAD">
              <w:rPr>
                <w:szCs w:val="28"/>
              </w:rPr>
              <w:t>Практическое занятие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  <w:shd w:val="clear" w:color="auto" w:fill="FFFFFF"/>
              </w:rPr>
            </w:pPr>
            <w:r w:rsidRPr="001F1BAD">
              <w:rPr>
                <w:szCs w:val="28"/>
                <w:shd w:val="clear" w:color="auto" w:fill="FFFFFF"/>
              </w:rPr>
              <w:t>В ходе практических работ студенты овладевают умениями пользоваться работать с нормативными документами и инструктивными материалами, справочниками, составлять техническую документацию; выполнять чертежи, схемы, таблицы, решать разного рода задачи, делать вычисления, определять характеристики различных веществ, объектов, явлений.</w:t>
            </w:r>
            <w:r w:rsidRPr="001F1BAD">
              <w:rPr>
                <w:color w:val="000000"/>
                <w:szCs w:val="28"/>
                <w:shd w:val="clear" w:color="auto" w:fill="FFFFFF"/>
              </w:rPr>
              <w:t xml:space="preserve"> Цель практических занятий заключается в выработке у студентов навыков применения полученных знаний для решения практических задач в процессе совместной деятельности с преподавателями.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308A" w:rsidRPr="001F1BAD" w:rsidRDefault="006A308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1F1BAD">
              <w:rPr>
                <w:szCs w:val="28"/>
              </w:rPr>
              <w:t>Темы практических занятий</w:t>
            </w:r>
          </w:p>
        </w:tc>
      </w:tr>
      <w:tr w:rsidR="006A308A" w:rsidRPr="001F1BAD" w:rsidTr="00B54DAA">
        <w:trPr>
          <w:trHeight w:val="140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B54DAA">
            <w:pPr>
              <w:pStyle w:val="afb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1F1BAD">
              <w:rPr>
                <w:szCs w:val="28"/>
              </w:rPr>
              <w:t>Контрольная работа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1F1BAD">
              <w:rPr>
                <w:szCs w:val="28"/>
              </w:rPr>
              <w:t>Средство проверки умений применять полученные знания для решения задач определенного типа по теме или разделу.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308A" w:rsidRPr="001F1BAD" w:rsidRDefault="006A308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1F1BAD">
              <w:rPr>
                <w:szCs w:val="28"/>
              </w:rPr>
              <w:t>Комплект контрольных заданий по вариантам</w:t>
            </w:r>
          </w:p>
        </w:tc>
      </w:tr>
      <w:tr w:rsidR="006A308A" w:rsidRPr="001F1BAD" w:rsidTr="00B54DAA">
        <w:trPr>
          <w:trHeight w:val="70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B54DA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1F1BAD">
              <w:rPr>
                <w:szCs w:val="28"/>
              </w:rPr>
              <w:t>Тест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A308A" w:rsidRPr="001F1BAD" w:rsidRDefault="006A308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1F1BAD">
              <w:rPr>
                <w:szCs w:val="28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308A" w:rsidRPr="001F1BAD" w:rsidRDefault="006A308A" w:rsidP="00B54DA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1F1BAD">
              <w:rPr>
                <w:szCs w:val="28"/>
              </w:rPr>
              <w:t>Фонд тестовых заданий</w:t>
            </w:r>
          </w:p>
        </w:tc>
      </w:tr>
    </w:tbl>
    <w:p w:rsidR="00F939AB" w:rsidRPr="001F1BAD" w:rsidRDefault="006A308A" w:rsidP="006A308A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1F1BAD">
        <w:rPr>
          <w:b/>
          <w:bCs/>
          <w:szCs w:val="28"/>
        </w:rPr>
        <w:br w:type="page"/>
      </w:r>
    </w:p>
    <w:p w:rsidR="00C81447" w:rsidRPr="00026CBD" w:rsidRDefault="00C81447" w:rsidP="0033394F">
      <w:pPr>
        <w:jc w:val="center"/>
        <w:rPr>
          <w:b/>
          <w:bCs/>
          <w:szCs w:val="28"/>
        </w:rPr>
      </w:pPr>
      <w:r w:rsidRPr="00026CBD">
        <w:rPr>
          <w:b/>
          <w:bCs/>
          <w:szCs w:val="28"/>
        </w:rPr>
        <w:lastRenderedPageBreak/>
        <w:t>Оценочное средство</w:t>
      </w:r>
    </w:p>
    <w:p w:rsidR="0033394F" w:rsidRPr="00026CBD" w:rsidRDefault="00C81447" w:rsidP="0033394F">
      <w:pPr>
        <w:jc w:val="center"/>
        <w:rPr>
          <w:b/>
          <w:bCs/>
          <w:szCs w:val="28"/>
        </w:rPr>
      </w:pPr>
      <w:r w:rsidRPr="00026CBD">
        <w:rPr>
          <w:b/>
          <w:bCs/>
          <w:szCs w:val="28"/>
        </w:rPr>
        <w:t>«</w:t>
      </w:r>
      <w:r w:rsidR="0033394F" w:rsidRPr="00026CBD">
        <w:rPr>
          <w:b/>
          <w:bCs/>
          <w:szCs w:val="28"/>
        </w:rPr>
        <w:t>Практическ</w:t>
      </w:r>
      <w:r w:rsidRPr="00026CBD">
        <w:rPr>
          <w:b/>
          <w:bCs/>
          <w:szCs w:val="28"/>
        </w:rPr>
        <w:t>ие</w:t>
      </w:r>
      <w:r w:rsidR="0033394F" w:rsidRPr="00026CBD">
        <w:rPr>
          <w:b/>
          <w:bCs/>
          <w:szCs w:val="28"/>
        </w:rPr>
        <w:t xml:space="preserve"> занятия</w:t>
      </w:r>
      <w:r w:rsidRPr="00026CBD">
        <w:rPr>
          <w:b/>
          <w:bCs/>
          <w:szCs w:val="28"/>
        </w:rPr>
        <w:t>»</w:t>
      </w:r>
    </w:p>
    <w:p w:rsidR="0033394F" w:rsidRPr="001F1BAD" w:rsidRDefault="0033394F" w:rsidP="0033394F">
      <w:pPr>
        <w:pStyle w:val="a5"/>
        <w:tabs>
          <w:tab w:val="left" w:pos="426"/>
        </w:tabs>
        <w:ind w:right="-143" w:firstLine="567"/>
        <w:rPr>
          <w:spacing w:val="-2"/>
          <w:szCs w:val="28"/>
        </w:rPr>
      </w:pPr>
      <w:r w:rsidRPr="00026CBD">
        <w:rPr>
          <w:szCs w:val="28"/>
        </w:rPr>
        <w:t xml:space="preserve">Учебным планом по </w:t>
      </w:r>
      <w:r w:rsidR="00E54926" w:rsidRPr="00026CBD">
        <w:rPr>
          <w:szCs w:val="28"/>
        </w:rPr>
        <w:t>специальности</w:t>
      </w:r>
      <w:r w:rsidRPr="001F1BAD">
        <w:rPr>
          <w:szCs w:val="28"/>
        </w:rPr>
        <w:t xml:space="preserve"> </w:t>
      </w:r>
      <w:r w:rsidR="00577CC8" w:rsidRPr="00026CBD">
        <w:rPr>
          <w:i/>
          <w:szCs w:val="28"/>
        </w:rPr>
        <w:t>33.05.01 Фармация</w:t>
      </w:r>
      <w:r w:rsidRPr="001F1BAD">
        <w:rPr>
          <w:szCs w:val="28"/>
        </w:rPr>
        <w:t xml:space="preserve"> для </w:t>
      </w:r>
      <w:r w:rsidR="00E54926" w:rsidRPr="001F1BAD">
        <w:rPr>
          <w:szCs w:val="28"/>
        </w:rPr>
        <w:t xml:space="preserve">обучающихся </w:t>
      </w:r>
      <w:r w:rsidRPr="001F1BAD">
        <w:rPr>
          <w:szCs w:val="28"/>
        </w:rPr>
        <w:t xml:space="preserve">предусмотрено проведение практических занятий по дисциплине </w:t>
      </w:r>
      <w:r w:rsidR="00577CC8" w:rsidRPr="001F1BAD">
        <w:rPr>
          <w:szCs w:val="28"/>
        </w:rPr>
        <w:t>«Вычислительная матем</w:t>
      </w:r>
      <w:r w:rsidR="002C05F7">
        <w:rPr>
          <w:szCs w:val="28"/>
        </w:rPr>
        <w:t>а</w:t>
      </w:r>
      <w:r w:rsidR="00577CC8" w:rsidRPr="001F1BAD">
        <w:rPr>
          <w:szCs w:val="28"/>
        </w:rPr>
        <w:t>тика» во 2</w:t>
      </w:r>
      <w:r w:rsidRPr="001F1BAD">
        <w:rPr>
          <w:szCs w:val="28"/>
        </w:rPr>
        <w:t xml:space="preserve"> семестре. </w:t>
      </w:r>
      <w:r w:rsidR="00E54926" w:rsidRPr="001F1BAD">
        <w:rPr>
          <w:szCs w:val="28"/>
        </w:rPr>
        <w:t xml:space="preserve">Обучающимся </w:t>
      </w:r>
      <w:r w:rsidRPr="001F1BAD">
        <w:rPr>
          <w:szCs w:val="28"/>
        </w:rPr>
        <w:t>предлагаются разноуровневые задачи и задания</w:t>
      </w:r>
      <w:r w:rsidRPr="001F1BAD">
        <w:rPr>
          <w:spacing w:val="-2"/>
          <w:szCs w:val="28"/>
        </w:rPr>
        <w:t xml:space="preserve"> </w:t>
      </w:r>
      <w:r w:rsidRPr="001F1BAD">
        <w:rPr>
          <w:szCs w:val="28"/>
        </w:rPr>
        <w:t>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связей.</w:t>
      </w:r>
    </w:p>
    <w:p w:rsidR="00026CBD" w:rsidRPr="00026CBD" w:rsidRDefault="00026CBD" w:rsidP="00026CBD">
      <w:pPr>
        <w:pStyle w:val="a5"/>
        <w:ind w:firstLine="708"/>
        <w:rPr>
          <w:i/>
        </w:rPr>
      </w:pPr>
      <w:r w:rsidRPr="00026CBD">
        <w:rPr>
          <w:i/>
        </w:rPr>
        <w:t>ОПК-1.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:rsidR="00026CBD" w:rsidRPr="00026CBD" w:rsidRDefault="00026CBD" w:rsidP="00026CBD">
      <w:pPr>
        <w:pStyle w:val="a5"/>
        <w:rPr>
          <w:i/>
        </w:rPr>
      </w:pPr>
      <w:r w:rsidRPr="00026CBD">
        <w:rPr>
          <w:i/>
        </w:rPr>
        <w:t>ОПК-6</w:t>
      </w:r>
      <w:r w:rsidRPr="00026CBD">
        <w:rPr>
          <w:i/>
          <w:sz w:val="32"/>
        </w:rPr>
        <w:t xml:space="preserve"> </w:t>
      </w:r>
      <w:r w:rsidRPr="00026CBD">
        <w:rPr>
          <w:i/>
        </w:rPr>
        <w:t>Способен использовать современные информационные технологии при решении задач профессиональной деятельности, соблюдая требования информационной безопасности</w:t>
      </w:r>
    </w:p>
    <w:p w:rsidR="008F5EFA" w:rsidRPr="001F1BAD" w:rsidRDefault="008F5EFA" w:rsidP="008F5EFA">
      <w:pPr>
        <w:shd w:val="clear" w:color="auto" w:fill="FFFFFF"/>
        <w:jc w:val="center"/>
        <w:outlineLvl w:val="0"/>
        <w:rPr>
          <w:b/>
          <w:szCs w:val="28"/>
        </w:rPr>
      </w:pPr>
    </w:p>
    <w:p w:rsidR="008F5EFA" w:rsidRPr="001F1BAD" w:rsidRDefault="0033394F" w:rsidP="008F5EFA">
      <w:pPr>
        <w:shd w:val="clear" w:color="auto" w:fill="FFFFFF"/>
        <w:jc w:val="left"/>
        <w:outlineLvl w:val="0"/>
        <w:rPr>
          <w:szCs w:val="28"/>
        </w:rPr>
      </w:pPr>
      <w:r w:rsidRPr="001F1BAD">
        <w:rPr>
          <w:szCs w:val="28"/>
        </w:rPr>
        <w:t xml:space="preserve">Задание 1 </w:t>
      </w:r>
      <w:r w:rsidR="008F5EFA" w:rsidRPr="001F1BAD">
        <w:rPr>
          <w:szCs w:val="28"/>
        </w:rPr>
        <w:t>Решить уравнение следующими методами:</w:t>
      </w:r>
    </w:p>
    <w:p w:rsidR="008F5EFA" w:rsidRPr="001F1BAD" w:rsidRDefault="008F5EFA" w:rsidP="00026CBD">
      <w:pPr>
        <w:shd w:val="clear" w:color="auto" w:fill="FFFFFF"/>
        <w:ind w:firstLine="0"/>
        <w:jc w:val="left"/>
        <w:outlineLvl w:val="0"/>
        <w:rPr>
          <w:szCs w:val="28"/>
        </w:rPr>
      </w:pPr>
      <w:r w:rsidRPr="001F1BAD">
        <w:rPr>
          <w:szCs w:val="28"/>
        </w:rPr>
        <w:t>1) графически;</w:t>
      </w:r>
    </w:p>
    <w:p w:rsidR="008F5EFA" w:rsidRPr="001F1BAD" w:rsidRDefault="008F5EFA" w:rsidP="00026CBD">
      <w:pPr>
        <w:shd w:val="clear" w:color="auto" w:fill="FFFFFF"/>
        <w:ind w:firstLine="0"/>
        <w:jc w:val="left"/>
        <w:outlineLvl w:val="0"/>
        <w:rPr>
          <w:szCs w:val="28"/>
        </w:rPr>
      </w:pPr>
      <w:r w:rsidRPr="001F1BAD">
        <w:rPr>
          <w:szCs w:val="28"/>
        </w:rPr>
        <w:t>2) методом подбора параметра;</w:t>
      </w:r>
    </w:p>
    <w:p w:rsidR="008F5EFA" w:rsidRPr="001F1BAD" w:rsidRDefault="008F5EFA" w:rsidP="00026CBD">
      <w:pPr>
        <w:shd w:val="clear" w:color="auto" w:fill="FFFFFF"/>
        <w:ind w:firstLine="0"/>
        <w:jc w:val="left"/>
        <w:outlineLvl w:val="0"/>
        <w:rPr>
          <w:szCs w:val="28"/>
        </w:rPr>
      </w:pPr>
      <w:r w:rsidRPr="001F1BAD">
        <w:rPr>
          <w:szCs w:val="28"/>
        </w:rPr>
        <w:t>3) численными методами, которые укажет преподаватель;</w:t>
      </w:r>
    </w:p>
    <w:p w:rsidR="0033394F" w:rsidRPr="001F1BAD" w:rsidRDefault="008F5EFA" w:rsidP="00026CBD">
      <w:pPr>
        <w:shd w:val="clear" w:color="auto" w:fill="FFFFFF"/>
        <w:ind w:firstLine="0"/>
        <w:jc w:val="left"/>
        <w:outlineLvl w:val="0"/>
        <w:rPr>
          <w:szCs w:val="28"/>
        </w:rPr>
      </w:pPr>
      <w:r w:rsidRPr="001F1BAD">
        <w:rPr>
          <w:szCs w:val="28"/>
        </w:rPr>
        <w:t>4) в системе MathCad.</w:t>
      </w:r>
    </w:p>
    <w:p w:rsidR="0033394F" w:rsidRPr="001F1BAD" w:rsidRDefault="0033394F" w:rsidP="0033394F">
      <w:pPr>
        <w:shd w:val="clear" w:color="auto" w:fill="FFFFFF"/>
        <w:jc w:val="center"/>
        <w:outlineLvl w:val="0"/>
        <w:rPr>
          <w:b/>
          <w:szCs w:val="28"/>
        </w:rPr>
      </w:pPr>
    </w:p>
    <w:p w:rsidR="008F5EFA" w:rsidRPr="001F1BAD" w:rsidRDefault="0033394F" w:rsidP="008F5EFA">
      <w:pPr>
        <w:shd w:val="clear" w:color="auto" w:fill="FFFFFF"/>
        <w:jc w:val="left"/>
        <w:outlineLvl w:val="0"/>
        <w:rPr>
          <w:szCs w:val="28"/>
        </w:rPr>
      </w:pPr>
      <w:r w:rsidRPr="001F1BAD">
        <w:rPr>
          <w:szCs w:val="28"/>
        </w:rPr>
        <w:t>Задание 2</w:t>
      </w:r>
      <w:r w:rsidRPr="001F1BAD">
        <w:rPr>
          <w:b/>
          <w:szCs w:val="28"/>
        </w:rPr>
        <w:t xml:space="preserve"> </w:t>
      </w:r>
      <w:r w:rsidR="008F5EFA" w:rsidRPr="001F1BAD">
        <w:rPr>
          <w:szCs w:val="28"/>
        </w:rPr>
        <w:t>Решить систему следующими методами:</w:t>
      </w:r>
    </w:p>
    <w:p w:rsidR="008F5EFA" w:rsidRPr="001F1BAD" w:rsidRDefault="008F5EFA" w:rsidP="008F5EFA">
      <w:pPr>
        <w:shd w:val="clear" w:color="auto" w:fill="FFFFFF"/>
        <w:ind w:firstLine="0"/>
        <w:jc w:val="left"/>
        <w:outlineLvl w:val="0"/>
        <w:rPr>
          <w:szCs w:val="28"/>
        </w:rPr>
      </w:pPr>
      <w:r w:rsidRPr="001F1BAD">
        <w:rPr>
          <w:szCs w:val="28"/>
        </w:rPr>
        <w:t>1) методом обратной матрицы;</w:t>
      </w:r>
    </w:p>
    <w:p w:rsidR="008F5EFA" w:rsidRPr="00464F3F" w:rsidRDefault="008F5EFA" w:rsidP="008F5EFA">
      <w:pPr>
        <w:shd w:val="clear" w:color="auto" w:fill="FFFFFF"/>
        <w:ind w:firstLine="0"/>
        <w:jc w:val="left"/>
        <w:outlineLvl w:val="0"/>
        <w:rPr>
          <w:szCs w:val="28"/>
        </w:rPr>
      </w:pPr>
      <w:r w:rsidRPr="00464F3F">
        <w:rPr>
          <w:szCs w:val="28"/>
        </w:rPr>
        <w:t>2) методом итераций Гаусса-Зейделя;</w:t>
      </w:r>
    </w:p>
    <w:p w:rsidR="008F5EFA" w:rsidRPr="00464F3F" w:rsidRDefault="008F5EFA" w:rsidP="008F5EFA">
      <w:pPr>
        <w:shd w:val="clear" w:color="auto" w:fill="FFFFFF"/>
        <w:ind w:firstLine="0"/>
        <w:jc w:val="left"/>
        <w:outlineLvl w:val="0"/>
        <w:rPr>
          <w:szCs w:val="28"/>
        </w:rPr>
      </w:pPr>
      <w:r w:rsidRPr="00464F3F">
        <w:rPr>
          <w:szCs w:val="28"/>
        </w:rPr>
        <w:t>3) методом Гаусса с выбором главного элемента;</w:t>
      </w:r>
    </w:p>
    <w:p w:rsidR="008F5EFA" w:rsidRPr="00464F3F" w:rsidRDefault="008F5EFA" w:rsidP="008F5EFA">
      <w:pPr>
        <w:shd w:val="clear" w:color="auto" w:fill="FFFFFF"/>
        <w:ind w:firstLine="0"/>
        <w:jc w:val="left"/>
        <w:outlineLvl w:val="0"/>
        <w:rPr>
          <w:szCs w:val="28"/>
        </w:rPr>
      </w:pPr>
      <w:r w:rsidRPr="00464F3F">
        <w:rPr>
          <w:szCs w:val="28"/>
        </w:rPr>
        <w:t xml:space="preserve">4) в системе </w:t>
      </w:r>
      <w:r w:rsidRPr="00464F3F">
        <w:rPr>
          <w:bCs/>
          <w:szCs w:val="28"/>
        </w:rPr>
        <w:t>MathCad.</w:t>
      </w:r>
      <w:r w:rsidRPr="00464F3F">
        <w:rPr>
          <w:szCs w:val="28"/>
        </w:rPr>
        <w:t xml:space="preserve"> </w:t>
      </w:r>
    </w:p>
    <w:p w:rsidR="008F5EFA" w:rsidRPr="00464F3F" w:rsidRDefault="008F5EFA" w:rsidP="008F5EFA">
      <w:pPr>
        <w:shd w:val="clear" w:color="auto" w:fill="FFFFFF"/>
        <w:jc w:val="center"/>
        <w:outlineLvl w:val="0"/>
      </w:pPr>
    </w:p>
    <w:p w:rsidR="0033394F" w:rsidRPr="00464F3F" w:rsidRDefault="0033394F" w:rsidP="008F5EFA">
      <w:pPr>
        <w:shd w:val="clear" w:color="auto" w:fill="FFFFFF"/>
        <w:outlineLvl w:val="0"/>
        <w:rPr>
          <w:bCs/>
          <w:szCs w:val="28"/>
        </w:rPr>
      </w:pPr>
      <w:r w:rsidRPr="00EE5D00">
        <w:rPr>
          <w:bCs/>
          <w:szCs w:val="28"/>
        </w:rPr>
        <w:t xml:space="preserve">Остальные варианты заданий приведены в методическом указании, разработанном на кафедре </w:t>
      </w:r>
      <w:r w:rsidR="00577CC8" w:rsidRPr="00EE5D00">
        <w:rPr>
          <w:bCs/>
          <w:szCs w:val="28"/>
        </w:rPr>
        <w:t>ХК</w:t>
      </w:r>
      <w:r w:rsidRPr="00EE5D00">
        <w:rPr>
          <w:bCs/>
          <w:szCs w:val="28"/>
        </w:rPr>
        <w:t xml:space="preserve">: </w:t>
      </w:r>
      <w:r w:rsidR="00577CC8" w:rsidRPr="00EE5D00">
        <w:rPr>
          <w:szCs w:val="28"/>
        </w:rPr>
        <w:t>Н.Н. Рено</w:t>
      </w:r>
      <w:r w:rsidR="00EE5D00">
        <w:rPr>
          <w:szCs w:val="28"/>
        </w:rPr>
        <w:t xml:space="preserve">. </w:t>
      </w:r>
      <w:r w:rsidR="00577CC8" w:rsidRPr="00EE5D00">
        <w:rPr>
          <w:szCs w:val="28"/>
        </w:rPr>
        <w:t>Численные методы [Учебник</w:t>
      </w:r>
      <w:r w:rsidR="00EE5D00">
        <w:rPr>
          <w:szCs w:val="28"/>
        </w:rPr>
        <w:t xml:space="preserve">] учеб. пособие: М. : КДУ, 2007 и учебно-методическом пособии - В. Скворцов. Вычислительная математика для химиков-технологов </w:t>
      </w:r>
      <w:r w:rsidR="00EE5D00" w:rsidRPr="00EE5D00">
        <w:rPr>
          <w:szCs w:val="28"/>
        </w:rPr>
        <w:t>[Учебник</w:t>
      </w:r>
      <w:r w:rsidR="00EE5D00">
        <w:rPr>
          <w:szCs w:val="28"/>
        </w:rPr>
        <w:t>] учеб-метод. пособие: Казань, 1989.</w:t>
      </w:r>
    </w:p>
    <w:p w:rsidR="00577CC8" w:rsidRPr="00464F3F" w:rsidRDefault="00577CC8" w:rsidP="0033394F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Cs w:val="28"/>
        </w:rPr>
      </w:pPr>
    </w:p>
    <w:p w:rsidR="0033394F" w:rsidRPr="00464F3F" w:rsidRDefault="0033394F" w:rsidP="0033394F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Cs w:val="28"/>
        </w:rPr>
      </w:pPr>
      <w:r w:rsidRPr="00464F3F">
        <w:rPr>
          <w:b/>
          <w:iCs/>
          <w:szCs w:val="28"/>
        </w:rPr>
        <w:t>Критерии оценки практических занятий</w:t>
      </w:r>
    </w:p>
    <w:p w:rsidR="0033394F" w:rsidRPr="001F1BAD" w:rsidRDefault="0033394F" w:rsidP="0033394F">
      <w:pPr>
        <w:ind w:firstLine="567"/>
        <w:rPr>
          <w:iCs/>
          <w:szCs w:val="28"/>
        </w:rPr>
      </w:pPr>
      <w:r w:rsidRPr="00464F3F">
        <w:rPr>
          <w:iCs/>
          <w:szCs w:val="28"/>
        </w:rPr>
        <w:t>В</w:t>
      </w:r>
      <w:r w:rsidR="008F5EFA" w:rsidRPr="00464F3F">
        <w:rPr>
          <w:iCs/>
          <w:szCs w:val="28"/>
        </w:rPr>
        <w:t>о 2</w:t>
      </w:r>
      <w:r w:rsidRPr="00464F3F">
        <w:rPr>
          <w:iCs/>
          <w:szCs w:val="28"/>
        </w:rPr>
        <w:t xml:space="preserve"> семестре </w:t>
      </w:r>
      <w:r w:rsidR="00E54926" w:rsidRPr="00464F3F">
        <w:rPr>
          <w:iCs/>
          <w:szCs w:val="28"/>
        </w:rPr>
        <w:t xml:space="preserve">обучающийся </w:t>
      </w:r>
      <w:r w:rsidRPr="00464F3F">
        <w:rPr>
          <w:iCs/>
          <w:szCs w:val="28"/>
        </w:rPr>
        <w:t>выполняет</w:t>
      </w:r>
      <w:r w:rsidRPr="001F1BAD">
        <w:rPr>
          <w:iCs/>
          <w:szCs w:val="28"/>
        </w:rPr>
        <w:t xml:space="preserve"> </w:t>
      </w:r>
      <w:r w:rsidR="00CE077B">
        <w:rPr>
          <w:iCs/>
          <w:szCs w:val="28"/>
        </w:rPr>
        <w:t>практически</w:t>
      </w:r>
      <w:r w:rsidR="00426C5D">
        <w:rPr>
          <w:iCs/>
          <w:szCs w:val="28"/>
        </w:rPr>
        <w:t>е</w:t>
      </w:r>
      <w:r w:rsidR="00CE077B">
        <w:rPr>
          <w:iCs/>
          <w:szCs w:val="28"/>
        </w:rPr>
        <w:t xml:space="preserve"> </w:t>
      </w:r>
      <w:r w:rsidRPr="001F1BAD">
        <w:rPr>
          <w:iCs/>
          <w:szCs w:val="28"/>
        </w:rPr>
        <w:t>задани</w:t>
      </w:r>
      <w:r w:rsidR="00426C5D">
        <w:rPr>
          <w:iCs/>
          <w:szCs w:val="28"/>
        </w:rPr>
        <w:t>я по 6 темам</w:t>
      </w:r>
      <w:r w:rsidRPr="001F1BAD">
        <w:rPr>
          <w:iCs/>
          <w:szCs w:val="28"/>
        </w:rPr>
        <w:t xml:space="preserve">. За решение каждого он может получить от </w:t>
      </w:r>
      <w:r w:rsidR="004011BD" w:rsidRPr="001F1BAD">
        <w:rPr>
          <w:iCs/>
          <w:szCs w:val="28"/>
        </w:rPr>
        <w:t>24</w:t>
      </w:r>
      <w:r w:rsidRPr="001F1BAD">
        <w:rPr>
          <w:iCs/>
          <w:szCs w:val="28"/>
        </w:rPr>
        <w:t xml:space="preserve"> до </w:t>
      </w:r>
      <w:r w:rsidR="004011BD" w:rsidRPr="001F1BAD">
        <w:rPr>
          <w:iCs/>
          <w:szCs w:val="28"/>
        </w:rPr>
        <w:t>4</w:t>
      </w:r>
      <w:r w:rsidRPr="001F1BAD">
        <w:rPr>
          <w:iCs/>
          <w:szCs w:val="28"/>
        </w:rPr>
        <w:t xml:space="preserve">0 баллов. Практическое занятие оценивается минимум в </w:t>
      </w:r>
      <w:r w:rsidR="004011BD" w:rsidRPr="001F1BAD">
        <w:rPr>
          <w:iCs/>
          <w:szCs w:val="28"/>
        </w:rPr>
        <w:t>24</w:t>
      </w:r>
      <w:r w:rsidRPr="001F1BAD">
        <w:rPr>
          <w:iCs/>
          <w:szCs w:val="28"/>
        </w:rPr>
        <w:t xml:space="preserve"> - </w:t>
      </w:r>
      <w:r w:rsidR="004011BD" w:rsidRPr="001F1BAD">
        <w:rPr>
          <w:iCs/>
          <w:szCs w:val="28"/>
        </w:rPr>
        <w:t>32</w:t>
      </w:r>
      <w:r w:rsidRPr="001F1BAD">
        <w:rPr>
          <w:iCs/>
          <w:szCs w:val="28"/>
        </w:rPr>
        <w:t xml:space="preserve"> балла (если не справился с заданием без помощи преподавателя), максимум в </w:t>
      </w:r>
      <w:r w:rsidR="004011BD" w:rsidRPr="001F1BAD">
        <w:rPr>
          <w:iCs/>
          <w:szCs w:val="28"/>
        </w:rPr>
        <w:t>33 - 4</w:t>
      </w:r>
      <w:r w:rsidRPr="001F1BAD">
        <w:rPr>
          <w:iCs/>
          <w:szCs w:val="28"/>
        </w:rPr>
        <w:t>0 баллов (если справился с заданием самостоятельно).</w:t>
      </w:r>
    </w:p>
    <w:p w:rsidR="0033394F" w:rsidRPr="00426C5D" w:rsidRDefault="0033394F" w:rsidP="0033394F">
      <w:pPr>
        <w:ind w:firstLine="540"/>
        <w:rPr>
          <w:iCs/>
          <w:szCs w:val="28"/>
        </w:rPr>
      </w:pPr>
      <w:r w:rsidRPr="001F1BAD">
        <w:rPr>
          <w:iCs/>
          <w:szCs w:val="28"/>
        </w:rPr>
        <w:t xml:space="preserve">Итоговый </w:t>
      </w:r>
      <w:r w:rsidRPr="00426C5D">
        <w:rPr>
          <w:iCs/>
          <w:szCs w:val="28"/>
        </w:rPr>
        <w:t xml:space="preserve">рейтинг по практическим занятиям проставляется как среднее арифметическое полученных баллов за решение </w:t>
      </w:r>
      <w:r w:rsidR="004011BD" w:rsidRPr="00426C5D">
        <w:rPr>
          <w:iCs/>
          <w:szCs w:val="28"/>
        </w:rPr>
        <w:t>6</w:t>
      </w:r>
      <w:r w:rsidRPr="00426C5D">
        <w:rPr>
          <w:iCs/>
          <w:szCs w:val="28"/>
        </w:rPr>
        <w:t xml:space="preserve"> индивидуальных заданий. </w:t>
      </w:r>
    </w:p>
    <w:p w:rsidR="001A59C4" w:rsidRPr="00426C5D" w:rsidRDefault="001A59C4">
      <w:pPr>
        <w:widowControl/>
        <w:ind w:firstLine="0"/>
        <w:jc w:val="left"/>
        <w:rPr>
          <w:bCs/>
          <w:szCs w:val="28"/>
        </w:rPr>
      </w:pPr>
      <w:r w:rsidRPr="00426C5D">
        <w:rPr>
          <w:bCs/>
          <w:szCs w:val="28"/>
        </w:rPr>
        <w:br w:type="page"/>
      </w:r>
    </w:p>
    <w:p w:rsidR="00426C5D" w:rsidRPr="005B377B" w:rsidRDefault="00106E1C" w:rsidP="00106E1C">
      <w:pPr>
        <w:jc w:val="center"/>
        <w:rPr>
          <w:b/>
          <w:bCs/>
          <w:szCs w:val="28"/>
        </w:rPr>
      </w:pPr>
      <w:r w:rsidRPr="005B377B">
        <w:rPr>
          <w:b/>
          <w:bCs/>
          <w:szCs w:val="28"/>
        </w:rPr>
        <w:lastRenderedPageBreak/>
        <w:t xml:space="preserve">Оценочное средство </w:t>
      </w:r>
    </w:p>
    <w:p w:rsidR="00C2724D" w:rsidRPr="005B377B" w:rsidRDefault="00106E1C" w:rsidP="00106E1C">
      <w:pPr>
        <w:jc w:val="center"/>
        <w:rPr>
          <w:b/>
          <w:bCs/>
          <w:szCs w:val="28"/>
        </w:rPr>
      </w:pPr>
      <w:r w:rsidRPr="005B377B">
        <w:rPr>
          <w:b/>
          <w:bCs/>
          <w:szCs w:val="28"/>
        </w:rPr>
        <w:t>«К</w:t>
      </w:r>
      <w:r w:rsidR="00C2724D" w:rsidRPr="005B377B">
        <w:rPr>
          <w:b/>
          <w:bCs/>
          <w:szCs w:val="28"/>
        </w:rPr>
        <w:t>онтрольн</w:t>
      </w:r>
      <w:r w:rsidRPr="005B377B">
        <w:rPr>
          <w:b/>
          <w:bCs/>
          <w:szCs w:val="28"/>
        </w:rPr>
        <w:t>ая</w:t>
      </w:r>
      <w:r w:rsidR="00C2724D" w:rsidRPr="005B377B">
        <w:rPr>
          <w:b/>
          <w:bCs/>
          <w:szCs w:val="28"/>
        </w:rPr>
        <w:t xml:space="preserve"> работ</w:t>
      </w:r>
      <w:r w:rsidRPr="005B377B">
        <w:rPr>
          <w:b/>
          <w:bCs/>
          <w:szCs w:val="28"/>
        </w:rPr>
        <w:t>а»</w:t>
      </w:r>
    </w:p>
    <w:p w:rsidR="00911CC6" w:rsidRPr="005B377B" w:rsidRDefault="00911CC6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</w:p>
    <w:p w:rsidR="004011BD" w:rsidRPr="005B377B" w:rsidRDefault="00113F55" w:rsidP="004011BD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B377B">
        <w:rPr>
          <w:szCs w:val="28"/>
        </w:rPr>
        <w:t>С</w:t>
      </w:r>
      <w:r w:rsidR="00C2724D" w:rsidRPr="005B377B">
        <w:rPr>
          <w:szCs w:val="28"/>
        </w:rPr>
        <w:t xml:space="preserve">пециальность: </w:t>
      </w:r>
      <w:r w:rsidR="004011BD" w:rsidRPr="005B377B">
        <w:rPr>
          <w:i/>
          <w:szCs w:val="28"/>
        </w:rPr>
        <w:t>33.05.01 Фармация</w:t>
      </w:r>
    </w:p>
    <w:p w:rsidR="004011BD" w:rsidRPr="005B377B" w:rsidRDefault="00113F55" w:rsidP="004011BD">
      <w:pPr>
        <w:shd w:val="clear" w:color="auto" w:fill="FFFFFF"/>
        <w:autoSpaceDE w:val="0"/>
        <w:autoSpaceDN w:val="0"/>
        <w:adjustRightInd w:val="0"/>
        <w:ind w:firstLine="0"/>
        <w:rPr>
          <w:i/>
          <w:iCs/>
          <w:szCs w:val="28"/>
        </w:rPr>
      </w:pPr>
      <w:r w:rsidRPr="005B377B">
        <w:rPr>
          <w:szCs w:val="28"/>
        </w:rPr>
        <w:t>С</w:t>
      </w:r>
      <w:r w:rsidR="00C2724D" w:rsidRPr="005B377B">
        <w:rPr>
          <w:szCs w:val="28"/>
        </w:rPr>
        <w:t xml:space="preserve">пециализация: </w:t>
      </w:r>
      <w:r w:rsidR="004011BD" w:rsidRPr="005B377B">
        <w:rPr>
          <w:szCs w:val="28"/>
        </w:rPr>
        <w:t>«</w:t>
      </w:r>
      <w:r w:rsidR="004011BD" w:rsidRPr="005B377B">
        <w:rPr>
          <w:i/>
          <w:szCs w:val="28"/>
        </w:rPr>
        <w:t>Промышленная фармация»</w:t>
      </w:r>
      <w:r w:rsidR="004011BD" w:rsidRPr="005B377B">
        <w:rPr>
          <w:i/>
          <w:iCs/>
          <w:szCs w:val="28"/>
        </w:rPr>
        <w:t xml:space="preserve"> </w:t>
      </w:r>
    </w:p>
    <w:p w:rsidR="002879E3" w:rsidRPr="005B377B" w:rsidRDefault="002879E3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426C5D" w:rsidRPr="005B377B" w:rsidRDefault="00426C5D" w:rsidP="00426C5D">
      <w:pPr>
        <w:pStyle w:val="a5"/>
        <w:ind w:firstLine="708"/>
        <w:rPr>
          <w:i/>
          <w:szCs w:val="28"/>
        </w:rPr>
      </w:pPr>
      <w:r w:rsidRPr="005B377B">
        <w:rPr>
          <w:i/>
          <w:szCs w:val="28"/>
        </w:rPr>
        <w:t>ОПК-1.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:rsidR="00426C5D" w:rsidRPr="005B377B" w:rsidRDefault="00426C5D" w:rsidP="00426C5D">
      <w:pPr>
        <w:pStyle w:val="a5"/>
        <w:rPr>
          <w:i/>
          <w:szCs w:val="28"/>
        </w:rPr>
      </w:pPr>
      <w:r w:rsidRPr="005B377B">
        <w:rPr>
          <w:i/>
          <w:szCs w:val="28"/>
        </w:rPr>
        <w:t>ОПК-6 Способен использовать современные информационные технологии при решении задач профессиональной деятельности, соблюдая требования информационной безопасности</w:t>
      </w:r>
    </w:p>
    <w:p w:rsidR="00106E1C" w:rsidRPr="005B377B" w:rsidRDefault="00106E1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i/>
          <w:szCs w:val="28"/>
        </w:rPr>
      </w:pPr>
    </w:p>
    <w:p w:rsidR="00C2724D" w:rsidRPr="005B377B" w:rsidRDefault="00C2724D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5B377B">
        <w:rPr>
          <w:b/>
          <w:bCs/>
          <w:szCs w:val="28"/>
        </w:rPr>
        <w:t>Комплект заданий для контрольной работы</w:t>
      </w:r>
    </w:p>
    <w:p w:rsidR="00882C72" w:rsidRPr="005B377B" w:rsidRDefault="00C2724D" w:rsidP="00882C72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5B377B">
        <w:rPr>
          <w:szCs w:val="28"/>
        </w:rPr>
        <w:t>по дисциплине</w:t>
      </w:r>
      <w:r w:rsidR="004011BD" w:rsidRPr="005B377B">
        <w:rPr>
          <w:szCs w:val="28"/>
        </w:rPr>
        <w:t xml:space="preserve"> «</w:t>
      </w:r>
      <w:r w:rsidR="004011BD" w:rsidRPr="005B377B">
        <w:rPr>
          <w:i/>
          <w:szCs w:val="28"/>
        </w:rPr>
        <w:t>Вычислительная математика</w:t>
      </w:r>
      <w:r w:rsidR="004011BD" w:rsidRPr="005B377B">
        <w:rPr>
          <w:szCs w:val="28"/>
        </w:rPr>
        <w:t>»</w:t>
      </w:r>
    </w:p>
    <w:p w:rsidR="00113F55" w:rsidRPr="005B377B" w:rsidRDefault="00113F55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C2724D" w:rsidRPr="005B377B" w:rsidRDefault="00C2724D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B377B">
        <w:rPr>
          <w:b/>
          <w:bCs/>
          <w:szCs w:val="28"/>
        </w:rPr>
        <w:t xml:space="preserve">Тема </w:t>
      </w:r>
      <w:r w:rsidR="002879E3" w:rsidRPr="005B377B">
        <w:rPr>
          <w:b/>
          <w:bCs/>
          <w:color w:val="000000"/>
          <w:szCs w:val="28"/>
        </w:rPr>
        <w:t>Решение систем линейных уравнений. Решение алгебраических уравнений</w:t>
      </w:r>
    </w:p>
    <w:p w:rsidR="00882C72" w:rsidRPr="005B377B" w:rsidRDefault="00882C72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C2724D" w:rsidRPr="005B377B" w:rsidRDefault="00C2724D" w:rsidP="001A4E32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5B377B">
        <w:rPr>
          <w:b/>
          <w:bCs/>
          <w:szCs w:val="28"/>
        </w:rPr>
        <w:t>Вариант 1</w:t>
      </w:r>
    </w:p>
    <w:p w:rsidR="009817CD" w:rsidRPr="005B377B" w:rsidRDefault="00C2724D" w:rsidP="002879E3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B377B">
        <w:rPr>
          <w:szCs w:val="28"/>
        </w:rPr>
        <w:t>Задание 1</w:t>
      </w:r>
      <w:r w:rsidR="009817CD" w:rsidRPr="005B377B">
        <w:rPr>
          <w:szCs w:val="28"/>
        </w:rPr>
        <w:t xml:space="preserve">. Решить уравнение численными методами: </w:t>
      </w:r>
      <w:r w:rsidRPr="005B377B">
        <w:rPr>
          <w:szCs w:val="28"/>
        </w:rPr>
        <w:t xml:space="preserve"> </w:t>
      </w:r>
      <w:r w:rsidR="002879E3" w:rsidRPr="005B377B">
        <w:rPr>
          <w:szCs w:val="28"/>
        </w:rPr>
        <w:t>x</w:t>
      </w:r>
      <w:r w:rsidR="002879E3" w:rsidRPr="005B377B">
        <w:rPr>
          <w:szCs w:val="28"/>
          <w:vertAlign w:val="superscript"/>
        </w:rPr>
        <w:t>4</w:t>
      </w:r>
      <w:r w:rsidR="009817CD" w:rsidRPr="005B377B">
        <w:rPr>
          <w:szCs w:val="28"/>
        </w:rPr>
        <w:t>–</w:t>
      </w:r>
      <w:r w:rsidR="002879E3" w:rsidRPr="005B377B">
        <w:rPr>
          <w:szCs w:val="28"/>
        </w:rPr>
        <w:t>10x</w:t>
      </w:r>
      <w:r w:rsidR="002879E3" w:rsidRPr="005B377B">
        <w:rPr>
          <w:szCs w:val="28"/>
          <w:vertAlign w:val="superscript"/>
        </w:rPr>
        <w:t>3</w:t>
      </w:r>
      <w:r w:rsidR="009817CD" w:rsidRPr="005B377B">
        <w:rPr>
          <w:szCs w:val="28"/>
        </w:rPr>
        <w:t>-</w:t>
      </w:r>
      <w:r w:rsidR="002879E3" w:rsidRPr="005B377B">
        <w:rPr>
          <w:szCs w:val="28"/>
        </w:rPr>
        <w:t>8x</w:t>
      </w:r>
      <w:r w:rsidR="002879E3" w:rsidRPr="005B377B">
        <w:rPr>
          <w:szCs w:val="28"/>
          <w:vertAlign w:val="superscript"/>
        </w:rPr>
        <w:t>2</w:t>
      </w:r>
      <w:r w:rsidR="009817CD" w:rsidRPr="005B377B">
        <w:rPr>
          <w:szCs w:val="28"/>
        </w:rPr>
        <w:t>-50x–10=</w:t>
      </w:r>
      <w:r w:rsidR="002879E3" w:rsidRPr="005B377B">
        <w:rPr>
          <w:szCs w:val="28"/>
        </w:rPr>
        <w:t xml:space="preserve">0 </w:t>
      </w:r>
    </w:p>
    <w:p w:rsidR="00C2724D" w:rsidRPr="005B377B" w:rsidRDefault="00C2724D" w:rsidP="002879E3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B377B">
        <w:rPr>
          <w:szCs w:val="28"/>
        </w:rPr>
        <w:t xml:space="preserve">Задание </w:t>
      </w:r>
      <w:r w:rsidR="009817CD" w:rsidRPr="005B377B">
        <w:rPr>
          <w:szCs w:val="28"/>
        </w:rPr>
        <w:t>2. Решить систему уравнений численными методами:</w:t>
      </w:r>
    </w:p>
    <w:p w:rsidR="009817CD" w:rsidRPr="005B377B" w:rsidRDefault="009817CD" w:rsidP="002879E3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B377B">
        <w:rPr>
          <w:noProof/>
          <w:szCs w:val="28"/>
        </w:rPr>
        <w:drawing>
          <wp:inline distT="0" distB="0" distL="0" distR="0" wp14:anchorId="4874FEA9" wp14:editId="4B5A6316">
            <wp:extent cx="2562333" cy="1371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111" t="59260" r="64672" b="17694"/>
                    <a:stretch/>
                  </pic:blipFill>
                  <pic:spPr bwMode="auto">
                    <a:xfrm>
                      <a:off x="0" y="0"/>
                      <a:ext cx="2572445" cy="137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77B" w:rsidRPr="005B377B" w:rsidRDefault="005B377B" w:rsidP="005B377B">
      <w:pPr>
        <w:widowControl/>
        <w:ind w:firstLine="0"/>
        <w:contextualSpacing/>
        <w:rPr>
          <w:szCs w:val="28"/>
        </w:rPr>
      </w:pPr>
      <w:r w:rsidRPr="005B377B">
        <w:rPr>
          <w:szCs w:val="28"/>
        </w:rPr>
        <w:t xml:space="preserve">Задание 3. </w:t>
      </w:r>
      <w:r w:rsidRPr="005B377B">
        <w:rPr>
          <w:color w:val="000000"/>
          <w:szCs w:val="28"/>
        </w:rPr>
        <w:t>Вопрос открытого типа.</w:t>
      </w:r>
    </w:p>
    <w:p w:rsidR="005B377B" w:rsidRPr="005B377B" w:rsidRDefault="005B377B" w:rsidP="005B377B">
      <w:pPr>
        <w:widowControl/>
        <w:tabs>
          <w:tab w:val="left" w:pos="142"/>
        </w:tabs>
        <w:ind w:firstLine="0"/>
        <w:contextualSpacing/>
        <w:rPr>
          <w:szCs w:val="28"/>
        </w:rPr>
      </w:pPr>
      <w:r w:rsidRPr="005B377B">
        <w:rPr>
          <w:szCs w:val="28"/>
        </w:rPr>
        <w:t xml:space="preserve">Задание 4. </w:t>
      </w:r>
      <w:r w:rsidRPr="005B377B">
        <w:rPr>
          <w:color w:val="000000"/>
          <w:szCs w:val="28"/>
        </w:rPr>
        <w:t>Вопрос открытого типа.</w:t>
      </w:r>
    </w:p>
    <w:p w:rsidR="00882C72" w:rsidRPr="005B377B" w:rsidRDefault="00882C72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C2724D" w:rsidRPr="005B377B" w:rsidRDefault="00C2724D" w:rsidP="0001788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5B377B">
        <w:rPr>
          <w:b/>
          <w:bCs/>
          <w:szCs w:val="28"/>
        </w:rPr>
        <w:t>Вариант 2</w:t>
      </w:r>
    </w:p>
    <w:p w:rsidR="00C2724D" w:rsidRPr="005B377B" w:rsidRDefault="00C2724D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B377B">
        <w:rPr>
          <w:szCs w:val="28"/>
        </w:rPr>
        <w:t>Задание 1</w:t>
      </w:r>
      <w:r w:rsidR="009817CD" w:rsidRPr="005B377B">
        <w:rPr>
          <w:szCs w:val="28"/>
        </w:rPr>
        <w:t>. Решить уравнение численными методами: 3x-20</w:t>
      </w:r>
      <w:r w:rsidR="009817CD" w:rsidRPr="005B377B">
        <w:rPr>
          <w:szCs w:val="28"/>
          <w:lang w:val="en-US"/>
        </w:rPr>
        <w:t>l</w:t>
      </w:r>
      <w:r w:rsidR="009817CD" w:rsidRPr="005B377B">
        <w:rPr>
          <w:szCs w:val="28"/>
        </w:rPr>
        <w:t>n(x)=0</w:t>
      </w:r>
    </w:p>
    <w:p w:rsidR="009817CD" w:rsidRPr="005B377B" w:rsidRDefault="00C2724D" w:rsidP="009817CD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B377B">
        <w:rPr>
          <w:szCs w:val="28"/>
        </w:rPr>
        <w:t>Задание</w:t>
      </w:r>
      <w:r w:rsidR="009817CD" w:rsidRPr="005B377B">
        <w:rPr>
          <w:szCs w:val="28"/>
        </w:rPr>
        <w:t xml:space="preserve"> 2. Решить систему уравнений численными методами:</w:t>
      </w:r>
    </w:p>
    <w:p w:rsidR="009817CD" w:rsidRPr="005B377B" w:rsidRDefault="009817CD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  <w:r w:rsidRPr="005B377B">
        <w:rPr>
          <w:noProof/>
          <w:szCs w:val="28"/>
        </w:rPr>
        <w:drawing>
          <wp:inline distT="0" distB="0" distL="0" distR="0" wp14:anchorId="65982260" wp14:editId="186B9F7C">
            <wp:extent cx="2273968" cy="127396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396" t="46091" r="64957" b="30357"/>
                    <a:stretch/>
                  </pic:blipFill>
                  <pic:spPr bwMode="auto">
                    <a:xfrm>
                      <a:off x="0" y="0"/>
                      <a:ext cx="2274954" cy="12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77B" w:rsidRPr="005B377B" w:rsidRDefault="005B377B" w:rsidP="005B377B">
      <w:pPr>
        <w:widowControl/>
        <w:ind w:firstLine="0"/>
        <w:contextualSpacing/>
        <w:rPr>
          <w:szCs w:val="28"/>
        </w:rPr>
      </w:pPr>
      <w:r w:rsidRPr="005B377B">
        <w:rPr>
          <w:szCs w:val="28"/>
        </w:rPr>
        <w:t xml:space="preserve">Задание 3. </w:t>
      </w:r>
      <w:r w:rsidRPr="005B377B">
        <w:rPr>
          <w:color w:val="000000"/>
          <w:szCs w:val="28"/>
        </w:rPr>
        <w:t>Вопрос открытого типа.</w:t>
      </w:r>
    </w:p>
    <w:p w:rsidR="005B377B" w:rsidRPr="005B377B" w:rsidRDefault="005B377B" w:rsidP="005B377B">
      <w:pPr>
        <w:widowControl/>
        <w:tabs>
          <w:tab w:val="left" w:pos="142"/>
        </w:tabs>
        <w:ind w:firstLine="0"/>
        <w:contextualSpacing/>
        <w:rPr>
          <w:szCs w:val="28"/>
        </w:rPr>
      </w:pPr>
      <w:r w:rsidRPr="005B377B">
        <w:rPr>
          <w:szCs w:val="28"/>
        </w:rPr>
        <w:t xml:space="preserve">Задание 4. </w:t>
      </w:r>
      <w:r w:rsidRPr="005B377B">
        <w:rPr>
          <w:color w:val="000000"/>
          <w:szCs w:val="28"/>
        </w:rPr>
        <w:t>Вопрос открытого типа.</w:t>
      </w:r>
    </w:p>
    <w:p w:rsidR="00CF45B0" w:rsidRPr="005B377B" w:rsidRDefault="00CF45B0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882C72" w:rsidRPr="005B377B" w:rsidRDefault="00882C72" w:rsidP="0001788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5B377B">
        <w:rPr>
          <w:b/>
          <w:bCs/>
          <w:szCs w:val="28"/>
        </w:rPr>
        <w:lastRenderedPageBreak/>
        <w:t>Вариант 3.</w:t>
      </w:r>
    </w:p>
    <w:p w:rsidR="00882C72" w:rsidRPr="005B377B" w:rsidRDefault="00882C72" w:rsidP="00882C72">
      <w:pPr>
        <w:ind w:firstLine="0"/>
        <w:rPr>
          <w:szCs w:val="28"/>
        </w:rPr>
      </w:pPr>
      <w:r w:rsidRPr="005B377B">
        <w:rPr>
          <w:szCs w:val="28"/>
        </w:rPr>
        <w:t xml:space="preserve">Задание 1. Решить уравнение численными методами: </w:t>
      </w:r>
      <w:r w:rsidRPr="005B377B">
        <w:rPr>
          <w:bCs/>
          <w:color w:val="000000"/>
          <w:szCs w:val="28"/>
        </w:rPr>
        <w:t>2x</w:t>
      </w:r>
      <w:r w:rsidRPr="005B377B">
        <w:rPr>
          <w:bCs/>
          <w:color w:val="000000"/>
          <w:szCs w:val="28"/>
          <w:vertAlign w:val="superscript"/>
        </w:rPr>
        <w:t>3</w:t>
      </w:r>
      <w:r w:rsidRPr="005B377B">
        <w:rPr>
          <w:bCs/>
          <w:color w:val="000000"/>
          <w:szCs w:val="28"/>
        </w:rPr>
        <w:t>–12x–5=0</w:t>
      </w:r>
    </w:p>
    <w:p w:rsidR="00882C72" w:rsidRPr="005B377B" w:rsidRDefault="00882C72" w:rsidP="00882C72">
      <w:pPr>
        <w:ind w:firstLine="0"/>
        <w:rPr>
          <w:szCs w:val="28"/>
        </w:rPr>
      </w:pPr>
      <w:r w:rsidRPr="005B377B">
        <w:rPr>
          <w:szCs w:val="28"/>
        </w:rPr>
        <w:t>Задание 2. Решить систему уравнений численными методами:</w:t>
      </w:r>
    </w:p>
    <w:p w:rsidR="00882C72" w:rsidRPr="005B377B" w:rsidRDefault="00882C72" w:rsidP="00882C72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B377B">
        <w:rPr>
          <w:noProof/>
          <w:szCs w:val="28"/>
        </w:rPr>
        <w:drawing>
          <wp:inline distT="0" distB="0" distL="0" distR="0" wp14:anchorId="73D20D05" wp14:editId="5C4A62C3">
            <wp:extent cx="2266798" cy="1383631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95" t="31149" r="56267" b="45045"/>
                    <a:stretch/>
                  </pic:blipFill>
                  <pic:spPr bwMode="auto">
                    <a:xfrm>
                      <a:off x="0" y="0"/>
                      <a:ext cx="2267467" cy="138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77B" w:rsidRPr="005B377B" w:rsidRDefault="005B377B" w:rsidP="005B377B">
      <w:pPr>
        <w:widowControl/>
        <w:ind w:firstLine="0"/>
        <w:contextualSpacing/>
        <w:rPr>
          <w:szCs w:val="28"/>
        </w:rPr>
      </w:pPr>
      <w:r w:rsidRPr="005B377B">
        <w:rPr>
          <w:szCs w:val="28"/>
        </w:rPr>
        <w:t xml:space="preserve">Задание 3. </w:t>
      </w:r>
      <w:r w:rsidRPr="005B377B">
        <w:rPr>
          <w:color w:val="000000"/>
          <w:szCs w:val="28"/>
        </w:rPr>
        <w:t>Вопрос открытого типа.</w:t>
      </w:r>
    </w:p>
    <w:p w:rsidR="005B377B" w:rsidRPr="005B377B" w:rsidRDefault="005B377B" w:rsidP="005B377B">
      <w:pPr>
        <w:widowControl/>
        <w:tabs>
          <w:tab w:val="left" w:pos="142"/>
        </w:tabs>
        <w:ind w:firstLine="0"/>
        <w:contextualSpacing/>
        <w:rPr>
          <w:szCs w:val="28"/>
        </w:rPr>
      </w:pPr>
      <w:r w:rsidRPr="005B377B">
        <w:rPr>
          <w:szCs w:val="28"/>
        </w:rPr>
        <w:t xml:space="preserve">Задание 4. </w:t>
      </w:r>
      <w:r w:rsidRPr="005B377B">
        <w:rPr>
          <w:color w:val="000000"/>
          <w:szCs w:val="28"/>
        </w:rPr>
        <w:t>Вопрос открытого типа.</w:t>
      </w:r>
    </w:p>
    <w:p w:rsidR="00CF45B0" w:rsidRPr="005B377B" w:rsidRDefault="00CF45B0" w:rsidP="00882C72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882C72" w:rsidRPr="005B377B" w:rsidRDefault="00882C72" w:rsidP="00882C72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:rsidR="00882C72" w:rsidRPr="005B377B" w:rsidRDefault="00882C72" w:rsidP="0001788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5B377B">
        <w:rPr>
          <w:b/>
          <w:bCs/>
          <w:szCs w:val="28"/>
        </w:rPr>
        <w:t>Вариант 4.</w:t>
      </w:r>
    </w:p>
    <w:p w:rsidR="00882C72" w:rsidRPr="005B377B" w:rsidRDefault="00882C72" w:rsidP="00882C72">
      <w:pPr>
        <w:ind w:firstLine="0"/>
        <w:rPr>
          <w:szCs w:val="28"/>
        </w:rPr>
      </w:pPr>
      <w:r w:rsidRPr="005B377B">
        <w:rPr>
          <w:szCs w:val="28"/>
        </w:rPr>
        <w:t>Задание 1. Решить уравнение численными методами: x–x*</w:t>
      </w:r>
      <w:r w:rsidRPr="005B377B">
        <w:rPr>
          <w:szCs w:val="28"/>
          <w:lang w:val="en-US"/>
        </w:rPr>
        <w:t>l</w:t>
      </w:r>
      <w:r w:rsidRPr="005B377B">
        <w:rPr>
          <w:szCs w:val="28"/>
        </w:rPr>
        <w:t>g(x) – sin(x)=0</w:t>
      </w:r>
    </w:p>
    <w:p w:rsidR="00882C72" w:rsidRPr="005B377B" w:rsidRDefault="00882C72" w:rsidP="00882C72">
      <w:pPr>
        <w:ind w:firstLine="0"/>
        <w:rPr>
          <w:szCs w:val="28"/>
        </w:rPr>
      </w:pPr>
      <w:r w:rsidRPr="005B377B">
        <w:rPr>
          <w:szCs w:val="28"/>
        </w:rPr>
        <w:t>Задание 2. Решить систему уравнений численными методами:</w:t>
      </w:r>
    </w:p>
    <w:p w:rsidR="00882C72" w:rsidRPr="005B377B" w:rsidRDefault="00882C72" w:rsidP="00882C72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  <w:r w:rsidRPr="005B377B">
        <w:rPr>
          <w:noProof/>
          <w:szCs w:val="28"/>
        </w:rPr>
        <w:drawing>
          <wp:inline distT="0" distB="0" distL="0" distR="0" wp14:anchorId="2CBBCCE6" wp14:editId="3BB06946">
            <wp:extent cx="2662537" cy="1656348"/>
            <wp:effectExtent l="0" t="0" r="508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792" t="54955" r="52707" b="17947"/>
                    <a:stretch/>
                  </pic:blipFill>
                  <pic:spPr bwMode="auto">
                    <a:xfrm>
                      <a:off x="0" y="0"/>
                      <a:ext cx="2666038" cy="165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5B0" w:rsidRPr="005B377B" w:rsidRDefault="00CF45B0" w:rsidP="005B377B">
      <w:pPr>
        <w:widowControl/>
        <w:ind w:firstLine="0"/>
        <w:contextualSpacing/>
        <w:rPr>
          <w:szCs w:val="28"/>
        </w:rPr>
      </w:pPr>
      <w:r w:rsidRPr="005B377B">
        <w:rPr>
          <w:szCs w:val="28"/>
        </w:rPr>
        <w:t>Задание 3.</w:t>
      </w:r>
      <w:r w:rsidR="001A4E32" w:rsidRPr="005B377B">
        <w:rPr>
          <w:szCs w:val="28"/>
        </w:rPr>
        <w:t xml:space="preserve"> </w:t>
      </w:r>
      <w:r w:rsidR="005B377B" w:rsidRPr="005B377B">
        <w:rPr>
          <w:color w:val="000000"/>
          <w:szCs w:val="28"/>
        </w:rPr>
        <w:t>Вопрос открытого типа.</w:t>
      </w:r>
    </w:p>
    <w:p w:rsidR="00017887" w:rsidRPr="005B377B" w:rsidRDefault="00CF45B0" w:rsidP="005B377B">
      <w:pPr>
        <w:widowControl/>
        <w:tabs>
          <w:tab w:val="left" w:pos="142"/>
        </w:tabs>
        <w:ind w:firstLine="0"/>
        <w:contextualSpacing/>
        <w:rPr>
          <w:szCs w:val="28"/>
        </w:rPr>
      </w:pPr>
      <w:r w:rsidRPr="005B377B">
        <w:rPr>
          <w:szCs w:val="28"/>
        </w:rPr>
        <w:t>Задание 4.</w:t>
      </w:r>
      <w:r w:rsidR="00017887" w:rsidRPr="005B377B">
        <w:rPr>
          <w:szCs w:val="28"/>
        </w:rPr>
        <w:t xml:space="preserve"> </w:t>
      </w:r>
      <w:r w:rsidR="005B377B" w:rsidRPr="005B377B">
        <w:rPr>
          <w:color w:val="000000"/>
          <w:szCs w:val="28"/>
        </w:rPr>
        <w:t>Вопрос открытого типа.</w:t>
      </w:r>
    </w:p>
    <w:p w:rsidR="00CF45B0" w:rsidRPr="005B377B" w:rsidRDefault="00CF45B0" w:rsidP="0001788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</w:p>
    <w:p w:rsidR="00562C9B" w:rsidRPr="005B377B" w:rsidRDefault="00EE3AE6" w:rsidP="00FE7AAB">
      <w:pPr>
        <w:ind w:firstLine="0"/>
        <w:contextualSpacing/>
        <w:jc w:val="center"/>
        <w:rPr>
          <w:color w:val="FF0000"/>
          <w:szCs w:val="28"/>
        </w:rPr>
      </w:pPr>
      <w:r w:rsidRPr="005B377B">
        <w:rPr>
          <w:b/>
          <w:szCs w:val="28"/>
        </w:rPr>
        <w:t>Перечень вопросов</w:t>
      </w:r>
      <w:r w:rsidR="00A86C1A" w:rsidRPr="005B377B">
        <w:rPr>
          <w:b/>
          <w:szCs w:val="28"/>
        </w:rPr>
        <w:t xml:space="preserve"> открытого типа</w:t>
      </w:r>
    </w:p>
    <w:p w:rsidR="00EE3AE6" w:rsidRPr="005B377B" w:rsidRDefault="00EE3AE6" w:rsidP="005B377B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5B377B">
        <w:rPr>
          <w:szCs w:val="28"/>
        </w:rPr>
        <w:t xml:space="preserve">Погрешности приближенных вычислений. Источники погрешности вычислений. Правила оценки ошибок. Оценка ошибок при вычислении функций. </w:t>
      </w:r>
    </w:p>
    <w:p w:rsidR="00EE3AE6" w:rsidRPr="005B377B" w:rsidRDefault="00EE3AE6" w:rsidP="005B377B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5B377B">
        <w:rPr>
          <w:szCs w:val="28"/>
        </w:rPr>
        <w:t xml:space="preserve">Требования к алгоритмам (устойчивость, сходимость, корректность). </w:t>
      </w:r>
    </w:p>
    <w:p w:rsidR="00A47057" w:rsidRDefault="00EE3AE6" w:rsidP="00292AE8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A47057">
        <w:rPr>
          <w:szCs w:val="28"/>
        </w:rPr>
        <w:t xml:space="preserve">Обработка табличных данных. Аппроксимация. Постановка задачи и способы аппроксимации функций. </w:t>
      </w:r>
    </w:p>
    <w:p w:rsidR="00EE3AE6" w:rsidRPr="00A47057" w:rsidRDefault="00EE3AE6" w:rsidP="00A47057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A47057">
        <w:rPr>
          <w:szCs w:val="28"/>
        </w:rPr>
        <w:t xml:space="preserve">Глобальная интерполяция. Интерполяционный многочлен Лагранжа. </w:t>
      </w:r>
    </w:p>
    <w:p w:rsidR="00EE3AE6" w:rsidRPr="00F04128" w:rsidRDefault="00EE3AE6" w:rsidP="00F04128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F04128">
        <w:rPr>
          <w:szCs w:val="28"/>
        </w:rPr>
        <w:t xml:space="preserve">Интерполяция. Локальная интерполяция. </w:t>
      </w:r>
    </w:p>
    <w:p w:rsidR="00EE3AE6" w:rsidRPr="00AB5C50" w:rsidRDefault="00EE3AE6" w:rsidP="00AB5C50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AB5C50">
        <w:rPr>
          <w:szCs w:val="28"/>
        </w:rPr>
        <w:t xml:space="preserve">Интерполяция. Алгоритм линейной интерполяции. </w:t>
      </w:r>
    </w:p>
    <w:p w:rsidR="00EE3AE6" w:rsidRPr="00AB5C50" w:rsidRDefault="00EE3AE6" w:rsidP="00AB5C50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AB5C50">
        <w:rPr>
          <w:szCs w:val="28"/>
        </w:rPr>
        <w:t xml:space="preserve">Интерполяция. Алгоритм локальной интерполяции по формуле Лагранжа. </w:t>
      </w:r>
    </w:p>
    <w:p w:rsidR="0081255A" w:rsidRPr="00AB5C50" w:rsidRDefault="00EE3AE6" w:rsidP="00AB5C50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AB5C50">
        <w:rPr>
          <w:szCs w:val="28"/>
        </w:rPr>
        <w:t xml:space="preserve">Сплайн – интерполяция. </w:t>
      </w:r>
    </w:p>
    <w:p w:rsidR="00EE3AE6" w:rsidRPr="00AB5C50" w:rsidRDefault="00EE3AE6" w:rsidP="00AB5C50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AB5C50">
        <w:rPr>
          <w:szCs w:val="28"/>
        </w:rPr>
        <w:t>Метод наименьших квадратов.</w:t>
      </w:r>
    </w:p>
    <w:p w:rsidR="00462186" w:rsidRPr="00462186" w:rsidRDefault="00EE3AE6" w:rsidP="00462186">
      <w:pPr>
        <w:widowControl/>
        <w:numPr>
          <w:ilvl w:val="0"/>
          <w:numId w:val="9"/>
        </w:numPr>
        <w:shd w:val="clear" w:color="auto" w:fill="FEFEFE"/>
        <w:ind w:left="0" w:firstLine="709"/>
        <w:contextualSpacing/>
        <w:rPr>
          <w:color w:val="222222"/>
          <w:szCs w:val="28"/>
        </w:rPr>
      </w:pPr>
      <w:r w:rsidRPr="00462186">
        <w:rPr>
          <w:color w:val="000000"/>
          <w:szCs w:val="28"/>
        </w:rPr>
        <w:t>Численные методы решен</w:t>
      </w:r>
      <w:r w:rsidR="00462186">
        <w:rPr>
          <w:color w:val="000000"/>
          <w:szCs w:val="28"/>
        </w:rPr>
        <w:t>ия уравнений. Отделение корней.</w:t>
      </w:r>
    </w:p>
    <w:p w:rsidR="00EE3AE6" w:rsidRPr="00462186" w:rsidRDefault="00EE3AE6" w:rsidP="00462186">
      <w:pPr>
        <w:widowControl/>
        <w:numPr>
          <w:ilvl w:val="0"/>
          <w:numId w:val="9"/>
        </w:numPr>
        <w:tabs>
          <w:tab w:val="left" w:pos="142"/>
        </w:tabs>
        <w:ind w:left="0" w:firstLine="709"/>
        <w:contextualSpacing/>
        <w:rPr>
          <w:color w:val="000000"/>
          <w:szCs w:val="28"/>
        </w:rPr>
      </w:pPr>
      <w:r w:rsidRPr="00462186">
        <w:rPr>
          <w:color w:val="000000"/>
          <w:szCs w:val="28"/>
        </w:rPr>
        <w:lastRenderedPageBreak/>
        <w:t xml:space="preserve">Численные методы решения уравнений. Метод половинного деления. </w:t>
      </w:r>
    </w:p>
    <w:p w:rsidR="00EE3AE6" w:rsidRPr="00462186" w:rsidRDefault="00EE3AE6" w:rsidP="00292AE8">
      <w:pPr>
        <w:widowControl/>
        <w:numPr>
          <w:ilvl w:val="0"/>
          <w:numId w:val="9"/>
        </w:numPr>
        <w:tabs>
          <w:tab w:val="left" w:pos="142"/>
        </w:tabs>
        <w:ind w:left="0" w:firstLine="709"/>
        <w:contextualSpacing/>
        <w:rPr>
          <w:color w:val="000000"/>
          <w:szCs w:val="28"/>
        </w:rPr>
      </w:pPr>
      <w:r w:rsidRPr="00462186">
        <w:rPr>
          <w:color w:val="000000"/>
          <w:szCs w:val="28"/>
        </w:rPr>
        <w:t xml:space="preserve">Численные методы решения уравнений. Метод касательных. </w:t>
      </w:r>
    </w:p>
    <w:p w:rsidR="00EE3AE6" w:rsidRPr="00462186" w:rsidRDefault="00EE3AE6" w:rsidP="00462186">
      <w:pPr>
        <w:widowControl/>
        <w:numPr>
          <w:ilvl w:val="0"/>
          <w:numId w:val="9"/>
        </w:numPr>
        <w:tabs>
          <w:tab w:val="left" w:pos="142"/>
        </w:tabs>
        <w:ind w:left="0" w:firstLine="709"/>
        <w:contextualSpacing/>
        <w:rPr>
          <w:color w:val="000000"/>
          <w:szCs w:val="28"/>
        </w:rPr>
      </w:pPr>
      <w:r w:rsidRPr="00462186">
        <w:rPr>
          <w:color w:val="000000"/>
          <w:szCs w:val="28"/>
        </w:rPr>
        <w:t xml:space="preserve">Численные методы решения уравнений. Метод хорд. </w:t>
      </w:r>
    </w:p>
    <w:p w:rsidR="00EE3AE6" w:rsidRPr="00462186" w:rsidRDefault="00EE3AE6" w:rsidP="00462186">
      <w:pPr>
        <w:widowControl/>
        <w:numPr>
          <w:ilvl w:val="0"/>
          <w:numId w:val="9"/>
        </w:numPr>
        <w:tabs>
          <w:tab w:val="left" w:pos="142"/>
        </w:tabs>
        <w:ind w:left="0" w:firstLine="709"/>
        <w:contextualSpacing/>
        <w:rPr>
          <w:color w:val="000000"/>
          <w:szCs w:val="28"/>
        </w:rPr>
      </w:pPr>
      <w:r w:rsidRPr="00462186">
        <w:rPr>
          <w:color w:val="000000"/>
          <w:szCs w:val="28"/>
        </w:rPr>
        <w:t xml:space="preserve">Численные методы решения уравнений. Метод простой итерации. </w:t>
      </w:r>
    </w:p>
    <w:p w:rsidR="00EE3AE6" w:rsidRPr="00462186" w:rsidRDefault="00EE3AE6" w:rsidP="00462186">
      <w:pPr>
        <w:widowControl/>
        <w:numPr>
          <w:ilvl w:val="0"/>
          <w:numId w:val="9"/>
        </w:numPr>
        <w:tabs>
          <w:tab w:val="left" w:pos="142"/>
        </w:tabs>
        <w:ind w:left="0" w:firstLine="709"/>
        <w:contextualSpacing/>
        <w:rPr>
          <w:color w:val="000000"/>
          <w:szCs w:val="28"/>
        </w:rPr>
      </w:pPr>
      <w:r w:rsidRPr="00462186">
        <w:rPr>
          <w:color w:val="000000"/>
          <w:szCs w:val="28"/>
        </w:rPr>
        <w:t>Численные методы решения уравнений. Сравнение методов.</w:t>
      </w:r>
    </w:p>
    <w:p w:rsidR="00EE3AE6" w:rsidRPr="00462186" w:rsidRDefault="00EE3AE6" w:rsidP="00462186">
      <w:pPr>
        <w:widowControl/>
        <w:numPr>
          <w:ilvl w:val="0"/>
          <w:numId w:val="9"/>
        </w:numPr>
        <w:tabs>
          <w:tab w:val="left" w:pos="142"/>
        </w:tabs>
        <w:ind w:left="0" w:firstLine="709"/>
        <w:contextualSpacing/>
        <w:rPr>
          <w:color w:val="000000"/>
          <w:szCs w:val="28"/>
        </w:rPr>
      </w:pPr>
      <w:r w:rsidRPr="00462186">
        <w:rPr>
          <w:color w:val="000000"/>
          <w:szCs w:val="28"/>
        </w:rPr>
        <w:t>Определение числа корней алгебраических корней. Предельные оценки и область существования корней алгебраических уравнений.</w:t>
      </w:r>
    </w:p>
    <w:p w:rsidR="00EE3AE6" w:rsidRPr="00292AE8" w:rsidRDefault="00EE3AE6" w:rsidP="00292AE8">
      <w:pPr>
        <w:widowControl/>
        <w:numPr>
          <w:ilvl w:val="0"/>
          <w:numId w:val="9"/>
        </w:numPr>
        <w:tabs>
          <w:tab w:val="left" w:pos="142"/>
        </w:tabs>
        <w:ind w:left="0" w:firstLine="709"/>
        <w:contextualSpacing/>
        <w:rPr>
          <w:szCs w:val="28"/>
        </w:rPr>
      </w:pPr>
      <w:r w:rsidRPr="00292AE8">
        <w:rPr>
          <w:szCs w:val="28"/>
        </w:rPr>
        <w:t>Системы нелинейных уравнений. Метод простой итерации</w:t>
      </w:r>
    </w:p>
    <w:p w:rsidR="00EE3AE6" w:rsidRPr="00292AE8" w:rsidRDefault="00EE3AE6" w:rsidP="00292AE8">
      <w:pPr>
        <w:widowControl/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92AE8">
        <w:rPr>
          <w:szCs w:val="28"/>
        </w:rPr>
        <w:t xml:space="preserve">Системы нелинейных уравнений. Метод Ньютона-Рафсона. </w:t>
      </w:r>
    </w:p>
    <w:p w:rsidR="00EE3AE6" w:rsidRPr="00292AE8" w:rsidRDefault="00EE3AE6" w:rsidP="00292AE8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292AE8">
        <w:rPr>
          <w:color w:val="000000"/>
          <w:szCs w:val="28"/>
        </w:rPr>
        <w:t xml:space="preserve">СЛАУ. Обусловленность и устойчивость систем. Классификация методов. </w:t>
      </w:r>
    </w:p>
    <w:p w:rsidR="00EE3AE6" w:rsidRPr="00292AE8" w:rsidRDefault="00EE3AE6" w:rsidP="00292AE8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292AE8">
        <w:rPr>
          <w:color w:val="000000"/>
          <w:szCs w:val="28"/>
        </w:rPr>
        <w:t xml:space="preserve">Прямые методы решения СЛАУ. Метод обратной матрицы. Метод Крамера. </w:t>
      </w:r>
    </w:p>
    <w:p w:rsidR="00EE3AE6" w:rsidRPr="00292AE8" w:rsidRDefault="00EE3AE6" w:rsidP="00292AE8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292AE8">
        <w:rPr>
          <w:color w:val="000000"/>
          <w:szCs w:val="28"/>
        </w:rPr>
        <w:t>Прямые методы решения СЛАУ. Метод Гаусса, выбор главного элемента.</w:t>
      </w:r>
    </w:p>
    <w:p w:rsidR="00EE3AE6" w:rsidRPr="00292AE8" w:rsidRDefault="00EE3AE6" w:rsidP="00292AE8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292AE8">
        <w:rPr>
          <w:color w:val="000000"/>
          <w:szCs w:val="28"/>
        </w:rPr>
        <w:t>Итерационные методы решения СЛАУ. Метод простой итерации. Метод Зейделя.</w:t>
      </w:r>
    </w:p>
    <w:p w:rsidR="00EE3AE6" w:rsidRPr="00E702E9" w:rsidRDefault="00EE3AE6" w:rsidP="00E702E9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E702E9">
        <w:rPr>
          <w:color w:val="000000"/>
          <w:szCs w:val="28"/>
        </w:rPr>
        <w:t xml:space="preserve">Численное интегрирование. Метод прямоугольников. </w:t>
      </w:r>
    </w:p>
    <w:p w:rsidR="00EE3AE6" w:rsidRPr="00E702E9" w:rsidRDefault="00EE3AE6" w:rsidP="00E702E9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E702E9">
        <w:rPr>
          <w:color w:val="000000"/>
          <w:szCs w:val="28"/>
        </w:rPr>
        <w:t xml:space="preserve">Численное интегрирование. Метод трапеций. </w:t>
      </w:r>
    </w:p>
    <w:p w:rsidR="00E702E9" w:rsidRPr="00E702E9" w:rsidRDefault="00EE3AE6" w:rsidP="00E702E9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E702E9">
        <w:rPr>
          <w:color w:val="000000"/>
          <w:szCs w:val="28"/>
        </w:rPr>
        <w:t xml:space="preserve">Численное интегрирование. Метод парабол (Симпсона). </w:t>
      </w:r>
    </w:p>
    <w:p w:rsidR="00EE3AE6" w:rsidRPr="00E702E9" w:rsidRDefault="00EE2BC9" w:rsidP="00E702E9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>
        <w:rPr>
          <w:color w:val="000000"/>
          <w:szCs w:val="28"/>
        </w:rPr>
        <w:t>Формула м</w:t>
      </w:r>
      <w:r w:rsidR="00EE3AE6" w:rsidRPr="00E702E9">
        <w:rPr>
          <w:color w:val="000000"/>
          <w:szCs w:val="28"/>
        </w:rPr>
        <w:t>етод</w:t>
      </w:r>
      <w:r>
        <w:rPr>
          <w:color w:val="000000"/>
          <w:szCs w:val="28"/>
        </w:rPr>
        <w:t>а</w:t>
      </w:r>
      <w:r w:rsidR="00EE3AE6" w:rsidRPr="00E702E9">
        <w:rPr>
          <w:color w:val="000000"/>
          <w:szCs w:val="28"/>
        </w:rPr>
        <w:t xml:space="preserve"> Эйлера и его модификации.</w:t>
      </w:r>
    </w:p>
    <w:p w:rsidR="00980E9F" w:rsidRPr="00E702E9" w:rsidRDefault="00980E9F" w:rsidP="00E702E9">
      <w:pPr>
        <w:widowControl/>
        <w:contextualSpacing/>
        <w:rPr>
          <w:color w:val="000000"/>
          <w:szCs w:val="28"/>
        </w:rPr>
      </w:pPr>
    </w:p>
    <w:p w:rsidR="00980E9F" w:rsidRPr="00E702E9" w:rsidRDefault="00EE2BC9" w:rsidP="00E702E9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>
        <w:rPr>
          <w:color w:val="000000"/>
          <w:szCs w:val="28"/>
        </w:rPr>
        <w:t xml:space="preserve">Формула </w:t>
      </w:r>
      <w:r w:rsidR="00EE3AE6" w:rsidRPr="00E702E9">
        <w:rPr>
          <w:color w:val="000000"/>
          <w:szCs w:val="28"/>
        </w:rPr>
        <w:t>Метод</w:t>
      </w:r>
      <w:r>
        <w:rPr>
          <w:color w:val="000000"/>
          <w:szCs w:val="28"/>
        </w:rPr>
        <w:t>а</w:t>
      </w:r>
      <w:r w:rsidR="00EE3AE6" w:rsidRPr="00E702E9">
        <w:rPr>
          <w:color w:val="000000"/>
          <w:szCs w:val="28"/>
        </w:rPr>
        <w:t xml:space="preserve"> Рунге-Кутта. </w:t>
      </w:r>
    </w:p>
    <w:p w:rsidR="00B940E2" w:rsidRPr="00540850" w:rsidRDefault="00EE3AE6" w:rsidP="00540850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540850">
        <w:rPr>
          <w:color w:val="000000"/>
          <w:szCs w:val="28"/>
        </w:rPr>
        <w:t xml:space="preserve">Численное решение задачи Коши для систем </w:t>
      </w:r>
      <w:r w:rsidR="0081255A" w:rsidRPr="00540850">
        <w:rPr>
          <w:color w:val="000000"/>
          <w:szCs w:val="28"/>
        </w:rPr>
        <w:t>дифференциальных уравнений.</w:t>
      </w:r>
    </w:p>
    <w:p w:rsidR="00EE3AE6" w:rsidRPr="00540850" w:rsidRDefault="00EE3AE6" w:rsidP="00540850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540850">
        <w:rPr>
          <w:color w:val="000000"/>
          <w:szCs w:val="28"/>
        </w:rPr>
        <w:t xml:space="preserve">Многошаговые методы. Методы прогноза и коррекции (предиктор-корректор). </w:t>
      </w:r>
    </w:p>
    <w:p w:rsidR="00EE3AE6" w:rsidRPr="00941B24" w:rsidRDefault="00EE3AE6" w:rsidP="00941B24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941B24">
        <w:rPr>
          <w:color w:val="000000"/>
          <w:szCs w:val="28"/>
        </w:rPr>
        <w:t xml:space="preserve">Методы приближенного решения краевых задач. Алгоритм линейной краевой задачи. </w:t>
      </w:r>
    </w:p>
    <w:p w:rsidR="00EE3AE6" w:rsidRPr="00941B24" w:rsidRDefault="00EE3AE6" w:rsidP="00941B24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941B24">
        <w:rPr>
          <w:color w:val="000000"/>
          <w:szCs w:val="28"/>
        </w:rPr>
        <w:t>Методы приближенного решения краевых задач. Алгоритм нелинейной краевой задачи.</w:t>
      </w:r>
    </w:p>
    <w:p w:rsidR="00EE3AE6" w:rsidRPr="00941B24" w:rsidRDefault="00EE3AE6" w:rsidP="00941B24">
      <w:pPr>
        <w:widowControl/>
        <w:numPr>
          <w:ilvl w:val="0"/>
          <w:numId w:val="9"/>
        </w:numPr>
        <w:ind w:left="0" w:firstLine="709"/>
        <w:contextualSpacing/>
        <w:rPr>
          <w:color w:val="000000"/>
          <w:szCs w:val="28"/>
        </w:rPr>
      </w:pPr>
      <w:r w:rsidRPr="00941B24">
        <w:rPr>
          <w:color w:val="000000"/>
          <w:szCs w:val="28"/>
        </w:rPr>
        <w:t xml:space="preserve">Дифференциальные уравнения в частных производных. </w:t>
      </w:r>
    </w:p>
    <w:p w:rsidR="003D23A3" w:rsidRPr="003D23A3" w:rsidRDefault="003D23A3" w:rsidP="003D23A3">
      <w:pPr>
        <w:widowControl/>
        <w:ind w:firstLine="708"/>
        <w:rPr>
          <w:bCs/>
          <w:color w:val="000000"/>
          <w:szCs w:val="28"/>
        </w:rPr>
      </w:pPr>
      <w:r w:rsidRPr="003D23A3">
        <w:rPr>
          <w:color w:val="000000"/>
          <w:szCs w:val="28"/>
        </w:rPr>
        <w:t xml:space="preserve">33. </w:t>
      </w:r>
      <w:r w:rsidR="00CA36C5">
        <w:rPr>
          <w:bCs/>
          <w:color w:val="000000"/>
          <w:szCs w:val="28"/>
        </w:rPr>
        <w:t>У</w:t>
      </w:r>
      <w:r w:rsidRPr="003D23A3">
        <w:rPr>
          <w:bCs/>
          <w:color w:val="000000"/>
          <w:szCs w:val="28"/>
        </w:rPr>
        <w:t>чен</w:t>
      </w:r>
      <w:r w:rsidR="00CA36C5">
        <w:rPr>
          <w:bCs/>
          <w:color w:val="000000"/>
          <w:szCs w:val="28"/>
        </w:rPr>
        <w:t>ый</w:t>
      </w:r>
      <w:r w:rsidRPr="003D23A3">
        <w:rPr>
          <w:bCs/>
          <w:color w:val="000000"/>
          <w:szCs w:val="28"/>
        </w:rPr>
        <w:t>, который предложил формулу для аппроксимации функции через много точек.</w:t>
      </w:r>
    </w:p>
    <w:p w:rsidR="00CA36C5" w:rsidRDefault="003D23A3" w:rsidP="003D23A3">
      <w:pPr>
        <w:tabs>
          <w:tab w:val="left" w:pos="3680"/>
        </w:tabs>
        <w:contextualSpacing/>
        <w:rPr>
          <w:szCs w:val="28"/>
        </w:rPr>
      </w:pPr>
      <w:r w:rsidRPr="003D23A3">
        <w:rPr>
          <w:szCs w:val="28"/>
        </w:rPr>
        <w:t>34.</w:t>
      </w:r>
      <w:r>
        <w:rPr>
          <w:szCs w:val="28"/>
        </w:rPr>
        <w:t xml:space="preserve"> </w:t>
      </w:r>
      <w:r w:rsidR="00CA36C5">
        <w:rPr>
          <w:szCs w:val="28"/>
        </w:rPr>
        <w:t xml:space="preserve">Укажите название </w:t>
      </w:r>
      <w:r w:rsidRPr="003D23A3">
        <w:rPr>
          <w:szCs w:val="28"/>
        </w:rPr>
        <w:t>определител</w:t>
      </w:r>
      <w:r w:rsidR="00CA36C5">
        <w:rPr>
          <w:szCs w:val="28"/>
        </w:rPr>
        <w:t>я</w:t>
      </w:r>
      <w:r w:rsidRPr="003D23A3">
        <w:rPr>
          <w:szCs w:val="28"/>
        </w:rPr>
        <w:t xml:space="preserve">, </w:t>
      </w:r>
      <w:r w:rsidR="00CA36C5">
        <w:rPr>
          <w:szCs w:val="28"/>
        </w:rPr>
        <w:t xml:space="preserve">который </w:t>
      </w:r>
      <w:r w:rsidRPr="003D23A3">
        <w:rPr>
          <w:szCs w:val="28"/>
        </w:rPr>
        <w:t>составлен из частных производных при решении систем нелинейных уравнений методом Ньют</w:t>
      </w:r>
      <w:r w:rsidR="00CA36C5">
        <w:rPr>
          <w:szCs w:val="28"/>
        </w:rPr>
        <w:t xml:space="preserve">она. </w:t>
      </w:r>
    </w:p>
    <w:p w:rsidR="003D23A3" w:rsidRPr="003D23A3" w:rsidRDefault="003D23A3" w:rsidP="003D23A3">
      <w:pPr>
        <w:tabs>
          <w:tab w:val="left" w:pos="3680"/>
        </w:tabs>
        <w:contextualSpacing/>
        <w:rPr>
          <w:szCs w:val="28"/>
        </w:rPr>
      </w:pPr>
      <w:r w:rsidRPr="003D23A3">
        <w:rPr>
          <w:szCs w:val="28"/>
        </w:rPr>
        <w:t>35.</w:t>
      </w:r>
      <w:r>
        <w:rPr>
          <w:szCs w:val="28"/>
        </w:rPr>
        <w:t xml:space="preserve"> </w:t>
      </w:r>
      <w:r w:rsidRPr="003D23A3">
        <w:rPr>
          <w:szCs w:val="28"/>
        </w:rPr>
        <w:t>При решении нелинейного уравнения</w:t>
      </w:r>
      <w:r w:rsidR="00CA36C5">
        <w:rPr>
          <w:szCs w:val="28"/>
        </w:rPr>
        <w:t xml:space="preserve"> каким</w:t>
      </w:r>
      <w:r w:rsidRPr="003D23A3">
        <w:rPr>
          <w:szCs w:val="28"/>
        </w:rPr>
        <w:t xml:space="preserve"> численным метод</w:t>
      </w:r>
      <w:r w:rsidR="00CA36C5">
        <w:rPr>
          <w:szCs w:val="28"/>
        </w:rPr>
        <w:t xml:space="preserve">ом </w:t>
      </w:r>
      <w:r w:rsidRPr="003D23A3">
        <w:rPr>
          <w:szCs w:val="28"/>
        </w:rPr>
        <w:t>используется принцип, по которому проводится касательная к кривой</w:t>
      </w:r>
      <w:r w:rsidR="00CA36C5">
        <w:rPr>
          <w:szCs w:val="28"/>
        </w:rPr>
        <w:t>.</w:t>
      </w:r>
    </w:p>
    <w:p w:rsidR="003D23A3" w:rsidRDefault="003D23A3" w:rsidP="003D23A3">
      <w:pPr>
        <w:tabs>
          <w:tab w:val="left" w:pos="3680"/>
        </w:tabs>
        <w:contextualSpacing/>
        <w:rPr>
          <w:szCs w:val="28"/>
        </w:rPr>
      </w:pPr>
      <w:r>
        <w:rPr>
          <w:szCs w:val="28"/>
        </w:rPr>
        <w:t xml:space="preserve">36. </w:t>
      </w:r>
      <w:r w:rsidR="000C626B" w:rsidRPr="000C626B">
        <w:rPr>
          <w:szCs w:val="28"/>
        </w:rPr>
        <w:t xml:space="preserve">При решении нелинейного уравнения </w:t>
      </w:r>
      <w:r w:rsidR="00857D35">
        <w:rPr>
          <w:szCs w:val="28"/>
        </w:rPr>
        <w:t>каким численным методом</w:t>
      </w:r>
      <w:r w:rsidR="000C626B" w:rsidRPr="000C626B">
        <w:rPr>
          <w:szCs w:val="28"/>
        </w:rPr>
        <w:t xml:space="preserve"> используется принцип деления отрезка, в котором находится корень, пополам</w:t>
      </w:r>
      <w:r w:rsidR="00857D35">
        <w:rPr>
          <w:szCs w:val="28"/>
        </w:rPr>
        <w:t>.</w:t>
      </w:r>
    </w:p>
    <w:p w:rsidR="000C626B" w:rsidRPr="000C626B" w:rsidRDefault="003D23A3" w:rsidP="000C626B">
      <w:pPr>
        <w:tabs>
          <w:tab w:val="left" w:pos="3680"/>
        </w:tabs>
        <w:contextualSpacing/>
        <w:rPr>
          <w:szCs w:val="28"/>
        </w:rPr>
      </w:pPr>
      <w:r>
        <w:rPr>
          <w:szCs w:val="28"/>
        </w:rPr>
        <w:t xml:space="preserve">37. </w:t>
      </w:r>
      <w:r w:rsidR="000C626B" w:rsidRPr="000C626B">
        <w:rPr>
          <w:szCs w:val="28"/>
        </w:rPr>
        <w:t>Первы</w:t>
      </w:r>
      <w:r w:rsidR="00857D35">
        <w:rPr>
          <w:szCs w:val="28"/>
        </w:rPr>
        <w:t>й этап</w:t>
      </w:r>
      <w:r w:rsidR="000C626B" w:rsidRPr="000C626B">
        <w:rPr>
          <w:szCs w:val="28"/>
        </w:rPr>
        <w:t xml:space="preserve"> при решении нелинейного уравнения численными методами </w:t>
      </w:r>
      <w:r w:rsidR="00857D35">
        <w:rPr>
          <w:szCs w:val="28"/>
        </w:rPr>
        <w:t xml:space="preserve">называется </w:t>
      </w:r>
      <w:r w:rsidR="000C626B" w:rsidRPr="000C626B">
        <w:rPr>
          <w:szCs w:val="28"/>
        </w:rPr>
        <w:t xml:space="preserve"> …  корня</w:t>
      </w:r>
    </w:p>
    <w:p w:rsidR="000C626B" w:rsidRPr="000C626B" w:rsidRDefault="003D23A3" w:rsidP="000C626B">
      <w:pPr>
        <w:tabs>
          <w:tab w:val="left" w:pos="3680"/>
        </w:tabs>
        <w:contextualSpacing/>
        <w:rPr>
          <w:szCs w:val="28"/>
        </w:rPr>
      </w:pPr>
      <w:r>
        <w:rPr>
          <w:szCs w:val="28"/>
        </w:rPr>
        <w:t xml:space="preserve">38. </w:t>
      </w:r>
      <w:r w:rsidR="000C626B" w:rsidRPr="000C626B">
        <w:rPr>
          <w:szCs w:val="28"/>
        </w:rPr>
        <w:t>Первы</w:t>
      </w:r>
      <w:r w:rsidR="00857D35">
        <w:rPr>
          <w:szCs w:val="28"/>
        </w:rPr>
        <w:t>й этап</w:t>
      </w:r>
      <w:r w:rsidR="000C626B" w:rsidRPr="000C626B">
        <w:rPr>
          <w:szCs w:val="28"/>
        </w:rPr>
        <w:t xml:space="preserve"> при решении нелинейного уравнения численными </w:t>
      </w:r>
      <w:r w:rsidR="000C626B" w:rsidRPr="000C626B">
        <w:rPr>
          <w:szCs w:val="28"/>
        </w:rPr>
        <w:lastRenderedPageBreak/>
        <w:t xml:space="preserve">методами </w:t>
      </w:r>
      <w:r w:rsidR="00857D35">
        <w:rPr>
          <w:szCs w:val="28"/>
        </w:rPr>
        <w:t xml:space="preserve">называется </w:t>
      </w:r>
      <w:r w:rsidR="000C626B" w:rsidRPr="000C626B">
        <w:rPr>
          <w:szCs w:val="28"/>
        </w:rPr>
        <w:t>отделение ….</w:t>
      </w:r>
    </w:p>
    <w:p w:rsidR="000C626B" w:rsidRPr="000C626B" w:rsidRDefault="003D23A3" w:rsidP="000C626B">
      <w:pPr>
        <w:tabs>
          <w:tab w:val="left" w:pos="3680"/>
        </w:tabs>
        <w:contextualSpacing/>
        <w:rPr>
          <w:szCs w:val="28"/>
        </w:rPr>
      </w:pPr>
      <w:r>
        <w:rPr>
          <w:szCs w:val="28"/>
        </w:rPr>
        <w:t xml:space="preserve">39. </w:t>
      </w:r>
      <w:r w:rsidR="000C626B" w:rsidRPr="000C626B">
        <w:rPr>
          <w:szCs w:val="28"/>
        </w:rPr>
        <w:t>Если при решении нелинейного уравнения численными методами используется уравнение прямой, имеющей одну общую точку с кривой, то реализуется … .</w:t>
      </w:r>
    </w:p>
    <w:p w:rsidR="000C626B" w:rsidRPr="000C626B" w:rsidRDefault="003D23A3" w:rsidP="000C626B">
      <w:pPr>
        <w:tabs>
          <w:tab w:val="left" w:pos="3680"/>
        </w:tabs>
        <w:contextualSpacing/>
        <w:rPr>
          <w:szCs w:val="28"/>
        </w:rPr>
      </w:pPr>
      <w:r>
        <w:rPr>
          <w:szCs w:val="28"/>
        </w:rPr>
        <w:t xml:space="preserve">40. </w:t>
      </w:r>
      <w:r w:rsidR="000C626B" w:rsidRPr="000C626B">
        <w:rPr>
          <w:szCs w:val="28"/>
        </w:rPr>
        <w:t xml:space="preserve">Можно ли получить уравнение прямой, проходящей через 2 точки, пользуясь формулой интерполяционного многочлена Лагранжа. </w:t>
      </w:r>
    </w:p>
    <w:p w:rsidR="000C626B" w:rsidRPr="000C626B" w:rsidRDefault="003D23A3" w:rsidP="000C626B">
      <w:pPr>
        <w:tabs>
          <w:tab w:val="left" w:pos="3680"/>
        </w:tabs>
        <w:contextualSpacing/>
        <w:rPr>
          <w:szCs w:val="28"/>
        </w:rPr>
      </w:pPr>
      <w:r>
        <w:rPr>
          <w:szCs w:val="28"/>
        </w:rPr>
        <w:t xml:space="preserve">41. </w:t>
      </w:r>
      <w:r w:rsidR="000C626B" w:rsidRPr="000C626B">
        <w:rPr>
          <w:szCs w:val="28"/>
        </w:rPr>
        <w:t xml:space="preserve">Сколько дробей будет в интерполяционном многочлене Лагранжа, если он проходит через 5 точек. </w:t>
      </w:r>
    </w:p>
    <w:p w:rsidR="000C626B" w:rsidRPr="000C626B" w:rsidRDefault="003D23A3" w:rsidP="000C626B">
      <w:pPr>
        <w:tabs>
          <w:tab w:val="left" w:pos="3680"/>
        </w:tabs>
        <w:contextualSpacing/>
        <w:rPr>
          <w:szCs w:val="28"/>
        </w:rPr>
      </w:pPr>
      <w:r>
        <w:rPr>
          <w:szCs w:val="28"/>
        </w:rPr>
        <w:t xml:space="preserve">42. </w:t>
      </w:r>
      <w:r w:rsidR="000C626B" w:rsidRPr="000C626B">
        <w:rPr>
          <w:szCs w:val="28"/>
        </w:rPr>
        <w:t>По сколько скобок в числителе и знаменателе будет в записи интерполяционного многочлена Лагранжа, если он записан для 5 точек</w:t>
      </w:r>
    </w:p>
    <w:p w:rsidR="00303889" w:rsidRPr="00303889" w:rsidRDefault="003D23A3" w:rsidP="00303889">
      <w:pPr>
        <w:tabs>
          <w:tab w:val="left" w:pos="3680"/>
        </w:tabs>
        <w:contextualSpacing/>
        <w:rPr>
          <w:szCs w:val="28"/>
        </w:rPr>
      </w:pPr>
      <w:r>
        <w:rPr>
          <w:szCs w:val="28"/>
        </w:rPr>
        <w:t xml:space="preserve">43. </w:t>
      </w:r>
      <w:r w:rsidR="00303889" w:rsidRPr="00303889">
        <w:rPr>
          <w:szCs w:val="28"/>
        </w:rPr>
        <w:t xml:space="preserve">Для нахождения неизвестных параметров  по методу наименьших квадратов функцию надо привести к … виду. </w:t>
      </w:r>
    </w:p>
    <w:p w:rsidR="00303889" w:rsidRPr="00303889" w:rsidRDefault="003D23A3" w:rsidP="00303889">
      <w:pPr>
        <w:tabs>
          <w:tab w:val="left" w:pos="3680"/>
        </w:tabs>
        <w:contextualSpacing/>
        <w:rPr>
          <w:szCs w:val="28"/>
        </w:rPr>
      </w:pPr>
      <w:r>
        <w:rPr>
          <w:szCs w:val="28"/>
        </w:rPr>
        <w:t xml:space="preserve">44. </w:t>
      </w:r>
      <w:r w:rsidR="00303889" w:rsidRPr="00303889">
        <w:rPr>
          <w:szCs w:val="28"/>
        </w:rPr>
        <w:t>Сведение матрицы коэффициентов к диагональному виду - суть метода решения систем линейных уравнений методом …</w:t>
      </w:r>
    </w:p>
    <w:p w:rsidR="00303889" w:rsidRPr="00303889" w:rsidRDefault="003D23A3" w:rsidP="00303889">
      <w:pPr>
        <w:pStyle w:val="22"/>
        <w:ind w:firstLine="709"/>
        <w:rPr>
          <w:sz w:val="28"/>
          <w:szCs w:val="28"/>
        </w:rPr>
      </w:pPr>
      <w:r>
        <w:rPr>
          <w:szCs w:val="28"/>
        </w:rPr>
        <w:t xml:space="preserve">45. </w:t>
      </w:r>
      <w:r w:rsidR="00303889" w:rsidRPr="00303889">
        <w:rPr>
          <w:sz w:val="28"/>
          <w:szCs w:val="28"/>
        </w:rPr>
        <w:t>При решении систем линейных уравнений процесс итераций сходится к единственному решению, независимо от выбора начального приближения, если выполняется  условие…_.</w:t>
      </w:r>
    </w:p>
    <w:p w:rsidR="00303889" w:rsidRPr="00303889" w:rsidRDefault="003D23A3" w:rsidP="00303889">
      <w:pPr>
        <w:pStyle w:val="22"/>
        <w:ind w:firstLine="709"/>
        <w:rPr>
          <w:sz w:val="28"/>
          <w:szCs w:val="16"/>
        </w:rPr>
      </w:pPr>
      <w:r>
        <w:rPr>
          <w:szCs w:val="28"/>
        </w:rPr>
        <w:t>46</w:t>
      </w:r>
      <w:r w:rsidRPr="00303889">
        <w:rPr>
          <w:szCs w:val="28"/>
        </w:rPr>
        <w:t xml:space="preserve">. </w:t>
      </w:r>
      <w:r w:rsidR="00303889" w:rsidRPr="00303889">
        <w:rPr>
          <w:sz w:val="28"/>
          <w:szCs w:val="16"/>
        </w:rPr>
        <w:t>При решении систем линейных уравнений методом простых итераций, необходимо проверить условие.</w:t>
      </w:r>
    </w:p>
    <w:p w:rsidR="00303889" w:rsidRPr="00303889" w:rsidRDefault="003D23A3" w:rsidP="00303889">
      <w:pPr>
        <w:pStyle w:val="22"/>
        <w:ind w:firstLine="709"/>
        <w:rPr>
          <w:sz w:val="28"/>
          <w:szCs w:val="28"/>
        </w:rPr>
      </w:pPr>
      <w:r w:rsidRPr="00303889">
        <w:rPr>
          <w:szCs w:val="28"/>
        </w:rPr>
        <w:t xml:space="preserve">47. </w:t>
      </w:r>
      <w:r w:rsidR="00303889" w:rsidRPr="00303889">
        <w:rPr>
          <w:sz w:val="28"/>
          <w:szCs w:val="28"/>
        </w:rPr>
        <w:t>Из прямых методов решения систем линейных уравнений обратный ход имеет метод ….</w:t>
      </w:r>
    </w:p>
    <w:p w:rsidR="003D23A3" w:rsidRDefault="003D23A3" w:rsidP="003D23A3">
      <w:pPr>
        <w:tabs>
          <w:tab w:val="left" w:pos="3680"/>
        </w:tabs>
        <w:contextualSpacing/>
        <w:rPr>
          <w:szCs w:val="28"/>
        </w:rPr>
      </w:pPr>
    </w:p>
    <w:p w:rsidR="00303889" w:rsidRPr="00303889" w:rsidRDefault="003D23A3" w:rsidP="00303889">
      <w:pPr>
        <w:pStyle w:val="22"/>
        <w:ind w:firstLine="709"/>
        <w:rPr>
          <w:sz w:val="28"/>
          <w:szCs w:val="28"/>
        </w:rPr>
      </w:pPr>
      <w:r w:rsidRPr="00303889">
        <w:rPr>
          <w:szCs w:val="28"/>
        </w:rPr>
        <w:t xml:space="preserve">48. </w:t>
      </w:r>
      <w:r w:rsidR="00303889" w:rsidRPr="00303889">
        <w:rPr>
          <w:sz w:val="28"/>
          <w:szCs w:val="28"/>
        </w:rPr>
        <w:t>Решение систем линейных уравнений прямым методом Жордана сводится к приведению матрицы коэффициентов к …</w:t>
      </w:r>
    </w:p>
    <w:p w:rsidR="00303889" w:rsidRPr="00303889" w:rsidRDefault="003D23A3" w:rsidP="00303889">
      <w:pPr>
        <w:widowControl/>
        <w:rPr>
          <w:szCs w:val="28"/>
        </w:rPr>
      </w:pPr>
      <w:r w:rsidRPr="00303889">
        <w:rPr>
          <w:szCs w:val="28"/>
        </w:rPr>
        <w:t xml:space="preserve">49. </w:t>
      </w:r>
      <w:r w:rsidR="00303889" w:rsidRPr="00303889">
        <w:rPr>
          <w:szCs w:val="28"/>
        </w:rPr>
        <w:t>Чему равно количество дополнительных условий дифф. уравнения?</w:t>
      </w:r>
    </w:p>
    <w:p w:rsidR="00303889" w:rsidRPr="00303889" w:rsidRDefault="003D23A3" w:rsidP="00303889">
      <w:pPr>
        <w:widowControl/>
        <w:rPr>
          <w:color w:val="000000"/>
          <w:szCs w:val="28"/>
        </w:rPr>
      </w:pPr>
      <w:r w:rsidRPr="00303889">
        <w:rPr>
          <w:szCs w:val="28"/>
        </w:rPr>
        <w:t xml:space="preserve">50. </w:t>
      </w:r>
      <w:r w:rsidR="00303889" w:rsidRPr="00303889">
        <w:rPr>
          <w:color w:val="000000"/>
          <w:szCs w:val="28"/>
        </w:rPr>
        <w:t>Написать условие существования единственного решения системы линейных уравнений.</w:t>
      </w:r>
    </w:p>
    <w:p w:rsidR="003D23A3" w:rsidRPr="003D23A3" w:rsidRDefault="003D23A3" w:rsidP="003D23A3">
      <w:pPr>
        <w:tabs>
          <w:tab w:val="left" w:pos="3680"/>
        </w:tabs>
        <w:contextualSpacing/>
        <w:rPr>
          <w:szCs w:val="28"/>
        </w:rPr>
      </w:pPr>
    </w:p>
    <w:p w:rsidR="005B377B" w:rsidRDefault="005B377B" w:rsidP="005B377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iCs/>
          <w:szCs w:val="28"/>
        </w:rPr>
      </w:pPr>
      <w:r w:rsidRPr="005B377B">
        <w:rPr>
          <w:b/>
          <w:iCs/>
          <w:szCs w:val="28"/>
        </w:rPr>
        <w:t>Критерии оценки</w:t>
      </w:r>
    </w:p>
    <w:p w:rsidR="00291E17" w:rsidRPr="005B377B" w:rsidRDefault="00291E17" w:rsidP="005B377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5B377B" w:rsidRPr="005B377B" w:rsidRDefault="005B377B" w:rsidP="005B377B">
      <w:pPr>
        <w:shd w:val="clear" w:color="auto" w:fill="FFFFFF"/>
        <w:autoSpaceDE w:val="0"/>
        <w:autoSpaceDN w:val="0"/>
        <w:adjustRightInd w:val="0"/>
        <w:ind w:firstLine="708"/>
        <w:rPr>
          <w:iCs/>
          <w:szCs w:val="28"/>
        </w:rPr>
      </w:pPr>
      <w:r w:rsidRPr="005B377B">
        <w:rPr>
          <w:iCs/>
          <w:szCs w:val="28"/>
        </w:rPr>
        <w:t>Критерии оценки по дисциплине в баллах (в соответствии с положением о БРС).</w:t>
      </w:r>
    </w:p>
    <w:p w:rsidR="005B377B" w:rsidRPr="005B377B" w:rsidRDefault="005B377B" w:rsidP="005B377B">
      <w:pPr>
        <w:autoSpaceDE w:val="0"/>
        <w:autoSpaceDN w:val="0"/>
        <w:adjustRightInd w:val="0"/>
        <w:rPr>
          <w:iCs/>
          <w:szCs w:val="28"/>
        </w:rPr>
      </w:pPr>
      <w:r w:rsidRPr="005B377B">
        <w:rPr>
          <w:iCs/>
          <w:szCs w:val="28"/>
        </w:rPr>
        <w:t>Максимальный балл за контрольную работу со</w:t>
      </w:r>
      <w:r w:rsidR="00504D7B">
        <w:rPr>
          <w:iCs/>
          <w:szCs w:val="28"/>
        </w:rPr>
        <w:t>ставляет 30, минимальный балл 18</w:t>
      </w:r>
      <w:r w:rsidRPr="005B377B">
        <w:rPr>
          <w:iCs/>
          <w:szCs w:val="28"/>
        </w:rPr>
        <w:t>. Из них:</w:t>
      </w:r>
    </w:p>
    <w:p w:rsidR="005B377B" w:rsidRPr="005B377B" w:rsidRDefault="005B377B" w:rsidP="005B377B">
      <w:pPr>
        <w:widowControl/>
        <w:numPr>
          <w:ilvl w:val="0"/>
          <w:numId w:val="3"/>
        </w:numPr>
        <w:autoSpaceDE w:val="0"/>
        <w:autoSpaceDN w:val="0"/>
        <w:adjustRightInd w:val="0"/>
        <w:rPr>
          <w:iCs/>
          <w:szCs w:val="28"/>
        </w:rPr>
      </w:pPr>
      <w:r w:rsidRPr="005B377B">
        <w:rPr>
          <w:iCs/>
          <w:szCs w:val="28"/>
        </w:rPr>
        <w:t xml:space="preserve"> задание 1 – </w:t>
      </w:r>
      <w:r w:rsidRPr="005B377B">
        <w:rPr>
          <w:iCs/>
          <w:szCs w:val="28"/>
          <w:lang w:val="en-US"/>
        </w:rPr>
        <w:t>max</w:t>
      </w:r>
      <w:r w:rsidRPr="005B377B">
        <w:rPr>
          <w:iCs/>
          <w:szCs w:val="28"/>
        </w:rPr>
        <w:t xml:space="preserve"> 11 баллов; </w:t>
      </w:r>
      <w:r w:rsidRPr="005B377B">
        <w:rPr>
          <w:iCs/>
          <w:szCs w:val="28"/>
          <w:lang w:val="en-US"/>
        </w:rPr>
        <w:t>min</w:t>
      </w:r>
      <w:r w:rsidR="00504D7B">
        <w:rPr>
          <w:iCs/>
          <w:szCs w:val="28"/>
        </w:rPr>
        <w:t xml:space="preserve"> – 8</w:t>
      </w:r>
      <w:r w:rsidRPr="005B377B">
        <w:rPr>
          <w:iCs/>
          <w:szCs w:val="28"/>
        </w:rPr>
        <w:t xml:space="preserve"> балла;</w:t>
      </w:r>
    </w:p>
    <w:p w:rsidR="005B377B" w:rsidRPr="005B377B" w:rsidRDefault="005B377B" w:rsidP="005B377B">
      <w:pPr>
        <w:widowControl/>
        <w:numPr>
          <w:ilvl w:val="0"/>
          <w:numId w:val="3"/>
        </w:numPr>
        <w:autoSpaceDE w:val="0"/>
        <w:autoSpaceDN w:val="0"/>
        <w:adjustRightInd w:val="0"/>
        <w:rPr>
          <w:iCs/>
          <w:szCs w:val="28"/>
        </w:rPr>
      </w:pPr>
      <w:r w:rsidRPr="005B377B">
        <w:rPr>
          <w:iCs/>
          <w:szCs w:val="28"/>
        </w:rPr>
        <w:t xml:space="preserve"> задание 2 – </w:t>
      </w:r>
      <w:r w:rsidRPr="005B377B">
        <w:rPr>
          <w:iCs/>
          <w:szCs w:val="28"/>
          <w:lang w:val="en-US"/>
        </w:rPr>
        <w:t>max</w:t>
      </w:r>
      <w:r w:rsidRPr="005B377B">
        <w:rPr>
          <w:iCs/>
          <w:szCs w:val="28"/>
        </w:rPr>
        <w:t xml:space="preserve"> 11 балла; </w:t>
      </w:r>
      <w:r w:rsidRPr="005B377B">
        <w:rPr>
          <w:iCs/>
          <w:szCs w:val="28"/>
          <w:lang w:val="en-US"/>
        </w:rPr>
        <w:t>min</w:t>
      </w:r>
      <w:r w:rsidR="00504D7B">
        <w:rPr>
          <w:iCs/>
          <w:szCs w:val="28"/>
        </w:rPr>
        <w:t xml:space="preserve"> – 6</w:t>
      </w:r>
      <w:r w:rsidRPr="005B377B">
        <w:rPr>
          <w:iCs/>
          <w:szCs w:val="28"/>
        </w:rPr>
        <w:t xml:space="preserve"> балл;</w:t>
      </w:r>
    </w:p>
    <w:p w:rsidR="005B377B" w:rsidRPr="005B377B" w:rsidRDefault="005B377B" w:rsidP="005B377B">
      <w:pPr>
        <w:widowControl/>
        <w:numPr>
          <w:ilvl w:val="0"/>
          <w:numId w:val="3"/>
        </w:numPr>
        <w:autoSpaceDE w:val="0"/>
        <w:autoSpaceDN w:val="0"/>
        <w:adjustRightInd w:val="0"/>
        <w:rPr>
          <w:iCs/>
          <w:szCs w:val="28"/>
        </w:rPr>
      </w:pPr>
      <w:r w:rsidRPr="005B377B">
        <w:rPr>
          <w:iCs/>
          <w:szCs w:val="28"/>
        </w:rPr>
        <w:t xml:space="preserve">задание 3 – </w:t>
      </w:r>
      <w:r w:rsidRPr="005B377B">
        <w:rPr>
          <w:iCs/>
          <w:szCs w:val="28"/>
          <w:lang w:val="en-US"/>
        </w:rPr>
        <w:t>max</w:t>
      </w:r>
      <w:r w:rsidRPr="005B377B">
        <w:rPr>
          <w:iCs/>
          <w:szCs w:val="28"/>
        </w:rPr>
        <w:t xml:space="preserve"> 4 балла; </w:t>
      </w:r>
      <w:r w:rsidRPr="005B377B">
        <w:rPr>
          <w:iCs/>
          <w:szCs w:val="28"/>
          <w:lang w:val="en-US"/>
        </w:rPr>
        <w:t>min</w:t>
      </w:r>
      <w:r w:rsidRPr="005B377B">
        <w:rPr>
          <w:iCs/>
          <w:szCs w:val="28"/>
        </w:rPr>
        <w:t xml:space="preserve"> – 2 балл;</w:t>
      </w:r>
    </w:p>
    <w:p w:rsidR="005B377B" w:rsidRPr="005B377B" w:rsidRDefault="005B377B" w:rsidP="005B377B">
      <w:pPr>
        <w:widowControl/>
        <w:numPr>
          <w:ilvl w:val="0"/>
          <w:numId w:val="3"/>
        </w:numPr>
        <w:autoSpaceDE w:val="0"/>
        <w:autoSpaceDN w:val="0"/>
        <w:adjustRightInd w:val="0"/>
        <w:rPr>
          <w:iCs/>
          <w:szCs w:val="28"/>
        </w:rPr>
      </w:pPr>
      <w:r w:rsidRPr="005B377B">
        <w:rPr>
          <w:iCs/>
          <w:szCs w:val="28"/>
        </w:rPr>
        <w:t xml:space="preserve">задание 4 – </w:t>
      </w:r>
      <w:r w:rsidRPr="005B377B">
        <w:rPr>
          <w:iCs/>
          <w:szCs w:val="28"/>
          <w:lang w:val="en-US"/>
        </w:rPr>
        <w:t>max</w:t>
      </w:r>
      <w:r w:rsidRPr="005B377B">
        <w:rPr>
          <w:iCs/>
          <w:szCs w:val="28"/>
        </w:rPr>
        <w:t xml:space="preserve"> 4 балла; </w:t>
      </w:r>
      <w:r w:rsidRPr="005B377B">
        <w:rPr>
          <w:iCs/>
          <w:szCs w:val="28"/>
          <w:lang w:val="en-US"/>
        </w:rPr>
        <w:t>min</w:t>
      </w:r>
      <w:r w:rsidRPr="005B377B">
        <w:rPr>
          <w:iCs/>
          <w:szCs w:val="28"/>
        </w:rPr>
        <w:t xml:space="preserve"> – 2 балл;</w:t>
      </w:r>
    </w:p>
    <w:p w:rsidR="005B377B" w:rsidRPr="005B377B" w:rsidRDefault="005B377B" w:rsidP="005B377B">
      <w:pPr>
        <w:autoSpaceDE w:val="0"/>
        <w:autoSpaceDN w:val="0"/>
        <w:adjustRightInd w:val="0"/>
        <w:rPr>
          <w:iCs/>
          <w:szCs w:val="28"/>
        </w:rPr>
      </w:pPr>
      <w:r w:rsidRPr="005B377B">
        <w:rPr>
          <w:iCs/>
          <w:szCs w:val="28"/>
        </w:rPr>
        <w:t>Для того чтобы контрольная работа считалась сданн</w:t>
      </w:r>
      <w:r w:rsidR="00504D7B">
        <w:rPr>
          <w:iCs/>
          <w:szCs w:val="28"/>
        </w:rPr>
        <w:t>ой, необходимо написать ее на 18</w:t>
      </w:r>
      <w:r w:rsidRPr="005B377B">
        <w:rPr>
          <w:iCs/>
          <w:szCs w:val="28"/>
        </w:rPr>
        <w:t xml:space="preserve"> баллов и выше. При повторном переписывании контрольной в итоговый рейтинг идет средний балл по всем попыткам.</w:t>
      </w:r>
    </w:p>
    <w:p w:rsidR="00291E17" w:rsidRDefault="00291E17">
      <w:pPr>
        <w:widowControl/>
        <w:ind w:firstLine="0"/>
        <w:jc w:val="left"/>
        <w:rPr>
          <w:b/>
          <w:i/>
          <w:szCs w:val="28"/>
        </w:rPr>
      </w:pPr>
      <w:r>
        <w:rPr>
          <w:b/>
          <w:i/>
          <w:szCs w:val="28"/>
        </w:rPr>
        <w:br w:type="page"/>
      </w:r>
    </w:p>
    <w:p w:rsidR="009E1FF9" w:rsidRDefault="009E1FF9" w:rsidP="00F939A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Оценочное средство</w:t>
      </w:r>
    </w:p>
    <w:p w:rsidR="00F939AB" w:rsidRDefault="009E1FF9" w:rsidP="00F939A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«Т</w:t>
      </w:r>
      <w:r w:rsidR="00F939AB" w:rsidRPr="001F1BAD">
        <w:rPr>
          <w:b/>
          <w:bCs/>
          <w:szCs w:val="28"/>
        </w:rPr>
        <w:t>ест</w:t>
      </w:r>
      <w:r>
        <w:rPr>
          <w:b/>
          <w:bCs/>
          <w:szCs w:val="28"/>
        </w:rPr>
        <w:t>»</w:t>
      </w:r>
    </w:p>
    <w:p w:rsidR="00291E17" w:rsidRPr="001F1BAD" w:rsidRDefault="00291E17" w:rsidP="00F939A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F939AB" w:rsidRPr="001F1BAD" w:rsidRDefault="00F939AB" w:rsidP="00F939AB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 xml:space="preserve">Направление подготовки/специальность: </w:t>
      </w:r>
      <w:r w:rsidR="00FB1D9A" w:rsidRPr="00F0747D">
        <w:rPr>
          <w:i/>
          <w:szCs w:val="28"/>
        </w:rPr>
        <w:t>33.05.01 Фармация</w:t>
      </w:r>
    </w:p>
    <w:p w:rsidR="00F939AB" w:rsidRPr="001F1BAD" w:rsidRDefault="00F939AB" w:rsidP="00F939AB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 xml:space="preserve">Профиль/специализация: </w:t>
      </w:r>
      <w:r w:rsidR="00FB1D9A" w:rsidRPr="008F411B">
        <w:rPr>
          <w:szCs w:val="28"/>
        </w:rPr>
        <w:t>«</w:t>
      </w:r>
      <w:r w:rsidR="00FB1D9A" w:rsidRPr="00F0747D">
        <w:rPr>
          <w:i/>
          <w:szCs w:val="28"/>
        </w:rPr>
        <w:t>Промышленная фармация»</w:t>
      </w:r>
    </w:p>
    <w:p w:rsidR="00F939AB" w:rsidRDefault="00F939AB" w:rsidP="00F939AB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432715" w:rsidRPr="005B377B" w:rsidRDefault="00432715" w:rsidP="00432715">
      <w:pPr>
        <w:pStyle w:val="a5"/>
        <w:ind w:firstLine="708"/>
        <w:rPr>
          <w:i/>
          <w:szCs w:val="28"/>
        </w:rPr>
      </w:pPr>
      <w:r w:rsidRPr="005B377B">
        <w:rPr>
          <w:i/>
          <w:szCs w:val="28"/>
        </w:rPr>
        <w:t>ОПК-1.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:rsidR="00432715" w:rsidRPr="005B377B" w:rsidRDefault="00432715" w:rsidP="00432715">
      <w:pPr>
        <w:pStyle w:val="a5"/>
        <w:rPr>
          <w:i/>
          <w:szCs w:val="28"/>
        </w:rPr>
      </w:pPr>
      <w:r w:rsidRPr="005B377B">
        <w:rPr>
          <w:i/>
          <w:szCs w:val="28"/>
        </w:rPr>
        <w:t>ОПК-6 Способен использовать современные информационные технологии при решении задач профессиональной деятельности, соблюдая требования информационной безопасности</w:t>
      </w:r>
    </w:p>
    <w:p w:rsidR="00432715" w:rsidRDefault="00432715" w:rsidP="00F939AB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:rsidR="00291E17" w:rsidRPr="00291E17" w:rsidRDefault="00291E17" w:rsidP="00291E1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291E17">
        <w:rPr>
          <w:b/>
          <w:szCs w:val="28"/>
        </w:rPr>
        <w:t>Список тестовых заданий</w:t>
      </w:r>
    </w:p>
    <w:p w:rsidR="00291E17" w:rsidRPr="001F1BAD" w:rsidRDefault="00291E17" w:rsidP="00291E1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1. При решении задачи численными методами отмечаются 3 основных вида погрешностей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а) погрешность математической модели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б) погрешность численного метода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в) погрешность вычисления в компьютере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г) погрешность алгоритма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д) погрешность программы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b/>
          <w:szCs w:val="28"/>
        </w:rPr>
      </w:pPr>
      <w:r w:rsidRPr="001F1BAD">
        <w:rPr>
          <w:szCs w:val="28"/>
        </w:rPr>
        <w:tab/>
        <w:t>2</w:t>
      </w:r>
      <w:r w:rsidRPr="001F1BAD">
        <w:rPr>
          <w:b/>
          <w:szCs w:val="28"/>
        </w:rPr>
        <w:t>. При решении уравнений отделение корней это: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а) нахождение интервала, на котором есть  только 1 корень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б) нахождение интервала, на котором есть хотя бы 1 корень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в) нахождение корня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г) нахождение интервала, на котором находятся все корни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3. Сходимость итерационного процесса означает, что решение с заданной точностью можно получить при</w:t>
      </w:r>
      <w:r w:rsidR="00195C7A" w:rsidRPr="001F1BAD">
        <w:rPr>
          <w:b/>
          <w:szCs w:val="28"/>
        </w:rPr>
        <w:t>: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а) числе итераций меньше 50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б) числе итераций меньше 100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в) при конечном числе итераций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4. Задача является устойчивой по исходным данным, если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а) при малой погрешности исходных данных</w:t>
      </w:r>
      <w:r w:rsidR="00E7673E" w:rsidRPr="001F1BAD">
        <w:rPr>
          <w:szCs w:val="28"/>
        </w:rPr>
        <w:t xml:space="preserve"> </w:t>
      </w:r>
      <w:r w:rsidRPr="001F1BAD">
        <w:rPr>
          <w:szCs w:val="28"/>
        </w:rPr>
        <w:t>будет малая погрешность результатов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б) погрешность результата равна погрешности исходных данных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в) погрешность результата, больше погрешности исходных данных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5. Задача считается поставленной корректно, если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а) она имеет единственное решение и устойчива</w:t>
      </w:r>
      <w:r w:rsidR="00E7673E" w:rsidRPr="001F1BAD">
        <w:rPr>
          <w:szCs w:val="28"/>
        </w:rPr>
        <w:t xml:space="preserve"> </w:t>
      </w:r>
      <w:r w:rsidRPr="001F1BAD">
        <w:rPr>
          <w:szCs w:val="28"/>
        </w:rPr>
        <w:t>по исходным данным</w:t>
      </w:r>
    </w:p>
    <w:p w:rsidR="00BF0AB9" w:rsidRPr="005D367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 xml:space="preserve">б) имеет </w:t>
      </w:r>
      <w:r w:rsidRPr="005D367D">
        <w:rPr>
          <w:szCs w:val="28"/>
        </w:rPr>
        <w:t>единственное решение</w:t>
      </w:r>
    </w:p>
    <w:p w:rsidR="00BF0AB9" w:rsidRPr="005D367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D367D">
        <w:rPr>
          <w:szCs w:val="28"/>
        </w:rPr>
        <w:t>в) решением является единственный корень</w:t>
      </w:r>
    </w:p>
    <w:p w:rsidR="00BF0AB9" w:rsidRPr="005D367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5D367D">
        <w:rPr>
          <w:szCs w:val="28"/>
        </w:rPr>
        <w:t>г) устойчива по исходным данным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6. При решении нелинейных уравнений отделение корней это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t>а) нахождение интервала, на котором есть только 1 корень</w:t>
      </w:r>
    </w:p>
    <w:p w:rsidR="00BF0AB9" w:rsidRPr="001F1BAD" w:rsidRDefault="00BF0AB9" w:rsidP="00AC0DB4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 w:rsidRPr="001F1BAD">
        <w:rPr>
          <w:szCs w:val="28"/>
        </w:rPr>
        <w:lastRenderedPageBreak/>
        <w:t>б) нахождение интервала, на котором есть хотя бы 1 корень</w:t>
      </w:r>
    </w:p>
    <w:p w:rsidR="00BC3F0C" w:rsidRPr="001F1BAD" w:rsidRDefault="00BC3F0C" w:rsidP="00AC0DB4">
      <w:pPr>
        <w:widowControl/>
        <w:ind w:firstLine="0"/>
        <w:rPr>
          <w:color w:val="000000"/>
          <w:sz w:val="22"/>
          <w:szCs w:val="22"/>
        </w:rPr>
      </w:pPr>
      <w:r w:rsidRPr="001F1BAD">
        <w:rPr>
          <w:color w:val="000000"/>
          <w:szCs w:val="22"/>
        </w:rPr>
        <w:t>в) нахождение корня</w:t>
      </w:r>
    </w:p>
    <w:p w:rsidR="00BC3F0C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 w:val="22"/>
          <w:szCs w:val="22"/>
        </w:rPr>
        <w:t>г</w:t>
      </w:r>
      <w:r w:rsidRPr="001F1BAD">
        <w:rPr>
          <w:color w:val="000000"/>
          <w:szCs w:val="28"/>
        </w:rPr>
        <w:t>) нахождение интервала, на котором находятся все корни</w:t>
      </w:r>
    </w:p>
    <w:p w:rsidR="00BC3F0C" w:rsidRPr="001F1BAD" w:rsidRDefault="00BC3F0C" w:rsidP="00AC0DB4">
      <w:pPr>
        <w:widowControl/>
        <w:ind w:firstLine="0"/>
        <w:rPr>
          <w:b/>
          <w:color w:val="000000"/>
          <w:szCs w:val="28"/>
        </w:rPr>
      </w:pPr>
      <w:r w:rsidRPr="001F1BAD">
        <w:rPr>
          <w:color w:val="000000"/>
          <w:szCs w:val="28"/>
        </w:rPr>
        <w:tab/>
      </w:r>
      <w:r w:rsidRPr="001F1BAD">
        <w:rPr>
          <w:b/>
          <w:color w:val="000000"/>
          <w:szCs w:val="28"/>
        </w:rPr>
        <w:t xml:space="preserve">7. Корнем уравнения f(x)= 0 </w:t>
      </w:r>
      <w:r w:rsidR="00701DAA" w:rsidRPr="001F1BAD">
        <w:rPr>
          <w:b/>
          <w:color w:val="000000"/>
          <w:szCs w:val="28"/>
        </w:rPr>
        <w:t xml:space="preserve">является </w:t>
      </w:r>
      <w:r w:rsidRPr="001F1BAD">
        <w:rPr>
          <w:b/>
          <w:color w:val="000000"/>
          <w:szCs w:val="28"/>
        </w:rPr>
        <w:t xml:space="preserve">число: </w:t>
      </w:r>
    </w:p>
    <w:p w:rsidR="00BC3F0C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 xml:space="preserve">а) 0 &lt; x&lt; 1 </w:t>
      </w:r>
    </w:p>
    <w:p w:rsidR="00BC3F0C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 xml:space="preserve">б) при котором f(x)&gt;0 </w:t>
      </w:r>
    </w:p>
    <w:p w:rsidR="00BC3F0C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в) при котором f(x) = 0</w:t>
      </w:r>
    </w:p>
    <w:p w:rsidR="00701DAA" w:rsidRPr="001F1BAD" w:rsidRDefault="00701DAA" w:rsidP="00AC0DB4">
      <w:pPr>
        <w:widowControl/>
        <w:ind w:firstLine="0"/>
        <w:rPr>
          <w:b/>
          <w:szCs w:val="28"/>
        </w:rPr>
      </w:pPr>
      <w:r w:rsidRPr="001F1BAD">
        <w:rPr>
          <w:b/>
          <w:color w:val="000000"/>
          <w:szCs w:val="28"/>
        </w:rPr>
        <w:t>Ответ: в</w:t>
      </w:r>
    </w:p>
    <w:p w:rsidR="00F42EF1" w:rsidRPr="001F1BAD" w:rsidRDefault="003B6E3E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ab/>
      </w:r>
      <w:r w:rsidR="00BC3F0C" w:rsidRPr="001F1BAD">
        <w:rPr>
          <w:color w:val="000000"/>
          <w:szCs w:val="28"/>
        </w:rPr>
        <w:t xml:space="preserve">8. </w:t>
      </w:r>
      <w:r w:rsidR="00BC3F0C" w:rsidRPr="001F1BAD">
        <w:rPr>
          <w:b/>
          <w:color w:val="000000"/>
          <w:szCs w:val="28"/>
        </w:rPr>
        <w:t>Какой метод решения нелинейных уравнений</w:t>
      </w:r>
      <w:r w:rsidR="00F42EF1" w:rsidRPr="001F1BAD">
        <w:rPr>
          <w:b/>
          <w:color w:val="000000"/>
          <w:szCs w:val="28"/>
        </w:rPr>
        <w:t xml:space="preserve"> требует наибольшего количества итераций</w:t>
      </w:r>
      <w:r w:rsidR="00F42EF1" w:rsidRPr="001F1BAD">
        <w:rPr>
          <w:color w:val="000000"/>
          <w:szCs w:val="28"/>
        </w:rPr>
        <w:t xml:space="preserve"> </w:t>
      </w:r>
    </w:p>
    <w:p w:rsidR="00BC3F0C" w:rsidRPr="001F1BAD" w:rsidRDefault="00F42EF1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а) половинного деления</w:t>
      </w:r>
    </w:p>
    <w:p w:rsidR="00F42EF1" w:rsidRPr="001F1BAD" w:rsidRDefault="00F42EF1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б) простых итераций</w:t>
      </w:r>
    </w:p>
    <w:p w:rsidR="00F42EF1" w:rsidRPr="001F1BAD" w:rsidRDefault="00F42EF1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в) касательных</w:t>
      </w:r>
    </w:p>
    <w:p w:rsidR="00F42EF1" w:rsidRPr="001F1BAD" w:rsidRDefault="00F42EF1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г) хорд</w:t>
      </w:r>
    </w:p>
    <w:p w:rsidR="00F42EF1" w:rsidRPr="001F1BAD" w:rsidRDefault="003B6E3E" w:rsidP="00AC0DB4">
      <w:pPr>
        <w:widowControl/>
        <w:ind w:firstLine="0"/>
        <w:rPr>
          <w:b/>
          <w:color w:val="000000"/>
          <w:szCs w:val="28"/>
        </w:rPr>
      </w:pPr>
      <w:r w:rsidRPr="001F1BAD">
        <w:rPr>
          <w:color w:val="000000"/>
          <w:szCs w:val="28"/>
        </w:rPr>
        <w:tab/>
      </w:r>
      <w:r w:rsidR="00BC3F0C" w:rsidRPr="001F1BAD">
        <w:rPr>
          <w:b/>
          <w:color w:val="000000"/>
          <w:szCs w:val="28"/>
        </w:rPr>
        <w:t>9. При отделении корней</w:t>
      </w:r>
      <w:r w:rsidR="00F42EF1" w:rsidRPr="001F1BAD">
        <w:rPr>
          <w:b/>
          <w:color w:val="000000"/>
          <w:szCs w:val="28"/>
        </w:rPr>
        <w:t xml:space="preserve"> определяется</w:t>
      </w:r>
    </w:p>
    <w:p w:rsidR="00F42EF1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 xml:space="preserve">а) интервал x, </w:t>
      </w:r>
      <w:r w:rsidR="00F42EF1" w:rsidRPr="001F1BAD">
        <w:rPr>
          <w:color w:val="000000"/>
          <w:szCs w:val="28"/>
        </w:rPr>
        <w:t>где функция меняет знак</w:t>
      </w:r>
    </w:p>
    <w:p w:rsidR="00F42EF1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 xml:space="preserve">б) интервал y=f(x), </w:t>
      </w:r>
      <w:r w:rsidR="00F42EF1" w:rsidRPr="001F1BAD">
        <w:rPr>
          <w:color w:val="000000"/>
          <w:szCs w:val="28"/>
        </w:rPr>
        <w:t>где функция меняет знак</w:t>
      </w:r>
    </w:p>
    <w:p w:rsidR="00F42EF1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в) интервал, на котором функция непрерывна</w:t>
      </w:r>
    </w:p>
    <w:p w:rsidR="00F42EF1" w:rsidRPr="001F1BAD" w:rsidRDefault="003B6E3E" w:rsidP="00AC0DB4">
      <w:pPr>
        <w:widowControl/>
        <w:ind w:firstLine="0"/>
        <w:rPr>
          <w:b/>
          <w:color w:val="000000"/>
          <w:szCs w:val="28"/>
        </w:rPr>
      </w:pPr>
      <w:r w:rsidRPr="001F1BAD">
        <w:rPr>
          <w:color w:val="000000"/>
          <w:szCs w:val="28"/>
        </w:rPr>
        <w:tab/>
      </w:r>
      <w:r w:rsidR="00BC3F0C" w:rsidRPr="001F1BAD">
        <w:rPr>
          <w:b/>
          <w:color w:val="000000"/>
          <w:szCs w:val="28"/>
        </w:rPr>
        <w:t>10. Итерации это …</w:t>
      </w:r>
    </w:p>
    <w:p w:rsidR="00F42EF1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 xml:space="preserve">а) </w:t>
      </w:r>
      <w:r w:rsidR="00F42EF1" w:rsidRPr="001F1BAD">
        <w:rPr>
          <w:color w:val="000000"/>
          <w:szCs w:val="28"/>
        </w:rPr>
        <w:t>последовательные приближения</w:t>
      </w:r>
    </w:p>
    <w:p w:rsidR="00F42EF1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 xml:space="preserve">б) </w:t>
      </w:r>
      <w:r w:rsidR="00F42EF1" w:rsidRPr="001F1BAD">
        <w:rPr>
          <w:color w:val="000000"/>
          <w:szCs w:val="28"/>
        </w:rPr>
        <w:t>вычисление интеграла</w:t>
      </w:r>
    </w:p>
    <w:p w:rsidR="00F42EF1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в) любы</w:t>
      </w:r>
      <w:r w:rsidR="00F42EF1" w:rsidRPr="001F1BAD">
        <w:rPr>
          <w:color w:val="000000"/>
          <w:szCs w:val="28"/>
        </w:rPr>
        <w:t>е вычисления</w:t>
      </w:r>
    </w:p>
    <w:p w:rsidR="00F42EF1" w:rsidRPr="001F1BAD" w:rsidRDefault="00BC3F0C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г) приближенные вычисления</w:t>
      </w:r>
    </w:p>
    <w:p w:rsidR="00BC3F0C" w:rsidRPr="003C324C" w:rsidRDefault="003B6E3E" w:rsidP="00AC0DB4">
      <w:pPr>
        <w:widowControl/>
        <w:ind w:firstLine="0"/>
        <w:rPr>
          <w:b/>
          <w:color w:val="000000"/>
          <w:szCs w:val="28"/>
        </w:rPr>
      </w:pPr>
      <w:r w:rsidRPr="001F1BAD">
        <w:rPr>
          <w:color w:val="000000"/>
          <w:szCs w:val="28"/>
        </w:rPr>
        <w:tab/>
      </w:r>
      <w:r w:rsidR="00BC3F0C" w:rsidRPr="003C324C">
        <w:rPr>
          <w:b/>
          <w:color w:val="000000"/>
          <w:szCs w:val="28"/>
        </w:rPr>
        <w:t>11. Какой метод решения нелинейных</w:t>
      </w:r>
      <w:r w:rsidR="00F42EF1" w:rsidRPr="003C324C">
        <w:rPr>
          <w:b/>
          <w:color w:val="000000"/>
          <w:szCs w:val="28"/>
        </w:rPr>
        <w:t xml:space="preserve"> </w:t>
      </w:r>
      <w:r w:rsidR="00BC3F0C" w:rsidRPr="003C324C">
        <w:rPr>
          <w:b/>
          <w:color w:val="000000"/>
          <w:szCs w:val="28"/>
        </w:rPr>
        <w:t>уравнений всегда сходится, если на</w:t>
      </w:r>
      <w:r w:rsidR="00F42EF1" w:rsidRPr="003C324C">
        <w:rPr>
          <w:b/>
          <w:color w:val="000000"/>
          <w:szCs w:val="28"/>
        </w:rPr>
        <w:t xml:space="preserve"> </w:t>
      </w:r>
      <w:r w:rsidR="00BC3F0C" w:rsidRPr="003C324C">
        <w:rPr>
          <w:b/>
          <w:color w:val="000000"/>
          <w:szCs w:val="28"/>
        </w:rPr>
        <w:t>интервале есть корень</w:t>
      </w:r>
    </w:p>
    <w:p w:rsidR="00F42EF1" w:rsidRPr="001F1BAD" w:rsidRDefault="00F42EF1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 xml:space="preserve">а) половинного деления </w:t>
      </w:r>
    </w:p>
    <w:p w:rsidR="00F42EF1" w:rsidRPr="001F1BAD" w:rsidRDefault="00F42EF1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б) простых итераций</w:t>
      </w:r>
    </w:p>
    <w:p w:rsidR="00F42EF1" w:rsidRPr="001F1BAD" w:rsidRDefault="00F42EF1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в) касательных</w:t>
      </w:r>
    </w:p>
    <w:p w:rsidR="00F42EF1" w:rsidRPr="001F1BAD" w:rsidRDefault="00F42EF1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>г) хорд</w:t>
      </w:r>
    </w:p>
    <w:p w:rsidR="00BC3F0C" w:rsidRPr="001F1BAD" w:rsidRDefault="003B6E3E" w:rsidP="00AC0DB4">
      <w:pPr>
        <w:widowControl/>
        <w:ind w:firstLine="0"/>
        <w:rPr>
          <w:b/>
          <w:color w:val="000000"/>
          <w:szCs w:val="28"/>
        </w:rPr>
      </w:pPr>
      <w:r w:rsidRPr="001F1BAD">
        <w:rPr>
          <w:color w:val="000000"/>
          <w:szCs w:val="28"/>
        </w:rPr>
        <w:tab/>
      </w:r>
      <w:r w:rsidR="00F42EF1" w:rsidRPr="001F1BAD">
        <w:rPr>
          <w:b/>
          <w:color w:val="000000"/>
          <w:szCs w:val="28"/>
        </w:rPr>
        <w:t xml:space="preserve">12. </w:t>
      </w:r>
      <w:r w:rsidR="00BC3F0C" w:rsidRPr="001F1BAD">
        <w:rPr>
          <w:b/>
          <w:color w:val="000000"/>
          <w:szCs w:val="28"/>
        </w:rPr>
        <w:t>Условием сходимости решения систем</w:t>
      </w:r>
      <w:r w:rsidRPr="001F1BAD">
        <w:rPr>
          <w:b/>
          <w:color w:val="000000"/>
          <w:szCs w:val="28"/>
        </w:rPr>
        <w:t xml:space="preserve"> </w:t>
      </w:r>
      <w:r w:rsidR="00BC3F0C" w:rsidRPr="001F1BAD">
        <w:rPr>
          <w:b/>
          <w:color w:val="000000"/>
          <w:szCs w:val="28"/>
        </w:rPr>
        <w:t>линейных уравнений итерационными</w:t>
      </w:r>
      <w:r w:rsidRPr="001F1BAD">
        <w:rPr>
          <w:b/>
          <w:color w:val="000000"/>
          <w:szCs w:val="28"/>
        </w:rPr>
        <w:t xml:space="preserve"> </w:t>
      </w:r>
      <w:r w:rsidR="00BC3F0C" w:rsidRPr="001F1BAD">
        <w:rPr>
          <w:b/>
          <w:color w:val="000000"/>
          <w:szCs w:val="28"/>
        </w:rPr>
        <w:t>методами является</w:t>
      </w:r>
    </w:p>
    <w:p w:rsidR="003B6E3E" w:rsidRPr="001F1BAD" w:rsidRDefault="003B6E3E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 xml:space="preserve">а) </w:t>
      </w:r>
      <w:r w:rsidRPr="001F1BAD">
        <w:rPr>
          <w:noProof/>
          <w:szCs w:val="28"/>
        </w:rPr>
        <w:drawing>
          <wp:inline distT="0" distB="0" distL="0" distR="0" wp14:anchorId="79C37479" wp14:editId="5A584230">
            <wp:extent cx="804334" cy="2882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4654" cy="28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3E" w:rsidRPr="001F1BAD" w:rsidRDefault="003B6E3E" w:rsidP="00AC0DB4">
      <w:pPr>
        <w:widowControl/>
        <w:ind w:firstLine="0"/>
        <w:rPr>
          <w:color w:val="000000"/>
          <w:szCs w:val="28"/>
        </w:rPr>
      </w:pPr>
      <w:r w:rsidRPr="001F1BAD">
        <w:rPr>
          <w:color w:val="000000"/>
          <w:szCs w:val="28"/>
        </w:rPr>
        <w:t xml:space="preserve">б) </w:t>
      </w:r>
      <w:r w:rsidRPr="001F1BAD">
        <w:rPr>
          <w:noProof/>
          <w:szCs w:val="28"/>
        </w:rPr>
        <w:drawing>
          <wp:inline distT="0" distB="0" distL="0" distR="0" wp14:anchorId="06F00B6D" wp14:editId="41F2FBDC">
            <wp:extent cx="905933" cy="35863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6321" cy="35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3E" w:rsidRPr="001F1BAD" w:rsidRDefault="003B6E3E" w:rsidP="00AC0DB4">
      <w:pPr>
        <w:widowControl/>
        <w:ind w:firstLine="0"/>
        <w:rPr>
          <w:rStyle w:val="fontstyle01"/>
          <w:rFonts w:ascii="Times New Roman" w:hAnsi="Times New Roman"/>
          <w:sz w:val="28"/>
          <w:szCs w:val="28"/>
        </w:rPr>
      </w:pPr>
      <w:r w:rsidRPr="001F1BAD">
        <w:rPr>
          <w:color w:val="000000"/>
          <w:szCs w:val="28"/>
        </w:rPr>
        <w:t xml:space="preserve">в) </w:t>
      </w:r>
      <w:r w:rsidRPr="001F1BAD">
        <w:rPr>
          <w:rStyle w:val="fontstyle01"/>
          <w:rFonts w:ascii="Times New Roman" w:hAnsi="Times New Roman"/>
          <w:sz w:val="28"/>
          <w:szCs w:val="28"/>
        </w:rPr>
        <w:t xml:space="preserve">определитель больше нуля </w:t>
      </w:r>
    </w:p>
    <w:p w:rsidR="003B6E3E" w:rsidRPr="001F1BAD" w:rsidRDefault="003B6E3E" w:rsidP="00AC0DB4">
      <w:pPr>
        <w:widowControl/>
        <w:ind w:firstLine="0"/>
        <w:rPr>
          <w:rStyle w:val="fontstyle01"/>
          <w:rFonts w:ascii="Times New Roman" w:hAnsi="Times New Roman"/>
          <w:sz w:val="28"/>
          <w:szCs w:val="28"/>
        </w:rPr>
      </w:pPr>
      <w:r w:rsidRPr="001F1BAD">
        <w:rPr>
          <w:rStyle w:val="fontstyle01"/>
          <w:rFonts w:ascii="Times New Roman" w:hAnsi="Times New Roman"/>
          <w:sz w:val="28"/>
          <w:szCs w:val="28"/>
        </w:rPr>
        <w:t>г</w:t>
      </w:r>
      <w:r w:rsidRPr="001F1BAD">
        <w:rPr>
          <w:rStyle w:val="fontstyle21"/>
          <w:rFonts w:ascii="Times New Roman" w:hAnsi="Times New Roman"/>
          <w:sz w:val="28"/>
          <w:szCs w:val="28"/>
        </w:rPr>
        <w:t xml:space="preserve">) </w:t>
      </w:r>
      <w:r w:rsidRPr="001F1BAD">
        <w:rPr>
          <w:rStyle w:val="fontstyle01"/>
          <w:rFonts w:ascii="Times New Roman" w:hAnsi="Times New Roman"/>
          <w:sz w:val="28"/>
          <w:szCs w:val="28"/>
        </w:rPr>
        <w:t>определитель равен нулю</w:t>
      </w:r>
    </w:p>
    <w:p w:rsidR="003B6E3E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="003B6E3E" w:rsidRPr="001F1BAD">
        <w:rPr>
          <w:b/>
          <w:szCs w:val="28"/>
        </w:rPr>
        <w:t>1</w:t>
      </w:r>
      <w:r w:rsidR="00846AAC">
        <w:rPr>
          <w:b/>
          <w:szCs w:val="28"/>
        </w:rPr>
        <w:t>3</w:t>
      </w:r>
      <w:r w:rsidR="003B6E3E" w:rsidRPr="001F1BAD">
        <w:rPr>
          <w:b/>
          <w:szCs w:val="28"/>
        </w:rPr>
        <w:t>. Невязка – это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а) погрешность решения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разность между левой и правой частями уравнения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погрешность численного метода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г) неправильный результат решения</w:t>
      </w:r>
    </w:p>
    <w:p w:rsidR="003B6E3E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="003B6E3E" w:rsidRPr="001F1BAD">
        <w:rPr>
          <w:b/>
          <w:szCs w:val="28"/>
        </w:rPr>
        <w:t>1</w:t>
      </w:r>
      <w:r w:rsidR="00846AAC">
        <w:rPr>
          <w:b/>
          <w:szCs w:val="28"/>
        </w:rPr>
        <w:t>4</w:t>
      </w:r>
      <w:r w:rsidR="003B6E3E" w:rsidRPr="001F1BAD">
        <w:rPr>
          <w:b/>
          <w:szCs w:val="28"/>
        </w:rPr>
        <w:t>. Аппроксимация – это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а) нахождение зависимости y=f(x), если она</w:t>
      </w:r>
      <w:r w:rsidR="005C2C4E" w:rsidRPr="001F1BAD">
        <w:rPr>
          <w:szCs w:val="28"/>
        </w:rPr>
        <w:t xml:space="preserve"> </w:t>
      </w:r>
      <w:r w:rsidRPr="001F1BAD">
        <w:rPr>
          <w:szCs w:val="28"/>
        </w:rPr>
        <w:t>неизвестна, или замена сложной</w:t>
      </w:r>
      <w:r w:rsidR="00E320DF" w:rsidRPr="001F1BAD">
        <w:rPr>
          <w:szCs w:val="28"/>
        </w:rPr>
        <w:t xml:space="preserve"> </w:t>
      </w:r>
      <w:r w:rsidRPr="001F1BAD">
        <w:rPr>
          <w:szCs w:val="28"/>
        </w:rPr>
        <w:t>зависимости на более простую.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lastRenderedPageBreak/>
        <w:t>б) нахождение корней уравнения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итерационный метод решения СЛУ</w:t>
      </w:r>
    </w:p>
    <w:p w:rsidR="002D4FB1" w:rsidRPr="003C324C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г) вычисление интеграла</w:t>
      </w:r>
    </w:p>
    <w:p w:rsidR="003B6E3E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="003B6E3E" w:rsidRPr="001F1BAD">
        <w:rPr>
          <w:b/>
          <w:szCs w:val="28"/>
        </w:rPr>
        <w:t>1</w:t>
      </w:r>
      <w:r w:rsidR="00846AAC">
        <w:rPr>
          <w:b/>
          <w:szCs w:val="28"/>
        </w:rPr>
        <w:t>5</w:t>
      </w:r>
      <w:r w:rsidR="003B6E3E" w:rsidRPr="001F1BAD">
        <w:rPr>
          <w:b/>
          <w:szCs w:val="28"/>
        </w:rPr>
        <w:t>. Интерполяция – это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а) вычисление интеграла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нахождение функции, совпадающей в</w:t>
      </w:r>
      <w:r w:rsidR="00E320DF" w:rsidRPr="001F1BAD">
        <w:rPr>
          <w:szCs w:val="28"/>
        </w:rPr>
        <w:t xml:space="preserve"> </w:t>
      </w:r>
      <w:r w:rsidRPr="001F1BAD">
        <w:rPr>
          <w:szCs w:val="28"/>
        </w:rPr>
        <w:t>известных точках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нахождение функции методом</w:t>
      </w:r>
      <w:r w:rsidR="00E320DF" w:rsidRPr="001F1BAD">
        <w:rPr>
          <w:szCs w:val="28"/>
        </w:rPr>
        <w:t xml:space="preserve"> </w:t>
      </w:r>
      <w:r w:rsidRPr="001F1BAD">
        <w:rPr>
          <w:szCs w:val="28"/>
        </w:rPr>
        <w:t>наименьших квадратов</w:t>
      </w:r>
    </w:p>
    <w:p w:rsidR="003B6E3E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="003B6E3E" w:rsidRPr="001F1BAD">
        <w:rPr>
          <w:b/>
          <w:szCs w:val="28"/>
        </w:rPr>
        <w:t>1</w:t>
      </w:r>
      <w:r w:rsidR="00846AAC">
        <w:rPr>
          <w:b/>
          <w:szCs w:val="28"/>
        </w:rPr>
        <w:t>6</w:t>
      </w:r>
      <w:r w:rsidR="003B6E3E" w:rsidRPr="001F1BAD">
        <w:rPr>
          <w:b/>
          <w:szCs w:val="28"/>
        </w:rPr>
        <w:t>. В качестве аппроксимирующей</w:t>
      </w:r>
      <w:r w:rsidRPr="001F1BAD">
        <w:rPr>
          <w:b/>
          <w:szCs w:val="28"/>
        </w:rPr>
        <w:t xml:space="preserve"> </w:t>
      </w:r>
      <w:r w:rsidR="003B6E3E" w:rsidRPr="001F1BAD">
        <w:rPr>
          <w:b/>
          <w:szCs w:val="28"/>
        </w:rPr>
        <w:t>функции обычно используют</w:t>
      </w:r>
      <w:r w:rsidRPr="001F1BAD">
        <w:rPr>
          <w:b/>
          <w:szCs w:val="28"/>
        </w:rPr>
        <w:t xml:space="preserve"> </w:t>
      </w:r>
      <w:r w:rsidR="003B6E3E" w:rsidRPr="001F1BAD">
        <w:rPr>
          <w:b/>
          <w:szCs w:val="28"/>
        </w:rPr>
        <w:t>многочлен, потому что определение</w:t>
      </w:r>
      <w:r w:rsidRPr="001F1BAD">
        <w:rPr>
          <w:b/>
          <w:szCs w:val="28"/>
        </w:rPr>
        <w:t xml:space="preserve"> </w:t>
      </w:r>
      <w:r w:rsidR="003B6E3E" w:rsidRPr="001F1BAD">
        <w:rPr>
          <w:b/>
          <w:szCs w:val="28"/>
        </w:rPr>
        <w:t>коэффициентов многочлена сводится к</w:t>
      </w:r>
      <w:r w:rsidRPr="001F1BAD">
        <w:rPr>
          <w:b/>
          <w:szCs w:val="28"/>
        </w:rPr>
        <w:t xml:space="preserve"> </w:t>
      </w:r>
      <w:r w:rsidR="003B6E3E" w:rsidRPr="001F1BAD">
        <w:rPr>
          <w:b/>
          <w:szCs w:val="28"/>
        </w:rPr>
        <w:t>решению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а) системы линейных уравнений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одного уравнения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системы нелинейных уравнений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г) дифференциального уравнения</w:t>
      </w:r>
    </w:p>
    <w:p w:rsidR="003B6E3E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="00846AAC">
        <w:rPr>
          <w:b/>
          <w:szCs w:val="28"/>
        </w:rPr>
        <w:t>17</w:t>
      </w:r>
      <w:r w:rsidR="003B6E3E" w:rsidRPr="001F1BAD">
        <w:rPr>
          <w:b/>
          <w:szCs w:val="28"/>
        </w:rPr>
        <w:t>. Если при глобальной интерполяции</w:t>
      </w:r>
      <w:r w:rsidRPr="001F1BAD">
        <w:rPr>
          <w:b/>
          <w:szCs w:val="28"/>
        </w:rPr>
        <w:t xml:space="preserve"> </w:t>
      </w:r>
      <w:r w:rsidR="003B6E3E" w:rsidRPr="001F1BAD">
        <w:rPr>
          <w:b/>
          <w:szCs w:val="28"/>
        </w:rPr>
        <w:t>имеется n точек, то степень</w:t>
      </w:r>
      <w:r w:rsidRPr="001F1BAD">
        <w:rPr>
          <w:b/>
          <w:szCs w:val="28"/>
        </w:rPr>
        <w:t xml:space="preserve"> </w:t>
      </w:r>
      <w:r w:rsidR="003B6E3E" w:rsidRPr="001F1BAD">
        <w:rPr>
          <w:b/>
          <w:szCs w:val="28"/>
        </w:rPr>
        <w:t>многочлена будет равна</w:t>
      </w:r>
    </w:p>
    <w:p w:rsidR="00E320DF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а) n-1 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</w:t>
      </w:r>
      <w:r w:rsidR="003B6E3E" w:rsidRPr="001F1BAD">
        <w:rPr>
          <w:szCs w:val="28"/>
        </w:rPr>
        <w:t xml:space="preserve">) n+1 </w:t>
      </w:r>
    </w:p>
    <w:p w:rsidR="00E320DF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в) n 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г) n-2</w:t>
      </w:r>
    </w:p>
    <w:p w:rsidR="003B6E3E" w:rsidRPr="001F1BAD" w:rsidRDefault="00E619B7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="00846AAC">
        <w:rPr>
          <w:b/>
          <w:szCs w:val="28"/>
        </w:rPr>
        <w:t>18</w:t>
      </w:r>
      <w:r w:rsidR="003B6E3E" w:rsidRPr="001F1BAD">
        <w:rPr>
          <w:b/>
          <w:szCs w:val="28"/>
        </w:rPr>
        <w:t>. Какая функция обеспечивает</w:t>
      </w:r>
      <w:r w:rsidR="00E320DF" w:rsidRPr="001F1BAD">
        <w:rPr>
          <w:b/>
          <w:szCs w:val="28"/>
        </w:rPr>
        <w:t xml:space="preserve"> </w:t>
      </w:r>
      <w:r w:rsidR="003B6E3E" w:rsidRPr="001F1BAD">
        <w:rPr>
          <w:b/>
          <w:szCs w:val="28"/>
        </w:rPr>
        <w:t>наилучшее приближение при</w:t>
      </w:r>
      <w:r w:rsidR="00E320DF" w:rsidRPr="001F1BAD">
        <w:rPr>
          <w:b/>
          <w:szCs w:val="28"/>
        </w:rPr>
        <w:t xml:space="preserve"> </w:t>
      </w:r>
      <w:r w:rsidR="003B6E3E" w:rsidRPr="001F1BAD">
        <w:rPr>
          <w:b/>
          <w:szCs w:val="28"/>
        </w:rPr>
        <w:t>глобальной интерполяции:</w:t>
      </w:r>
    </w:p>
    <w:p w:rsidR="00E320DF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а) многочлен 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сплайн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это зависит от шага</w:t>
      </w:r>
    </w:p>
    <w:p w:rsidR="003B6E3E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b/>
          <w:szCs w:val="28"/>
        </w:rPr>
        <w:tab/>
      </w:r>
      <w:r w:rsidR="00846AAC">
        <w:rPr>
          <w:b/>
          <w:szCs w:val="28"/>
        </w:rPr>
        <w:t>19</w:t>
      </w:r>
      <w:r w:rsidR="003B6E3E" w:rsidRPr="001F1BAD">
        <w:rPr>
          <w:b/>
          <w:szCs w:val="28"/>
        </w:rPr>
        <w:t>. Экстраполяция – это: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а) определение значения функции вне</w:t>
      </w:r>
      <w:r w:rsidR="00E320DF" w:rsidRPr="001F1BAD">
        <w:rPr>
          <w:szCs w:val="28"/>
        </w:rPr>
        <w:t xml:space="preserve"> </w:t>
      </w:r>
      <w:r w:rsidRPr="001F1BAD">
        <w:rPr>
          <w:szCs w:val="28"/>
        </w:rPr>
        <w:t>интервала известных значений</w:t>
      </w:r>
    </w:p>
    <w:p w:rsidR="003B6E3E" w:rsidRPr="001F1BAD" w:rsidRDefault="003B6E3E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определение значения функции между</w:t>
      </w:r>
      <w:r w:rsidR="00E320DF" w:rsidRPr="001F1BAD">
        <w:rPr>
          <w:szCs w:val="28"/>
        </w:rPr>
        <w:t xml:space="preserve"> </w:t>
      </w:r>
      <w:r w:rsidRPr="001F1BAD">
        <w:rPr>
          <w:szCs w:val="28"/>
        </w:rPr>
        <w:t>заданными точками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нахождение интервала, где функция</w:t>
      </w:r>
      <w:r w:rsidR="00E619B7" w:rsidRPr="001F1BAD">
        <w:rPr>
          <w:szCs w:val="28"/>
        </w:rPr>
        <w:t xml:space="preserve"> </w:t>
      </w:r>
      <w:r w:rsidRPr="001F1BAD">
        <w:rPr>
          <w:szCs w:val="28"/>
        </w:rPr>
        <w:t>меняет знак</w:t>
      </w:r>
    </w:p>
    <w:p w:rsidR="00E619B7" w:rsidRPr="001F1BAD" w:rsidRDefault="00E619B7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>От</w:t>
      </w:r>
      <w:r w:rsidRPr="001F1BAD">
        <w:rPr>
          <w:b/>
          <w:szCs w:val="28"/>
        </w:rPr>
        <w:t>вет: а</w:t>
      </w:r>
    </w:p>
    <w:p w:rsidR="00E320DF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2</w:t>
      </w:r>
      <w:r w:rsidR="00846AAC">
        <w:rPr>
          <w:b/>
          <w:szCs w:val="28"/>
        </w:rPr>
        <w:t>0</w:t>
      </w:r>
      <w:r w:rsidRPr="001F1BAD">
        <w:rPr>
          <w:b/>
          <w:szCs w:val="28"/>
        </w:rPr>
        <w:t>. Метод наименьших квадратов основан</w:t>
      </w:r>
      <w:r w:rsidR="00215211" w:rsidRPr="001F1BAD">
        <w:rPr>
          <w:b/>
          <w:szCs w:val="28"/>
        </w:rPr>
        <w:t xml:space="preserve"> </w:t>
      </w:r>
      <w:r w:rsidRPr="001F1BAD">
        <w:rPr>
          <w:b/>
          <w:szCs w:val="28"/>
        </w:rPr>
        <w:t>на следующем условии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а) сумма квадратов отклонений аппроксимирующей функции от известных значений в соответствующих точках должна быть минимальной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аппроксимирующая функция должна совпадать с известными значениями в соответствующих точках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сумма отклонений аппроксимирующей функции от известных значений в соответствующих точках должна быть равна нулю.</w:t>
      </w:r>
    </w:p>
    <w:p w:rsidR="00E320DF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2</w:t>
      </w:r>
      <w:r w:rsidR="00846AAC">
        <w:rPr>
          <w:b/>
          <w:szCs w:val="28"/>
        </w:rPr>
        <w:t>1</w:t>
      </w:r>
      <w:r w:rsidRPr="001F1BAD">
        <w:rPr>
          <w:b/>
          <w:szCs w:val="28"/>
        </w:rPr>
        <w:t>. Какая из формул вычисления производных имеет меньшую погрешность: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а) левых разностей 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центральных разностей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правых разностей</w:t>
      </w:r>
    </w:p>
    <w:p w:rsidR="00E320DF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2</w:t>
      </w:r>
      <w:r w:rsidR="00846AAC">
        <w:rPr>
          <w:b/>
          <w:szCs w:val="28"/>
        </w:rPr>
        <w:t>2</w:t>
      </w:r>
      <w:r w:rsidRPr="001F1BAD">
        <w:rPr>
          <w:b/>
          <w:szCs w:val="28"/>
        </w:rPr>
        <w:t>. Какая из перечисленных задач является неустойчивой по исходным данным: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а) численного дифференцирования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lastRenderedPageBreak/>
        <w:t>б) численного интегрирования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аппроксимации</w:t>
      </w:r>
    </w:p>
    <w:p w:rsidR="00E320DF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2</w:t>
      </w:r>
      <w:r w:rsidR="00846AAC">
        <w:rPr>
          <w:b/>
          <w:szCs w:val="28"/>
        </w:rPr>
        <w:t>3</w:t>
      </w:r>
      <w:r w:rsidRPr="001F1BAD">
        <w:rPr>
          <w:b/>
          <w:szCs w:val="28"/>
        </w:rPr>
        <w:t>. Какой из перечисленных методов численного интегрирования имеет</w:t>
      </w:r>
      <w:r w:rsidR="00215211" w:rsidRPr="001F1BAD">
        <w:rPr>
          <w:b/>
          <w:szCs w:val="28"/>
        </w:rPr>
        <w:t xml:space="preserve"> </w:t>
      </w:r>
      <w:r w:rsidRPr="001F1BAD">
        <w:rPr>
          <w:b/>
          <w:szCs w:val="28"/>
        </w:rPr>
        <w:t>меньшую погрешность: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а) прямоугольников 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трапеций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парабол</w:t>
      </w:r>
    </w:p>
    <w:p w:rsidR="00E320DF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2</w:t>
      </w:r>
      <w:r w:rsidR="00846AAC">
        <w:rPr>
          <w:b/>
          <w:szCs w:val="28"/>
        </w:rPr>
        <w:t>4</w:t>
      </w:r>
      <w:r w:rsidRPr="001F1BAD">
        <w:rPr>
          <w:b/>
          <w:szCs w:val="28"/>
        </w:rPr>
        <w:t>. Точность численного интегрирования зависит от 2 из следующих понятий: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а) шага интегрирования 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значения производной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точки пересечения функции с осью x</w:t>
      </w:r>
    </w:p>
    <w:p w:rsidR="00E320DF" w:rsidRPr="001F1BAD" w:rsidRDefault="00E320DF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г) метода решения</w:t>
      </w:r>
    </w:p>
    <w:p w:rsidR="00215211" w:rsidRPr="001F1BAD" w:rsidRDefault="00E320DF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2</w:t>
      </w:r>
      <w:r w:rsidR="00846AAC">
        <w:rPr>
          <w:b/>
          <w:szCs w:val="28"/>
        </w:rPr>
        <w:t xml:space="preserve">5. </w:t>
      </w:r>
      <w:r w:rsidR="00215211" w:rsidRPr="001F1BAD">
        <w:rPr>
          <w:b/>
          <w:szCs w:val="28"/>
        </w:rPr>
        <w:t xml:space="preserve">В задаче Коши дополнительные условия задаются 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а) в начале интервала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на обоих концах интервала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внутри интервала, в определенных точках</w:t>
      </w:r>
    </w:p>
    <w:p w:rsidR="00215211" w:rsidRPr="001F1BAD" w:rsidRDefault="00215211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="00846AAC">
        <w:rPr>
          <w:b/>
          <w:szCs w:val="28"/>
        </w:rPr>
        <w:t>27</w:t>
      </w:r>
      <w:r w:rsidRPr="001F1BAD">
        <w:rPr>
          <w:b/>
          <w:szCs w:val="28"/>
        </w:rPr>
        <w:t>. В краевой задаче дополнительные условия задаются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а) в начале интервала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на обоих концах интервала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внутри интервала, в определенных точках</w:t>
      </w:r>
    </w:p>
    <w:p w:rsidR="00215211" w:rsidRPr="001F1BAD" w:rsidRDefault="00215211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="00846AAC">
        <w:rPr>
          <w:b/>
          <w:szCs w:val="28"/>
        </w:rPr>
        <w:t>28</w:t>
      </w:r>
      <w:r w:rsidRPr="001F1BAD">
        <w:rPr>
          <w:b/>
          <w:szCs w:val="28"/>
        </w:rPr>
        <w:t>. Чем выше порядок погрешности, тем погрешность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а) больше 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меньше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это зависит от вида функции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г) это зависит от значения производной</w:t>
      </w:r>
    </w:p>
    <w:p w:rsidR="00215211" w:rsidRPr="001F1BAD" w:rsidRDefault="00215211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="00846AAC">
        <w:rPr>
          <w:b/>
          <w:szCs w:val="28"/>
        </w:rPr>
        <w:t>29</w:t>
      </w:r>
      <w:r w:rsidRPr="001F1BAD">
        <w:rPr>
          <w:b/>
          <w:szCs w:val="28"/>
        </w:rPr>
        <w:t>. При решении дифф. уравнений какой метод имеет большую точность: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а) метод Эйлера 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метод Рунге-Кутта</w:t>
      </w:r>
    </w:p>
    <w:p w:rsidR="00215211" w:rsidRPr="001F1BAD" w:rsidRDefault="00215211" w:rsidP="00AC0DB4">
      <w:pPr>
        <w:widowControl/>
        <w:ind w:firstLine="0"/>
        <w:rPr>
          <w:b/>
          <w:szCs w:val="28"/>
        </w:rPr>
      </w:pPr>
      <w:r w:rsidRPr="001F1BAD">
        <w:rPr>
          <w:b/>
          <w:szCs w:val="28"/>
        </w:rPr>
        <w:tab/>
        <w:t>3</w:t>
      </w:r>
      <w:r w:rsidR="00846AAC">
        <w:rPr>
          <w:b/>
          <w:szCs w:val="28"/>
        </w:rPr>
        <w:t>0</w:t>
      </w:r>
      <w:r w:rsidRPr="001F1BAD">
        <w:rPr>
          <w:b/>
          <w:szCs w:val="28"/>
        </w:rPr>
        <w:t>. Сколько шаговым является метод Рунге-Кутта: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а) одношаговым 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двухшаговым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четырехшаговым</w:t>
      </w:r>
    </w:p>
    <w:p w:rsidR="00215211" w:rsidRPr="001F1BAD" w:rsidRDefault="00215211" w:rsidP="00AC0DB4">
      <w:pPr>
        <w:widowControl/>
        <w:ind w:firstLine="0"/>
        <w:rPr>
          <w:b/>
          <w:szCs w:val="28"/>
        </w:rPr>
      </w:pPr>
      <w:r w:rsidRPr="001F1BAD">
        <w:rPr>
          <w:szCs w:val="28"/>
        </w:rPr>
        <w:tab/>
      </w:r>
      <w:r w:rsidRPr="001F1BAD">
        <w:rPr>
          <w:b/>
          <w:szCs w:val="28"/>
        </w:rPr>
        <w:t>3</w:t>
      </w:r>
      <w:r w:rsidR="00846AAC">
        <w:rPr>
          <w:b/>
          <w:szCs w:val="28"/>
        </w:rPr>
        <w:t>1</w:t>
      </w:r>
      <w:r w:rsidRPr="001F1BAD">
        <w:rPr>
          <w:b/>
          <w:szCs w:val="28"/>
        </w:rPr>
        <w:t xml:space="preserve">. Решением уравнения: </w:t>
      </w:r>
      <w:r w:rsidRPr="001F1BAD">
        <w:rPr>
          <w:b/>
          <w:szCs w:val="28"/>
          <w:lang w:val="en-US"/>
        </w:rPr>
        <w:t>dy</w:t>
      </w:r>
      <w:r w:rsidRPr="001F1BAD">
        <w:rPr>
          <w:b/>
          <w:szCs w:val="28"/>
        </w:rPr>
        <w:t>/</w:t>
      </w:r>
      <w:r w:rsidRPr="001F1BAD">
        <w:rPr>
          <w:b/>
          <w:szCs w:val="28"/>
          <w:lang w:val="en-US"/>
        </w:rPr>
        <w:t>dx</w:t>
      </w:r>
      <w:r w:rsidRPr="001F1BAD">
        <w:rPr>
          <w:b/>
          <w:szCs w:val="28"/>
        </w:rPr>
        <w:t>=</w:t>
      </w:r>
      <w:r w:rsidRPr="001F1BAD">
        <w:rPr>
          <w:b/>
          <w:szCs w:val="28"/>
          <w:lang w:val="en-US"/>
        </w:rPr>
        <w:t>F</w:t>
      </w:r>
      <w:r w:rsidRPr="001F1BAD">
        <w:rPr>
          <w:b/>
          <w:szCs w:val="28"/>
        </w:rPr>
        <w:t>(</w:t>
      </w:r>
      <w:r w:rsidRPr="001F1BAD">
        <w:rPr>
          <w:b/>
          <w:szCs w:val="28"/>
          <w:lang w:val="en-US"/>
        </w:rPr>
        <w:t>x</w:t>
      </w:r>
      <w:r w:rsidRPr="001F1BAD">
        <w:rPr>
          <w:b/>
          <w:szCs w:val="28"/>
        </w:rPr>
        <w:t>) является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 xml:space="preserve">а) один корень уравнения 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б) несколько корней уравнения</w:t>
      </w:r>
    </w:p>
    <w:p w:rsidR="00215211" w:rsidRPr="001F1BAD" w:rsidRDefault="00215211" w:rsidP="00AC0DB4">
      <w:pPr>
        <w:widowControl/>
        <w:ind w:firstLine="0"/>
        <w:rPr>
          <w:szCs w:val="28"/>
        </w:rPr>
      </w:pPr>
      <w:r w:rsidRPr="001F1BAD">
        <w:rPr>
          <w:szCs w:val="28"/>
        </w:rPr>
        <w:t>в) функция y=</w:t>
      </w:r>
      <m:oMath>
        <m:r>
          <w:rPr>
            <w:rFonts w:ascii="Cambria Math" w:hAnsi="Cambria Math"/>
            <w:szCs w:val="28"/>
          </w:rPr>
          <m:t>φ(x)</m:t>
        </m:r>
      </m:oMath>
    </w:p>
    <w:p w:rsidR="00C7694F" w:rsidRPr="001F1BAD" w:rsidRDefault="00C7694F" w:rsidP="00846AAC">
      <w:pPr>
        <w:pStyle w:val="22"/>
        <w:rPr>
          <w:b/>
          <w:bCs/>
          <w:color w:val="000000"/>
          <w:szCs w:val="28"/>
        </w:rPr>
      </w:pPr>
      <w:r w:rsidRPr="001F1BAD">
        <w:rPr>
          <w:sz w:val="28"/>
          <w:szCs w:val="28"/>
        </w:rPr>
        <w:tab/>
      </w:r>
      <w:r w:rsidRPr="001F1BAD">
        <w:rPr>
          <w:b/>
          <w:sz w:val="28"/>
          <w:szCs w:val="28"/>
        </w:rPr>
        <w:t>3</w:t>
      </w:r>
      <w:r w:rsidR="00846AAC">
        <w:rPr>
          <w:b/>
          <w:sz w:val="28"/>
          <w:szCs w:val="28"/>
        </w:rPr>
        <w:t xml:space="preserve">2. </w:t>
      </w:r>
      <w:r w:rsidRPr="001F1BAD">
        <w:rPr>
          <w:b/>
          <w:bCs/>
          <w:color w:val="000000"/>
          <w:szCs w:val="28"/>
        </w:rPr>
        <w:t>Решение системы линейных уравнений методом Гаусса-Зейделя  состоит из этап</w:t>
      </w:r>
      <w:r w:rsidR="00280175" w:rsidRPr="001F1BAD">
        <w:rPr>
          <w:b/>
          <w:bCs/>
          <w:color w:val="000000"/>
          <w:szCs w:val="28"/>
        </w:rPr>
        <w:t>ов</w:t>
      </w:r>
      <w:r w:rsidR="003B30B2">
        <w:rPr>
          <w:b/>
          <w:bCs/>
          <w:color w:val="000000"/>
          <w:szCs w:val="28"/>
        </w:rPr>
        <w:t>:</w:t>
      </w:r>
    </w:p>
    <w:p w:rsidR="00C7694F" w:rsidRPr="001F1BAD" w:rsidRDefault="00534283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а)</w:t>
      </w:r>
      <w:r w:rsidR="00C7694F" w:rsidRPr="001F1BAD">
        <w:rPr>
          <w:bCs/>
          <w:color w:val="000000"/>
          <w:szCs w:val="28"/>
        </w:rPr>
        <w:t xml:space="preserve"> Приведение системы  к виду, в котором элементы главной диагонали превосходили бы остальные элементы строк</w:t>
      </w:r>
    </w:p>
    <w:p w:rsidR="00C7694F" w:rsidRPr="001F1BAD" w:rsidRDefault="00534283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</w:t>
      </w:r>
      <w:r w:rsidR="00C7694F" w:rsidRPr="001F1BAD">
        <w:rPr>
          <w:bCs/>
          <w:color w:val="000000"/>
          <w:szCs w:val="28"/>
        </w:rPr>
        <w:t xml:space="preserve"> Проверка достаточного условия сходимости</w:t>
      </w:r>
    </w:p>
    <w:p w:rsidR="00C7694F" w:rsidRPr="001F1BAD" w:rsidRDefault="00534283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в) </w:t>
      </w:r>
      <w:r w:rsidR="00280175" w:rsidRPr="001F1BAD">
        <w:rPr>
          <w:bCs/>
          <w:color w:val="000000"/>
          <w:szCs w:val="28"/>
        </w:rPr>
        <w:t>Вычисление неизвестных</w:t>
      </w:r>
      <w:r w:rsidR="00C7694F" w:rsidRPr="001F1BAD">
        <w:rPr>
          <w:bCs/>
          <w:color w:val="000000"/>
          <w:szCs w:val="28"/>
        </w:rPr>
        <w:t>, при котором предыдущие вычисленные значения неизвестных используются в последующих</w:t>
      </w:r>
    </w:p>
    <w:p w:rsidR="003902C5" w:rsidRPr="001F1BAD" w:rsidRDefault="00534283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lastRenderedPageBreak/>
        <w:t xml:space="preserve">г) </w:t>
      </w:r>
      <w:r w:rsidR="00C7694F" w:rsidRPr="001F1BAD">
        <w:rPr>
          <w:bCs/>
          <w:color w:val="000000"/>
          <w:szCs w:val="28"/>
        </w:rPr>
        <w:t>Сравнение результатов с заданной точностью.</w:t>
      </w:r>
    </w:p>
    <w:p w:rsidR="00C7694F" w:rsidRPr="001F1BAD" w:rsidRDefault="00534283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/>
          <w:bCs/>
          <w:color w:val="000000"/>
          <w:szCs w:val="28"/>
        </w:rPr>
        <w:tab/>
      </w:r>
      <w:r w:rsidR="00464EA1">
        <w:rPr>
          <w:bCs/>
          <w:color w:val="000000"/>
          <w:szCs w:val="28"/>
        </w:rPr>
        <w:t>33</w:t>
      </w:r>
      <w:r w:rsidRPr="001F1BAD">
        <w:rPr>
          <w:bCs/>
          <w:color w:val="000000"/>
          <w:szCs w:val="28"/>
        </w:rPr>
        <w:t>. При решении систем линейных уравнений методами Гаусса-Зейделя и простых итераций быстрее сходится к решению метод</w:t>
      </w:r>
      <w:r w:rsidR="00280175" w:rsidRPr="001F1BAD">
        <w:rPr>
          <w:bCs/>
          <w:color w:val="000000"/>
          <w:szCs w:val="28"/>
        </w:rPr>
        <w:t>..</w:t>
      </w:r>
      <w:r w:rsidRPr="001F1BAD">
        <w:rPr>
          <w:bCs/>
          <w:color w:val="000000"/>
          <w:szCs w:val="28"/>
        </w:rPr>
        <w:t>.</w:t>
      </w:r>
    </w:p>
    <w:p w:rsidR="00534283" w:rsidRPr="001F1BAD" w:rsidRDefault="00534283" w:rsidP="00464EA1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34</w:t>
      </w:r>
      <w:r w:rsidRPr="001F1BAD">
        <w:rPr>
          <w:b/>
          <w:bCs/>
          <w:color w:val="000000"/>
          <w:szCs w:val="28"/>
        </w:rPr>
        <w:t xml:space="preserve"> Решение систем линейных уравнений методом Гаусса состоит в:</w:t>
      </w:r>
    </w:p>
    <w:p w:rsidR="00534283" w:rsidRPr="001F1BAD" w:rsidRDefault="00534283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а) Последовательном исключении неизвестных из уравнений </w:t>
      </w:r>
    </w:p>
    <w:p w:rsidR="00534283" w:rsidRPr="001F1BAD" w:rsidRDefault="00534283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б) Сведении матрицы коэффициентов к треугольному виду </w:t>
      </w:r>
    </w:p>
    <w:p w:rsidR="00534283" w:rsidRPr="001F1BAD" w:rsidRDefault="00534283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в) Вычислении определителя, составленного из коэффициентов уравнения</w:t>
      </w:r>
    </w:p>
    <w:p w:rsidR="00534283" w:rsidRPr="001F1BAD" w:rsidRDefault="00534283" w:rsidP="00AC0DB4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3</w:t>
      </w:r>
      <w:r w:rsidRPr="001F1BAD">
        <w:rPr>
          <w:b/>
          <w:bCs/>
          <w:color w:val="000000"/>
          <w:szCs w:val="28"/>
        </w:rPr>
        <w:t>5. Метод простых итерации решения системы линейных уравнении отличается от метода Гаусса-Зейделя тем, что:</w:t>
      </w:r>
    </w:p>
    <w:p w:rsidR="00534283" w:rsidRPr="001F1BAD" w:rsidRDefault="00DD3531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а) </w:t>
      </w:r>
      <w:r w:rsidR="00534283" w:rsidRPr="001F1BAD">
        <w:rPr>
          <w:bCs/>
          <w:color w:val="000000"/>
          <w:szCs w:val="28"/>
        </w:rPr>
        <w:t>Полученное приближение для одного неизвестного х1 используется при расчете этого же приближения для х</w:t>
      </w:r>
      <w:r w:rsidR="00534283" w:rsidRPr="001F1BAD">
        <w:rPr>
          <w:bCs/>
          <w:color w:val="000000"/>
          <w:szCs w:val="28"/>
          <w:vertAlign w:val="subscript"/>
        </w:rPr>
        <w:t>2</w:t>
      </w:r>
      <w:r w:rsidRPr="001F1BAD">
        <w:rPr>
          <w:bCs/>
          <w:color w:val="000000"/>
          <w:szCs w:val="28"/>
        </w:rPr>
        <w:t>.</w:t>
      </w:r>
    </w:p>
    <w:p w:rsidR="00534283" w:rsidRPr="001F1BAD" w:rsidRDefault="00DD3531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</w:t>
      </w:r>
      <w:r w:rsidR="00534283" w:rsidRPr="001F1BAD">
        <w:rPr>
          <w:bCs/>
          <w:color w:val="000000"/>
          <w:szCs w:val="28"/>
        </w:rPr>
        <w:t xml:space="preserve"> Нет обратного хода </w:t>
      </w:r>
    </w:p>
    <w:p w:rsidR="00534283" w:rsidRPr="001F1BAD" w:rsidRDefault="00DD3531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в)</w:t>
      </w:r>
      <w:r w:rsidR="00534283" w:rsidRPr="001F1BAD">
        <w:rPr>
          <w:bCs/>
          <w:color w:val="000000"/>
          <w:szCs w:val="28"/>
        </w:rPr>
        <w:t xml:space="preserve"> Матрица коэффициентов сводится к треугольной</w:t>
      </w:r>
    </w:p>
    <w:p w:rsidR="00DD3531" w:rsidRPr="001F1BAD" w:rsidRDefault="00464EA1" w:rsidP="00AC0DB4">
      <w:pPr>
        <w:widowControl/>
        <w:ind w:firstLine="0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ab/>
        <w:t>3</w:t>
      </w:r>
      <w:r w:rsidR="00DD3531" w:rsidRPr="001F1BAD">
        <w:rPr>
          <w:b/>
          <w:bCs/>
          <w:color w:val="000000"/>
          <w:szCs w:val="28"/>
        </w:rPr>
        <w:t>6. Системы линейных уравнений решаются итерационным методом:</w:t>
      </w:r>
    </w:p>
    <w:p w:rsidR="00DD3531" w:rsidRPr="001F1BAD" w:rsidRDefault="00DD3531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а) Последовательных приближений</w:t>
      </w:r>
    </w:p>
    <w:p w:rsidR="00DD3531" w:rsidRPr="001F1BAD" w:rsidRDefault="00DD3531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 Гаусса</w:t>
      </w:r>
    </w:p>
    <w:p w:rsidR="00DD3531" w:rsidRPr="001F1BAD" w:rsidRDefault="00DD3531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в) Крамера</w:t>
      </w:r>
    </w:p>
    <w:p w:rsidR="00DD3531" w:rsidRPr="001F1BAD" w:rsidRDefault="00DD3531" w:rsidP="00AC0DB4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3</w:t>
      </w:r>
      <w:r w:rsidRPr="001F1BAD">
        <w:rPr>
          <w:b/>
          <w:bCs/>
          <w:color w:val="000000"/>
          <w:szCs w:val="28"/>
        </w:rPr>
        <w:t>7. Функцио</w:t>
      </w:r>
      <w:r w:rsidR="00EA7740" w:rsidRPr="001F1BAD">
        <w:rPr>
          <w:b/>
          <w:bCs/>
          <w:color w:val="000000"/>
          <w:szCs w:val="28"/>
        </w:rPr>
        <w:t>нальная зависимость между У и Х</w:t>
      </w:r>
      <w:r w:rsidRPr="001F1BAD">
        <w:rPr>
          <w:b/>
          <w:bCs/>
          <w:color w:val="000000"/>
          <w:szCs w:val="28"/>
        </w:rPr>
        <w:t>,</w:t>
      </w:r>
      <w:r w:rsidR="00EA7740" w:rsidRPr="001F1BAD">
        <w:rPr>
          <w:b/>
          <w:bCs/>
          <w:color w:val="000000"/>
          <w:szCs w:val="28"/>
        </w:rPr>
        <w:t xml:space="preserve"> </w:t>
      </w:r>
      <w:r w:rsidRPr="001F1BAD">
        <w:rPr>
          <w:b/>
          <w:bCs/>
          <w:color w:val="000000"/>
          <w:szCs w:val="28"/>
        </w:rPr>
        <w:t>полученная в результате экспериментальных данных называется:</w:t>
      </w:r>
    </w:p>
    <w:p w:rsidR="00DD3531" w:rsidRPr="001F1BAD" w:rsidRDefault="00DD3531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а) Эмпирической </w:t>
      </w:r>
    </w:p>
    <w:p w:rsidR="00DD3531" w:rsidRPr="001F1BAD" w:rsidRDefault="00DD3531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 Аппроксимирующей функцией</w:t>
      </w:r>
    </w:p>
    <w:p w:rsidR="00DD3531" w:rsidRPr="001F1BAD" w:rsidRDefault="00DD3531" w:rsidP="00AC0DB4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в) Теоретической кривой</w:t>
      </w:r>
    </w:p>
    <w:p w:rsidR="00DD3531" w:rsidRPr="001F1BAD" w:rsidRDefault="00464EA1" w:rsidP="000D31EF">
      <w:pPr>
        <w:widowControl/>
        <w:ind w:firstLine="0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ab/>
        <w:t>3</w:t>
      </w:r>
      <w:r w:rsidR="00DD3531" w:rsidRPr="001F1BAD">
        <w:rPr>
          <w:b/>
          <w:bCs/>
          <w:color w:val="000000"/>
          <w:szCs w:val="28"/>
        </w:rPr>
        <w:t>8. Для получения коэффициентов уравнения сглаживающей к</w:t>
      </w:r>
      <w:r w:rsidR="00EA7740" w:rsidRPr="001F1BAD">
        <w:rPr>
          <w:b/>
          <w:bCs/>
          <w:color w:val="000000"/>
          <w:szCs w:val="28"/>
        </w:rPr>
        <w:t>ривой обычно используется метод</w:t>
      </w:r>
    </w:p>
    <w:p w:rsidR="00DD3531" w:rsidRPr="001F1BAD" w:rsidRDefault="00DD3531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а) Наименьших квадратов</w:t>
      </w:r>
    </w:p>
    <w:p w:rsidR="00DD3531" w:rsidRPr="001F1BAD" w:rsidRDefault="00DD3531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 Гаусса</w:t>
      </w:r>
    </w:p>
    <w:p w:rsidR="00DD3531" w:rsidRPr="001F1BAD" w:rsidRDefault="00DD3531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в) неопределенных коэффициентов</w:t>
      </w:r>
    </w:p>
    <w:p w:rsidR="00DD3531" w:rsidRPr="001F1BAD" w:rsidRDefault="00464EA1" w:rsidP="000D31EF">
      <w:pPr>
        <w:widowControl/>
        <w:ind w:firstLine="0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ab/>
        <w:t>3</w:t>
      </w:r>
      <w:r w:rsidR="00DD3531" w:rsidRPr="001F1BAD">
        <w:rPr>
          <w:bCs/>
          <w:color w:val="000000"/>
          <w:szCs w:val="28"/>
        </w:rPr>
        <w:t>9. При нахождении коэффициентов уравнения сглаживающей кривой, имеющей вид нелинейного уравнения, необходимо привести его к линейному виду путем:</w:t>
      </w:r>
    </w:p>
    <w:p w:rsidR="00DD3531" w:rsidRPr="001F1BAD" w:rsidRDefault="00DD3531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а) Замены переменных</w:t>
      </w:r>
    </w:p>
    <w:p w:rsidR="00DD3531" w:rsidRPr="001F1BAD" w:rsidRDefault="00DD3531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 Алгебраического преобразования</w:t>
      </w:r>
    </w:p>
    <w:p w:rsidR="00695B29" w:rsidRPr="001F1BAD" w:rsidRDefault="00DD3531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в) Разложения в ряд Тейлора</w:t>
      </w:r>
    </w:p>
    <w:p w:rsidR="009C6EBD" w:rsidRPr="001F1BAD" w:rsidRDefault="00DD3531" w:rsidP="000D31EF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4</w:t>
      </w:r>
      <w:r w:rsidRPr="001F1BAD">
        <w:rPr>
          <w:b/>
          <w:bCs/>
          <w:color w:val="000000"/>
          <w:szCs w:val="28"/>
        </w:rPr>
        <w:t xml:space="preserve">0. </w:t>
      </w:r>
      <w:r w:rsidR="009C6EBD" w:rsidRPr="001F1BAD">
        <w:rPr>
          <w:b/>
          <w:bCs/>
          <w:color w:val="000000"/>
          <w:szCs w:val="28"/>
        </w:rPr>
        <w:t>Наиболее часто используемые нелинейные зависимости д</w:t>
      </w:r>
      <w:r w:rsidR="00EA7740" w:rsidRPr="001F1BAD">
        <w:rPr>
          <w:b/>
          <w:bCs/>
          <w:color w:val="000000"/>
          <w:szCs w:val="28"/>
        </w:rPr>
        <w:t>ля описания эмпирических данных</w:t>
      </w:r>
      <w:r w:rsidR="009C6EBD" w:rsidRPr="001F1BAD">
        <w:rPr>
          <w:b/>
          <w:bCs/>
          <w:color w:val="000000"/>
          <w:szCs w:val="28"/>
        </w:rPr>
        <w:t xml:space="preserve"> можно записать, используя обозначен</w:t>
      </w:r>
      <w:r w:rsidR="009C6EBD" w:rsidRPr="001F1BAD">
        <w:rPr>
          <w:bCs/>
          <w:color w:val="000000"/>
          <w:szCs w:val="28"/>
        </w:rPr>
        <w:t xml:space="preserve">ия </w:t>
      </w:r>
      <w:r w:rsidR="009C6EBD" w:rsidRPr="001F1BAD">
        <w:rPr>
          <w:b/>
          <w:bCs/>
          <w:color w:val="000000"/>
          <w:szCs w:val="28"/>
        </w:rPr>
        <w:t>неизвестной х и коэффициентов а, в так (правую часть записывает студент):</w:t>
      </w:r>
    </w:p>
    <w:p w:rsidR="009C6EBD" w:rsidRPr="001F1BAD" w:rsidRDefault="009C6EBD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Степенная - y=</w:t>
      </w:r>
    </w:p>
    <w:p w:rsidR="009C6EBD" w:rsidRPr="001F1BAD" w:rsidRDefault="009C6EBD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Экспонента - y=</w:t>
      </w:r>
    </w:p>
    <w:p w:rsidR="009C6EBD" w:rsidRPr="001F1BAD" w:rsidRDefault="009C6EBD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Показательная - y= </w:t>
      </w:r>
    </w:p>
    <w:p w:rsidR="009C6EBD" w:rsidRPr="001F1BAD" w:rsidRDefault="009C6EBD" w:rsidP="000D31EF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4</w:t>
      </w:r>
      <w:r w:rsidRPr="001F1BAD">
        <w:rPr>
          <w:b/>
          <w:bCs/>
          <w:color w:val="000000"/>
          <w:szCs w:val="28"/>
        </w:rPr>
        <w:t>1. Привести в соответствие: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437"/>
        <w:gridCol w:w="2909"/>
      </w:tblGrid>
      <w:tr w:rsidR="00F94FE4" w:rsidTr="007A45D1">
        <w:tc>
          <w:tcPr>
            <w:tcW w:w="6629" w:type="dxa"/>
          </w:tcPr>
          <w:p w:rsidR="00F94FE4" w:rsidRPr="001F1BAD" w:rsidRDefault="00F94FE4" w:rsidP="00F94FE4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>1.Подбор приближенно похожей функции</w:t>
            </w:r>
            <w:r>
              <w:rPr>
                <w:bCs/>
                <w:color w:val="000000"/>
                <w:szCs w:val="28"/>
              </w:rPr>
              <w:t xml:space="preserve"> – это …</w:t>
            </w:r>
          </w:p>
          <w:p w:rsidR="00F94FE4" w:rsidRPr="002E5DD0" w:rsidRDefault="00F94FE4" w:rsidP="00504D7B">
            <w:pPr>
              <w:widowControl/>
              <w:ind w:firstLine="0"/>
              <w:rPr>
                <w:bCs/>
                <w:color w:val="000000"/>
                <w:szCs w:val="28"/>
              </w:rPr>
            </w:pPr>
          </w:p>
        </w:tc>
        <w:tc>
          <w:tcPr>
            <w:tcW w:w="2943" w:type="dxa"/>
          </w:tcPr>
          <w:p w:rsidR="00F94FE4" w:rsidRPr="001F1BAD" w:rsidRDefault="00F94FE4" w:rsidP="00F94FE4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>а) Постановка задачи интерполяции</w:t>
            </w:r>
          </w:p>
          <w:p w:rsidR="00F94FE4" w:rsidRDefault="00F94FE4" w:rsidP="00504D7B">
            <w:pPr>
              <w:widowControl/>
              <w:ind w:firstLine="0"/>
              <w:rPr>
                <w:b/>
                <w:bCs/>
                <w:color w:val="000000"/>
                <w:szCs w:val="28"/>
              </w:rPr>
            </w:pPr>
          </w:p>
        </w:tc>
      </w:tr>
      <w:tr w:rsidR="00F94FE4" w:rsidTr="007A45D1">
        <w:tc>
          <w:tcPr>
            <w:tcW w:w="6629" w:type="dxa"/>
          </w:tcPr>
          <w:p w:rsidR="00F94FE4" w:rsidRPr="002E5DD0" w:rsidRDefault="00F94FE4" w:rsidP="00504D7B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lastRenderedPageBreak/>
              <w:t>2. Если функция проходит через узлы интерполяции, то это</w:t>
            </w:r>
            <w:r>
              <w:rPr>
                <w:bCs/>
                <w:color w:val="000000"/>
                <w:szCs w:val="28"/>
              </w:rPr>
              <w:t xml:space="preserve"> …</w:t>
            </w:r>
          </w:p>
        </w:tc>
        <w:tc>
          <w:tcPr>
            <w:tcW w:w="2943" w:type="dxa"/>
          </w:tcPr>
          <w:p w:rsidR="00F94FE4" w:rsidRPr="001F1BAD" w:rsidRDefault="00F94FE4" w:rsidP="00F94FE4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>б) Аппроксимация</w:t>
            </w:r>
          </w:p>
          <w:p w:rsidR="00F94FE4" w:rsidRDefault="00F94FE4" w:rsidP="00504D7B">
            <w:pPr>
              <w:widowControl/>
              <w:ind w:firstLine="0"/>
              <w:rPr>
                <w:b/>
                <w:bCs/>
                <w:color w:val="000000"/>
                <w:szCs w:val="28"/>
              </w:rPr>
            </w:pPr>
          </w:p>
        </w:tc>
      </w:tr>
      <w:tr w:rsidR="00F94FE4" w:rsidTr="007A45D1">
        <w:tc>
          <w:tcPr>
            <w:tcW w:w="6629" w:type="dxa"/>
          </w:tcPr>
          <w:p w:rsidR="00F94FE4" w:rsidRPr="001F1BAD" w:rsidRDefault="00F94FE4" w:rsidP="00F94FE4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>3.Найти значение функции в точке, принадлежащей области задания функции, но не совпадающей ни с одним узлом интерполяции, это</w:t>
            </w:r>
            <w:r>
              <w:rPr>
                <w:bCs/>
                <w:color w:val="000000"/>
                <w:szCs w:val="28"/>
              </w:rPr>
              <w:t xml:space="preserve"> …</w:t>
            </w:r>
          </w:p>
          <w:p w:rsidR="00F94FE4" w:rsidRPr="002E5DD0" w:rsidRDefault="00F94FE4" w:rsidP="00504D7B">
            <w:pPr>
              <w:widowControl/>
              <w:ind w:firstLine="0"/>
              <w:rPr>
                <w:bCs/>
                <w:color w:val="000000"/>
                <w:szCs w:val="28"/>
              </w:rPr>
            </w:pPr>
          </w:p>
        </w:tc>
        <w:tc>
          <w:tcPr>
            <w:tcW w:w="2943" w:type="dxa"/>
          </w:tcPr>
          <w:p w:rsidR="00F94FE4" w:rsidRDefault="00F94FE4" w:rsidP="00504D7B">
            <w:pPr>
              <w:widowControl/>
              <w:ind w:firstLine="0"/>
              <w:rPr>
                <w:b/>
                <w:bCs/>
                <w:color w:val="000000"/>
                <w:szCs w:val="28"/>
              </w:rPr>
            </w:pPr>
          </w:p>
        </w:tc>
      </w:tr>
    </w:tbl>
    <w:p w:rsidR="00AC0DB4" w:rsidRPr="001F1BAD" w:rsidRDefault="009C6EBD" w:rsidP="000D31EF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42</w:t>
      </w:r>
      <w:r w:rsidR="00AC0DB4" w:rsidRPr="001F1BAD">
        <w:rPr>
          <w:b/>
          <w:bCs/>
          <w:color w:val="000000"/>
          <w:szCs w:val="28"/>
        </w:rPr>
        <w:t>. При решении нелинейного уравнения численными методами принцип деления отрезка пополам используется в методе (выбрать):</w:t>
      </w:r>
    </w:p>
    <w:p w:rsidR="00AC0DB4" w:rsidRPr="001F1BAD" w:rsidRDefault="00AC0DB4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1.Бисекции</w:t>
      </w:r>
    </w:p>
    <w:p w:rsidR="00AC0DB4" w:rsidRPr="001F1BAD" w:rsidRDefault="00AC0DB4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2.Ньютона</w:t>
      </w:r>
    </w:p>
    <w:p w:rsidR="00AC0DB4" w:rsidRPr="001F1BAD" w:rsidRDefault="00AC0DB4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3.Хорд </w:t>
      </w:r>
    </w:p>
    <w:p w:rsidR="00AC0DB4" w:rsidRPr="001F1BAD" w:rsidRDefault="00AC0DB4" w:rsidP="000D31EF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4.Простых итераций</w:t>
      </w:r>
    </w:p>
    <w:p w:rsidR="00AC0DB4" w:rsidRDefault="00AC0DB4" w:rsidP="000D31EF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 w:rsidRPr="00D43B9A">
        <w:rPr>
          <w:b/>
          <w:bCs/>
          <w:color w:val="000000"/>
          <w:szCs w:val="28"/>
        </w:rPr>
        <w:t>43</w:t>
      </w:r>
      <w:r w:rsidRPr="00D43B9A">
        <w:rPr>
          <w:b/>
          <w:bCs/>
          <w:color w:val="000000"/>
          <w:szCs w:val="28"/>
        </w:rPr>
        <w:t>.</w:t>
      </w:r>
      <w:r w:rsidRPr="001F1BAD">
        <w:rPr>
          <w:bCs/>
          <w:color w:val="000000"/>
          <w:szCs w:val="28"/>
        </w:rPr>
        <w:t xml:space="preserve"> </w:t>
      </w:r>
      <w:r w:rsidRPr="001F1BAD">
        <w:rPr>
          <w:b/>
          <w:bCs/>
          <w:color w:val="000000"/>
          <w:szCs w:val="28"/>
        </w:rPr>
        <w:t>Привести в соответствие: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553"/>
        <w:gridCol w:w="1793"/>
      </w:tblGrid>
      <w:tr w:rsidR="002E5DD0" w:rsidTr="002E5DD0">
        <w:tc>
          <w:tcPr>
            <w:tcW w:w="7763" w:type="dxa"/>
          </w:tcPr>
          <w:p w:rsidR="002E5DD0" w:rsidRPr="002E5DD0" w:rsidRDefault="002E5DD0" w:rsidP="002E5DD0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>1.</w:t>
            </w:r>
            <w:r>
              <w:rPr>
                <w:bCs/>
                <w:color w:val="000000"/>
                <w:szCs w:val="28"/>
              </w:rPr>
              <w:t xml:space="preserve"> С помощью какого метода реализуется решение задачи, ес</w:t>
            </w:r>
            <w:r w:rsidRPr="001F1BAD">
              <w:rPr>
                <w:bCs/>
                <w:color w:val="000000"/>
                <w:szCs w:val="28"/>
              </w:rPr>
              <w:t>ли в процессе итерации в качестве приближений принимаются точки пересечения прямой, соединяющей две точки кривой на заданном отрезке с осью ОХ</w:t>
            </w:r>
          </w:p>
        </w:tc>
        <w:tc>
          <w:tcPr>
            <w:tcW w:w="1809" w:type="dxa"/>
          </w:tcPr>
          <w:p w:rsidR="002E5DD0" w:rsidRPr="001F1BAD" w:rsidRDefault="002E5DD0" w:rsidP="002E5DD0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 xml:space="preserve">а) Хорд </w:t>
            </w:r>
          </w:p>
          <w:p w:rsidR="002E5DD0" w:rsidRDefault="002E5DD0" w:rsidP="000D31EF">
            <w:pPr>
              <w:widowControl/>
              <w:ind w:firstLine="0"/>
              <w:rPr>
                <w:b/>
                <w:bCs/>
                <w:color w:val="000000"/>
                <w:szCs w:val="28"/>
              </w:rPr>
            </w:pPr>
          </w:p>
        </w:tc>
      </w:tr>
      <w:tr w:rsidR="002E5DD0" w:rsidTr="002E5DD0">
        <w:tc>
          <w:tcPr>
            <w:tcW w:w="7763" w:type="dxa"/>
          </w:tcPr>
          <w:p w:rsidR="002E5DD0" w:rsidRPr="002E5DD0" w:rsidRDefault="002E5DD0" w:rsidP="00F94FE4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>2.</w:t>
            </w:r>
            <w:r>
              <w:rPr>
                <w:bCs/>
                <w:color w:val="000000"/>
                <w:szCs w:val="28"/>
              </w:rPr>
              <w:t xml:space="preserve"> </w:t>
            </w:r>
            <w:r w:rsidR="00F94FE4">
              <w:rPr>
                <w:bCs/>
                <w:color w:val="000000"/>
                <w:szCs w:val="28"/>
              </w:rPr>
              <w:t>С помощью какого метода реализуется решение задачи, если п</w:t>
            </w:r>
            <w:r w:rsidRPr="001F1BAD">
              <w:rPr>
                <w:bCs/>
                <w:color w:val="000000"/>
                <w:szCs w:val="28"/>
              </w:rPr>
              <w:t xml:space="preserve">ри решении нелинейного уравнения численными методами </w:t>
            </w:r>
            <w:r w:rsidR="00F94FE4">
              <w:rPr>
                <w:bCs/>
                <w:color w:val="000000"/>
                <w:szCs w:val="28"/>
              </w:rPr>
              <w:t xml:space="preserve">используется </w:t>
            </w:r>
            <w:r w:rsidRPr="001F1BAD">
              <w:rPr>
                <w:bCs/>
                <w:color w:val="000000"/>
                <w:szCs w:val="28"/>
              </w:rPr>
              <w:t xml:space="preserve">уравнение касательной </w:t>
            </w:r>
          </w:p>
        </w:tc>
        <w:tc>
          <w:tcPr>
            <w:tcW w:w="1809" w:type="dxa"/>
          </w:tcPr>
          <w:p w:rsidR="002E5DD0" w:rsidRPr="001F1BAD" w:rsidRDefault="002E5DD0" w:rsidP="002E5DD0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>б) Ньютона</w:t>
            </w:r>
          </w:p>
          <w:p w:rsidR="002E5DD0" w:rsidRDefault="002E5DD0" w:rsidP="000D31EF">
            <w:pPr>
              <w:widowControl/>
              <w:ind w:firstLine="0"/>
              <w:rPr>
                <w:b/>
                <w:bCs/>
                <w:color w:val="000000"/>
                <w:szCs w:val="28"/>
              </w:rPr>
            </w:pPr>
          </w:p>
        </w:tc>
      </w:tr>
      <w:tr w:rsidR="002E5DD0" w:rsidTr="002E5DD0">
        <w:tc>
          <w:tcPr>
            <w:tcW w:w="7763" w:type="dxa"/>
          </w:tcPr>
          <w:p w:rsidR="002E5DD0" w:rsidRPr="002E5DD0" w:rsidRDefault="002E5DD0" w:rsidP="00F94FE4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>3.</w:t>
            </w:r>
            <w:r>
              <w:rPr>
                <w:bCs/>
                <w:color w:val="000000"/>
                <w:szCs w:val="28"/>
              </w:rPr>
              <w:t xml:space="preserve"> </w:t>
            </w:r>
            <w:r w:rsidR="00F94FE4">
              <w:rPr>
                <w:bCs/>
                <w:color w:val="000000"/>
                <w:szCs w:val="28"/>
              </w:rPr>
              <w:t>С помощью какого метода реализуется решение задачи, если п</w:t>
            </w:r>
            <w:r w:rsidRPr="001F1BAD">
              <w:rPr>
                <w:bCs/>
                <w:color w:val="000000"/>
                <w:szCs w:val="28"/>
              </w:rPr>
              <w:t>ри решении нелинейного уравнения численными методами</w:t>
            </w:r>
            <w:r w:rsidR="00F94FE4">
              <w:rPr>
                <w:bCs/>
                <w:color w:val="000000"/>
                <w:szCs w:val="28"/>
              </w:rPr>
              <w:t xml:space="preserve"> используется</w:t>
            </w:r>
            <w:r w:rsidRPr="001F1BAD">
              <w:rPr>
                <w:bCs/>
                <w:color w:val="000000"/>
                <w:szCs w:val="28"/>
              </w:rPr>
              <w:t xml:space="preserve"> принцип деления отрезка пополам </w:t>
            </w:r>
          </w:p>
        </w:tc>
        <w:tc>
          <w:tcPr>
            <w:tcW w:w="1809" w:type="dxa"/>
          </w:tcPr>
          <w:p w:rsidR="002E5DD0" w:rsidRPr="001F1BAD" w:rsidRDefault="002E5DD0" w:rsidP="002E5DD0">
            <w:pPr>
              <w:widowControl/>
              <w:ind w:firstLine="0"/>
              <w:rPr>
                <w:bCs/>
                <w:color w:val="000000"/>
                <w:szCs w:val="28"/>
              </w:rPr>
            </w:pPr>
            <w:r w:rsidRPr="001F1BAD">
              <w:rPr>
                <w:bCs/>
                <w:color w:val="000000"/>
                <w:szCs w:val="28"/>
              </w:rPr>
              <w:t>в) Бисекций</w:t>
            </w:r>
          </w:p>
          <w:p w:rsidR="002E5DD0" w:rsidRDefault="002E5DD0" w:rsidP="000D31EF">
            <w:pPr>
              <w:widowControl/>
              <w:ind w:firstLine="0"/>
              <w:rPr>
                <w:b/>
                <w:bCs/>
                <w:color w:val="000000"/>
                <w:szCs w:val="28"/>
              </w:rPr>
            </w:pPr>
          </w:p>
        </w:tc>
      </w:tr>
    </w:tbl>
    <w:p w:rsidR="00AC0DB4" w:rsidRPr="001F1BAD" w:rsidRDefault="00AC0DB4" w:rsidP="00464EA1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44.</w:t>
      </w:r>
      <w:r w:rsidR="000D31EF" w:rsidRPr="001F1BAD">
        <w:rPr>
          <w:b/>
          <w:bCs/>
          <w:color w:val="000000"/>
          <w:szCs w:val="28"/>
        </w:rPr>
        <w:t xml:space="preserve"> </w:t>
      </w:r>
      <w:r w:rsidRPr="001F1BAD">
        <w:rPr>
          <w:b/>
          <w:bCs/>
          <w:color w:val="000000"/>
          <w:szCs w:val="28"/>
        </w:rPr>
        <w:t>Линейная интерполяция состоит в том, что:</w:t>
      </w:r>
    </w:p>
    <w:p w:rsidR="00AC0DB4" w:rsidRPr="001F1BAD" w:rsidRDefault="000D31EF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а) </w:t>
      </w:r>
      <w:r w:rsidR="00AC0DB4" w:rsidRPr="001F1BAD">
        <w:rPr>
          <w:bCs/>
          <w:color w:val="000000"/>
          <w:szCs w:val="28"/>
        </w:rPr>
        <w:t>Заданные точки соединяются прямыми отрезками</w:t>
      </w:r>
    </w:p>
    <w:p w:rsidR="00AC0DB4" w:rsidRPr="001F1BAD" w:rsidRDefault="000D31EF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б) </w:t>
      </w:r>
      <w:r w:rsidR="00AC0DB4" w:rsidRPr="001F1BAD">
        <w:rPr>
          <w:bCs/>
          <w:color w:val="000000"/>
          <w:szCs w:val="28"/>
        </w:rPr>
        <w:t>Через заданные точки строится кривая</w:t>
      </w:r>
    </w:p>
    <w:p w:rsidR="000D31EF" w:rsidRPr="001F1BAD" w:rsidRDefault="000D31EF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в) </w:t>
      </w:r>
      <w:r w:rsidR="00AC0DB4" w:rsidRPr="001F1BAD">
        <w:rPr>
          <w:bCs/>
          <w:color w:val="000000"/>
          <w:szCs w:val="28"/>
        </w:rPr>
        <w:t>Берутся средние значения между заданными точками</w:t>
      </w:r>
    </w:p>
    <w:p w:rsidR="00AC0DB4" w:rsidRPr="001F1BAD" w:rsidRDefault="000D31EF" w:rsidP="00A331E6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/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45</w:t>
      </w:r>
      <w:r w:rsidRPr="001F1BAD">
        <w:rPr>
          <w:b/>
          <w:bCs/>
          <w:color w:val="000000"/>
          <w:szCs w:val="28"/>
        </w:rPr>
        <w:t xml:space="preserve">. </w:t>
      </w:r>
      <w:r w:rsidR="00AC0DB4" w:rsidRPr="001F1BAD">
        <w:rPr>
          <w:b/>
          <w:bCs/>
          <w:color w:val="000000"/>
          <w:szCs w:val="28"/>
        </w:rPr>
        <w:t>Квадратичная интерполяция состоит в том, что:</w:t>
      </w:r>
    </w:p>
    <w:p w:rsidR="00AC0DB4" w:rsidRPr="001F1BAD" w:rsidRDefault="000D31EF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а) </w:t>
      </w:r>
      <w:r w:rsidR="00AC0DB4" w:rsidRPr="001F1BAD">
        <w:rPr>
          <w:bCs/>
          <w:color w:val="000000"/>
          <w:szCs w:val="28"/>
        </w:rPr>
        <w:t>Заданные точки соединяются прямыми отрезками</w:t>
      </w:r>
    </w:p>
    <w:p w:rsidR="00AC0DB4" w:rsidRPr="001F1BAD" w:rsidRDefault="000D31EF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б) </w:t>
      </w:r>
      <w:r w:rsidR="00AC0DB4" w:rsidRPr="001F1BAD">
        <w:rPr>
          <w:bCs/>
          <w:color w:val="000000"/>
          <w:szCs w:val="28"/>
        </w:rPr>
        <w:t>Через заданные точки строится кривая</w:t>
      </w:r>
    </w:p>
    <w:p w:rsidR="000D31EF" w:rsidRPr="001F1BAD" w:rsidRDefault="000D31EF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в) </w:t>
      </w:r>
      <w:r w:rsidR="00AC0DB4" w:rsidRPr="001F1BAD">
        <w:rPr>
          <w:bCs/>
          <w:color w:val="000000"/>
          <w:szCs w:val="28"/>
        </w:rPr>
        <w:t>На отрезке (x</w:t>
      </w:r>
      <w:r w:rsidR="00AC0DB4" w:rsidRPr="001F1BAD">
        <w:rPr>
          <w:bCs/>
          <w:color w:val="000000"/>
          <w:szCs w:val="28"/>
          <w:vertAlign w:val="subscript"/>
        </w:rPr>
        <w:t>i-1</w:t>
      </w:r>
      <w:r w:rsidR="00AC0DB4" w:rsidRPr="001F1BAD">
        <w:rPr>
          <w:bCs/>
          <w:color w:val="000000"/>
          <w:szCs w:val="28"/>
        </w:rPr>
        <w:t>,xi</w:t>
      </w:r>
      <w:r w:rsidR="00AC0DB4" w:rsidRPr="001F1BAD">
        <w:rPr>
          <w:bCs/>
          <w:color w:val="000000"/>
          <w:szCs w:val="28"/>
          <w:vertAlign w:val="subscript"/>
        </w:rPr>
        <w:t>+1</w:t>
      </w:r>
      <w:r w:rsidR="00AC0DB4" w:rsidRPr="001F1BAD">
        <w:rPr>
          <w:bCs/>
          <w:color w:val="000000"/>
          <w:szCs w:val="28"/>
        </w:rPr>
        <w:t>)  строится парабола</w:t>
      </w:r>
    </w:p>
    <w:p w:rsidR="00AC0DB4" w:rsidRPr="001F1BAD" w:rsidRDefault="000D31EF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/>
          <w:bCs/>
          <w:color w:val="000000"/>
          <w:szCs w:val="28"/>
        </w:rPr>
        <w:tab/>
      </w:r>
      <w:r w:rsidR="00464EA1">
        <w:rPr>
          <w:bCs/>
          <w:color w:val="000000"/>
          <w:szCs w:val="28"/>
        </w:rPr>
        <w:t>46</w:t>
      </w:r>
      <w:r w:rsidRPr="001F1BAD">
        <w:rPr>
          <w:bCs/>
          <w:color w:val="000000"/>
          <w:szCs w:val="28"/>
        </w:rPr>
        <w:t xml:space="preserve">. </w:t>
      </w:r>
      <w:r w:rsidR="00AC0DB4" w:rsidRPr="001F1BAD">
        <w:rPr>
          <w:bCs/>
          <w:color w:val="000000"/>
          <w:szCs w:val="28"/>
        </w:rPr>
        <w:t>В основу вывода формулы линейной интерполяции положено:</w:t>
      </w:r>
    </w:p>
    <w:p w:rsidR="00AC0DB4" w:rsidRPr="001F1BAD" w:rsidRDefault="00E802EA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а) </w:t>
      </w:r>
      <w:r w:rsidR="00AC0DB4" w:rsidRPr="001F1BAD">
        <w:rPr>
          <w:bCs/>
          <w:color w:val="000000"/>
          <w:szCs w:val="28"/>
        </w:rPr>
        <w:t>Уравнение прямой, проходящей через 2 точки</w:t>
      </w:r>
    </w:p>
    <w:p w:rsidR="00AC0DB4" w:rsidRPr="001F1BAD" w:rsidRDefault="00E802EA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б) </w:t>
      </w:r>
      <w:r w:rsidR="00AC0DB4" w:rsidRPr="001F1BAD">
        <w:rPr>
          <w:bCs/>
          <w:color w:val="000000"/>
          <w:szCs w:val="28"/>
        </w:rPr>
        <w:t>Уравнение прямой, касательной к кривой, проведенной через заданные точки</w:t>
      </w:r>
    </w:p>
    <w:p w:rsidR="000D31EF" w:rsidRPr="001F1BAD" w:rsidRDefault="00E802EA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в) </w:t>
      </w:r>
      <w:r w:rsidR="00AC0DB4" w:rsidRPr="001F1BAD">
        <w:rPr>
          <w:bCs/>
          <w:color w:val="000000"/>
          <w:szCs w:val="28"/>
        </w:rPr>
        <w:t>Уравнение прямой, перпендикулярной к касательной, проведенно</w:t>
      </w:r>
      <w:r w:rsidR="000D31EF" w:rsidRPr="001F1BAD">
        <w:rPr>
          <w:bCs/>
          <w:color w:val="000000"/>
          <w:szCs w:val="28"/>
        </w:rPr>
        <w:t>й к кривой, соединяющей 2 точки</w:t>
      </w:r>
    </w:p>
    <w:p w:rsidR="00AC0DB4" w:rsidRPr="001F1BAD" w:rsidRDefault="000D31EF" w:rsidP="00A331E6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/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47</w:t>
      </w:r>
      <w:r w:rsidRPr="001F1BAD">
        <w:rPr>
          <w:b/>
          <w:bCs/>
          <w:color w:val="000000"/>
          <w:szCs w:val="28"/>
        </w:rPr>
        <w:t xml:space="preserve">. </w:t>
      </w:r>
      <w:r w:rsidR="00AC0DB4" w:rsidRPr="001F1BAD">
        <w:rPr>
          <w:b/>
          <w:bCs/>
          <w:color w:val="000000"/>
          <w:szCs w:val="28"/>
        </w:rPr>
        <w:t xml:space="preserve">Квадратичная интерполяция состоит в том, что в качестве интерполяционной функции на отрезке </w:t>
      </w:r>
      <w:r w:rsidRPr="001F1BAD">
        <w:rPr>
          <w:b/>
          <w:bCs/>
          <w:color w:val="000000"/>
          <w:szCs w:val="28"/>
        </w:rPr>
        <w:t>(x</w:t>
      </w:r>
      <w:r w:rsidRPr="001F1BAD">
        <w:rPr>
          <w:b/>
          <w:bCs/>
          <w:color w:val="000000"/>
          <w:szCs w:val="28"/>
          <w:vertAlign w:val="subscript"/>
        </w:rPr>
        <w:t>i-1</w:t>
      </w:r>
      <w:r w:rsidRPr="001F1BAD">
        <w:rPr>
          <w:b/>
          <w:bCs/>
          <w:color w:val="000000"/>
          <w:szCs w:val="28"/>
        </w:rPr>
        <w:t>,xi</w:t>
      </w:r>
      <w:r w:rsidRPr="001F1BAD">
        <w:rPr>
          <w:b/>
          <w:bCs/>
          <w:color w:val="000000"/>
          <w:szCs w:val="28"/>
          <w:vertAlign w:val="subscript"/>
        </w:rPr>
        <w:t>+1</w:t>
      </w:r>
      <w:r w:rsidRPr="001F1BAD">
        <w:rPr>
          <w:b/>
          <w:bCs/>
          <w:color w:val="000000"/>
          <w:szCs w:val="28"/>
        </w:rPr>
        <w:t>)</w:t>
      </w:r>
      <w:r w:rsidR="00AC0DB4" w:rsidRPr="001F1BAD">
        <w:rPr>
          <w:b/>
          <w:bCs/>
          <w:color w:val="000000"/>
          <w:szCs w:val="28"/>
        </w:rPr>
        <w:t xml:space="preserve"> принимается:</w:t>
      </w:r>
    </w:p>
    <w:p w:rsidR="00AC0DB4" w:rsidRPr="001F1BAD" w:rsidRDefault="00E802EA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а) </w:t>
      </w:r>
      <w:r w:rsidR="00AC0DB4" w:rsidRPr="001F1BAD">
        <w:rPr>
          <w:bCs/>
          <w:color w:val="000000"/>
          <w:szCs w:val="28"/>
        </w:rPr>
        <w:t>Система двух квадратных уравнений</w:t>
      </w:r>
    </w:p>
    <w:p w:rsidR="00AC0DB4" w:rsidRPr="001F1BAD" w:rsidRDefault="00E802EA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</w:t>
      </w:r>
      <w:r w:rsidR="00464EA1">
        <w:rPr>
          <w:bCs/>
          <w:color w:val="000000"/>
          <w:szCs w:val="28"/>
        </w:rPr>
        <w:t xml:space="preserve"> </w:t>
      </w:r>
      <w:r w:rsidR="00AC0DB4" w:rsidRPr="001F1BAD">
        <w:rPr>
          <w:bCs/>
          <w:color w:val="000000"/>
          <w:szCs w:val="28"/>
        </w:rPr>
        <w:t>Квадратный трехчлен у=ах</w:t>
      </w:r>
      <w:r w:rsidR="00AC0DB4" w:rsidRPr="001F1BAD">
        <w:rPr>
          <w:bCs/>
          <w:color w:val="000000"/>
          <w:szCs w:val="28"/>
          <w:vertAlign w:val="superscript"/>
        </w:rPr>
        <w:t>2</w:t>
      </w:r>
      <w:r w:rsidR="00AC0DB4" w:rsidRPr="001F1BAD">
        <w:rPr>
          <w:bCs/>
          <w:color w:val="000000"/>
          <w:szCs w:val="28"/>
        </w:rPr>
        <w:t>+вх+с, где  хi</w:t>
      </w:r>
      <w:r w:rsidR="00AC0DB4" w:rsidRPr="001F1BAD">
        <w:rPr>
          <w:bCs/>
          <w:color w:val="000000"/>
          <w:szCs w:val="28"/>
          <w:vertAlign w:val="subscript"/>
        </w:rPr>
        <w:t>-1</w:t>
      </w:r>
      <w:r w:rsidR="00AC0DB4" w:rsidRPr="001F1BAD">
        <w:rPr>
          <w:bCs/>
          <w:color w:val="000000"/>
          <w:szCs w:val="28"/>
        </w:rPr>
        <w:t>&lt;x&lt;x</w:t>
      </w:r>
      <w:r w:rsidR="00AC0DB4" w:rsidRPr="001F1BAD">
        <w:rPr>
          <w:bCs/>
          <w:color w:val="000000"/>
          <w:szCs w:val="28"/>
          <w:vertAlign w:val="subscript"/>
        </w:rPr>
        <w:t>i+1</w:t>
      </w:r>
    </w:p>
    <w:p w:rsidR="00534283" w:rsidRPr="001F1BAD" w:rsidRDefault="00E802EA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 xml:space="preserve">в) </w:t>
      </w:r>
      <w:r w:rsidR="00AC0DB4" w:rsidRPr="001F1BAD">
        <w:rPr>
          <w:bCs/>
          <w:color w:val="000000"/>
          <w:szCs w:val="28"/>
        </w:rPr>
        <w:t>Дифференциальное уравнение второго порядка</w:t>
      </w:r>
    </w:p>
    <w:p w:rsidR="00725A69" w:rsidRPr="001F1BAD" w:rsidRDefault="00725A69" w:rsidP="00A331E6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48</w:t>
      </w:r>
      <w:r w:rsidRPr="001F1BAD">
        <w:rPr>
          <w:b/>
          <w:bCs/>
          <w:color w:val="000000"/>
          <w:szCs w:val="28"/>
        </w:rPr>
        <w:t>. Формула интерполяционного многочлена Ньютона (вперед) применяется:</w:t>
      </w:r>
    </w:p>
    <w:p w:rsidR="00725A69" w:rsidRPr="001F1BAD" w:rsidRDefault="00741E2C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lastRenderedPageBreak/>
        <w:t xml:space="preserve">а) </w:t>
      </w:r>
      <w:r w:rsidR="00725A69" w:rsidRPr="001F1BAD">
        <w:rPr>
          <w:bCs/>
          <w:color w:val="000000"/>
          <w:szCs w:val="28"/>
        </w:rPr>
        <w:t>Для вычисления значений функции в точках левой половины рассматриваемого отрезка</w:t>
      </w:r>
    </w:p>
    <w:p w:rsidR="00725A69" w:rsidRPr="001F1BAD" w:rsidRDefault="00741E2C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</w:t>
      </w:r>
      <w:r w:rsidR="00725A69" w:rsidRPr="001F1BAD">
        <w:rPr>
          <w:bCs/>
          <w:color w:val="000000"/>
          <w:szCs w:val="28"/>
        </w:rPr>
        <w:t xml:space="preserve"> Для вычисления значении функции в точках правой половины рассматриваемого отрезка</w:t>
      </w:r>
    </w:p>
    <w:p w:rsidR="00725A69" w:rsidRPr="001F1BAD" w:rsidRDefault="00741E2C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в)</w:t>
      </w:r>
      <w:r w:rsidR="00725A69" w:rsidRPr="001F1BAD">
        <w:rPr>
          <w:bCs/>
          <w:color w:val="000000"/>
          <w:szCs w:val="28"/>
        </w:rPr>
        <w:t xml:space="preserve"> Для вычисления значений функции в точках взятых с равным шагом h рассматриваемого отрезка</w:t>
      </w:r>
    </w:p>
    <w:p w:rsidR="00725A69" w:rsidRPr="001F1BAD" w:rsidRDefault="00725A69" w:rsidP="00464EA1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49</w:t>
      </w:r>
      <w:r w:rsidRPr="001F1BAD">
        <w:rPr>
          <w:b/>
          <w:bCs/>
          <w:color w:val="000000"/>
          <w:szCs w:val="28"/>
        </w:rPr>
        <w:t>. Чем характеризуется задача Коши при решении дифференциальных уравнений с позиций задания начальных или граничных условий:</w:t>
      </w:r>
    </w:p>
    <w:p w:rsidR="00725A69" w:rsidRPr="001F1BAD" w:rsidRDefault="00725A69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а) В задаче Коши задаются НУ в одной точке.</w:t>
      </w:r>
    </w:p>
    <w:p w:rsidR="00725A69" w:rsidRPr="001F1BAD" w:rsidRDefault="00725A69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 В задаче коши НУ задаются в более чем одной точке.</w:t>
      </w:r>
    </w:p>
    <w:p w:rsidR="00725A69" w:rsidRPr="001F1BAD" w:rsidRDefault="00725A69" w:rsidP="00A331E6">
      <w:pPr>
        <w:widowControl/>
        <w:ind w:firstLine="0"/>
        <w:rPr>
          <w:b/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  <w:r w:rsidR="00464EA1">
        <w:rPr>
          <w:b/>
          <w:bCs/>
          <w:color w:val="000000"/>
          <w:szCs w:val="28"/>
        </w:rPr>
        <w:t>50</w:t>
      </w:r>
      <w:r w:rsidRPr="001F1BAD">
        <w:rPr>
          <w:b/>
          <w:bCs/>
          <w:color w:val="000000"/>
          <w:szCs w:val="28"/>
        </w:rPr>
        <w:t xml:space="preserve">. </w:t>
      </w:r>
      <w:r w:rsidR="007A45D1">
        <w:rPr>
          <w:b/>
          <w:bCs/>
          <w:color w:val="000000"/>
          <w:szCs w:val="28"/>
        </w:rPr>
        <w:t>К</w:t>
      </w:r>
      <w:r w:rsidRPr="001F1BAD">
        <w:rPr>
          <w:b/>
          <w:bCs/>
          <w:color w:val="000000"/>
          <w:szCs w:val="28"/>
        </w:rPr>
        <w:t>раевая задача при решении дифференциальных уравнений с позиций задания начальных условий</w:t>
      </w:r>
      <w:r w:rsidR="007A45D1">
        <w:rPr>
          <w:b/>
          <w:bCs/>
          <w:color w:val="000000"/>
          <w:szCs w:val="28"/>
        </w:rPr>
        <w:t xml:space="preserve"> характеризуется</w:t>
      </w:r>
      <w:r w:rsidRPr="001F1BAD">
        <w:rPr>
          <w:b/>
          <w:bCs/>
          <w:color w:val="000000"/>
          <w:szCs w:val="28"/>
        </w:rPr>
        <w:t>:</w:t>
      </w:r>
    </w:p>
    <w:p w:rsidR="00725A69" w:rsidRPr="001F1BAD" w:rsidRDefault="00725A69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а) НУ задаются в одной точке.</w:t>
      </w:r>
    </w:p>
    <w:p w:rsidR="00725A69" w:rsidRPr="001F1BAD" w:rsidRDefault="00725A69" w:rsidP="00A331E6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>б) НУ задаются в более чем одной точке.</w:t>
      </w:r>
    </w:p>
    <w:p w:rsidR="00950418" w:rsidRDefault="00725A69" w:rsidP="00872AF3">
      <w:pPr>
        <w:widowControl/>
        <w:ind w:firstLine="0"/>
        <w:rPr>
          <w:bCs/>
          <w:color w:val="000000"/>
          <w:szCs w:val="28"/>
        </w:rPr>
      </w:pPr>
      <w:r w:rsidRPr="001F1BAD">
        <w:rPr>
          <w:bCs/>
          <w:color w:val="000000"/>
          <w:szCs w:val="28"/>
        </w:rPr>
        <w:tab/>
      </w:r>
    </w:p>
    <w:p w:rsidR="00106E1C" w:rsidRPr="00106E1C" w:rsidRDefault="00106E1C" w:rsidP="00106E1C">
      <w:pPr>
        <w:widowControl/>
        <w:ind w:firstLine="0"/>
        <w:jc w:val="center"/>
        <w:rPr>
          <w:b/>
          <w:bCs/>
          <w:color w:val="000000"/>
          <w:szCs w:val="28"/>
        </w:rPr>
      </w:pPr>
      <w:r w:rsidRPr="00106E1C">
        <w:rPr>
          <w:b/>
          <w:bCs/>
          <w:color w:val="000000"/>
          <w:szCs w:val="28"/>
        </w:rPr>
        <w:t>Критерии оценки</w:t>
      </w:r>
    </w:p>
    <w:p w:rsidR="00E71C99" w:rsidRPr="001F1BAD" w:rsidRDefault="001B1FCE" w:rsidP="00E71C99">
      <w:pPr>
        <w:shd w:val="clear" w:color="auto" w:fill="FFFFFF"/>
        <w:autoSpaceDE w:val="0"/>
        <w:autoSpaceDN w:val="0"/>
        <w:adjustRightInd w:val="0"/>
        <w:ind w:firstLine="708"/>
        <w:rPr>
          <w:i/>
          <w:iCs/>
          <w:szCs w:val="28"/>
        </w:rPr>
      </w:pPr>
      <w:r>
        <w:rPr>
          <w:i/>
          <w:iCs/>
          <w:szCs w:val="28"/>
        </w:rPr>
        <w:t>К</w:t>
      </w:r>
      <w:r w:rsidR="00E71C99" w:rsidRPr="001F1BAD">
        <w:rPr>
          <w:i/>
          <w:iCs/>
          <w:szCs w:val="28"/>
        </w:rPr>
        <w:t>ритерии оценки в баллах (в соответствии с положением о БРС).</w:t>
      </w:r>
    </w:p>
    <w:p w:rsidR="00E71C99" w:rsidRPr="001F1BAD" w:rsidRDefault="001B1FCE" w:rsidP="00E71C99">
      <w:pPr>
        <w:autoSpaceDE w:val="0"/>
        <w:autoSpaceDN w:val="0"/>
        <w:adjustRightInd w:val="0"/>
        <w:rPr>
          <w:i/>
          <w:iCs/>
          <w:szCs w:val="28"/>
        </w:rPr>
      </w:pPr>
      <w:r w:rsidRPr="001B1FCE">
        <w:rPr>
          <w:i/>
          <w:iCs/>
          <w:szCs w:val="28"/>
        </w:rPr>
        <w:t>М</w:t>
      </w:r>
      <w:r w:rsidR="00E71C99" w:rsidRPr="001F1BAD">
        <w:rPr>
          <w:i/>
          <w:iCs/>
          <w:szCs w:val="28"/>
        </w:rPr>
        <w:t>аксимальное кол</w:t>
      </w:r>
      <w:r w:rsidR="00AA0061">
        <w:rPr>
          <w:i/>
          <w:iCs/>
          <w:szCs w:val="28"/>
        </w:rPr>
        <w:t>ичество баллов за тестирование 3</w:t>
      </w:r>
      <w:r w:rsidR="00E71C99" w:rsidRPr="001F1BAD">
        <w:rPr>
          <w:i/>
          <w:iCs/>
          <w:szCs w:val="28"/>
        </w:rPr>
        <w:t xml:space="preserve">0. Тестирование проводится в среде электронного тестирования. Банк тестовых заданий содержит </w:t>
      </w:r>
      <w:r>
        <w:rPr>
          <w:i/>
          <w:iCs/>
          <w:szCs w:val="28"/>
        </w:rPr>
        <w:t>5</w:t>
      </w:r>
      <w:r w:rsidR="00E71C99" w:rsidRPr="001F1BAD">
        <w:rPr>
          <w:i/>
          <w:iCs/>
          <w:szCs w:val="28"/>
        </w:rPr>
        <w:t>0 вопросов. Выборка для тестируемого содержит 20 вопросов по темам, генерируемых случайным образом. Формы заданий: закрытые, на упорядочение, на соответствие. Тестовые задания содержат теоретические вопросы, расчетные и аналитические задания.</w:t>
      </w:r>
    </w:p>
    <w:p w:rsidR="00E71C99" w:rsidRPr="001F1BAD" w:rsidRDefault="00E71C99" w:rsidP="00E71C99">
      <w:pPr>
        <w:autoSpaceDE w:val="0"/>
        <w:autoSpaceDN w:val="0"/>
        <w:adjustRightInd w:val="0"/>
        <w:rPr>
          <w:i/>
          <w:iCs/>
          <w:szCs w:val="28"/>
        </w:rPr>
      </w:pPr>
      <w:r w:rsidRPr="001F1BAD">
        <w:rPr>
          <w:i/>
          <w:iCs/>
          <w:szCs w:val="28"/>
        </w:rPr>
        <w:t>Результаты тестирования отображаются в 100 балльной шкале. Для успешного прохождения тестиров</w:t>
      </w:r>
      <w:r w:rsidR="00E13EE2">
        <w:rPr>
          <w:i/>
          <w:iCs/>
          <w:szCs w:val="28"/>
        </w:rPr>
        <w:t>ания необходимо сдать тест на 60</w:t>
      </w:r>
      <w:r w:rsidRPr="001F1BAD">
        <w:rPr>
          <w:i/>
          <w:iCs/>
          <w:szCs w:val="28"/>
        </w:rPr>
        <w:t xml:space="preserve"> балл</w:t>
      </w:r>
      <w:r w:rsidR="00E13EE2">
        <w:rPr>
          <w:i/>
          <w:iCs/>
          <w:szCs w:val="28"/>
        </w:rPr>
        <w:t>ов</w:t>
      </w:r>
      <w:r w:rsidRPr="001F1BAD">
        <w:rPr>
          <w:i/>
          <w:iCs/>
          <w:szCs w:val="28"/>
        </w:rPr>
        <w:t xml:space="preserve"> и более. Далее полу</w:t>
      </w:r>
      <w:r w:rsidR="00E13EE2">
        <w:rPr>
          <w:i/>
          <w:iCs/>
          <w:szCs w:val="28"/>
        </w:rPr>
        <w:t>ченные баллы пересчитываются в 3</w:t>
      </w:r>
      <w:r w:rsidRPr="001F1BAD">
        <w:rPr>
          <w:i/>
          <w:iCs/>
          <w:szCs w:val="28"/>
        </w:rPr>
        <w:t xml:space="preserve">0 балльную шкалу: </w:t>
      </w:r>
    </w:p>
    <w:p w:rsidR="00E71C99" w:rsidRPr="001F1BAD" w:rsidRDefault="00E71C99" w:rsidP="00E71C99">
      <w:pPr>
        <w:autoSpaceDE w:val="0"/>
        <w:autoSpaceDN w:val="0"/>
        <w:adjustRightInd w:val="0"/>
        <w:rPr>
          <w:i/>
          <w:iCs/>
          <w:szCs w:val="28"/>
        </w:rPr>
      </w:pPr>
    </w:p>
    <w:p w:rsidR="00E71C99" w:rsidRPr="001F1BAD" w:rsidRDefault="00E71C99" w:rsidP="00E71C99">
      <w:pPr>
        <w:autoSpaceDE w:val="0"/>
        <w:autoSpaceDN w:val="0"/>
        <w:adjustRightInd w:val="0"/>
        <w:jc w:val="center"/>
        <w:rPr>
          <w:i/>
          <w:iCs/>
          <w:szCs w:val="28"/>
        </w:rPr>
      </w:pPr>
      <w:r w:rsidRPr="001F1BAD">
        <w:rPr>
          <w:i/>
          <w:iCs/>
          <w:szCs w:val="28"/>
        </w:rPr>
        <w:t xml:space="preserve">Баллы БРС = Баллы за тестирование / </w:t>
      </w:r>
      <w:r w:rsidR="00E13EE2">
        <w:rPr>
          <w:i/>
          <w:iCs/>
          <w:szCs w:val="28"/>
        </w:rPr>
        <w:t>100 * 3</w:t>
      </w:r>
      <w:r w:rsidRPr="001F1BAD">
        <w:rPr>
          <w:i/>
          <w:iCs/>
          <w:szCs w:val="28"/>
        </w:rPr>
        <w:t>0.</w:t>
      </w:r>
    </w:p>
    <w:p w:rsidR="00E71C99" w:rsidRPr="001F1BAD" w:rsidRDefault="00E71C99" w:rsidP="00872AF3">
      <w:pPr>
        <w:widowControl/>
        <w:ind w:firstLine="0"/>
        <w:rPr>
          <w:bCs/>
          <w:color w:val="000000"/>
          <w:szCs w:val="28"/>
        </w:rPr>
      </w:pPr>
      <w:bookmarkStart w:id="0" w:name="_GoBack"/>
      <w:bookmarkEnd w:id="0"/>
    </w:p>
    <w:sectPr w:rsidR="00E71C99" w:rsidRPr="001F1BAD" w:rsidSect="00D10C7C">
      <w:endnotePr>
        <w:numFmt w:val="decimal"/>
      </w:endnotePr>
      <w:pgSz w:w="11907" w:h="16840" w:code="9"/>
      <w:pgMar w:top="1134" w:right="850" w:bottom="1134" w:left="1701" w:header="720" w:footer="85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BB9" w:rsidRDefault="004B2BB9">
      <w:r>
        <w:separator/>
      </w:r>
    </w:p>
  </w:endnote>
  <w:endnote w:type="continuationSeparator" w:id="0">
    <w:p w:rsidR="004B2BB9" w:rsidRDefault="004B2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BB9" w:rsidRDefault="004B2BB9">
      <w:r>
        <w:separator/>
      </w:r>
    </w:p>
  </w:footnote>
  <w:footnote w:type="continuationSeparator" w:id="0">
    <w:p w:rsidR="004B2BB9" w:rsidRDefault="004B2B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A5A0C"/>
    <w:multiLevelType w:val="hybridMultilevel"/>
    <w:tmpl w:val="2ACAD7AC"/>
    <w:lvl w:ilvl="0" w:tplc="278A655A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97F89FF4">
      <w:start w:val="2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E5B3903"/>
    <w:multiLevelType w:val="hybridMultilevel"/>
    <w:tmpl w:val="F3BAEA94"/>
    <w:lvl w:ilvl="0" w:tplc="0846DB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67BB0"/>
    <w:multiLevelType w:val="hybridMultilevel"/>
    <w:tmpl w:val="A7FA9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F4FA3"/>
    <w:multiLevelType w:val="hybridMultilevel"/>
    <w:tmpl w:val="A7FA9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30123"/>
    <w:multiLevelType w:val="hybridMultilevel"/>
    <w:tmpl w:val="5E846B52"/>
    <w:lvl w:ilvl="0" w:tplc="D9B23166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6951533"/>
    <w:multiLevelType w:val="hybridMultilevel"/>
    <w:tmpl w:val="CF2ED7C8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869251F"/>
    <w:multiLevelType w:val="hybridMultilevel"/>
    <w:tmpl w:val="21BC7150"/>
    <w:lvl w:ilvl="0" w:tplc="987A2CD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mbria Math" w:eastAsia="Times New Roman" w:hAnsi="Cambria Math" w:cs="Times New Roman"/>
        <w:noProof w:val="0"/>
      </w:rPr>
    </w:lvl>
    <w:lvl w:ilvl="1" w:tplc="04190019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</w:lvl>
  </w:abstractNum>
  <w:abstractNum w:abstractNumId="7" w15:restartNumberingAfterBreak="0">
    <w:nsid w:val="529319E9"/>
    <w:multiLevelType w:val="hybridMultilevel"/>
    <w:tmpl w:val="F830E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377B0"/>
    <w:multiLevelType w:val="hybridMultilevel"/>
    <w:tmpl w:val="3D9255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FD7DAC"/>
    <w:multiLevelType w:val="hybridMultilevel"/>
    <w:tmpl w:val="F29E29AE"/>
    <w:lvl w:ilvl="0" w:tplc="D18C9B3C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17B10"/>
    <w:multiLevelType w:val="multilevel"/>
    <w:tmpl w:val="D03E970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9614C3B"/>
    <w:multiLevelType w:val="multilevel"/>
    <w:tmpl w:val="60FE9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0"/>
  </w:num>
  <w:num w:numId="5">
    <w:abstractNumId w:val="7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  <w:num w:numId="11">
    <w:abstractNumId w:val="11"/>
  </w:num>
  <w:num w:numId="1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B90"/>
    <w:rsid w:val="0000123D"/>
    <w:rsid w:val="00002F7A"/>
    <w:rsid w:val="00003B76"/>
    <w:rsid w:val="00003ECA"/>
    <w:rsid w:val="000077E2"/>
    <w:rsid w:val="00010539"/>
    <w:rsid w:val="00010D2D"/>
    <w:rsid w:val="00011216"/>
    <w:rsid w:val="00011F31"/>
    <w:rsid w:val="00012914"/>
    <w:rsid w:val="00017887"/>
    <w:rsid w:val="00017EE5"/>
    <w:rsid w:val="00022E8F"/>
    <w:rsid w:val="00025518"/>
    <w:rsid w:val="00026CBD"/>
    <w:rsid w:val="0002786D"/>
    <w:rsid w:val="0003083B"/>
    <w:rsid w:val="00030A8E"/>
    <w:rsid w:val="00030E0C"/>
    <w:rsid w:val="00036398"/>
    <w:rsid w:val="00044AC7"/>
    <w:rsid w:val="0004609A"/>
    <w:rsid w:val="00047C21"/>
    <w:rsid w:val="00054B20"/>
    <w:rsid w:val="000562BA"/>
    <w:rsid w:val="000604D7"/>
    <w:rsid w:val="00060C38"/>
    <w:rsid w:val="0006319C"/>
    <w:rsid w:val="00063F1C"/>
    <w:rsid w:val="00065E28"/>
    <w:rsid w:val="00072A7D"/>
    <w:rsid w:val="00076BFC"/>
    <w:rsid w:val="0007749B"/>
    <w:rsid w:val="00082EE6"/>
    <w:rsid w:val="000856A9"/>
    <w:rsid w:val="000862FA"/>
    <w:rsid w:val="0008725B"/>
    <w:rsid w:val="0008756F"/>
    <w:rsid w:val="00087F34"/>
    <w:rsid w:val="00090CCD"/>
    <w:rsid w:val="00090F86"/>
    <w:rsid w:val="000920B7"/>
    <w:rsid w:val="0009754F"/>
    <w:rsid w:val="000A387F"/>
    <w:rsid w:val="000A40A8"/>
    <w:rsid w:val="000A487A"/>
    <w:rsid w:val="000A4AD4"/>
    <w:rsid w:val="000A4AE9"/>
    <w:rsid w:val="000A5479"/>
    <w:rsid w:val="000A5D36"/>
    <w:rsid w:val="000A64ED"/>
    <w:rsid w:val="000B063C"/>
    <w:rsid w:val="000B2570"/>
    <w:rsid w:val="000B31D2"/>
    <w:rsid w:val="000B3B07"/>
    <w:rsid w:val="000B4DF5"/>
    <w:rsid w:val="000B5EEB"/>
    <w:rsid w:val="000B6C10"/>
    <w:rsid w:val="000C1767"/>
    <w:rsid w:val="000C2CC6"/>
    <w:rsid w:val="000C626B"/>
    <w:rsid w:val="000C6AA5"/>
    <w:rsid w:val="000C7667"/>
    <w:rsid w:val="000D1E4D"/>
    <w:rsid w:val="000D31EF"/>
    <w:rsid w:val="000E259A"/>
    <w:rsid w:val="000E463C"/>
    <w:rsid w:val="000E4651"/>
    <w:rsid w:val="000E4893"/>
    <w:rsid w:val="000E4ADB"/>
    <w:rsid w:val="000E4F9E"/>
    <w:rsid w:val="000E574D"/>
    <w:rsid w:val="000F24A4"/>
    <w:rsid w:val="000F3BD9"/>
    <w:rsid w:val="000F56FF"/>
    <w:rsid w:val="000F74D7"/>
    <w:rsid w:val="001036F8"/>
    <w:rsid w:val="0010586A"/>
    <w:rsid w:val="00106E1C"/>
    <w:rsid w:val="0011090C"/>
    <w:rsid w:val="00110974"/>
    <w:rsid w:val="00113F55"/>
    <w:rsid w:val="00115253"/>
    <w:rsid w:val="001170FE"/>
    <w:rsid w:val="00121260"/>
    <w:rsid w:val="00123839"/>
    <w:rsid w:val="0012458E"/>
    <w:rsid w:val="00125859"/>
    <w:rsid w:val="00125B01"/>
    <w:rsid w:val="00127359"/>
    <w:rsid w:val="001273D9"/>
    <w:rsid w:val="00127DEA"/>
    <w:rsid w:val="001335CD"/>
    <w:rsid w:val="00136C33"/>
    <w:rsid w:val="001431CD"/>
    <w:rsid w:val="001440BA"/>
    <w:rsid w:val="0014480E"/>
    <w:rsid w:val="00146D00"/>
    <w:rsid w:val="001473A2"/>
    <w:rsid w:val="00147762"/>
    <w:rsid w:val="00150076"/>
    <w:rsid w:val="00151195"/>
    <w:rsid w:val="001518D7"/>
    <w:rsid w:val="00156B2E"/>
    <w:rsid w:val="00156C82"/>
    <w:rsid w:val="00160673"/>
    <w:rsid w:val="00161E8C"/>
    <w:rsid w:val="00162603"/>
    <w:rsid w:val="001648F9"/>
    <w:rsid w:val="00171A80"/>
    <w:rsid w:val="00174DD5"/>
    <w:rsid w:val="00180491"/>
    <w:rsid w:val="0018389A"/>
    <w:rsid w:val="001841C8"/>
    <w:rsid w:val="001841FE"/>
    <w:rsid w:val="00185003"/>
    <w:rsid w:val="0019202E"/>
    <w:rsid w:val="001941D8"/>
    <w:rsid w:val="001951BC"/>
    <w:rsid w:val="00195C7A"/>
    <w:rsid w:val="00195ED9"/>
    <w:rsid w:val="001A4E32"/>
    <w:rsid w:val="001A58DF"/>
    <w:rsid w:val="001A59C4"/>
    <w:rsid w:val="001B024C"/>
    <w:rsid w:val="001B1FCE"/>
    <w:rsid w:val="001B290B"/>
    <w:rsid w:val="001B78BB"/>
    <w:rsid w:val="001B7E60"/>
    <w:rsid w:val="001C034B"/>
    <w:rsid w:val="001C0A96"/>
    <w:rsid w:val="001C1EF7"/>
    <w:rsid w:val="001C2E9E"/>
    <w:rsid w:val="001C32AB"/>
    <w:rsid w:val="001C3E19"/>
    <w:rsid w:val="001C537E"/>
    <w:rsid w:val="001D09F1"/>
    <w:rsid w:val="001D1C97"/>
    <w:rsid w:val="001D28DD"/>
    <w:rsid w:val="001D358F"/>
    <w:rsid w:val="001E3561"/>
    <w:rsid w:val="001E6F61"/>
    <w:rsid w:val="001F0F70"/>
    <w:rsid w:val="001F1244"/>
    <w:rsid w:val="001F1968"/>
    <w:rsid w:val="001F1BAD"/>
    <w:rsid w:val="001F26FC"/>
    <w:rsid w:val="001F3CDC"/>
    <w:rsid w:val="00204A34"/>
    <w:rsid w:val="00204CD0"/>
    <w:rsid w:val="002148D2"/>
    <w:rsid w:val="00215143"/>
    <w:rsid w:val="00215211"/>
    <w:rsid w:val="00220A90"/>
    <w:rsid w:val="002258B3"/>
    <w:rsid w:val="002267DE"/>
    <w:rsid w:val="00231654"/>
    <w:rsid w:val="002416AB"/>
    <w:rsid w:val="00241806"/>
    <w:rsid w:val="002429B5"/>
    <w:rsid w:val="002443F6"/>
    <w:rsid w:val="002462C1"/>
    <w:rsid w:val="00253BB6"/>
    <w:rsid w:val="00254CD6"/>
    <w:rsid w:val="00255A65"/>
    <w:rsid w:val="00260026"/>
    <w:rsid w:val="00262D16"/>
    <w:rsid w:val="00263435"/>
    <w:rsid w:val="00264DB0"/>
    <w:rsid w:val="0026659B"/>
    <w:rsid w:val="00266EA7"/>
    <w:rsid w:val="002670DB"/>
    <w:rsid w:val="0027058F"/>
    <w:rsid w:val="002708F4"/>
    <w:rsid w:val="00271EF3"/>
    <w:rsid w:val="00280175"/>
    <w:rsid w:val="0028059E"/>
    <w:rsid w:val="002879E3"/>
    <w:rsid w:val="002906A2"/>
    <w:rsid w:val="00291E17"/>
    <w:rsid w:val="00292AE8"/>
    <w:rsid w:val="002A0D3F"/>
    <w:rsid w:val="002A1154"/>
    <w:rsid w:val="002A12DB"/>
    <w:rsid w:val="002A3016"/>
    <w:rsid w:val="002A707B"/>
    <w:rsid w:val="002A73A4"/>
    <w:rsid w:val="002A7482"/>
    <w:rsid w:val="002B04B0"/>
    <w:rsid w:val="002B2381"/>
    <w:rsid w:val="002B3EC5"/>
    <w:rsid w:val="002B4D05"/>
    <w:rsid w:val="002B6C96"/>
    <w:rsid w:val="002C013B"/>
    <w:rsid w:val="002C05F7"/>
    <w:rsid w:val="002C09A6"/>
    <w:rsid w:val="002C78D7"/>
    <w:rsid w:val="002D18E2"/>
    <w:rsid w:val="002D2EF6"/>
    <w:rsid w:val="002D3C99"/>
    <w:rsid w:val="002D4C4A"/>
    <w:rsid w:val="002D4FB1"/>
    <w:rsid w:val="002D5CE7"/>
    <w:rsid w:val="002E05BF"/>
    <w:rsid w:val="002E097A"/>
    <w:rsid w:val="002E0E92"/>
    <w:rsid w:val="002E318F"/>
    <w:rsid w:val="002E4EB3"/>
    <w:rsid w:val="002E54E6"/>
    <w:rsid w:val="002E5DD0"/>
    <w:rsid w:val="002F1ABB"/>
    <w:rsid w:val="002F325A"/>
    <w:rsid w:val="002F68F9"/>
    <w:rsid w:val="002F6CA4"/>
    <w:rsid w:val="002F6DA4"/>
    <w:rsid w:val="00301198"/>
    <w:rsid w:val="00302721"/>
    <w:rsid w:val="00303889"/>
    <w:rsid w:val="00305438"/>
    <w:rsid w:val="003061A1"/>
    <w:rsid w:val="00307E2C"/>
    <w:rsid w:val="0031200F"/>
    <w:rsid w:val="003130A8"/>
    <w:rsid w:val="003131B7"/>
    <w:rsid w:val="00315C26"/>
    <w:rsid w:val="00315C3F"/>
    <w:rsid w:val="0032527F"/>
    <w:rsid w:val="00325700"/>
    <w:rsid w:val="003317A6"/>
    <w:rsid w:val="003326C0"/>
    <w:rsid w:val="003333F3"/>
    <w:rsid w:val="0033394F"/>
    <w:rsid w:val="00333DA1"/>
    <w:rsid w:val="00334A90"/>
    <w:rsid w:val="003367B4"/>
    <w:rsid w:val="0034183E"/>
    <w:rsid w:val="00342000"/>
    <w:rsid w:val="0034217C"/>
    <w:rsid w:val="0034475C"/>
    <w:rsid w:val="00344A8E"/>
    <w:rsid w:val="00345A2E"/>
    <w:rsid w:val="00352312"/>
    <w:rsid w:val="0035287E"/>
    <w:rsid w:val="00353A12"/>
    <w:rsid w:val="0035493F"/>
    <w:rsid w:val="00360593"/>
    <w:rsid w:val="00363454"/>
    <w:rsid w:val="00364044"/>
    <w:rsid w:val="0036593E"/>
    <w:rsid w:val="00366AF3"/>
    <w:rsid w:val="00367651"/>
    <w:rsid w:val="00367A74"/>
    <w:rsid w:val="0037017D"/>
    <w:rsid w:val="00371802"/>
    <w:rsid w:val="00371C9C"/>
    <w:rsid w:val="0037367E"/>
    <w:rsid w:val="003749A9"/>
    <w:rsid w:val="00374D35"/>
    <w:rsid w:val="00374F7F"/>
    <w:rsid w:val="00375488"/>
    <w:rsid w:val="00377456"/>
    <w:rsid w:val="00383500"/>
    <w:rsid w:val="00387918"/>
    <w:rsid w:val="0038795E"/>
    <w:rsid w:val="003902C5"/>
    <w:rsid w:val="003914D0"/>
    <w:rsid w:val="00394D5A"/>
    <w:rsid w:val="00395338"/>
    <w:rsid w:val="00396445"/>
    <w:rsid w:val="003A15E0"/>
    <w:rsid w:val="003A1A04"/>
    <w:rsid w:val="003A26E5"/>
    <w:rsid w:val="003A36BA"/>
    <w:rsid w:val="003A52DE"/>
    <w:rsid w:val="003B0EED"/>
    <w:rsid w:val="003B2CBC"/>
    <w:rsid w:val="003B30B2"/>
    <w:rsid w:val="003B6E3E"/>
    <w:rsid w:val="003B7B53"/>
    <w:rsid w:val="003C10F4"/>
    <w:rsid w:val="003C324C"/>
    <w:rsid w:val="003D23A3"/>
    <w:rsid w:val="003D3E5C"/>
    <w:rsid w:val="003D4342"/>
    <w:rsid w:val="003D4768"/>
    <w:rsid w:val="003D5EEA"/>
    <w:rsid w:val="003D7136"/>
    <w:rsid w:val="003E018D"/>
    <w:rsid w:val="003E1007"/>
    <w:rsid w:val="003F0B14"/>
    <w:rsid w:val="003F1A66"/>
    <w:rsid w:val="003F4BBC"/>
    <w:rsid w:val="004004FD"/>
    <w:rsid w:val="004011BD"/>
    <w:rsid w:val="004050DA"/>
    <w:rsid w:val="00405818"/>
    <w:rsid w:val="00410806"/>
    <w:rsid w:val="0041421A"/>
    <w:rsid w:val="00414804"/>
    <w:rsid w:val="00415044"/>
    <w:rsid w:val="004203E6"/>
    <w:rsid w:val="0042084F"/>
    <w:rsid w:val="00420C80"/>
    <w:rsid w:val="00426C5D"/>
    <w:rsid w:val="004314E3"/>
    <w:rsid w:val="004316B6"/>
    <w:rsid w:val="004322C3"/>
    <w:rsid w:val="00432715"/>
    <w:rsid w:val="00434DD9"/>
    <w:rsid w:val="00435503"/>
    <w:rsid w:val="0043776B"/>
    <w:rsid w:val="0044224A"/>
    <w:rsid w:val="00442288"/>
    <w:rsid w:val="0044282B"/>
    <w:rsid w:val="00443287"/>
    <w:rsid w:val="004477E9"/>
    <w:rsid w:val="00451447"/>
    <w:rsid w:val="00451990"/>
    <w:rsid w:val="004542F6"/>
    <w:rsid w:val="0045676A"/>
    <w:rsid w:val="00460E36"/>
    <w:rsid w:val="0046120A"/>
    <w:rsid w:val="00462186"/>
    <w:rsid w:val="00462721"/>
    <w:rsid w:val="004629E5"/>
    <w:rsid w:val="00463DFF"/>
    <w:rsid w:val="00464EA1"/>
    <w:rsid w:val="00464F3F"/>
    <w:rsid w:val="004666C7"/>
    <w:rsid w:val="004705C1"/>
    <w:rsid w:val="00471A6E"/>
    <w:rsid w:val="00475B76"/>
    <w:rsid w:val="00477D0E"/>
    <w:rsid w:val="0048172A"/>
    <w:rsid w:val="00481808"/>
    <w:rsid w:val="0048553E"/>
    <w:rsid w:val="0048600A"/>
    <w:rsid w:val="0048669A"/>
    <w:rsid w:val="00491705"/>
    <w:rsid w:val="0049213A"/>
    <w:rsid w:val="004A117B"/>
    <w:rsid w:val="004A1B18"/>
    <w:rsid w:val="004A5463"/>
    <w:rsid w:val="004A5791"/>
    <w:rsid w:val="004A7AEE"/>
    <w:rsid w:val="004B01A8"/>
    <w:rsid w:val="004B2BB9"/>
    <w:rsid w:val="004B3E9E"/>
    <w:rsid w:val="004B46E8"/>
    <w:rsid w:val="004B4730"/>
    <w:rsid w:val="004C0889"/>
    <w:rsid w:val="004C2C66"/>
    <w:rsid w:val="004C36F5"/>
    <w:rsid w:val="004C5E26"/>
    <w:rsid w:val="004C7EC1"/>
    <w:rsid w:val="004C7F39"/>
    <w:rsid w:val="004D1EA4"/>
    <w:rsid w:val="004D5B87"/>
    <w:rsid w:val="004D5CB8"/>
    <w:rsid w:val="004E03DC"/>
    <w:rsid w:val="004E1A96"/>
    <w:rsid w:val="004E1E38"/>
    <w:rsid w:val="004E58F1"/>
    <w:rsid w:val="004E6AEB"/>
    <w:rsid w:val="004F0FDC"/>
    <w:rsid w:val="004F184D"/>
    <w:rsid w:val="004F192D"/>
    <w:rsid w:val="005009FA"/>
    <w:rsid w:val="00501D83"/>
    <w:rsid w:val="00503157"/>
    <w:rsid w:val="00504D7B"/>
    <w:rsid w:val="00505237"/>
    <w:rsid w:val="00512AD1"/>
    <w:rsid w:val="005136E7"/>
    <w:rsid w:val="00514E06"/>
    <w:rsid w:val="005160C5"/>
    <w:rsid w:val="0051708B"/>
    <w:rsid w:val="00521BF0"/>
    <w:rsid w:val="00522828"/>
    <w:rsid w:val="0052291F"/>
    <w:rsid w:val="005231EF"/>
    <w:rsid w:val="00523E34"/>
    <w:rsid w:val="00524CD6"/>
    <w:rsid w:val="005259B2"/>
    <w:rsid w:val="0053099B"/>
    <w:rsid w:val="005323BB"/>
    <w:rsid w:val="00534283"/>
    <w:rsid w:val="005346F5"/>
    <w:rsid w:val="00535768"/>
    <w:rsid w:val="00540850"/>
    <w:rsid w:val="0054145D"/>
    <w:rsid w:val="00543213"/>
    <w:rsid w:val="00544057"/>
    <w:rsid w:val="00553179"/>
    <w:rsid w:val="0055391F"/>
    <w:rsid w:val="00554870"/>
    <w:rsid w:val="00554CBC"/>
    <w:rsid w:val="00555FC9"/>
    <w:rsid w:val="00562C9B"/>
    <w:rsid w:val="00563DD2"/>
    <w:rsid w:val="00564B22"/>
    <w:rsid w:val="00565083"/>
    <w:rsid w:val="005667B8"/>
    <w:rsid w:val="00566AAE"/>
    <w:rsid w:val="0056702E"/>
    <w:rsid w:val="005675FE"/>
    <w:rsid w:val="00572480"/>
    <w:rsid w:val="005734DA"/>
    <w:rsid w:val="00573E1A"/>
    <w:rsid w:val="00577CC8"/>
    <w:rsid w:val="00582890"/>
    <w:rsid w:val="005835DB"/>
    <w:rsid w:val="005903B5"/>
    <w:rsid w:val="00594B2A"/>
    <w:rsid w:val="005A6065"/>
    <w:rsid w:val="005A7CDB"/>
    <w:rsid w:val="005B1494"/>
    <w:rsid w:val="005B377B"/>
    <w:rsid w:val="005B4609"/>
    <w:rsid w:val="005B7EFF"/>
    <w:rsid w:val="005C0E39"/>
    <w:rsid w:val="005C2788"/>
    <w:rsid w:val="005C2C4E"/>
    <w:rsid w:val="005C53DE"/>
    <w:rsid w:val="005C5D38"/>
    <w:rsid w:val="005C656E"/>
    <w:rsid w:val="005D2BD0"/>
    <w:rsid w:val="005D367D"/>
    <w:rsid w:val="005D3DB6"/>
    <w:rsid w:val="005E5A76"/>
    <w:rsid w:val="005E744C"/>
    <w:rsid w:val="005E798E"/>
    <w:rsid w:val="005F30BF"/>
    <w:rsid w:val="005F3FF5"/>
    <w:rsid w:val="005F46C6"/>
    <w:rsid w:val="005F4A9E"/>
    <w:rsid w:val="005F69BF"/>
    <w:rsid w:val="005F78B6"/>
    <w:rsid w:val="00602FB0"/>
    <w:rsid w:val="0060429F"/>
    <w:rsid w:val="00610463"/>
    <w:rsid w:val="00610997"/>
    <w:rsid w:val="00615D80"/>
    <w:rsid w:val="00621B65"/>
    <w:rsid w:val="00624750"/>
    <w:rsid w:val="00626246"/>
    <w:rsid w:val="00631AEF"/>
    <w:rsid w:val="00632260"/>
    <w:rsid w:val="00632DD5"/>
    <w:rsid w:val="006335E4"/>
    <w:rsid w:val="006429E9"/>
    <w:rsid w:val="006470E3"/>
    <w:rsid w:val="0065013D"/>
    <w:rsid w:val="00652969"/>
    <w:rsid w:val="00654DD3"/>
    <w:rsid w:val="00655856"/>
    <w:rsid w:val="00655A23"/>
    <w:rsid w:val="0066568C"/>
    <w:rsid w:val="006660C5"/>
    <w:rsid w:val="00667687"/>
    <w:rsid w:val="00672EB9"/>
    <w:rsid w:val="00672F0A"/>
    <w:rsid w:val="006747E7"/>
    <w:rsid w:val="00674EC1"/>
    <w:rsid w:val="00675EA5"/>
    <w:rsid w:val="006948D0"/>
    <w:rsid w:val="00695B29"/>
    <w:rsid w:val="006974F0"/>
    <w:rsid w:val="0069795E"/>
    <w:rsid w:val="006A308A"/>
    <w:rsid w:val="006A788F"/>
    <w:rsid w:val="006B1AAC"/>
    <w:rsid w:val="006B242C"/>
    <w:rsid w:val="006B346C"/>
    <w:rsid w:val="006C0E62"/>
    <w:rsid w:val="006D09E3"/>
    <w:rsid w:val="006D640B"/>
    <w:rsid w:val="006D69AB"/>
    <w:rsid w:val="006D70AE"/>
    <w:rsid w:val="006E2C54"/>
    <w:rsid w:val="006E5C47"/>
    <w:rsid w:val="006E6ABA"/>
    <w:rsid w:val="006E72C7"/>
    <w:rsid w:val="006E7BB8"/>
    <w:rsid w:val="006F62F5"/>
    <w:rsid w:val="006F737F"/>
    <w:rsid w:val="00700ED4"/>
    <w:rsid w:val="0070104B"/>
    <w:rsid w:val="00701DAA"/>
    <w:rsid w:val="00702ED1"/>
    <w:rsid w:val="00703311"/>
    <w:rsid w:val="00703E60"/>
    <w:rsid w:val="00704B2B"/>
    <w:rsid w:val="0071043D"/>
    <w:rsid w:val="00713735"/>
    <w:rsid w:val="00713FCD"/>
    <w:rsid w:val="00714523"/>
    <w:rsid w:val="00716027"/>
    <w:rsid w:val="0071702D"/>
    <w:rsid w:val="007210F2"/>
    <w:rsid w:val="00722013"/>
    <w:rsid w:val="00725A69"/>
    <w:rsid w:val="00726599"/>
    <w:rsid w:val="0073206F"/>
    <w:rsid w:val="007355E5"/>
    <w:rsid w:val="00741E2C"/>
    <w:rsid w:val="00743510"/>
    <w:rsid w:val="007439DB"/>
    <w:rsid w:val="00743A04"/>
    <w:rsid w:val="00743D59"/>
    <w:rsid w:val="00744105"/>
    <w:rsid w:val="00753323"/>
    <w:rsid w:val="0075405E"/>
    <w:rsid w:val="007561BA"/>
    <w:rsid w:val="00756509"/>
    <w:rsid w:val="007622F0"/>
    <w:rsid w:val="00762775"/>
    <w:rsid w:val="00765EB8"/>
    <w:rsid w:val="00770330"/>
    <w:rsid w:val="007703B6"/>
    <w:rsid w:val="0077127A"/>
    <w:rsid w:val="00772384"/>
    <w:rsid w:val="00773D3A"/>
    <w:rsid w:val="0077666A"/>
    <w:rsid w:val="00777305"/>
    <w:rsid w:val="00777821"/>
    <w:rsid w:val="00782815"/>
    <w:rsid w:val="00784F26"/>
    <w:rsid w:val="00786B33"/>
    <w:rsid w:val="00787143"/>
    <w:rsid w:val="00787D30"/>
    <w:rsid w:val="007933F5"/>
    <w:rsid w:val="00796535"/>
    <w:rsid w:val="00796672"/>
    <w:rsid w:val="00796C62"/>
    <w:rsid w:val="007A45D1"/>
    <w:rsid w:val="007A5631"/>
    <w:rsid w:val="007A6F10"/>
    <w:rsid w:val="007A78E5"/>
    <w:rsid w:val="007B0BAA"/>
    <w:rsid w:val="007B2C08"/>
    <w:rsid w:val="007B2C50"/>
    <w:rsid w:val="007B4B5D"/>
    <w:rsid w:val="007C0E0B"/>
    <w:rsid w:val="007C755C"/>
    <w:rsid w:val="007D30FE"/>
    <w:rsid w:val="007E1218"/>
    <w:rsid w:val="007E130B"/>
    <w:rsid w:val="007E2FD4"/>
    <w:rsid w:val="007E3DA4"/>
    <w:rsid w:val="007E4CB6"/>
    <w:rsid w:val="007E4FCC"/>
    <w:rsid w:val="007F3966"/>
    <w:rsid w:val="007F410A"/>
    <w:rsid w:val="007F5053"/>
    <w:rsid w:val="007F7B78"/>
    <w:rsid w:val="00801324"/>
    <w:rsid w:val="00801525"/>
    <w:rsid w:val="00801822"/>
    <w:rsid w:val="008019CF"/>
    <w:rsid w:val="00804406"/>
    <w:rsid w:val="00805176"/>
    <w:rsid w:val="0080795A"/>
    <w:rsid w:val="0081255A"/>
    <w:rsid w:val="00813D52"/>
    <w:rsid w:val="008140B4"/>
    <w:rsid w:val="0081426F"/>
    <w:rsid w:val="00816DF0"/>
    <w:rsid w:val="008236B9"/>
    <w:rsid w:val="0082403E"/>
    <w:rsid w:val="008274BF"/>
    <w:rsid w:val="008367EB"/>
    <w:rsid w:val="00837C56"/>
    <w:rsid w:val="00840667"/>
    <w:rsid w:val="0084104E"/>
    <w:rsid w:val="00842953"/>
    <w:rsid w:val="008436E3"/>
    <w:rsid w:val="00844805"/>
    <w:rsid w:val="0084496B"/>
    <w:rsid w:val="00846AAC"/>
    <w:rsid w:val="00847FBE"/>
    <w:rsid w:val="0085042A"/>
    <w:rsid w:val="00850B1F"/>
    <w:rsid w:val="00850F03"/>
    <w:rsid w:val="0085114C"/>
    <w:rsid w:val="00852493"/>
    <w:rsid w:val="00853266"/>
    <w:rsid w:val="00853F12"/>
    <w:rsid w:val="00855F47"/>
    <w:rsid w:val="00857D35"/>
    <w:rsid w:val="00861A57"/>
    <w:rsid w:val="00861ED1"/>
    <w:rsid w:val="008647E7"/>
    <w:rsid w:val="00865145"/>
    <w:rsid w:val="00865B90"/>
    <w:rsid w:val="00866CD7"/>
    <w:rsid w:val="00872A3E"/>
    <w:rsid w:val="00872AF3"/>
    <w:rsid w:val="00875FD8"/>
    <w:rsid w:val="00876834"/>
    <w:rsid w:val="00881C43"/>
    <w:rsid w:val="008820BA"/>
    <w:rsid w:val="00882C72"/>
    <w:rsid w:val="00890EBF"/>
    <w:rsid w:val="00891C3B"/>
    <w:rsid w:val="00892A64"/>
    <w:rsid w:val="00894D2E"/>
    <w:rsid w:val="0089554C"/>
    <w:rsid w:val="00896C46"/>
    <w:rsid w:val="0089750F"/>
    <w:rsid w:val="008A2E35"/>
    <w:rsid w:val="008A3ABA"/>
    <w:rsid w:val="008A48A4"/>
    <w:rsid w:val="008A632C"/>
    <w:rsid w:val="008A705C"/>
    <w:rsid w:val="008A727C"/>
    <w:rsid w:val="008A78E4"/>
    <w:rsid w:val="008B311B"/>
    <w:rsid w:val="008B3D6C"/>
    <w:rsid w:val="008B3FBC"/>
    <w:rsid w:val="008B6ED4"/>
    <w:rsid w:val="008C1CF5"/>
    <w:rsid w:val="008C1E78"/>
    <w:rsid w:val="008C3B9E"/>
    <w:rsid w:val="008C6B6F"/>
    <w:rsid w:val="008D1EBC"/>
    <w:rsid w:val="008D59CE"/>
    <w:rsid w:val="008D5B86"/>
    <w:rsid w:val="008E41FE"/>
    <w:rsid w:val="008F0332"/>
    <w:rsid w:val="008F131C"/>
    <w:rsid w:val="008F439D"/>
    <w:rsid w:val="008F46FF"/>
    <w:rsid w:val="008F5EFA"/>
    <w:rsid w:val="008F745C"/>
    <w:rsid w:val="0090391A"/>
    <w:rsid w:val="00903C7C"/>
    <w:rsid w:val="00905606"/>
    <w:rsid w:val="009057F2"/>
    <w:rsid w:val="00906444"/>
    <w:rsid w:val="00906648"/>
    <w:rsid w:val="0091104B"/>
    <w:rsid w:val="009115CC"/>
    <w:rsid w:val="00911CC6"/>
    <w:rsid w:val="00912B68"/>
    <w:rsid w:val="00912B7F"/>
    <w:rsid w:val="009143A7"/>
    <w:rsid w:val="009148D2"/>
    <w:rsid w:val="00924EE5"/>
    <w:rsid w:val="00927443"/>
    <w:rsid w:val="00932C7E"/>
    <w:rsid w:val="0093572D"/>
    <w:rsid w:val="00936725"/>
    <w:rsid w:val="00936C40"/>
    <w:rsid w:val="0094074D"/>
    <w:rsid w:val="00940AA9"/>
    <w:rsid w:val="00940E96"/>
    <w:rsid w:val="00941B24"/>
    <w:rsid w:val="00943AF1"/>
    <w:rsid w:val="00943D0F"/>
    <w:rsid w:val="009449DA"/>
    <w:rsid w:val="009462D1"/>
    <w:rsid w:val="00946998"/>
    <w:rsid w:val="00950418"/>
    <w:rsid w:val="0095045B"/>
    <w:rsid w:val="00951265"/>
    <w:rsid w:val="00952850"/>
    <w:rsid w:val="0095637D"/>
    <w:rsid w:val="00957C16"/>
    <w:rsid w:val="00957D7C"/>
    <w:rsid w:val="009603CC"/>
    <w:rsid w:val="0096079A"/>
    <w:rsid w:val="00962FC9"/>
    <w:rsid w:val="00964AC9"/>
    <w:rsid w:val="0096504D"/>
    <w:rsid w:val="00970E8F"/>
    <w:rsid w:val="00971406"/>
    <w:rsid w:val="00972F39"/>
    <w:rsid w:val="00976119"/>
    <w:rsid w:val="00980E9F"/>
    <w:rsid w:val="009817CD"/>
    <w:rsid w:val="00983157"/>
    <w:rsid w:val="009844F7"/>
    <w:rsid w:val="009858FF"/>
    <w:rsid w:val="00991B6D"/>
    <w:rsid w:val="0099682B"/>
    <w:rsid w:val="009A0341"/>
    <w:rsid w:val="009A2361"/>
    <w:rsid w:val="009A4693"/>
    <w:rsid w:val="009A488E"/>
    <w:rsid w:val="009A6385"/>
    <w:rsid w:val="009A63ED"/>
    <w:rsid w:val="009B1440"/>
    <w:rsid w:val="009B3047"/>
    <w:rsid w:val="009B6A23"/>
    <w:rsid w:val="009C0012"/>
    <w:rsid w:val="009C30BE"/>
    <w:rsid w:val="009C68CB"/>
    <w:rsid w:val="009C6EBD"/>
    <w:rsid w:val="009C772C"/>
    <w:rsid w:val="009D21FB"/>
    <w:rsid w:val="009D5555"/>
    <w:rsid w:val="009D641F"/>
    <w:rsid w:val="009D72A6"/>
    <w:rsid w:val="009E1061"/>
    <w:rsid w:val="009E1FF9"/>
    <w:rsid w:val="009E43D6"/>
    <w:rsid w:val="009E56A2"/>
    <w:rsid w:val="009E5E49"/>
    <w:rsid w:val="009F0088"/>
    <w:rsid w:val="009F0682"/>
    <w:rsid w:val="009F0B73"/>
    <w:rsid w:val="009F2634"/>
    <w:rsid w:val="009F2FAA"/>
    <w:rsid w:val="009F43DC"/>
    <w:rsid w:val="009F60E5"/>
    <w:rsid w:val="009F7269"/>
    <w:rsid w:val="00A006B5"/>
    <w:rsid w:val="00A079D3"/>
    <w:rsid w:val="00A107F1"/>
    <w:rsid w:val="00A13E8A"/>
    <w:rsid w:val="00A14371"/>
    <w:rsid w:val="00A163FB"/>
    <w:rsid w:val="00A169E4"/>
    <w:rsid w:val="00A171BD"/>
    <w:rsid w:val="00A17A0D"/>
    <w:rsid w:val="00A20F14"/>
    <w:rsid w:val="00A22525"/>
    <w:rsid w:val="00A32D22"/>
    <w:rsid w:val="00A331E6"/>
    <w:rsid w:val="00A34656"/>
    <w:rsid w:val="00A40B07"/>
    <w:rsid w:val="00A41F23"/>
    <w:rsid w:val="00A42FA1"/>
    <w:rsid w:val="00A47057"/>
    <w:rsid w:val="00A502A6"/>
    <w:rsid w:val="00A5146C"/>
    <w:rsid w:val="00A52F8D"/>
    <w:rsid w:val="00A53FC7"/>
    <w:rsid w:val="00A54337"/>
    <w:rsid w:val="00A54568"/>
    <w:rsid w:val="00A5540A"/>
    <w:rsid w:val="00A56A9A"/>
    <w:rsid w:val="00A6380A"/>
    <w:rsid w:val="00A641A8"/>
    <w:rsid w:val="00A6537F"/>
    <w:rsid w:val="00A66B2D"/>
    <w:rsid w:val="00A71307"/>
    <w:rsid w:val="00A728E5"/>
    <w:rsid w:val="00A73CAF"/>
    <w:rsid w:val="00A808A1"/>
    <w:rsid w:val="00A8158A"/>
    <w:rsid w:val="00A83202"/>
    <w:rsid w:val="00A85EDD"/>
    <w:rsid w:val="00A86C1A"/>
    <w:rsid w:val="00A87D47"/>
    <w:rsid w:val="00A9070B"/>
    <w:rsid w:val="00A91218"/>
    <w:rsid w:val="00A9564B"/>
    <w:rsid w:val="00A95898"/>
    <w:rsid w:val="00A96BFD"/>
    <w:rsid w:val="00AA0061"/>
    <w:rsid w:val="00AA0AA5"/>
    <w:rsid w:val="00AA0AC4"/>
    <w:rsid w:val="00AA2D74"/>
    <w:rsid w:val="00AA2FC0"/>
    <w:rsid w:val="00AA3D78"/>
    <w:rsid w:val="00AA423B"/>
    <w:rsid w:val="00AA625E"/>
    <w:rsid w:val="00AA7BC4"/>
    <w:rsid w:val="00AB0234"/>
    <w:rsid w:val="00AB1C60"/>
    <w:rsid w:val="00AB1DC6"/>
    <w:rsid w:val="00AB2335"/>
    <w:rsid w:val="00AB5AAE"/>
    <w:rsid w:val="00AB5C50"/>
    <w:rsid w:val="00AB6067"/>
    <w:rsid w:val="00AB6504"/>
    <w:rsid w:val="00AC0DB4"/>
    <w:rsid w:val="00AC0F31"/>
    <w:rsid w:val="00AD0380"/>
    <w:rsid w:val="00AD03F4"/>
    <w:rsid w:val="00AD290D"/>
    <w:rsid w:val="00AD3116"/>
    <w:rsid w:val="00AD3896"/>
    <w:rsid w:val="00AD4C31"/>
    <w:rsid w:val="00AD503C"/>
    <w:rsid w:val="00AD65F2"/>
    <w:rsid w:val="00AE139F"/>
    <w:rsid w:val="00AE20AF"/>
    <w:rsid w:val="00AE3C2B"/>
    <w:rsid w:val="00AE62F5"/>
    <w:rsid w:val="00AE6741"/>
    <w:rsid w:val="00AF39C2"/>
    <w:rsid w:val="00AF49EE"/>
    <w:rsid w:val="00AF6053"/>
    <w:rsid w:val="00B00AAD"/>
    <w:rsid w:val="00B05FAE"/>
    <w:rsid w:val="00B06BDB"/>
    <w:rsid w:val="00B07A32"/>
    <w:rsid w:val="00B10204"/>
    <w:rsid w:val="00B116BF"/>
    <w:rsid w:val="00B14C84"/>
    <w:rsid w:val="00B16105"/>
    <w:rsid w:val="00B17146"/>
    <w:rsid w:val="00B20174"/>
    <w:rsid w:val="00B20C26"/>
    <w:rsid w:val="00B30C3C"/>
    <w:rsid w:val="00B3687F"/>
    <w:rsid w:val="00B4197F"/>
    <w:rsid w:val="00B420FD"/>
    <w:rsid w:val="00B4333A"/>
    <w:rsid w:val="00B44391"/>
    <w:rsid w:val="00B45473"/>
    <w:rsid w:val="00B466A0"/>
    <w:rsid w:val="00B52AB5"/>
    <w:rsid w:val="00B549E8"/>
    <w:rsid w:val="00B54DAA"/>
    <w:rsid w:val="00B63373"/>
    <w:rsid w:val="00B63E42"/>
    <w:rsid w:val="00B63EFE"/>
    <w:rsid w:val="00B64BCF"/>
    <w:rsid w:val="00B67658"/>
    <w:rsid w:val="00B72287"/>
    <w:rsid w:val="00B750EB"/>
    <w:rsid w:val="00B754C8"/>
    <w:rsid w:val="00B77343"/>
    <w:rsid w:val="00B80CB0"/>
    <w:rsid w:val="00B81B79"/>
    <w:rsid w:val="00B81C2A"/>
    <w:rsid w:val="00B82BA1"/>
    <w:rsid w:val="00B83BAF"/>
    <w:rsid w:val="00B856E4"/>
    <w:rsid w:val="00B85E76"/>
    <w:rsid w:val="00B91952"/>
    <w:rsid w:val="00B940E2"/>
    <w:rsid w:val="00B94447"/>
    <w:rsid w:val="00B95E42"/>
    <w:rsid w:val="00BA012F"/>
    <w:rsid w:val="00BA0E5D"/>
    <w:rsid w:val="00BA18D0"/>
    <w:rsid w:val="00BA2035"/>
    <w:rsid w:val="00BA44A2"/>
    <w:rsid w:val="00BA6CE9"/>
    <w:rsid w:val="00BA7892"/>
    <w:rsid w:val="00BB1D80"/>
    <w:rsid w:val="00BC2BB2"/>
    <w:rsid w:val="00BC3DE6"/>
    <w:rsid w:val="00BC3E0B"/>
    <w:rsid w:val="00BC3F0C"/>
    <w:rsid w:val="00BC3FD2"/>
    <w:rsid w:val="00BC6238"/>
    <w:rsid w:val="00BC7DC9"/>
    <w:rsid w:val="00BD28C2"/>
    <w:rsid w:val="00BD5C32"/>
    <w:rsid w:val="00BD609D"/>
    <w:rsid w:val="00BE0944"/>
    <w:rsid w:val="00BE542C"/>
    <w:rsid w:val="00BF0AB9"/>
    <w:rsid w:val="00BF1507"/>
    <w:rsid w:val="00C0008E"/>
    <w:rsid w:val="00C04697"/>
    <w:rsid w:val="00C06F45"/>
    <w:rsid w:val="00C07727"/>
    <w:rsid w:val="00C106DC"/>
    <w:rsid w:val="00C14544"/>
    <w:rsid w:val="00C16014"/>
    <w:rsid w:val="00C16155"/>
    <w:rsid w:val="00C16CCF"/>
    <w:rsid w:val="00C16FCE"/>
    <w:rsid w:val="00C20CF3"/>
    <w:rsid w:val="00C2518D"/>
    <w:rsid w:val="00C259EE"/>
    <w:rsid w:val="00C2724D"/>
    <w:rsid w:val="00C2744B"/>
    <w:rsid w:val="00C32645"/>
    <w:rsid w:val="00C34794"/>
    <w:rsid w:val="00C34C8A"/>
    <w:rsid w:val="00C34EE6"/>
    <w:rsid w:val="00C364DE"/>
    <w:rsid w:val="00C369EC"/>
    <w:rsid w:val="00C43471"/>
    <w:rsid w:val="00C43E73"/>
    <w:rsid w:val="00C4603C"/>
    <w:rsid w:val="00C46390"/>
    <w:rsid w:val="00C46B10"/>
    <w:rsid w:val="00C4761D"/>
    <w:rsid w:val="00C47FC2"/>
    <w:rsid w:val="00C5034A"/>
    <w:rsid w:val="00C52EDB"/>
    <w:rsid w:val="00C53E91"/>
    <w:rsid w:val="00C5666E"/>
    <w:rsid w:val="00C571B1"/>
    <w:rsid w:val="00C57CD3"/>
    <w:rsid w:val="00C60B08"/>
    <w:rsid w:val="00C63413"/>
    <w:rsid w:val="00C6370C"/>
    <w:rsid w:val="00C649E0"/>
    <w:rsid w:val="00C6592F"/>
    <w:rsid w:val="00C667E9"/>
    <w:rsid w:val="00C66AB8"/>
    <w:rsid w:val="00C677CC"/>
    <w:rsid w:val="00C72005"/>
    <w:rsid w:val="00C73244"/>
    <w:rsid w:val="00C762F9"/>
    <w:rsid w:val="00C76878"/>
    <w:rsid w:val="00C7694F"/>
    <w:rsid w:val="00C7706C"/>
    <w:rsid w:val="00C81447"/>
    <w:rsid w:val="00C83B26"/>
    <w:rsid w:val="00C83F9C"/>
    <w:rsid w:val="00C86BE6"/>
    <w:rsid w:val="00C86E74"/>
    <w:rsid w:val="00C902B5"/>
    <w:rsid w:val="00C92B5C"/>
    <w:rsid w:val="00C93102"/>
    <w:rsid w:val="00C93ACB"/>
    <w:rsid w:val="00C972DB"/>
    <w:rsid w:val="00CA1F3E"/>
    <w:rsid w:val="00CA22E2"/>
    <w:rsid w:val="00CA27D2"/>
    <w:rsid w:val="00CA36C5"/>
    <w:rsid w:val="00CA4E72"/>
    <w:rsid w:val="00CA5718"/>
    <w:rsid w:val="00CA6B28"/>
    <w:rsid w:val="00CA7062"/>
    <w:rsid w:val="00CB39BB"/>
    <w:rsid w:val="00CB4F75"/>
    <w:rsid w:val="00CC4444"/>
    <w:rsid w:val="00CC5568"/>
    <w:rsid w:val="00CC5CF1"/>
    <w:rsid w:val="00CC6874"/>
    <w:rsid w:val="00CD0931"/>
    <w:rsid w:val="00CD0DDE"/>
    <w:rsid w:val="00CD1F0B"/>
    <w:rsid w:val="00CD290B"/>
    <w:rsid w:val="00CD311F"/>
    <w:rsid w:val="00CD63D5"/>
    <w:rsid w:val="00CE077B"/>
    <w:rsid w:val="00CE5B61"/>
    <w:rsid w:val="00CF4264"/>
    <w:rsid w:val="00CF455D"/>
    <w:rsid w:val="00CF45B0"/>
    <w:rsid w:val="00CF4BD5"/>
    <w:rsid w:val="00D0531D"/>
    <w:rsid w:val="00D05612"/>
    <w:rsid w:val="00D10C7C"/>
    <w:rsid w:val="00D126A2"/>
    <w:rsid w:val="00D12E0D"/>
    <w:rsid w:val="00D12FC0"/>
    <w:rsid w:val="00D13205"/>
    <w:rsid w:val="00D1320B"/>
    <w:rsid w:val="00D16614"/>
    <w:rsid w:val="00D16EC1"/>
    <w:rsid w:val="00D17A1B"/>
    <w:rsid w:val="00D17CDD"/>
    <w:rsid w:val="00D21D14"/>
    <w:rsid w:val="00D228E3"/>
    <w:rsid w:val="00D22C4D"/>
    <w:rsid w:val="00D26AA1"/>
    <w:rsid w:val="00D353E5"/>
    <w:rsid w:val="00D3670E"/>
    <w:rsid w:val="00D40744"/>
    <w:rsid w:val="00D420DE"/>
    <w:rsid w:val="00D42DCB"/>
    <w:rsid w:val="00D431AB"/>
    <w:rsid w:val="00D43B9A"/>
    <w:rsid w:val="00D45201"/>
    <w:rsid w:val="00D464CA"/>
    <w:rsid w:val="00D46B68"/>
    <w:rsid w:val="00D5001A"/>
    <w:rsid w:val="00D51D04"/>
    <w:rsid w:val="00D52397"/>
    <w:rsid w:val="00D54CA7"/>
    <w:rsid w:val="00D56CB6"/>
    <w:rsid w:val="00D57D01"/>
    <w:rsid w:val="00D6579F"/>
    <w:rsid w:val="00D658B3"/>
    <w:rsid w:val="00D7008F"/>
    <w:rsid w:val="00D7421D"/>
    <w:rsid w:val="00D74483"/>
    <w:rsid w:val="00D7471C"/>
    <w:rsid w:val="00D762F7"/>
    <w:rsid w:val="00D82A63"/>
    <w:rsid w:val="00D856E6"/>
    <w:rsid w:val="00D85792"/>
    <w:rsid w:val="00D9127F"/>
    <w:rsid w:val="00D92181"/>
    <w:rsid w:val="00D94B77"/>
    <w:rsid w:val="00D95186"/>
    <w:rsid w:val="00D967B0"/>
    <w:rsid w:val="00D96CFA"/>
    <w:rsid w:val="00D97553"/>
    <w:rsid w:val="00DA417E"/>
    <w:rsid w:val="00DB1747"/>
    <w:rsid w:val="00DB1A88"/>
    <w:rsid w:val="00DB3864"/>
    <w:rsid w:val="00DB3C0D"/>
    <w:rsid w:val="00DB4E5E"/>
    <w:rsid w:val="00DC1123"/>
    <w:rsid w:val="00DC1529"/>
    <w:rsid w:val="00DC289F"/>
    <w:rsid w:val="00DC3125"/>
    <w:rsid w:val="00DC3FEB"/>
    <w:rsid w:val="00DC644D"/>
    <w:rsid w:val="00DD1D83"/>
    <w:rsid w:val="00DD1DED"/>
    <w:rsid w:val="00DD2789"/>
    <w:rsid w:val="00DD3531"/>
    <w:rsid w:val="00DD6D7E"/>
    <w:rsid w:val="00DD780B"/>
    <w:rsid w:val="00DE2AEF"/>
    <w:rsid w:val="00DE4DC1"/>
    <w:rsid w:val="00E0060D"/>
    <w:rsid w:val="00E0079C"/>
    <w:rsid w:val="00E00B1D"/>
    <w:rsid w:val="00E00E58"/>
    <w:rsid w:val="00E014F6"/>
    <w:rsid w:val="00E0218B"/>
    <w:rsid w:val="00E02FCF"/>
    <w:rsid w:val="00E030B9"/>
    <w:rsid w:val="00E05D1B"/>
    <w:rsid w:val="00E10421"/>
    <w:rsid w:val="00E1148C"/>
    <w:rsid w:val="00E12FC1"/>
    <w:rsid w:val="00E13EE2"/>
    <w:rsid w:val="00E15D5F"/>
    <w:rsid w:val="00E160A7"/>
    <w:rsid w:val="00E1651C"/>
    <w:rsid w:val="00E1689F"/>
    <w:rsid w:val="00E2649C"/>
    <w:rsid w:val="00E31E68"/>
    <w:rsid w:val="00E320DF"/>
    <w:rsid w:val="00E3362E"/>
    <w:rsid w:val="00E33FDB"/>
    <w:rsid w:val="00E4148E"/>
    <w:rsid w:val="00E421E4"/>
    <w:rsid w:val="00E453E6"/>
    <w:rsid w:val="00E50289"/>
    <w:rsid w:val="00E507B2"/>
    <w:rsid w:val="00E5123D"/>
    <w:rsid w:val="00E52C12"/>
    <w:rsid w:val="00E54926"/>
    <w:rsid w:val="00E55A0B"/>
    <w:rsid w:val="00E5646F"/>
    <w:rsid w:val="00E60F38"/>
    <w:rsid w:val="00E619B7"/>
    <w:rsid w:val="00E62250"/>
    <w:rsid w:val="00E63139"/>
    <w:rsid w:val="00E63388"/>
    <w:rsid w:val="00E63861"/>
    <w:rsid w:val="00E666DD"/>
    <w:rsid w:val="00E67AFF"/>
    <w:rsid w:val="00E701F7"/>
    <w:rsid w:val="00E702E9"/>
    <w:rsid w:val="00E71C99"/>
    <w:rsid w:val="00E7271F"/>
    <w:rsid w:val="00E73C2C"/>
    <w:rsid w:val="00E7468D"/>
    <w:rsid w:val="00E7673E"/>
    <w:rsid w:val="00E802EA"/>
    <w:rsid w:val="00E82940"/>
    <w:rsid w:val="00E840A8"/>
    <w:rsid w:val="00E84F8B"/>
    <w:rsid w:val="00E86CDD"/>
    <w:rsid w:val="00E86ED2"/>
    <w:rsid w:val="00E902DD"/>
    <w:rsid w:val="00E90976"/>
    <w:rsid w:val="00E936A8"/>
    <w:rsid w:val="00E9483D"/>
    <w:rsid w:val="00E96A74"/>
    <w:rsid w:val="00EA19E0"/>
    <w:rsid w:val="00EA29DF"/>
    <w:rsid w:val="00EA4647"/>
    <w:rsid w:val="00EA7740"/>
    <w:rsid w:val="00EB01C9"/>
    <w:rsid w:val="00EB0857"/>
    <w:rsid w:val="00EB4674"/>
    <w:rsid w:val="00EB7011"/>
    <w:rsid w:val="00EC15A6"/>
    <w:rsid w:val="00EC18E0"/>
    <w:rsid w:val="00EC508B"/>
    <w:rsid w:val="00EC64AA"/>
    <w:rsid w:val="00EC6FB9"/>
    <w:rsid w:val="00EC7DF0"/>
    <w:rsid w:val="00ED132E"/>
    <w:rsid w:val="00ED146E"/>
    <w:rsid w:val="00ED1AB2"/>
    <w:rsid w:val="00ED1DD9"/>
    <w:rsid w:val="00ED42A2"/>
    <w:rsid w:val="00ED65FE"/>
    <w:rsid w:val="00EE0050"/>
    <w:rsid w:val="00EE0B46"/>
    <w:rsid w:val="00EE1095"/>
    <w:rsid w:val="00EE1689"/>
    <w:rsid w:val="00EE17CA"/>
    <w:rsid w:val="00EE1BF6"/>
    <w:rsid w:val="00EE1CE2"/>
    <w:rsid w:val="00EE28B9"/>
    <w:rsid w:val="00EE2BC9"/>
    <w:rsid w:val="00EE3AE6"/>
    <w:rsid w:val="00EE5BFF"/>
    <w:rsid w:val="00EE5D00"/>
    <w:rsid w:val="00F03B06"/>
    <w:rsid w:val="00F03C84"/>
    <w:rsid w:val="00F04128"/>
    <w:rsid w:val="00F0625A"/>
    <w:rsid w:val="00F0711A"/>
    <w:rsid w:val="00F12BF0"/>
    <w:rsid w:val="00F12EC8"/>
    <w:rsid w:val="00F13319"/>
    <w:rsid w:val="00F15C98"/>
    <w:rsid w:val="00F1762B"/>
    <w:rsid w:val="00F2332F"/>
    <w:rsid w:val="00F247F9"/>
    <w:rsid w:val="00F26141"/>
    <w:rsid w:val="00F27DBB"/>
    <w:rsid w:val="00F31842"/>
    <w:rsid w:val="00F33017"/>
    <w:rsid w:val="00F342FC"/>
    <w:rsid w:val="00F3658A"/>
    <w:rsid w:val="00F36F0B"/>
    <w:rsid w:val="00F40CF8"/>
    <w:rsid w:val="00F40E57"/>
    <w:rsid w:val="00F416F0"/>
    <w:rsid w:val="00F42EF1"/>
    <w:rsid w:val="00F4307E"/>
    <w:rsid w:val="00F44E1C"/>
    <w:rsid w:val="00F459DC"/>
    <w:rsid w:val="00F46C56"/>
    <w:rsid w:val="00F552D4"/>
    <w:rsid w:val="00F57A67"/>
    <w:rsid w:val="00F64CAB"/>
    <w:rsid w:val="00F64FAF"/>
    <w:rsid w:val="00F65822"/>
    <w:rsid w:val="00F71944"/>
    <w:rsid w:val="00F72C70"/>
    <w:rsid w:val="00F7672C"/>
    <w:rsid w:val="00F80BE3"/>
    <w:rsid w:val="00F817DF"/>
    <w:rsid w:val="00F81AF2"/>
    <w:rsid w:val="00F82D83"/>
    <w:rsid w:val="00F85CA3"/>
    <w:rsid w:val="00F874FB"/>
    <w:rsid w:val="00F939AB"/>
    <w:rsid w:val="00F94FE4"/>
    <w:rsid w:val="00F967AA"/>
    <w:rsid w:val="00FA15A7"/>
    <w:rsid w:val="00FA2F99"/>
    <w:rsid w:val="00FA7491"/>
    <w:rsid w:val="00FB11FB"/>
    <w:rsid w:val="00FB1D9A"/>
    <w:rsid w:val="00FB2DF4"/>
    <w:rsid w:val="00FB2E99"/>
    <w:rsid w:val="00FB3064"/>
    <w:rsid w:val="00FB683F"/>
    <w:rsid w:val="00FC06CF"/>
    <w:rsid w:val="00FC0CBB"/>
    <w:rsid w:val="00FC5E99"/>
    <w:rsid w:val="00FD220F"/>
    <w:rsid w:val="00FD2A31"/>
    <w:rsid w:val="00FD37D4"/>
    <w:rsid w:val="00FE2118"/>
    <w:rsid w:val="00FE211A"/>
    <w:rsid w:val="00FE3FDF"/>
    <w:rsid w:val="00FE4F46"/>
    <w:rsid w:val="00FE64CE"/>
    <w:rsid w:val="00FE6884"/>
    <w:rsid w:val="00FE7AAB"/>
    <w:rsid w:val="00FF1BC1"/>
    <w:rsid w:val="00FF23EA"/>
    <w:rsid w:val="00FF4057"/>
    <w:rsid w:val="00FF4429"/>
    <w:rsid w:val="00FF480B"/>
    <w:rsid w:val="00FF5A53"/>
    <w:rsid w:val="00FF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5B968D"/>
  <w15:docId w15:val="{6784D9E9-5469-4A30-AD21-940AEDCF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94FE4"/>
    <w:pPr>
      <w:widowControl w:val="0"/>
      <w:ind w:firstLine="709"/>
      <w:jc w:val="both"/>
    </w:pPr>
    <w:rPr>
      <w:sz w:val="28"/>
      <w:szCs w:val="24"/>
    </w:rPr>
  </w:style>
  <w:style w:type="paragraph" w:styleId="1">
    <w:name w:val="heading 1"/>
    <w:basedOn w:val="a0"/>
    <w:next w:val="a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pPr>
      <w:keepNext/>
      <w:ind w:firstLine="0"/>
      <w:jc w:val="center"/>
      <w:outlineLvl w:val="1"/>
    </w:pPr>
    <w:rPr>
      <w:b/>
      <w:bCs/>
      <w:spacing w:val="70"/>
      <w:sz w:val="36"/>
    </w:rPr>
  </w:style>
  <w:style w:type="paragraph" w:styleId="3">
    <w:name w:val="heading 3"/>
    <w:basedOn w:val="a0"/>
    <w:next w:val="a0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pPr>
      <w:keepNext/>
      <w:widowControl/>
      <w:ind w:firstLine="0"/>
      <w:jc w:val="center"/>
      <w:outlineLvl w:val="3"/>
    </w:pPr>
    <w:rPr>
      <w:b/>
      <w:bCs/>
      <w:sz w:val="36"/>
    </w:rPr>
  </w:style>
  <w:style w:type="paragraph" w:styleId="5">
    <w:name w:val="heading 5"/>
    <w:basedOn w:val="a0"/>
    <w:next w:val="a0"/>
    <w:qFormat/>
    <w:pPr>
      <w:keepNext/>
      <w:spacing w:line="380" w:lineRule="exact"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qFormat/>
    <w:pPr>
      <w:keepNext/>
      <w:ind w:firstLine="0"/>
      <w:jc w:val="center"/>
      <w:outlineLvl w:val="5"/>
    </w:pPr>
    <w:rPr>
      <w:b/>
      <w:i/>
      <w:sz w:val="24"/>
    </w:rPr>
  </w:style>
  <w:style w:type="paragraph" w:styleId="7">
    <w:name w:val="heading 7"/>
    <w:basedOn w:val="a0"/>
    <w:next w:val="a0"/>
    <w:qFormat/>
    <w:pPr>
      <w:keepNext/>
      <w:ind w:firstLine="74"/>
      <w:jc w:val="center"/>
      <w:outlineLvl w:val="6"/>
    </w:pPr>
    <w:rPr>
      <w:b/>
      <w:bCs/>
      <w:sz w:val="24"/>
      <w:szCs w:val="20"/>
    </w:rPr>
  </w:style>
  <w:style w:type="paragraph" w:styleId="8">
    <w:name w:val="heading 8"/>
    <w:basedOn w:val="a0"/>
    <w:next w:val="a0"/>
    <w:qFormat/>
    <w:pPr>
      <w:keepNext/>
      <w:ind w:firstLine="0"/>
      <w:jc w:val="center"/>
      <w:outlineLvl w:val="7"/>
    </w:pPr>
    <w:rPr>
      <w:b/>
      <w:bCs/>
      <w:color w:val="000000"/>
      <w:szCs w:val="20"/>
      <w:lang w:val="en-US"/>
    </w:rPr>
  </w:style>
  <w:style w:type="paragraph" w:styleId="9">
    <w:name w:val="heading 9"/>
    <w:basedOn w:val="a0"/>
    <w:next w:val="a0"/>
    <w:qFormat/>
    <w:pPr>
      <w:keepNext/>
      <w:jc w:val="center"/>
      <w:outlineLvl w:val="8"/>
    </w:pPr>
    <w:rPr>
      <w:rFonts w:ascii="Arial" w:hAnsi="Arial"/>
      <w:color w:val="000000"/>
      <w:sz w:val="40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</w:style>
  <w:style w:type="paragraph" w:styleId="a5">
    <w:name w:val="Body Text Indent"/>
    <w:basedOn w:val="a0"/>
    <w:link w:val="a6"/>
  </w:style>
  <w:style w:type="paragraph" w:styleId="21">
    <w:name w:val="Body Text Indent 2"/>
    <w:basedOn w:val="a0"/>
    <w:pPr>
      <w:ind w:firstLine="567"/>
    </w:pPr>
  </w:style>
  <w:style w:type="paragraph" w:styleId="a7">
    <w:name w:val="footnote text"/>
    <w:basedOn w:val="a0"/>
    <w:semiHidden/>
    <w:rPr>
      <w:sz w:val="20"/>
      <w:szCs w:val="20"/>
    </w:rPr>
  </w:style>
  <w:style w:type="character" w:styleId="a8">
    <w:name w:val="footnote reference"/>
    <w:semiHidden/>
    <w:rPr>
      <w:vertAlign w:val="superscript"/>
    </w:rPr>
  </w:style>
  <w:style w:type="paragraph" w:styleId="31">
    <w:name w:val="Body Text Indent 3"/>
    <w:basedOn w:val="a0"/>
    <w:pPr>
      <w:ind w:left="360" w:firstLine="0"/>
    </w:pPr>
  </w:style>
  <w:style w:type="paragraph" w:styleId="a9">
    <w:name w:val="footer"/>
    <w:basedOn w:val="a0"/>
    <w:link w:val="aa"/>
    <w:uiPriority w:val="99"/>
    <w:pPr>
      <w:tabs>
        <w:tab w:val="center" w:pos="4677"/>
        <w:tab w:val="right" w:pos="9355"/>
      </w:tabs>
    </w:pPr>
  </w:style>
  <w:style w:type="character" w:styleId="ab">
    <w:name w:val="page number"/>
    <w:basedOn w:val="a1"/>
  </w:style>
  <w:style w:type="paragraph" w:styleId="ac">
    <w:name w:val="header"/>
    <w:basedOn w:val="a0"/>
    <w:link w:val="ad"/>
    <w:pPr>
      <w:tabs>
        <w:tab w:val="center" w:pos="4677"/>
        <w:tab w:val="right" w:pos="9355"/>
      </w:tabs>
    </w:pPr>
  </w:style>
  <w:style w:type="paragraph" w:styleId="ae">
    <w:name w:val="endnote text"/>
    <w:basedOn w:val="a0"/>
    <w:semiHidden/>
    <w:rPr>
      <w:sz w:val="20"/>
      <w:szCs w:val="20"/>
    </w:rPr>
  </w:style>
  <w:style w:type="character" w:styleId="af">
    <w:name w:val="endnote reference"/>
    <w:semiHidden/>
    <w:rPr>
      <w:vertAlign w:val="superscript"/>
    </w:rPr>
  </w:style>
  <w:style w:type="paragraph" w:styleId="af0">
    <w:name w:val="Block Text"/>
    <w:basedOn w:val="a0"/>
    <w:pPr>
      <w:widowControl/>
      <w:spacing w:line="380" w:lineRule="exact"/>
      <w:ind w:left="284" w:right="170" w:firstLine="851"/>
    </w:pPr>
    <w:rPr>
      <w:sz w:val="26"/>
    </w:rPr>
  </w:style>
  <w:style w:type="paragraph" w:styleId="22">
    <w:name w:val="Body Text 2"/>
    <w:basedOn w:val="a0"/>
    <w:link w:val="23"/>
    <w:pPr>
      <w:ind w:firstLine="0"/>
    </w:pPr>
    <w:rPr>
      <w:sz w:val="24"/>
    </w:rPr>
  </w:style>
  <w:style w:type="paragraph" w:customStyle="1" w:styleId="Ecaao">
    <w:name w:val="Ecaao"/>
    <w:basedOn w:val="a0"/>
    <w:pPr>
      <w:widowControl/>
      <w:ind w:firstLine="720"/>
    </w:pPr>
    <w:rPr>
      <w:sz w:val="24"/>
    </w:rPr>
  </w:style>
  <w:style w:type="paragraph" w:styleId="af1">
    <w:name w:val="Normal (Web)"/>
    <w:basedOn w:val="a0"/>
    <w:uiPriority w:val="99"/>
    <w:pPr>
      <w:widowControl/>
      <w:ind w:left="284" w:right="170" w:firstLine="0"/>
      <w:jc w:val="left"/>
    </w:pPr>
    <w:rPr>
      <w:rFonts w:ascii="Verdana" w:hAnsi="Verdana"/>
      <w:color w:val="000080"/>
      <w:sz w:val="20"/>
      <w:szCs w:val="20"/>
    </w:rPr>
  </w:style>
  <w:style w:type="paragraph" w:customStyle="1" w:styleId="210">
    <w:name w:val="Основной текст 21"/>
    <w:basedOn w:val="a0"/>
    <w:pPr>
      <w:widowControl/>
      <w:overflowPunct w:val="0"/>
      <w:autoSpaceDE w:val="0"/>
      <w:autoSpaceDN w:val="0"/>
      <w:adjustRightInd w:val="0"/>
      <w:ind w:firstLine="720"/>
      <w:textAlignment w:val="baseline"/>
    </w:pPr>
    <w:rPr>
      <w:sz w:val="24"/>
      <w:szCs w:val="20"/>
    </w:rPr>
  </w:style>
  <w:style w:type="paragraph" w:customStyle="1" w:styleId="font5">
    <w:name w:val="font5"/>
    <w:basedOn w:val="a0"/>
    <w:pPr>
      <w:widowControl/>
      <w:spacing w:before="100" w:beforeAutospacing="1" w:after="100" w:afterAutospacing="1"/>
      <w:ind w:firstLine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xl22">
    <w:name w:val="xl22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Cs w:val="28"/>
    </w:rPr>
  </w:style>
  <w:style w:type="paragraph" w:customStyle="1" w:styleId="xl23">
    <w:name w:val="xl23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Cs w:val="28"/>
    </w:rPr>
  </w:style>
  <w:style w:type="paragraph" w:customStyle="1" w:styleId="xl24">
    <w:name w:val="xl24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25">
    <w:name w:val="xl25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 w:val="24"/>
    </w:rPr>
  </w:style>
  <w:style w:type="paragraph" w:customStyle="1" w:styleId="xl26">
    <w:name w:val="xl26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27">
    <w:name w:val="xl2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left"/>
      <w:textAlignment w:val="center"/>
    </w:pPr>
    <w:rPr>
      <w:b/>
      <w:bCs/>
      <w:sz w:val="24"/>
    </w:rPr>
  </w:style>
  <w:style w:type="paragraph" w:customStyle="1" w:styleId="xl28">
    <w:name w:val="xl28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29">
    <w:name w:val="xl29"/>
    <w:basedOn w:val="a0"/>
    <w:pPr>
      <w:widowControl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30">
    <w:name w:val="xl30"/>
    <w:basedOn w:val="a0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1">
    <w:name w:val="xl3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32">
    <w:name w:val="xl3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textAlignment w:val="center"/>
    </w:pPr>
    <w:rPr>
      <w:sz w:val="24"/>
    </w:rPr>
  </w:style>
  <w:style w:type="paragraph" w:customStyle="1" w:styleId="xl33">
    <w:name w:val="xl33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4">
    <w:name w:val="xl3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5">
    <w:name w:val="xl3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6">
    <w:name w:val="xl3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37">
    <w:name w:val="xl3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 w:val="24"/>
    </w:rPr>
  </w:style>
  <w:style w:type="paragraph" w:customStyle="1" w:styleId="xl38">
    <w:name w:val="xl38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 w:val="24"/>
    </w:rPr>
  </w:style>
  <w:style w:type="paragraph" w:customStyle="1" w:styleId="xl39">
    <w:name w:val="xl3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40">
    <w:name w:val="xl4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 w:val="24"/>
    </w:rPr>
  </w:style>
  <w:style w:type="paragraph" w:customStyle="1" w:styleId="xl41">
    <w:name w:val="xl4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 w:val="24"/>
    </w:rPr>
  </w:style>
  <w:style w:type="paragraph" w:customStyle="1" w:styleId="xl42">
    <w:name w:val="xl42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4">
    <w:name w:val="xl44"/>
    <w:basedOn w:val="a0"/>
    <w:pPr>
      <w:widowControl/>
      <w:spacing w:before="100" w:beforeAutospacing="1" w:after="100" w:afterAutospacing="1"/>
      <w:ind w:firstLine="0"/>
      <w:jc w:val="left"/>
    </w:pPr>
    <w:rPr>
      <w:rFonts w:ascii="Arial" w:hAnsi="Arial"/>
      <w:color w:val="000000"/>
      <w:sz w:val="24"/>
    </w:rPr>
  </w:style>
  <w:style w:type="paragraph" w:customStyle="1" w:styleId="xl45">
    <w:name w:val="xl45"/>
    <w:basedOn w:val="a0"/>
    <w:pPr>
      <w:widowControl/>
      <w:spacing w:before="100" w:beforeAutospacing="1" w:after="100" w:afterAutospacing="1"/>
      <w:ind w:firstLine="0"/>
      <w:jc w:val="left"/>
      <w:textAlignment w:val="center"/>
    </w:pPr>
    <w:rPr>
      <w:rFonts w:ascii="Arial" w:hAnsi="Arial"/>
      <w:sz w:val="24"/>
    </w:rPr>
  </w:style>
  <w:style w:type="paragraph" w:customStyle="1" w:styleId="xl46">
    <w:name w:val="xl46"/>
    <w:basedOn w:val="a0"/>
    <w:pPr>
      <w:widowControl/>
      <w:spacing w:before="100" w:beforeAutospacing="1" w:after="100" w:afterAutospacing="1"/>
      <w:ind w:firstLine="0"/>
      <w:jc w:val="left"/>
    </w:pPr>
    <w:rPr>
      <w:rFonts w:ascii="Arial" w:hAnsi="Arial"/>
      <w:color w:val="000000"/>
      <w:sz w:val="16"/>
      <w:szCs w:val="16"/>
    </w:rPr>
  </w:style>
  <w:style w:type="paragraph" w:customStyle="1" w:styleId="xl47">
    <w:name w:val="xl4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rFonts w:ascii="Arial" w:hAnsi="Arial"/>
      <w:b/>
      <w:bCs/>
      <w:sz w:val="24"/>
    </w:rPr>
  </w:style>
  <w:style w:type="paragraph" w:customStyle="1" w:styleId="xl48">
    <w:name w:val="xl48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9">
    <w:name w:val="xl49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50">
    <w:name w:val="xl5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left"/>
      <w:textAlignment w:val="center"/>
    </w:pPr>
    <w:rPr>
      <w:rFonts w:ascii="Arial" w:hAnsi="Arial"/>
      <w:sz w:val="40"/>
      <w:szCs w:val="40"/>
    </w:rPr>
  </w:style>
  <w:style w:type="paragraph" w:customStyle="1" w:styleId="xl51">
    <w:name w:val="xl51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left"/>
    </w:pPr>
    <w:rPr>
      <w:rFonts w:ascii="Arial" w:hAnsi="Arial"/>
      <w:sz w:val="24"/>
    </w:rPr>
  </w:style>
  <w:style w:type="paragraph" w:customStyle="1" w:styleId="xl52">
    <w:name w:val="xl52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left"/>
    </w:pPr>
    <w:rPr>
      <w:rFonts w:ascii="Arial" w:hAnsi="Arial"/>
      <w:sz w:val="24"/>
    </w:rPr>
  </w:style>
  <w:style w:type="paragraph" w:customStyle="1" w:styleId="xl53">
    <w:name w:val="xl5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textAlignment w:val="center"/>
    </w:pPr>
    <w:rPr>
      <w:rFonts w:ascii="Arial" w:hAnsi="Arial"/>
      <w:sz w:val="16"/>
      <w:szCs w:val="16"/>
    </w:rPr>
  </w:style>
  <w:style w:type="paragraph" w:customStyle="1" w:styleId="xl54">
    <w:name w:val="xl5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textAlignment w:val="center"/>
    </w:pPr>
    <w:rPr>
      <w:rFonts w:ascii="Arial" w:hAnsi="Arial"/>
      <w:sz w:val="24"/>
    </w:rPr>
  </w:style>
  <w:style w:type="paragraph" w:customStyle="1" w:styleId="xl55">
    <w:name w:val="xl55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56">
    <w:name w:val="xl56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Cs w:val="28"/>
    </w:rPr>
  </w:style>
  <w:style w:type="paragraph" w:customStyle="1" w:styleId="xl57">
    <w:name w:val="xl57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58">
    <w:name w:val="xl58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textAlignment w:val="center"/>
    </w:pPr>
    <w:rPr>
      <w:b/>
      <w:bCs/>
      <w:sz w:val="16"/>
      <w:szCs w:val="16"/>
    </w:rPr>
  </w:style>
  <w:style w:type="paragraph" w:customStyle="1" w:styleId="xl59">
    <w:name w:val="xl59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0">
    <w:name w:val="xl60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xl61">
    <w:name w:val="xl6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2">
    <w:name w:val="xl6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Cs w:val="28"/>
    </w:rPr>
  </w:style>
  <w:style w:type="paragraph" w:customStyle="1" w:styleId="xl63">
    <w:name w:val="xl6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4">
    <w:name w:val="xl6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xl65">
    <w:name w:val="xl6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6">
    <w:name w:val="xl6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7">
    <w:name w:val="xl67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8">
    <w:name w:val="xl68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9">
    <w:name w:val="xl6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0">
    <w:name w:val="xl7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1">
    <w:name w:val="xl71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2"/>
      <w:szCs w:val="22"/>
    </w:rPr>
  </w:style>
  <w:style w:type="paragraph" w:customStyle="1" w:styleId="xl72">
    <w:name w:val="xl7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2"/>
      <w:szCs w:val="22"/>
    </w:rPr>
  </w:style>
  <w:style w:type="paragraph" w:customStyle="1" w:styleId="xl73">
    <w:name w:val="xl73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74">
    <w:name w:val="xl7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75">
    <w:name w:val="xl75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6">
    <w:name w:val="xl76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7">
    <w:name w:val="xl7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8">
    <w:name w:val="xl78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9">
    <w:name w:val="xl7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rFonts w:ascii="Arial" w:hAnsi="Arial"/>
      <w:b/>
      <w:bCs/>
      <w:color w:val="FF0000"/>
      <w:sz w:val="32"/>
      <w:szCs w:val="32"/>
    </w:rPr>
  </w:style>
  <w:style w:type="paragraph" w:customStyle="1" w:styleId="xl80">
    <w:name w:val="xl80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81">
    <w:name w:val="xl8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82">
    <w:name w:val="xl8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83">
    <w:name w:val="xl83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84">
    <w:name w:val="xl8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color w:val="FF0000"/>
      <w:sz w:val="40"/>
      <w:szCs w:val="40"/>
    </w:rPr>
  </w:style>
  <w:style w:type="paragraph" w:customStyle="1" w:styleId="xl85">
    <w:name w:val="xl8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</w:pPr>
    <w:rPr>
      <w:sz w:val="24"/>
    </w:rPr>
  </w:style>
  <w:style w:type="paragraph" w:styleId="af2">
    <w:name w:val="List Number"/>
    <w:basedOn w:val="a0"/>
    <w:pPr>
      <w:widowControl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4"/>
      <w:szCs w:val="20"/>
    </w:rPr>
  </w:style>
  <w:style w:type="paragraph" w:styleId="32">
    <w:name w:val="Body Text 3"/>
    <w:basedOn w:val="a0"/>
    <w:pPr>
      <w:spacing w:line="360" w:lineRule="auto"/>
      <w:ind w:firstLine="0"/>
      <w:jc w:val="center"/>
    </w:pPr>
    <w:rPr>
      <w:rFonts w:ascii="Arial" w:hAnsi="Arial" w:cs="Arial"/>
      <w:b/>
      <w:sz w:val="32"/>
    </w:rPr>
  </w:style>
  <w:style w:type="table" w:styleId="af3">
    <w:name w:val="Table Grid"/>
    <w:basedOn w:val="a2"/>
    <w:rsid w:val="00773D3A"/>
    <w:pPr>
      <w:widowControl w:val="0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Продол.Абз.Т"/>
    <w:basedOn w:val="a0"/>
    <w:rsid w:val="005B1494"/>
    <w:pPr>
      <w:widowControl/>
      <w:overflowPunct w:val="0"/>
      <w:autoSpaceDE w:val="0"/>
      <w:autoSpaceDN w:val="0"/>
      <w:adjustRightInd w:val="0"/>
      <w:spacing w:line="480" w:lineRule="atLeast"/>
      <w:ind w:firstLine="0"/>
      <w:textAlignment w:val="baseline"/>
    </w:pPr>
    <w:rPr>
      <w:szCs w:val="20"/>
    </w:rPr>
  </w:style>
  <w:style w:type="character" w:customStyle="1" w:styleId="20">
    <w:name w:val="Заголовок 2 Знак"/>
    <w:link w:val="2"/>
    <w:rsid w:val="000920B7"/>
    <w:rPr>
      <w:b/>
      <w:bCs/>
      <w:spacing w:val="70"/>
      <w:sz w:val="36"/>
      <w:szCs w:val="24"/>
    </w:rPr>
  </w:style>
  <w:style w:type="character" w:customStyle="1" w:styleId="30">
    <w:name w:val="Заголовок 3 Знак"/>
    <w:link w:val="3"/>
    <w:rsid w:val="00AA7BC4"/>
    <w:rPr>
      <w:rFonts w:ascii="Arial" w:hAnsi="Arial" w:cs="Arial"/>
      <w:b/>
      <w:bCs/>
      <w:sz w:val="26"/>
      <w:szCs w:val="26"/>
    </w:rPr>
  </w:style>
  <w:style w:type="character" w:styleId="af5">
    <w:name w:val="Emphasis"/>
    <w:qFormat/>
    <w:rsid w:val="002906A2"/>
    <w:rPr>
      <w:i/>
      <w:iCs/>
    </w:rPr>
  </w:style>
  <w:style w:type="paragraph" w:styleId="af6">
    <w:name w:val="TOC Heading"/>
    <w:basedOn w:val="1"/>
    <w:next w:val="a0"/>
    <w:uiPriority w:val="39"/>
    <w:qFormat/>
    <w:rsid w:val="009F2FAA"/>
    <w:pPr>
      <w:keepLines/>
      <w:widowControl/>
      <w:spacing w:before="480" w:after="0" w:line="276" w:lineRule="auto"/>
      <w:ind w:firstLine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33">
    <w:name w:val="toc 3"/>
    <w:basedOn w:val="a0"/>
    <w:next w:val="a0"/>
    <w:autoRedefine/>
    <w:uiPriority w:val="39"/>
    <w:rsid w:val="009F2FAA"/>
    <w:pPr>
      <w:ind w:left="560"/>
    </w:pPr>
  </w:style>
  <w:style w:type="character" w:styleId="af7">
    <w:name w:val="Hyperlink"/>
    <w:uiPriority w:val="99"/>
    <w:unhideWhenUsed/>
    <w:rsid w:val="009F2FAA"/>
    <w:rPr>
      <w:color w:val="0000FF"/>
      <w:u w:val="single"/>
    </w:rPr>
  </w:style>
  <w:style w:type="paragraph" w:styleId="af8">
    <w:name w:val="Balloon Text"/>
    <w:basedOn w:val="a0"/>
    <w:link w:val="af9"/>
    <w:rsid w:val="0095637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link w:val="af8"/>
    <w:rsid w:val="0095637D"/>
    <w:rPr>
      <w:rFonts w:ascii="Tahoma" w:hAnsi="Tahoma" w:cs="Tahoma"/>
      <w:sz w:val="16"/>
      <w:szCs w:val="16"/>
    </w:rPr>
  </w:style>
  <w:style w:type="paragraph" w:styleId="afa">
    <w:name w:val="No Spacing"/>
    <w:uiPriority w:val="1"/>
    <w:qFormat/>
    <w:rsid w:val="00307E2C"/>
    <w:pPr>
      <w:widowControl w:val="0"/>
      <w:ind w:firstLine="709"/>
      <w:jc w:val="both"/>
    </w:pPr>
    <w:rPr>
      <w:sz w:val="28"/>
      <w:szCs w:val="24"/>
    </w:rPr>
  </w:style>
  <w:style w:type="character" w:customStyle="1" w:styleId="40">
    <w:name w:val="Основной текст (4)_"/>
    <w:link w:val="41"/>
    <w:rsid w:val="00307E2C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0"/>
    <w:link w:val="40"/>
    <w:rsid w:val="00307E2C"/>
    <w:pPr>
      <w:shd w:val="clear" w:color="auto" w:fill="FFFFFF"/>
      <w:spacing w:before="480" w:after="240" w:line="0" w:lineRule="atLeast"/>
      <w:ind w:firstLine="0"/>
      <w:jc w:val="center"/>
    </w:pPr>
    <w:rPr>
      <w:b/>
      <w:bCs/>
      <w:sz w:val="27"/>
      <w:szCs w:val="27"/>
    </w:rPr>
  </w:style>
  <w:style w:type="paragraph" w:styleId="24">
    <w:name w:val="toc 2"/>
    <w:basedOn w:val="a0"/>
    <w:next w:val="a0"/>
    <w:autoRedefine/>
    <w:uiPriority w:val="39"/>
    <w:rsid w:val="00C57CD3"/>
    <w:pPr>
      <w:tabs>
        <w:tab w:val="right" w:leader="dot" w:pos="10196"/>
      </w:tabs>
      <w:ind w:firstLine="0"/>
    </w:pPr>
  </w:style>
  <w:style w:type="paragraph" w:styleId="10">
    <w:name w:val="toc 1"/>
    <w:basedOn w:val="a0"/>
    <w:next w:val="a0"/>
    <w:autoRedefine/>
    <w:uiPriority w:val="39"/>
    <w:rsid w:val="007E4FCC"/>
    <w:pPr>
      <w:tabs>
        <w:tab w:val="left" w:pos="1100"/>
        <w:tab w:val="right" w:leader="dot" w:pos="9356"/>
      </w:tabs>
      <w:ind w:firstLine="0"/>
    </w:pPr>
  </w:style>
  <w:style w:type="character" w:customStyle="1" w:styleId="aa">
    <w:name w:val="Нижний колонтитул Знак"/>
    <w:basedOn w:val="a1"/>
    <w:link w:val="a9"/>
    <w:uiPriority w:val="99"/>
    <w:rsid w:val="00801822"/>
    <w:rPr>
      <w:sz w:val="28"/>
      <w:szCs w:val="24"/>
    </w:rPr>
  </w:style>
  <w:style w:type="paragraph" w:styleId="afb">
    <w:name w:val="List Paragraph"/>
    <w:basedOn w:val="a0"/>
    <w:uiPriority w:val="34"/>
    <w:qFormat/>
    <w:rsid w:val="00801822"/>
    <w:pPr>
      <w:ind w:left="720"/>
      <w:contextualSpacing/>
    </w:pPr>
  </w:style>
  <w:style w:type="paragraph" w:customStyle="1" w:styleId="Style7">
    <w:name w:val="Style7"/>
    <w:basedOn w:val="a0"/>
    <w:uiPriority w:val="99"/>
    <w:rsid w:val="003A52DE"/>
    <w:pPr>
      <w:autoSpaceDE w:val="0"/>
      <w:autoSpaceDN w:val="0"/>
      <w:adjustRightInd w:val="0"/>
      <w:spacing w:line="319" w:lineRule="exact"/>
      <w:ind w:firstLine="0"/>
      <w:jc w:val="center"/>
    </w:pPr>
    <w:rPr>
      <w:rFonts w:eastAsiaTheme="minorEastAsia"/>
      <w:sz w:val="24"/>
    </w:rPr>
  </w:style>
  <w:style w:type="character" w:customStyle="1" w:styleId="FontStyle42">
    <w:name w:val="Font Style42"/>
    <w:basedOn w:val="a1"/>
    <w:uiPriority w:val="99"/>
    <w:rsid w:val="003A52DE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9">
    <w:name w:val="Style9"/>
    <w:basedOn w:val="a0"/>
    <w:uiPriority w:val="99"/>
    <w:rsid w:val="005C53DE"/>
    <w:pPr>
      <w:autoSpaceDE w:val="0"/>
      <w:autoSpaceDN w:val="0"/>
      <w:adjustRightInd w:val="0"/>
      <w:spacing w:line="307" w:lineRule="exact"/>
      <w:ind w:firstLine="706"/>
    </w:pPr>
    <w:rPr>
      <w:rFonts w:eastAsiaTheme="minorEastAsia"/>
      <w:sz w:val="24"/>
    </w:rPr>
  </w:style>
  <w:style w:type="paragraph" w:customStyle="1" w:styleId="Style10">
    <w:name w:val="Style10"/>
    <w:basedOn w:val="a0"/>
    <w:uiPriority w:val="99"/>
    <w:rsid w:val="005C53DE"/>
    <w:pPr>
      <w:autoSpaceDE w:val="0"/>
      <w:autoSpaceDN w:val="0"/>
      <w:adjustRightInd w:val="0"/>
      <w:spacing w:line="301" w:lineRule="exact"/>
      <w:ind w:firstLine="715"/>
    </w:pPr>
    <w:rPr>
      <w:rFonts w:eastAsiaTheme="minorEastAsia"/>
      <w:sz w:val="24"/>
    </w:rPr>
  </w:style>
  <w:style w:type="paragraph" w:customStyle="1" w:styleId="Style11">
    <w:name w:val="Style11"/>
    <w:basedOn w:val="a0"/>
    <w:uiPriority w:val="99"/>
    <w:rsid w:val="005C53DE"/>
    <w:pPr>
      <w:autoSpaceDE w:val="0"/>
      <w:autoSpaceDN w:val="0"/>
      <w:adjustRightInd w:val="0"/>
      <w:ind w:firstLine="0"/>
    </w:pPr>
    <w:rPr>
      <w:rFonts w:eastAsiaTheme="minorEastAsia"/>
      <w:sz w:val="24"/>
    </w:rPr>
  </w:style>
  <w:style w:type="character" w:customStyle="1" w:styleId="FontStyle41">
    <w:name w:val="Font Style41"/>
    <w:basedOn w:val="a1"/>
    <w:uiPriority w:val="99"/>
    <w:rsid w:val="005C53D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0"/>
    <w:uiPriority w:val="99"/>
    <w:rsid w:val="008B6ED4"/>
    <w:pPr>
      <w:autoSpaceDE w:val="0"/>
      <w:autoSpaceDN w:val="0"/>
      <w:adjustRightInd w:val="0"/>
      <w:spacing w:line="370" w:lineRule="exact"/>
      <w:ind w:firstLine="0"/>
    </w:pPr>
    <w:rPr>
      <w:rFonts w:eastAsiaTheme="minorEastAsia"/>
      <w:sz w:val="24"/>
    </w:rPr>
  </w:style>
  <w:style w:type="paragraph" w:customStyle="1" w:styleId="Style33">
    <w:name w:val="Style33"/>
    <w:basedOn w:val="a0"/>
    <w:uiPriority w:val="99"/>
    <w:rsid w:val="008B6ED4"/>
    <w:pPr>
      <w:autoSpaceDE w:val="0"/>
      <w:autoSpaceDN w:val="0"/>
      <w:adjustRightInd w:val="0"/>
      <w:spacing w:line="322" w:lineRule="exact"/>
      <w:ind w:firstLine="158"/>
      <w:jc w:val="left"/>
    </w:pPr>
    <w:rPr>
      <w:rFonts w:eastAsiaTheme="minorEastAsia"/>
      <w:sz w:val="24"/>
    </w:rPr>
  </w:style>
  <w:style w:type="character" w:customStyle="1" w:styleId="FontStyle38">
    <w:name w:val="Font Style38"/>
    <w:uiPriority w:val="99"/>
    <w:rsid w:val="00A6537F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uiPriority w:val="99"/>
    <w:rsid w:val="005231EF"/>
    <w:rPr>
      <w:rFonts w:ascii="Times New Roman" w:hAnsi="Times New Roman" w:cs="Times New Roman"/>
      <w:i/>
      <w:iCs/>
      <w:color w:val="000000"/>
      <w:sz w:val="24"/>
      <w:szCs w:val="24"/>
    </w:rPr>
  </w:style>
  <w:style w:type="paragraph" w:customStyle="1" w:styleId="Style16">
    <w:name w:val="Style16"/>
    <w:basedOn w:val="a0"/>
    <w:uiPriority w:val="99"/>
    <w:rsid w:val="002F68F9"/>
    <w:pPr>
      <w:autoSpaceDE w:val="0"/>
      <w:autoSpaceDN w:val="0"/>
      <w:adjustRightInd w:val="0"/>
      <w:spacing w:line="360" w:lineRule="exact"/>
      <w:ind w:firstLine="720"/>
    </w:pPr>
    <w:rPr>
      <w:sz w:val="24"/>
    </w:rPr>
  </w:style>
  <w:style w:type="character" w:customStyle="1" w:styleId="ad">
    <w:name w:val="Верхний колонтитул Знак"/>
    <w:basedOn w:val="a1"/>
    <w:link w:val="ac"/>
    <w:rsid w:val="00414804"/>
    <w:rPr>
      <w:sz w:val="28"/>
      <w:szCs w:val="24"/>
    </w:rPr>
  </w:style>
  <w:style w:type="paragraph" w:customStyle="1" w:styleId="Style13">
    <w:name w:val="Style13"/>
    <w:basedOn w:val="a0"/>
    <w:uiPriority w:val="99"/>
    <w:rsid w:val="00C73244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character" w:customStyle="1" w:styleId="FontStyle57">
    <w:name w:val="Font Style57"/>
    <w:basedOn w:val="a1"/>
    <w:uiPriority w:val="99"/>
    <w:rsid w:val="00C73244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25">
    <w:name w:val="Style25"/>
    <w:basedOn w:val="a0"/>
    <w:uiPriority w:val="99"/>
    <w:rsid w:val="00D658B3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character" w:customStyle="1" w:styleId="FontStyle47">
    <w:name w:val="Font Style47"/>
    <w:basedOn w:val="a1"/>
    <w:uiPriority w:val="99"/>
    <w:rsid w:val="00D658B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Default">
    <w:name w:val="Default"/>
    <w:rsid w:val="0021514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21">
    <w:name w:val="Style21"/>
    <w:basedOn w:val="a0"/>
    <w:uiPriority w:val="99"/>
    <w:rsid w:val="00573E1A"/>
    <w:pPr>
      <w:autoSpaceDE w:val="0"/>
      <w:autoSpaceDN w:val="0"/>
      <w:adjustRightInd w:val="0"/>
      <w:spacing w:line="281" w:lineRule="exact"/>
      <w:ind w:firstLine="0"/>
      <w:jc w:val="right"/>
    </w:pPr>
    <w:rPr>
      <w:sz w:val="24"/>
    </w:rPr>
  </w:style>
  <w:style w:type="paragraph" w:customStyle="1" w:styleId="Style8">
    <w:name w:val="Style8"/>
    <w:basedOn w:val="a0"/>
    <w:uiPriority w:val="99"/>
    <w:rsid w:val="00936C40"/>
    <w:pPr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14">
    <w:name w:val="Style14"/>
    <w:basedOn w:val="a0"/>
    <w:uiPriority w:val="99"/>
    <w:rsid w:val="00936C40"/>
    <w:pPr>
      <w:autoSpaceDE w:val="0"/>
      <w:autoSpaceDN w:val="0"/>
      <w:adjustRightInd w:val="0"/>
      <w:spacing w:line="374" w:lineRule="exact"/>
      <w:ind w:firstLine="0"/>
      <w:jc w:val="left"/>
    </w:pPr>
    <w:rPr>
      <w:sz w:val="24"/>
    </w:rPr>
  </w:style>
  <w:style w:type="paragraph" w:customStyle="1" w:styleId="Style19">
    <w:name w:val="Style19"/>
    <w:basedOn w:val="a0"/>
    <w:uiPriority w:val="99"/>
    <w:rsid w:val="00936C40"/>
    <w:pPr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20">
    <w:name w:val="Style20"/>
    <w:basedOn w:val="a0"/>
    <w:uiPriority w:val="99"/>
    <w:rsid w:val="00936C40"/>
    <w:pPr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23">
    <w:name w:val="Style23"/>
    <w:basedOn w:val="a0"/>
    <w:uiPriority w:val="99"/>
    <w:rsid w:val="00936C40"/>
    <w:pPr>
      <w:autoSpaceDE w:val="0"/>
      <w:autoSpaceDN w:val="0"/>
      <w:adjustRightInd w:val="0"/>
      <w:spacing w:line="259" w:lineRule="exact"/>
      <w:ind w:firstLine="0"/>
      <w:jc w:val="left"/>
    </w:pPr>
    <w:rPr>
      <w:sz w:val="24"/>
    </w:rPr>
  </w:style>
  <w:style w:type="character" w:customStyle="1" w:styleId="FontStyle36">
    <w:name w:val="Font Style36"/>
    <w:uiPriority w:val="99"/>
    <w:rsid w:val="00936C40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37">
    <w:name w:val="Font Style37"/>
    <w:uiPriority w:val="99"/>
    <w:rsid w:val="00936C4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1"/>
    <w:uiPriority w:val="99"/>
    <w:rsid w:val="00F57A6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">
    <w:name w:val="Style2"/>
    <w:basedOn w:val="a0"/>
    <w:uiPriority w:val="99"/>
    <w:rsid w:val="00DC3FEB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paragraph" w:customStyle="1" w:styleId="Style37">
    <w:name w:val="Style37"/>
    <w:basedOn w:val="a0"/>
    <w:uiPriority w:val="99"/>
    <w:rsid w:val="00DC3FEB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paragraph" w:customStyle="1" w:styleId="220">
    <w:name w:val="Основной текст 22"/>
    <w:basedOn w:val="a0"/>
    <w:rsid w:val="007A6F10"/>
    <w:pPr>
      <w:widowControl/>
      <w:overflowPunct w:val="0"/>
      <w:autoSpaceDE w:val="0"/>
      <w:autoSpaceDN w:val="0"/>
      <w:adjustRightInd w:val="0"/>
      <w:spacing w:line="400" w:lineRule="exact"/>
      <w:textAlignment w:val="baseline"/>
    </w:pPr>
    <w:rPr>
      <w:sz w:val="26"/>
      <w:szCs w:val="20"/>
    </w:rPr>
  </w:style>
  <w:style w:type="paragraph" w:customStyle="1" w:styleId="afc">
    <w:name w:val="*Абзац"/>
    <w:basedOn w:val="a"/>
    <w:rsid w:val="007A6F10"/>
    <w:pPr>
      <w:widowControl/>
      <w:numPr>
        <w:numId w:val="0"/>
      </w:numPr>
      <w:autoSpaceDE w:val="0"/>
      <w:autoSpaceDN w:val="0"/>
      <w:spacing w:line="288" w:lineRule="auto"/>
      <w:ind w:firstLine="567"/>
      <w:contextualSpacing w:val="0"/>
    </w:pPr>
    <w:rPr>
      <w:sz w:val="20"/>
    </w:rPr>
  </w:style>
  <w:style w:type="paragraph" w:styleId="afd">
    <w:name w:val="Plain Text"/>
    <w:basedOn w:val="a0"/>
    <w:link w:val="afe"/>
    <w:rsid w:val="007A6F10"/>
    <w:pPr>
      <w:widowControl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e">
    <w:name w:val="Текст Знак"/>
    <w:basedOn w:val="a1"/>
    <w:link w:val="afd"/>
    <w:rsid w:val="007A6F10"/>
    <w:rPr>
      <w:rFonts w:ascii="Courier New" w:hAnsi="Courier New"/>
      <w:lang w:val="x-none" w:eastAsia="x-none"/>
    </w:rPr>
  </w:style>
  <w:style w:type="paragraph" w:customStyle="1" w:styleId="aff">
    <w:name w:val="список с точками"/>
    <w:basedOn w:val="a0"/>
    <w:rsid w:val="007A6F10"/>
    <w:pPr>
      <w:widowControl/>
      <w:tabs>
        <w:tab w:val="num" w:pos="720"/>
        <w:tab w:val="num" w:pos="756"/>
      </w:tabs>
      <w:spacing w:line="312" w:lineRule="auto"/>
      <w:ind w:left="756" w:hanging="360"/>
    </w:pPr>
    <w:rPr>
      <w:sz w:val="24"/>
    </w:rPr>
  </w:style>
  <w:style w:type="paragraph" w:customStyle="1" w:styleId="Style3">
    <w:name w:val="Style3"/>
    <w:basedOn w:val="a0"/>
    <w:uiPriority w:val="99"/>
    <w:rsid w:val="007A6F10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4"/>
    </w:rPr>
  </w:style>
  <w:style w:type="paragraph" w:customStyle="1" w:styleId="Style4">
    <w:name w:val="Style4"/>
    <w:basedOn w:val="a0"/>
    <w:uiPriority w:val="99"/>
    <w:rsid w:val="007A6F10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4"/>
    </w:rPr>
  </w:style>
  <w:style w:type="paragraph" w:customStyle="1" w:styleId="Style5">
    <w:name w:val="Style5"/>
    <w:basedOn w:val="a0"/>
    <w:uiPriority w:val="99"/>
    <w:rsid w:val="007A6F10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4"/>
    </w:rPr>
  </w:style>
  <w:style w:type="paragraph" w:customStyle="1" w:styleId="Style6">
    <w:name w:val="Style6"/>
    <w:basedOn w:val="a0"/>
    <w:uiPriority w:val="99"/>
    <w:rsid w:val="007A6F10"/>
    <w:pPr>
      <w:autoSpaceDE w:val="0"/>
      <w:autoSpaceDN w:val="0"/>
      <w:adjustRightInd w:val="0"/>
      <w:spacing w:line="230" w:lineRule="exact"/>
      <w:ind w:firstLine="0"/>
      <w:jc w:val="left"/>
    </w:pPr>
    <w:rPr>
      <w:rFonts w:ascii="Arial" w:hAnsi="Arial" w:cs="Arial"/>
      <w:sz w:val="24"/>
    </w:rPr>
  </w:style>
  <w:style w:type="character" w:customStyle="1" w:styleId="FontStyle11">
    <w:name w:val="Font Style11"/>
    <w:uiPriority w:val="99"/>
    <w:rsid w:val="007A6F10"/>
    <w:rPr>
      <w:rFonts w:ascii="Arial" w:hAnsi="Arial" w:cs="Arial"/>
      <w:b/>
      <w:bCs/>
      <w:sz w:val="22"/>
      <w:szCs w:val="22"/>
    </w:rPr>
  </w:style>
  <w:style w:type="character" w:customStyle="1" w:styleId="FontStyle12">
    <w:name w:val="Font Style12"/>
    <w:uiPriority w:val="99"/>
    <w:rsid w:val="007A6F10"/>
    <w:rPr>
      <w:rFonts w:ascii="Arial" w:hAnsi="Arial" w:cs="Arial"/>
      <w:sz w:val="22"/>
      <w:szCs w:val="22"/>
    </w:rPr>
  </w:style>
  <w:style w:type="character" w:customStyle="1" w:styleId="FontStyle13">
    <w:name w:val="Font Style13"/>
    <w:uiPriority w:val="99"/>
    <w:rsid w:val="007A6F10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uiPriority w:val="99"/>
    <w:rsid w:val="007A6F10"/>
    <w:rPr>
      <w:rFonts w:ascii="Arial" w:hAnsi="Arial" w:cs="Arial"/>
      <w:sz w:val="18"/>
      <w:szCs w:val="18"/>
    </w:rPr>
  </w:style>
  <w:style w:type="paragraph" w:styleId="a">
    <w:name w:val="List Bullet"/>
    <w:basedOn w:val="a0"/>
    <w:rsid w:val="007A6F10"/>
    <w:pPr>
      <w:numPr>
        <w:numId w:val="1"/>
      </w:numPr>
      <w:contextualSpacing/>
    </w:pPr>
  </w:style>
  <w:style w:type="paragraph" w:customStyle="1" w:styleId="Style40">
    <w:name w:val="Style40"/>
    <w:basedOn w:val="a0"/>
    <w:uiPriority w:val="99"/>
    <w:rsid w:val="00D10C7C"/>
    <w:pPr>
      <w:autoSpaceDE w:val="0"/>
      <w:autoSpaceDN w:val="0"/>
      <w:adjustRightInd w:val="0"/>
      <w:spacing w:line="278" w:lineRule="exact"/>
      <w:ind w:firstLine="0"/>
    </w:pPr>
    <w:rPr>
      <w:sz w:val="24"/>
    </w:rPr>
  </w:style>
  <w:style w:type="character" w:customStyle="1" w:styleId="FontStyle75">
    <w:name w:val="Font Style75"/>
    <w:uiPriority w:val="99"/>
    <w:rsid w:val="00D10C7C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uiPriority w:val="99"/>
    <w:rsid w:val="00D10C7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5">
    <w:name w:val="Style15"/>
    <w:basedOn w:val="a0"/>
    <w:uiPriority w:val="99"/>
    <w:rsid w:val="00D10C7C"/>
    <w:pPr>
      <w:autoSpaceDE w:val="0"/>
      <w:autoSpaceDN w:val="0"/>
      <w:adjustRightInd w:val="0"/>
      <w:spacing w:line="230" w:lineRule="exact"/>
      <w:ind w:firstLine="0"/>
      <w:jc w:val="left"/>
    </w:pPr>
    <w:rPr>
      <w:sz w:val="24"/>
    </w:rPr>
  </w:style>
  <w:style w:type="character" w:customStyle="1" w:styleId="FontStyle80">
    <w:name w:val="Font Style80"/>
    <w:uiPriority w:val="99"/>
    <w:rsid w:val="00D10C7C"/>
    <w:rPr>
      <w:rFonts w:ascii="Times New Roman" w:hAnsi="Times New Roman" w:cs="Times New Roman"/>
      <w:sz w:val="18"/>
      <w:szCs w:val="18"/>
    </w:rPr>
  </w:style>
  <w:style w:type="paragraph" w:customStyle="1" w:styleId="Style53">
    <w:name w:val="Style53"/>
    <w:basedOn w:val="a0"/>
    <w:uiPriority w:val="99"/>
    <w:rsid w:val="00D10C7C"/>
    <w:pPr>
      <w:autoSpaceDE w:val="0"/>
      <w:autoSpaceDN w:val="0"/>
      <w:adjustRightInd w:val="0"/>
      <w:spacing w:line="274" w:lineRule="exact"/>
      <w:ind w:firstLine="0"/>
      <w:jc w:val="center"/>
    </w:pPr>
    <w:rPr>
      <w:sz w:val="24"/>
    </w:rPr>
  </w:style>
  <w:style w:type="paragraph" w:customStyle="1" w:styleId="Style47">
    <w:name w:val="Style47"/>
    <w:basedOn w:val="a0"/>
    <w:uiPriority w:val="99"/>
    <w:rsid w:val="00D10C7C"/>
    <w:pPr>
      <w:autoSpaceDE w:val="0"/>
      <w:autoSpaceDN w:val="0"/>
      <w:adjustRightInd w:val="0"/>
      <w:spacing w:line="274" w:lineRule="exact"/>
      <w:ind w:firstLine="0"/>
      <w:jc w:val="left"/>
    </w:pPr>
    <w:rPr>
      <w:sz w:val="24"/>
    </w:rPr>
  </w:style>
  <w:style w:type="character" w:customStyle="1" w:styleId="FontStyle72">
    <w:name w:val="Font Style72"/>
    <w:uiPriority w:val="99"/>
    <w:rsid w:val="00D10C7C"/>
    <w:rPr>
      <w:rFonts w:ascii="Times New Roman" w:hAnsi="Times New Roman" w:cs="Times New Roman"/>
      <w:b/>
      <w:bCs/>
      <w:sz w:val="22"/>
      <w:szCs w:val="22"/>
    </w:rPr>
  </w:style>
  <w:style w:type="paragraph" w:customStyle="1" w:styleId="aff0">
    <w:name w:val="Формула"/>
    <w:basedOn w:val="a0"/>
    <w:rsid w:val="0033394F"/>
    <w:pPr>
      <w:widowControl/>
      <w:tabs>
        <w:tab w:val="center" w:pos="4820"/>
        <w:tab w:val="right" w:pos="9639"/>
      </w:tabs>
      <w:ind w:firstLine="284"/>
      <w:jc w:val="left"/>
    </w:pPr>
    <w:rPr>
      <w:sz w:val="26"/>
      <w:szCs w:val="20"/>
    </w:rPr>
  </w:style>
  <w:style w:type="character" w:customStyle="1" w:styleId="fontstyle01">
    <w:name w:val="fontstyle01"/>
    <w:basedOn w:val="a1"/>
    <w:rsid w:val="00BC3F0C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0">
    <w:name w:val="fontstyle11"/>
    <w:basedOn w:val="a1"/>
    <w:rsid w:val="00BC3F0C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1"/>
    <w:rsid w:val="00BC3F0C"/>
    <w:rPr>
      <w:rFonts w:ascii="Times-Italic" w:hAnsi="Times-Italic" w:hint="default"/>
      <w:b w:val="0"/>
      <w:bCs w:val="0"/>
      <w:i/>
      <w:iCs/>
      <w:color w:val="000000"/>
      <w:sz w:val="14"/>
      <w:szCs w:val="14"/>
    </w:rPr>
  </w:style>
  <w:style w:type="character" w:customStyle="1" w:styleId="fontstyle410">
    <w:name w:val="fontstyle41"/>
    <w:basedOn w:val="a1"/>
    <w:rsid w:val="00BC3F0C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1"/>
    <w:rsid w:val="003B6E3E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styleId="aff1">
    <w:name w:val="Placeholder Text"/>
    <w:basedOn w:val="a1"/>
    <w:uiPriority w:val="99"/>
    <w:semiHidden/>
    <w:rsid w:val="00215211"/>
    <w:rPr>
      <w:color w:val="808080"/>
    </w:rPr>
  </w:style>
  <w:style w:type="character" w:customStyle="1" w:styleId="a6">
    <w:name w:val="Основной текст с отступом Знак"/>
    <w:basedOn w:val="a1"/>
    <w:link w:val="a5"/>
    <w:rsid w:val="00847FBE"/>
    <w:rPr>
      <w:sz w:val="28"/>
      <w:szCs w:val="24"/>
    </w:rPr>
  </w:style>
  <w:style w:type="character" w:customStyle="1" w:styleId="mwe-math-mathml-inline">
    <w:name w:val="mwe-math-mathml-inline"/>
    <w:basedOn w:val="a1"/>
    <w:rsid w:val="006F62F5"/>
  </w:style>
  <w:style w:type="paragraph" w:customStyle="1" w:styleId="p28">
    <w:name w:val="p28"/>
    <w:basedOn w:val="a0"/>
    <w:rsid w:val="00B940E2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p347">
    <w:name w:val="p347"/>
    <w:basedOn w:val="a0"/>
    <w:rsid w:val="00B940E2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p99">
    <w:name w:val="p99"/>
    <w:basedOn w:val="a0"/>
    <w:rsid w:val="00B940E2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p39">
    <w:name w:val="p39"/>
    <w:basedOn w:val="a0"/>
    <w:rsid w:val="00B940E2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p98">
    <w:name w:val="p98"/>
    <w:basedOn w:val="a0"/>
    <w:rsid w:val="00B940E2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ft76">
    <w:name w:val="ft76"/>
    <w:basedOn w:val="a1"/>
    <w:rsid w:val="00B940E2"/>
  </w:style>
  <w:style w:type="character" w:customStyle="1" w:styleId="ft94">
    <w:name w:val="ft94"/>
    <w:basedOn w:val="a1"/>
    <w:rsid w:val="00B940E2"/>
  </w:style>
  <w:style w:type="character" w:customStyle="1" w:styleId="ft23">
    <w:name w:val="ft23"/>
    <w:basedOn w:val="a1"/>
    <w:rsid w:val="00B940E2"/>
  </w:style>
  <w:style w:type="character" w:customStyle="1" w:styleId="ft12">
    <w:name w:val="ft12"/>
    <w:basedOn w:val="a1"/>
    <w:rsid w:val="00B940E2"/>
  </w:style>
  <w:style w:type="character" w:customStyle="1" w:styleId="ft22">
    <w:name w:val="ft22"/>
    <w:basedOn w:val="a1"/>
    <w:rsid w:val="00B940E2"/>
  </w:style>
  <w:style w:type="paragraph" w:customStyle="1" w:styleId="p29">
    <w:name w:val="p29"/>
    <w:basedOn w:val="a0"/>
    <w:rsid w:val="00B940E2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character" w:customStyle="1" w:styleId="23">
    <w:name w:val="Основной текст 2 Знак"/>
    <w:basedOn w:val="a1"/>
    <w:link w:val="22"/>
    <w:rsid w:val="003038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F543E-DD97-4A36-8A85-81AF55DF8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4133</Words>
  <Characters>23562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РФ</vt:lpstr>
    </vt:vector>
  </TitlesOfParts>
  <Company>КГТУ, каф. ОХТ</Company>
  <LinksUpToDate>false</LinksUpToDate>
  <CharactersWithSpaces>27640</CharactersWithSpaces>
  <SharedDoc>false</SharedDoc>
  <HLinks>
    <vt:vector size="72" baseType="variant"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_Toc407024384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_Toc407024383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_Toc407024382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_Toc407024381</vt:lpwstr>
      </vt:variant>
      <vt:variant>
        <vt:i4>1769522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_Toc407024380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_Toc407024379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_Toc407024378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_Toc407024377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_Toc407024376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_Toc407024375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_Toc407024374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_Toc407024373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РФ</dc:title>
  <dc:creator>ПАНХИМ</dc:creator>
  <cp:lastModifiedBy>Светлана Валентиновна Лаврентьева</cp:lastModifiedBy>
  <cp:revision>2</cp:revision>
  <cp:lastPrinted>2023-06-13T13:22:00Z</cp:lastPrinted>
  <dcterms:created xsi:type="dcterms:W3CDTF">2024-03-13T07:55:00Z</dcterms:created>
  <dcterms:modified xsi:type="dcterms:W3CDTF">2024-03-13T07:55:00Z</dcterms:modified>
</cp:coreProperties>
</file>