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BB9" w:rsidRPr="00283AFF" w:rsidRDefault="00283AFF" w:rsidP="00283AFF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283AFF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Требования к реферату </w:t>
      </w:r>
    </w:p>
    <w:p w:rsidR="00283AFF" w:rsidRDefault="00283AFF" w:rsidP="00283AFF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д</w:t>
      </w:r>
      <w:r w:rsidRPr="00283AFF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ля сдачи кандидатского экзамена</w:t>
      </w:r>
    </w:p>
    <w:p w:rsidR="0054464A" w:rsidRDefault="00283AFF" w:rsidP="00197322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283AFF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«История и философия науки»</w:t>
      </w:r>
    </w:p>
    <w:p w:rsidR="00197322" w:rsidRDefault="00197322" w:rsidP="00197322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197322" w:rsidRDefault="00197322" w:rsidP="00197322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AA68DE" w:rsidRDefault="0054464A" w:rsidP="00197322">
      <w:pPr>
        <w:spacing w:after="0" w:line="276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54464A">
        <w:rPr>
          <w:rFonts w:ascii="Times New Roman" w:hAnsi="Times New Roman" w:cs="Times New Roman"/>
          <w:i w:val="0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. </w:t>
      </w:r>
      <w:r w:rsidR="00197322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E51990" w:rsidRPr="0054464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Написание реферата по истории науки и его </w:t>
      </w:r>
      <w:r w:rsidR="00E51990" w:rsidRPr="0054464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зачёт </w:t>
      </w:r>
      <w:r w:rsidR="00E51990" w:rsidRPr="0054464A">
        <w:rPr>
          <w:rFonts w:ascii="Times New Roman" w:hAnsi="Times New Roman" w:cs="Times New Roman"/>
          <w:i w:val="0"/>
          <w:sz w:val="28"/>
          <w:szCs w:val="28"/>
          <w:lang w:val="ru-RU"/>
        </w:rPr>
        <w:t>являются обязательным усло</w:t>
      </w:r>
      <w:r w:rsidR="00AA7D2D" w:rsidRPr="0054464A">
        <w:rPr>
          <w:rFonts w:ascii="Times New Roman" w:hAnsi="Times New Roman" w:cs="Times New Roman"/>
          <w:i w:val="0"/>
          <w:sz w:val="28"/>
          <w:szCs w:val="28"/>
          <w:lang w:val="ru-RU"/>
        </w:rPr>
        <w:t>вием для допуска к сдаче экзамена кандидатского минимума.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</w:p>
    <w:p w:rsidR="00AA7D2D" w:rsidRPr="00AA68DE" w:rsidRDefault="0054464A" w:rsidP="00197322">
      <w:pPr>
        <w:spacing w:after="0" w:line="276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2.</w:t>
      </w:r>
      <w:r w:rsidR="00197322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AA7D2D" w:rsidRPr="0054464A">
        <w:rPr>
          <w:rFonts w:ascii="Times New Roman" w:hAnsi="Times New Roman" w:cs="Times New Roman"/>
          <w:i w:val="0"/>
          <w:sz w:val="28"/>
          <w:szCs w:val="28"/>
          <w:lang w:val="ru-RU"/>
        </w:rPr>
        <w:t>Тема реферата выбирается сои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скателем и согласуется с научным руководителем.</w:t>
      </w:r>
    </w:p>
    <w:p w:rsidR="0054464A" w:rsidRDefault="00AA68DE" w:rsidP="00197322">
      <w:pPr>
        <w:spacing w:after="0" w:line="276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3.</w:t>
      </w:r>
      <w:r w:rsidR="00197322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54464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Содержание реферата должно представлять одну из существенных составляющих истории </w:t>
      </w:r>
      <w:r w:rsidR="0054464A" w:rsidRPr="00287A7B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той отрасли, по которой планируется защита</w:t>
      </w:r>
      <w:r w:rsidR="0054464A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Тема реферата не обязательно связывается с темой диссертационного исследования.</w:t>
      </w:r>
    </w:p>
    <w:p w:rsidR="00287A7B" w:rsidRDefault="00AA68DE" w:rsidP="00197322">
      <w:pPr>
        <w:spacing w:after="0" w:line="276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4. Качество реферата определяется глубиной и тщательность</w:t>
      </w:r>
      <w:r w:rsidR="00113C2C">
        <w:rPr>
          <w:rFonts w:ascii="Times New Roman" w:hAnsi="Times New Roman" w:cs="Times New Roman"/>
          <w:i w:val="0"/>
          <w:sz w:val="28"/>
          <w:szCs w:val="28"/>
          <w:lang w:val="ru-RU"/>
        </w:rPr>
        <w:t>ю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проработки литературного материала, логичностью изложения, самостоятельность</w:t>
      </w:r>
      <w:r w:rsidR="0046772E">
        <w:rPr>
          <w:rFonts w:ascii="Times New Roman" w:hAnsi="Times New Roman" w:cs="Times New Roman"/>
          <w:i w:val="0"/>
          <w:sz w:val="28"/>
          <w:szCs w:val="28"/>
          <w:lang w:val="ru-RU"/>
        </w:rPr>
        <w:t>ю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анализа проблемы</w:t>
      </w:r>
      <w:r w:rsidR="00287A7B">
        <w:rPr>
          <w:rFonts w:ascii="Times New Roman" w:hAnsi="Times New Roman" w:cs="Times New Roman"/>
          <w:i w:val="0"/>
          <w:sz w:val="28"/>
          <w:szCs w:val="28"/>
          <w:lang w:val="ru-RU"/>
        </w:rPr>
        <w:t>. Д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опустимы ссылки только на </w:t>
      </w:r>
      <w:r w:rsidR="00287A7B" w:rsidRPr="00287A7B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официальные издания и официальные сайты интернета,</w:t>
      </w:r>
      <w:r w:rsidR="00287A7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причём число ссылок на сайты интернета должно быть ограничено: не более </w:t>
      </w:r>
      <w:r w:rsidR="00287A7B" w:rsidRPr="00DF2D7D">
        <w:rPr>
          <w:rFonts w:ascii="Times New Roman" w:hAnsi="Times New Roman" w:cs="Times New Roman"/>
          <w:b/>
          <w:i w:val="0"/>
          <w:sz w:val="40"/>
          <w:szCs w:val="40"/>
          <w:lang w:val="ru-RU"/>
        </w:rPr>
        <w:t>½</w:t>
      </w:r>
      <w:r w:rsidR="00287A7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всей используемой литературы</w:t>
      </w:r>
      <w:r w:rsidR="00F24DE3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AA68DE" w:rsidRDefault="00287A7B" w:rsidP="00197322">
      <w:pPr>
        <w:spacing w:after="0" w:line="276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5. Введение и заключение должны быть содержательными аналитическими частями реферата. </w:t>
      </w:r>
      <w:r w:rsidRPr="00426055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Заключение</w:t>
      </w:r>
      <w:r w:rsidR="00426055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(объёмом 2-3 страницы) должн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о отражать </w:t>
      </w:r>
      <w:r w:rsidR="00426055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наиболее существенные положения реферата, сопровождаемые аналитическими оценками автора; оно пишется </w:t>
      </w:r>
      <w:r w:rsidR="00426055" w:rsidRPr="00426055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лично автором от руки</w:t>
      </w:r>
      <w:r w:rsidR="00426055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.</w:t>
      </w:r>
    </w:p>
    <w:p w:rsidR="00426055" w:rsidRDefault="00426055" w:rsidP="00197322">
      <w:pPr>
        <w:spacing w:after="0" w:line="276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197322">
        <w:rPr>
          <w:rFonts w:ascii="Times New Roman" w:hAnsi="Times New Roman" w:cs="Times New Roman"/>
          <w:i w:val="0"/>
          <w:sz w:val="28"/>
          <w:szCs w:val="28"/>
          <w:lang w:val="ru-RU"/>
        </w:rPr>
        <w:t>6.</w:t>
      </w: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</w:t>
      </w:r>
      <w:r w:rsidRPr="009C4165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Все цитаты должны </w:t>
      </w:r>
      <w:r w:rsidR="009C4165" w:rsidRPr="009C4165">
        <w:rPr>
          <w:rFonts w:ascii="Times New Roman" w:hAnsi="Times New Roman" w:cs="Times New Roman"/>
          <w:i w:val="0"/>
          <w:sz w:val="28"/>
          <w:szCs w:val="28"/>
          <w:lang w:val="ru-RU"/>
        </w:rPr>
        <w:t>быть</w:t>
      </w:r>
      <w:r w:rsidR="009C4165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</w:t>
      </w:r>
      <w:r w:rsidR="009C4165" w:rsidRPr="009C4165">
        <w:rPr>
          <w:rFonts w:ascii="Times New Roman" w:hAnsi="Times New Roman" w:cs="Times New Roman"/>
          <w:i w:val="0"/>
          <w:sz w:val="28"/>
          <w:szCs w:val="28"/>
          <w:lang w:val="ru-RU"/>
        </w:rPr>
        <w:t>заключены в кавычки</w:t>
      </w:r>
      <w:r w:rsidR="009C4165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</w:t>
      </w:r>
      <w:r w:rsidR="009C4165" w:rsidRPr="003E325C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="009C4165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</w:t>
      </w:r>
      <w:r w:rsidR="009C4165" w:rsidRPr="009C4165">
        <w:rPr>
          <w:rFonts w:ascii="Times New Roman" w:hAnsi="Times New Roman" w:cs="Times New Roman"/>
          <w:i w:val="0"/>
          <w:sz w:val="28"/>
          <w:szCs w:val="28"/>
          <w:lang w:val="ru-RU"/>
        </w:rPr>
        <w:t>иметь ссылку на источник цитирования.</w:t>
      </w:r>
    </w:p>
    <w:p w:rsidR="009C4165" w:rsidRDefault="009C4165" w:rsidP="00197322">
      <w:pPr>
        <w:spacing w:after="0" w:line="276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7. Список использованной литературы приводится в конце реферата и выполняется </w:t>
      </w:r>
      <w:r w:rsidRPr="009C4165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согласно современным требованиям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библиографического описания научных документов.</w:t>
      </w:r>
    </w:p>
    <w:p w:rsidR="00197322" w:rsidRDefault="00197322" w:rsidP="00197322">
      <w:pPr>
        <w:spacing w:after="0" w:line="276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8. Реферат печатается через 1,0 интервал 14 шрифтом, объём – 15-20 страниц, допускается распечатка реферата опцией 2 страницы на листе.</w:t>
      </w:r>
    </w:p>
    <w:p w:rsidR="00197322" w:rsidRPr="009C4165" w:rsidRDefault="00197322" w:rsidP="00197322">
      <w:pPr>
        <w:spacing w:after="0" w:line="276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9. Реферат представляется на кафедру философии</w:t>
      </w:r>
      <w:r w:rsidR="00F23E0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и истории </w:t>
      </w:r>
      <w:proofErr w:type="gramStart"/>
      <w:r w:rsidR="00F23E04">
        <w:rPr>
          <w:rFonts w:ascii="Times New Roman" w:hAnsi="Times New Roman" w:cs="Times New Roman"/>
          <w:i w:val="0"/>
          <w:sz w:val="28"/>
          <w:szCs w:val="28"/>
          <w:lang w:val="ru-RU"/>
        </w:rPr>
        <w:t>науки  (</w:t>
      </w:r>
      <w:proofErr w:type="gramEnd"/>
      <w:r w:rsidR="00F23E04">
        <w:rPr>
          <w:rFonts w:ascii="Times New Roman" w:hAnsi="Times New Roman" w:cs="Times New Roman"/>
          <w:i w:val="0"/>
          <w:sz w:val="28"/>
          <w:szCs w:val="28"/>
          <w:lang w:val="ru-RU"/>
        </w:rPr>
        <w:t>корпус А-413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)</w:t>
      </w:r>
      <w:r w:rsidR="00326AD5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326AD5" w:rsidRPr="00326AD5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аспирантами </w:t>
      </w:r>
      <w:r w:rsidR="00326AD5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- </w:t>
      </w:r>
      <w:r w:rsidR="00326AD5" w:rsidRPr="00326AD5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до 25 марта</w:t>
      </w:r>
      <w:r w:rsidR="00326AD5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учебного года, </w:t>
      </w:r>
      <w:bookmarkStart w:id="0" w:name="_GoBack"/>
      <w:r w:rsidR="00326AD5" w:rsidRPr="00326AD5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соискателями</w:t>
      </w:r>
      <w:bookmarkEnd w:id="0"/>
      <w:r w:rsidR="00326AD5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- 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не менее че</w:t>
      </w:r>
      <w:r w:rsidR="00113C2C">
        <w:rPr>
          <w:rFonts w:ascii="Times New Roman" w:hAnsi="Times New Roman" w:cs="Times New Roman"/>
          <w:i w:val="0"/>
          <w:sz w:val="28"/>
          <w:szCs w:val="28"/>
          <w:lang w:val="ru-RU"/>
        </w:rPr>
        <w:t>м за 20 дней до начала экзаменационной сессии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. </w:t>
      </w:r>
    </w:p>
    <w:sectPr w:rsidR="00197322" w:rsidRPr="009C4165" w:rsidSect="00A85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238C2"/>
    <w:multiLevelType w:val="hybridMultilevel"/>
    <w:tmpl w:val="391EBD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B8810D9"/>
    <w:multiLevelType w:val="hybridMultilevel"/>
    <w:tmpl w:val="CD9A0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51643C"/>
    <w:multiLevelType w:val="hybridMultilevel"/>
    <w:tmpl w:val="5BA09AA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13B9"/>
    <w:rsid w:val="000213B9"/>
    <w:rsid w:val="00040E98"/>
    <w:rsid w:val="000B38FA"/>
    <w:rsid w:val="00113C2C"/>
    <w:rsid w:val="00197322"/>
    <w:rsid w:val="00210A8E"/>
    <w:rsid w:val="00283AFF"/>
    <w:rsid w:val="00287A7B"/>
    <w:rsid w:val="00326AD5"/>
    <w:rsid w:val="003D2EB6"/>
    <w:rsid w:val="003E325C"/>
    <w:rsid w:val="00426055"/>
    <w:rsid w:val="004565C0"/>
    <w:rsid w:val="0046772E"/>
    <w:rsid w:val="004B5A5B"/>
    <w:rsid w:val="005168AB"/>
    <w:rsid w:val="0054464A"/>
    <w:rsid w:val="00565268"/>
    <w:rsid w:val="005C04C0"/>
    <w:rsid w:val="005C5370"/>
    <w:rsid w:val="00680660"/>
    <w:rsid w:val="00722BB9"/>
    <w:rsid w:val="00816A21"/>
    <w:rsid w:val="00955A45"/>
    <w:rsid w:val="009C4165"/>
    <w:rsid w:val="00A503AA"/>
    <w:rsid w:val="00A853CB"/>
    <w:rsid w:val="00AA68DE"/>
    <w:rsid w:val="00AA7D2D"/>
    <w:rsid w:val="00AC5354"/>
    <w:rsid w:val="00AD0737"/>
    <w:rsid w:val="00B25539"/>
    <w:rsid w:val="00BF75F2"/>
    <w:rsid w:val="00C069AD"/>
    <w:rsid w:val="00C07B99"/>
    <w:rsid w:val="00C92B0B"/>
    <w:rsid w:val="00CE29E9"/>
    <w:rsid w:val="00D3335D"/>
    <w:rsid w:val="00D90425"/>
    <w:rsid w:val="00DF0FDB"/>
    <w:rsid w:val="00DF2D7D"/>
    <w:rsid w:val="00E51990"/>
    <w:rsid w:val="00EC3679"/>
    <w:rsid w:val="00F23E04"/>
    <w:rsid w:val="00F2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B0456"/>
  <w15:docId w15:val="{56F638AC-9FF1-489A-967E-910F841AE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9E9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CE29E9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CE29E9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9E9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29E9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29E9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29E9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29E9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29E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29E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29E9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CE29E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CE29E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CE29E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29E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29E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CE29E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CE29E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CE29E9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E29E9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E29E9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CE29E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CE29E9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E29E9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CE29E9"/>
    <w:rPr>
      <w:b/>
      <w:bCs/>
      <w:spacing w:val="0"/>
    </w:rPr>
  </w:style>
  <w:style w:type="character" w:styleId="a9">
    <w:name w:val="Emphasis"/>
    <w:uiPriority w:val="20"/>
    <w:qFormat/>
    <w:rsid w:val="00CE29E9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CE29E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E29E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E29E9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CE29E9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CE29E9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CE29E9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CE29E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CE29E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CE29E9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CE29E9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CE29E9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E29E9"/>
    <w:pPr>
      <w:outlineLvl w:val="9"/>
    </w:pPr>
  </w:style>
  <w:style w:type="paragraph" w:styleId="af4">
    <w:name w:val="Body Text Indent"/>
    <w:basedOn w:val="a"/>
    <w:link w:val="af5"/>
    <w:uiPriority w:val="99"/>
    <w:rsid w:val="00DF0FDB"/>
    <w:pPr>
      <w:spacing w:after="120" w:line="360" w:lineRule="auto"/>
      <w:ind w:left="283" w:firstLine="709"/>
      <w:jc w:val="both"/>
    </w:pPr>
    <w:rPr>
      <w:rFonts w:ascii="Times New Roman" w:eastAsia="Times New Roman" w:hAnsi="Times New Roman" w:cs="Times New Roman"/>
      <w:i w:val="0"/>
      <w:iCs w:val="0"/>
      <w:sz w:val="28"/>
      <w:szCs w:val="24"/>
      <w:lang w:val="ru-RU" w:eastAsia="ru-RU" w:bidi="ar-SA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DF0FDB"/>
    <w:rPr>
      <w:rFonts w:ascii="Times New Roman" w:eastAsia="Times New Roman" w:hAnsi="Times New Roman" w:cs="Times New Roman"/>
      <w:sz w:val="28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9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74E4EF-2DAD-4B87-8A05-750F9879D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IT_Corp</cp:lastModifiedBy>
  <cp:revision>13</cp:revision>
  <cp:lastPrinted>2023-03-10T12:12:00Z</cp:lastPrinted>
  <dcterms:created xsi:type="dcterms:W3CDTF">2023-03-10T09:17:00Z</dcterms:created>
  <dcterms:modified xsi:type="dcterms:W3CDTF">2025-02-13T09:29:00Z</dcterms:modified>
</cp:coreProperties>
</file>