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26" w:rsidRPr="00681292" w:rsidRDefault="009A2026" w:rsidP="007A6FE5">
      <w:pPr>
        <w:pStyle w:val="1"/>
        <w:shd w:val="clear" w:color="auto" w:fill="FFFFFF"/>
        <w:spacing w:before="0" w:beforeAutospacing="0" w:after="237" w:afterAutospacing="0"/>
        <w:jc w:val="center"/>
        <w:rPr>
          <w:sz w:val="41"/>
          <w:u w:val="single"/>
        </w:rPr>
      </w:pPr>
      <w:bookmarkStart w:id="0" w:name="_GoBack"/>
      <w:bookmarkEnd w:id="0"/>
      <w:r w:rsidRPr="00681292">
        <w:rPr>
          <w:bCs w:val="0"/>
          <w:sz w:val="28"/>
          <w:szCs w:val="28"/>
        </w:rPr>
        <w:t xml:space="preserve">Положение об организации и проведении </w:t>
      </w:r>
      <w:r w:rsidR="00B60304" w:rsidRPr="00307E11">
        <w:rPr>
          <w:sz w:val="28"/>
          <w:szCs w:val="28"/>
        </w:rPr>
        <w:t xml:space="preserve">XVII Всероссийской студенческой олимпиады (ВСО) по дисциплине «Органическая химия», приуроченной к </w:t>
      </w:r>
      <w:r w:rsidR="00B60304" w:rsidRPr="00307E11">
        <w:rPr>
          <w:color w:val="1F1F1F"/>
          <w:sz w:val="28"/>
          <w:szCs w:val="28"/>
          <w:shd w:val="clear" w:color="auto" w:fill="FFFFFF"/>
        </w:rPr>
        <w:t>году</w:t>
      </w:r>
      <w:r w:rsidR="00B60304">
        <w:rPr>
          <w:color w:val="1F1F1F"/>
          <w:shd w:val="clear" w:color="auto" w:fill="FFFFFF"/>
        </w:rPr>
        <w:t xml:space="preserve"> </w:t>
      </w:r>
      <w:r w:rsidR="00B60304" w:rsidRPr="00307E11">
        <w:rPr>
          <w:color w:val="040C28"/>
          <w:sz w:val="28"/>
          <w:szCs w:val="28"/>
          <w:shd w:val="clear" w:color="auto" w:fill="FFFFFF"/>
        </w:rPr>
        <w:t>единства народов России</w:t>
      </w:r>
      <w:r w:rsidR="00B60304" w:rsidRPr="00307E11">
        <w:rPr>
          <w:sz w:val="28"/>
          <w:szCs w:val="28"/>
        </w:rPr>
        <w:t xml:space="preserve"> и го</w:t>
      </w:r>
      <w:r w:rsidR="00B60304" w:rsidRPr="00307E11">
        <w:rPr>
          <w:color w:val="0A0A0A"/>
          <w:sz w:val="28"/>
          <w:szCs w:val="28"/>
          <w:shd w:val="clear" w:color="auto" w:fill="FFFFFF"/>
        </w:rPr>
        <w:t>ду воинской и трудовой доблести</w:t>
      </w:r>
    </w:p>
    <w:p w:rsidR="009A2026" w:rsidRPr="00FF6BC3" w:rsidRDefault="009A2026" w:rsidP="007A6FE5">
      <w:pPr>
        <w:pStyle w:val="1"/>
        <w:shd w:val="clear" w:color="auto" w:fill="FFFFFF"/>
        <w:spacing w:before="0" w:beforeAutospacing="0" w:after="237" w:afterAutospacing="0"/>
        <w:jc w:val="center"/>
        <w:rPr>
          <w:b w:val="0"/>
          <w:bCs w:val="0"/>
        </w:rPr>
      </w:pPr>
    </w:p>
    <w:p w:rsidR="009A2026" w:rsidRPr="007A0F6F" w:rsidRDefault="009A2026" w:rsidP="007A6FE5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7A0F6F">
        <w:rPr>
          <w:b/>
          <w:bCs/>
          <w:sz w:val="28"/>
          <w:szCs w:val="28"/>
        </w:rPr>
        <w:t xml:space="preserve">1. Место проведения ВСО 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</w:p>
    <w:p w:rsidR="009A2026" w:rsidRPr="005730BA" w:rsidRDefault="009A2026" w:rsidP="005730BA">
      <w:pPr>
        <w:pStyle w:val="Default"/>
        <w:ind w:firstLine="567"/>
        <w:jc w:val="both"/>
        <w:rPr>
          <w:bCs/>
          <w:sz w:val="28"/>
          <w:szCs w:val="28"/>
        </w:rPr>
      </w:pPr>
      <w:r w:rsidRPr="007A0F6F">
        <w:rPr>
          <w:sz w:val="28"/>
          <w:szCs w:val="28"/>
        </w:rPr>
        <w:tab/>
        <w:t xml:space="preserve">1.1. </w:t>
      </w:r>
      <w:r w:rsidRPr="007A0F6F">
        <w:rPr>
          <w:sz w:val="28"/>
          <w:szCs w:val="28"/>
          <w:lang w:val="en-US"/>
        </w:rPr>
        <w:t>X</w:t>
      </w:r>
      <w:r w:rsidRPr="007A0F6F">
        <w:rPr>
          <w:sz w:val="28"/>
          <w:szCs w:val="28"/>
        </w:rPr>
        <w:t>V</w:t>
      </w:r>
      <w:r>
        <w:rPr>
          <w:sz w:val="28"/>
          <w:szCs w:val="28"/>
          <w:lang w:val="en-US"/>
        </w:rPr>
        <w:t>I</w:t>
      </w:r>
      <w:r w:rsidR="00B60304">
        <w:rPr>
          <w:sz w:val="28"/>
          <w:szCs w:val="28"/>
          <w:lang w:val="en-US"/>
        </w:rPr>
        <w:t>I</w:t>
      </w:r>
      <w:r w:rsidRPr="007A0F6F">
        <w:rPr>
          <w:sz w:val="28"/>
          <w:szCs w:val="28"/>
        </w:rPr>
        <w:t xml:space="preserve"> Всероссийская олимпиада студентов образовательных организаций высшего образования (Всероссийская студенческая олимпиада, далее – ВСО) </w:t>
      </w:r>
      <w:r w:rsidRPr="005730BA">
        <w:rPr>
          <w:bCs/>
          <w:sz w:val="28"/>
          <w:szCs w:val="28"/>
        </w:rPr>
        <w:t xml:space="preserve">проводится в соответствии </w:t>
      </w:r>
    </w:p>
    <w:p w:rsidR="009A2026" w:rsidRPr="007A0F6F" w:rsidRDefault="009A2026" w:rsidP="007A6FE5">
      <w:pPr>
        <w:pStyle w:val="Default"/>
        <w:ind w:firstLine="567"/>
        <w:jc w:val="both"/>
        <w:rPr>
          <w:bCs/>
          <w:sz w:val="28"/>
          <w:szCs w:val="28"/>
        </w:rPr>
      </w:pPr>
      <w:r w:rsidRPr="005730BA">
        <w:rPr>
          <w:bCs/>
          <w:sz w:val="28"/>
          <w:szCs w:val="28"/>
        </w:rPr>
        <w:t>- с планом мероприятий ФГБОУ ВО «КНИТУ» о проведении XV</w:t>
      </w:r>
      <w:r w:rsidR="00B60304">
        <w:rPr>
          <w:sz w:val="28"/>
          <w:szCs w:val="28"/>
          <w:lang w:val="en-US"/>
        </w:rPr>
        <w:t>I</w:t>
      </w:r>
      <w:r w:rsidRPr="005730BA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 </w:t>
      </w:r>
      <w:r w:rsidRPr="005730BA">
        <w:rPr>
          <w:bCs/>
          <w:sz w:val="28"/>
          <w:szCs w:val="28"/>
        </w:rPr>
        <w:t xml:space="preserve">Всероссийской олимпиады студентов (ВСО) образовательных организаций высшего образования по дисциплине «Органическая химия», </w:t>
      </w:r>
      <w:r w:rsidR="00B60304" w:rsidRPr="00307E11">
        <w:rPr>
          <w:sz w:val="28"/>
          <w:szCs w:val="28"/>
        </w:rPr>
        <w:t xml:space="preserve">приуроченной к </w:t>
      </w:r>
      <w:r w:rsidR="00B60304" w:rsidRPr="00307E11">
        <w:rPr>
          <w:color w:val="1F1F1F"/>
          <w:sz w:val="28"/>
          <w:szCs w:val="28"/>
          <w:shd w:val="clear" w:color="auto" w:fill="FFFFFF"/>
        </w:rPr>
        <w:t>году</w:t>
      </w:r>
      <w:r w:rsidR="00B60304">
        <w:rPr>
          <w:color w:val="1F1F1F"/>
          <w:shd w:val="clear" w:color="auto" w:fill="FFFFFF"/>
        </w:rPr>
        <w:t xml:space="preserve"> </w:t>
      </w:r>
      <w:r w:rsidR="00B60304" w:rsidRPr="00307E11">
        <w:rPr>
          <w:color w:val="040C28"/>
          <w:sz w:val="28"/>
          <w:szCs w:val="28"/>
          <w:shd w:val="clear" w:color="auto" w:fill="FFFFFF"/>
        </w:rPr>
        <w:t>единства народов России</w:t>
      </w:r>
      <w:r w:rsidR="00B60304" w:rsidRPr="00307E11">
        <w:rPr>
          <w:sz w:val="28"/>
          <w:szCs w:val="28"/>
        </w:rPr>
        <w:t xml:space="preserve"> и го</w:t>
      </w:r>
      <w:r w:rsidR="00B60304" w:rsidRPr="00307E11">
        <w:rPr>
          <w:color w:val="0A0A0A"/>
          <w:sz w:val="28"/>
          <w:szCs w:val="28"/>
          <w:shd w:val="clear" w:color="auto" w:fill="FFFFFF"/>
        </w:rPr>
        <w:t>ду воинской и трудовой доблести</w:t>
      </w:r>
      <w:r w:rsidRPr="007A0F6F">
        <w:rPr>
          <w:bCs/>
          <w:sz w:val="28"/>
          <w:szCs w:val="28"/>
        </w:rPr>
        <w:t xml:space="preserve">, в целях повышения качества подготовки </w:t>
      </w:r>
      <w:r w:rsidRPr="007A0F6F">
        <w:rPr>
          <w:sz w:val="28"/>
          <w:szCs w:val="28"/>
        </w:rPr>
        <w:t>квалифицированных</w:t>
      </w:r>
      <w:r w:rsidRPr="007A0F6F">
        <w:rPr>
          <w:bCs/>
          <w:sz w:val="28"/>
          <w:szCs w:val="28"/>
        </w:rPr>
        <w:t xml:space="preserve"> специалистов, создания необходимых условий для поддержки одаренных молодых людей, формирования кадрового потенциала для исследовательской, административной, производственной и предпринимательской деятельности;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>- с Положением об организации и проведении Всероссийской олимпиады студентов образовательных организаций высшего образования (далее - Положение ВСО.)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</w:p>
    <w:p w:rsidR="009A2026" w:rsidRPr="005730BA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5730BA">
        <w:rPr>
          <w:sz w:val="28"/>
          <w:szCs w:val="28"/>
        </w:rPr>
        <w:t xml:space="preserve">1.2. ВСО по дисциплине «Органическая химия» для направлений подготовки 18.03.01 – Химическая технология и 18.04.01 – Химическая технология (магистратура) проводится с </w:t>
      </w:r>
      <w:r w:rsidR="00B60304">
        <w:rPr>
          <w:sz w:val="28"/>
          <w:szCs w:val="28"/>
        </w:rPr>
        <w:t>13</w:t>
      </w:r>
      <w:r w:rsidRPr="005730BA">
        <w:rPr>
          <w:sz w:val="28"/>
          <w:szCs w:val="28"/>
        </w:rPr>
        <w:t xml:space="preserve"> по </w:t>
      </w:r>
      <w:r w:rsidR="00B60304">
        <w:rPr>
          <w:sz w:val="28"/>
          <w:szCs w:val="28"/>
        </w:rPr>
        <w:t>15</w:t>
      </w:r>
      <w:r w:rsidRPr="005730BA">
        <w:rPr>
          <w:sz w:val="28"/>
          <w:szCs w:val="28"/>
        </w:rPr>
        <w:t xml:space="preserve"> </w:t>
      </w:r>
      <w:r w:rsidR="00B60304">
        <w:rPr>
          <w:sz w:val="28"/>
          <w:szCs w:val="28"/>
        </w:rPr>
        <w:t>мая</w:t>
      </w:r>
      <w:r w:rsidRPr="005730BA">
        <w:rPr>
          <w:sz w:val="28"/>
          <w:szCs w:val="28"/>
        </w:rPr>
        <w:t xml:space="preserve"> 202</w:t>
      </w:r>
      <w:r w:rsidR="00B60304">
        <w:rPr>
          <w:sz w:val="28"/>
          <w:szCs w:val="28"/>
        </w:rPr>
        <w:t>6</w:t>
      </w:r>
      <w:r w:rsidRPr="005730BA">
        <w:rPr>
          <w:sz w:val="28"/>
          <w:szCs w:val="28"/>
        </w:rPr>
        <w:t xml:space="preserve"> года на базе кафедры органической химии имени академика А.Е. Арбузова (далее – кафедра ОХ)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(ФГБОУ ВО «КНИТУ») (далее – КНИТУ).</w:t>
      </w:r>
    </w:p>
    <w:p w:rsidR="009A2026" w:rsidRPr="00A82D11" w:rsidRDefault="009A2026" w:rsidP="007A6FE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82D11">
        <w:rPr>
          <w:color w:val="auto"/>
          <w:sz w:val="28"/>
          <w:szCs w:val="28"/>
        </w:rPr>
        <w:t xml:space="preserve">Информация о проведении всероссийского этапа ВСО размещена на сайте </w:t>
      </w:r>
      <w:hyperlink r:id="rId8" w:history="1">
        <w:r w:rsidRPr="00A82D11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82D11">
          <w:rPr>
            <w:rStyle w:val="ad"/>
            <w:color w:val="auto"/>
            <w:sz w:val="28"/>
            <w:szCs w:val="28"/>
            <w:u w:val="none"/>
          </w:rPr>
          <w:t>.</w:t>
        </w:r>
        <w:r w:rsidRPr="00A82D11">
          <w:rPr>
            <w:rStyle w:val="ad"/>
            <w:color w:val="auto"/>
            <w:sz w:val="28"/>
            <w:szCs w:val="28"/>
            <w:u w:val="none"/>
            <w:lang w:val="en-US"/>
          </w:rPr>
          <w:t>kstu</w:t>
        </w:r>
        <w:r w:rsidRPr="00A82D11">
          <w:rPr>
            <w:rStyle w:val="ad"/>
            <w:color w:val="auto"/>
            <w:sz w:val="28"/>
            <w:szCs w:val="28"/>
            <w:u w:val="none"/>
          </w:rPr>
          <w:t>.</w:t>
        </w:r>
        <w:r w:rsidRPr="00A82D11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Pr="00A82D11">
        <w:rPr>
          <w:color w:val="auto"/>
          <w:sz w:val="28"/>
          <w:szCs w:val="28"/>
        </w:rPr>
        <w:t xml:space="preserve">. </w:t>
      </w:r>
    </w:p>
    <w:p w:rsidR="009A2026" w:rsidRPr="00A82D11" w:rsidRDefault="009A2026" w:rsidP="007A6FE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82D11">
        <w:rPr>
          <w:color w:val="auto"/>
          <w:sz w:val="28"/>
          <w:szCs w:val="28"/>
        </w:rPr>
        <w:t xml:space="preserve">Заезд участников ВСО осуществляется </w:t>
      </w:r>
      <w:r w:rsidR="00B60304">
        <w:rPr>
          <w:color w:val="auto"/>
          <w:sz w:val="28"/>
          <w:szCs w:val="28"/>
        </w:rPr>
        <w:t>13</w:t>
      </w:r>
      <w:r w:rsidRPr="00A82D11">
        <w:rPr>
          <w:color w:val="auto"/>
          <w:sz w:val="28"/>
          <w:szCs w:val="28"/>
        </w:rPr>
        <w:t xml:space="preserve"> </w:t>
      </w:r>
      <w:r w:rsidR="00B60304">
        <w:rPr>
          <w:color w:val="auto"/>
          <w:sz w:val="28"/>
          <w:szCs w:val="28"/>
        </w:rPr>
        <w:t>мая</w:t>
      </w:r>
      <w:r w:rsidRPr="00A82D11">
        <w:rPr>
          <w:color w:val="auto"/>
          <w:sz w:val="28"/>
          <w:szCs w:val="28"/>
        </w:rPr>
        <w:t xml:space="preserve"> 202</w:t>
      </w:r>
      <w:r w:rsidR="00B60304">
        <w:rPr>
          <w:color w:val="auto"/>
          <w:sz w:val="28"/>
          <w:szCs w:val="28"/>
        </w:rPr>
        <w:t>6</w:t>
      </w:r>
      <w:r w:rsidRPr="00A82D11">
        <w:rPr>
          <w:color w:val="auto"/>
          <w:sz w:val="28"/>
          <w:szCs w:val="28"/>
        </w:rPr>
        <w:t xml:space="preserve"> года. </w:t>
      </w:r>
    </w:p>
    <w:p w:rsidR="009A2026" w:rsidRPr="00A82D11" w:rsidRDefault="009A2026" w:rsidP="007A6FE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82D11">
        <w:rPr>
          <w:color w:val="auto"/>
          <w:sz w:val="28"/>
          <w:szCs w:val="28"/>
        </w:rPr>
        <w:t>1.3. Адрес образовательной организации высшего образования, на базе которой проводится ВСО:</w:t>
      </w:r>
    </w:p>
    <w:p w:rsidR="009A2026" w:rsidRPr="00A82D11" w:rsidRDefault="009A2026" w:rsidP="007A6FE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82D11">
        <w:rPr>
          <w:color w:val="auto"/>
          <w:sz w:val="28"/>
          <w:szCs w:val="28"/>
        </w:rPr>
        <w:t xml:space="preserve">Корпус «А» КНИТУ: </w:t>
      </w:r>
      <w:smartTag w:uri="urn:schemas-microsoft-com:office:smarttags" w:element="metricconverter">
        <w:smartTagPr>
          <w:attr w:name="ProductID" w:val="420015, г"/>
        </w:smartTagPr>
        <w:r w:rsidRPr="00A82D11">
          <w:rPr>
            <w:color w:val="auto"/>
            <w:sz w:val="28"/>
            <w:szCs w:val="28"/>
          </w:rPr>
          <w:t>420015, г</w:t>
        </w:r>
      </w:smartTag>
      <w:r w:rsidRPr="00A82D11">
        <w:rPr>
          <w:color w:val="auto"/>
          <w:sz w:val="28"/>
          <w:szCs w:val="28"/>
        </w:rPr>
        <w:t xml:space="preserve">. Казань, ул.К.Маркса, 68, </w:t>
      </w:r>
      <w:r w:rsidRPr="00A82D11">
        <w:rPr>
          <w:rStyle w:val="af"/>
          <w:b w:val="0"/>
          <w:bCs w:val="0"/>
          <w:color w:val="auto"/>
          <w:sz w:val="28"/>
          <w:szCs w:val="28"/>
        </w:rPr>
        <w:t>тел./факс отдела канцелярии и делопроизводства:</w:t>
      </w:r>
      <w:r w:rsidRPr="00A82D11">
        <w:rPr>
          <w:rStyle w:val="apple-converted-space"/>
          <w:color w:val="auto"/>
          <w:sz w:val="28"/>
          <w:szCs w:val="28"/>
        </w:rPr>
        <w:t xml:space="preserve"> </w:t>
      </w:r>
      <w:r w:rsidRPr="00A82D11">
        <w:rPr>
          <w:color w:val="auto"/>
          <w:sz w:val="28"/>
          <w:szCs w:val="28"/>
        </w:rPr>
        <w:t xml:space="preserve">8 (843) 238-56-94, </w:t>
      </w:r>
      <w:r w:rsidRPr="00A82D11">
        <w:rPr>
          <w:color w:val="auto"/>
          <w:sz w:val="28"/>
          <w:szCs w:val="28"/>
          <w:lang w:val="en-US"/>
        </w:rPr>
        <w:t>e</w:t>
      </w:r>
      <w:r w:rsidRPr="00A82D11">
        <w:rPr>
          <w:color w:val="auto"/>
          <w:sz w:val="28"/>
          <w:szCs w:val="28"/>
        </w:rPr>
        <w:t>-</w:t>
      </w:r>
      <w:r w:rsidRPr="00A82D11">
        <w:rPr>
          <w:color w:val="auto"/>
          <w:sz w:val="28"/>
          <w:szCs w:val="28"/>
          <w:lang w:val="en-US"/>
        </w:rPr>
        <w:t>mail</w:t>
      </w:r>
      <w:r w:rsidRPr="00A82D11">
        <w:rPr>
          <w:color w:val="auto"/>
          <w:sz w:val="28"/>
          <w:szCs w:val="28"/>
        </w:rPr>
        <w:t xml:space="preserve">: </w:t>
      </w:r>
      <w:hyperlink r:id="rId9" w:history="1">
        <w:r w:rsidRPr="00A82D11">
          <w:rPr>
            <w:rStyle w:val="ad"/>
            <w:color w:val="auto"/>
            <w:sz w:val="28"/>
            <w:szCs w:val="28"/>
            <w:u w:val="none"/>
          </w:rPr>
          <w:t>office@kstu.ru</w:t>
        </w:r>
      </w:hyperlink>
      <w:r w:rsidRPr="00A82D11">
        <w:rPr>
          <w:color w:val="auto"/>
          <w:sz w:val="28"/>
          <w:szCs w:val="28"/>
        </w:rPr>
        <w:t>;</w:t>
      </w:r>
    </w:p>
    <w:p w:rsidR="009A2026" w:rsidRPr="00A82D11" w:rsidRDefault="009A2026" w:rsidP="007A6FE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82D11">
        <w:rPr>
          <w:color w:val="auto"/>
          <w:sz w:val="28"/>
          <w:szCs w:val="28"/>
        </w:rPr>
        <w:t xml:space="preserve">Корпус «Д» КНИТУ: </w:t>
      </w:r>
      <w:smartTag w:uri="urn:schemas-microsoft-com:office:smarttags" w:element="metricconverter">
        <w:smartTagPr>
          <w:attr w:name="ProductID" w:val="420029, г"/>
        </w:smartTagPr>
        <w:r w:rsidRPr="00A82D11">
          <w:rPr>
            <w:color w:val="auto"/>
            <w:sz w:val="28"/>
            <w:szCs w:val="28"/>
          </w:rPr>
          <w:t>420029, г</w:t>
        </w:r>
      </w:smartTag>
      <w:r w:rsidRPr="00A82D11">
        <w:rPr>
          <w:color w:val="auto"/>
          <w:sz w:val="28"/>
          <w:szCs w:val="28"/>
        </w:rPr>
        <w:t xml:space="preserve">. Казань, ул. Сибирский тракт, 12, кафедра органической химии (ОХ), тел. 8 (843) 231-41-03, </w:t>
      </w:r>
      <w:hyperlink r:id="rId10" w:history="1">
        <w:r w:rsidRPr="00A82D11">
          <w:rPr>
            <w:rStyle w:val="ad"/>
            <w:color w:val="auto"/>
            <w:sz w:val="28"/>
            <w:szCs w:val="28"/>
            <w:u w:val="none"/>
          </w:rPr>
          <w:t>oochimkstu@mail.ru</w:t>
        </w:r>
      </w:hyperlink>
      <w:r w:rsidRPr="00A82D11">
        <w:rPr>
          <w:color w:val="auto"/>
          <w:sz w:val="28"/>
          <w:szCs w:val="28"/>
        </w:rPr>
        <w:t>.</w:t>
      </w:r>
    </w:p>
    <w:p w:rsidR="009A2026" w:rsidRPr="00A82D11" w:rsidRDefault="009A2026" w:rsidP="007A6FE5">
      <w:pPr>
        <w:pStyle w:val="3"/>
        <w:spacing w:before="0"/>
        <w:ind w:firstLine="567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A82D1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1.4. Контактная информация:</w:t>
      </w:r>
    </w:p>
    <w:p w:rsidR="009A2026" w:rsidRPr="00A82D11" w:rsidRDefault="009A2026" w:rsidP="007A6FE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82D11">
        <w:rPr>
          <w:color w:val="auto"/>
          <w:sz w:val="28"/>
          <w:szCs w:val="28"/>
        </w:rPr>
        <w:t>проректор КНИТУ по учебной работе Султанова Дильбар Шамилевна, тел. 8 (843) 231-43-47 (приемная), e-mail: sultanova@kstu.ru;</w:t>
      </w:r>
    </w:p>
    <w:p w:rsidR="009A2026" w:rsidRPr="00A82D11" w:rsidRDefault="009A2026" w:rsidP="007A6FE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82D11">
        <w:rPr>
          <w:color w:val="auto"/>
          <w:sz w:val="28"/>
          <w:szCs w:val="28"/>
        </w:rPr>
        <w:t>зав кафедрой ОХ Гаврилова Елена Леонидовна, тел./факс 8 (843) 231-41-03, e</w:t>
      </w:r>
      <w:r w:rsidRPr="00A82D11">
        <w:rPr>
          <w:color w:val="auto"/>
          <w:sz w:val="28"/>
          <w:szCs w:val="28"/>
        </w:rPr>
        <w:noBreakHyphen/>
        <w:t xml:space="preserve">mail: </w:t>
      </w:r>
      <w:hyperlink r:id="rId11" w:history="1">
        <w:r w:rsidRPr="00A82D11">
          <w:rPr>
            <w:rStyle w:val="ad"/>
            <w:color w:val="auto"/>
            <w:sz w:val="28"/>
            <w:szCs w:val="28"/>
            <w:u w:val="none"/>
          </w:rPr>
          <w:t>gavrilova_elena_@mail.ru</w:t>
        </w:r>
      </w:hyperlink>
      <w:r w:rsidRPr="00A82D11">
        <w:rPr>
          <w:color w:val="auto"/>
          <w:sz w:val="28"/>
          <w:szCs w:val="28"/>
        </w:rPr>
        <w:t>.</w:t>
      </w:r>
    </w:p>
    <w:p w:rsidR="009A2026" w:rsidRPr="00A82D11" w:rsidRDefault="009A2026" w:rsidP="007A6FE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82D11">
        <w:rPr>
          <w:color w:val="auto"/>
          <w:sz w:val="28"/>
          <w:szCs w:val="28"/>
        </w:rPr>
        <w:t>доцент кафедры ОХ Сайфутдинова Мария Николаевна, тел 8 (927) 400-77-23, e</w:t>
      </w:r>
      <w:r w:rsidRPr="00A82D11">
        <w:rPr>
          <w:color w:val="auto"/>
          <w:sz w:val="28"/>
          <w:szCs w:val="28"/>
        </w:rPr>
        <w:noBreakHyphen/>
        <w:t xml:space="preserve">mail: </w:t>
      </w:r>
      <w:hyperlink r:id="rId12" w:history="1">
        <w:r w:rsidRPr="00A82D11">
          <w:rPr>
            <w:rStyle w:val="ad"/>
            <w:color w:val="auto"/>
            <w:sz w:val="28"/>
            <w:szCs w:val="28"/>
            <w:u w:val="none"/>
          </w:rPr>
          <w:t>oochimkstu@mail.ru</w:t>
        </w:r>
      </w:hyperlink>
      <w:r w:rsidRPr="00A82D11">
        <w:rPr>
          <w:color w:val="auto"/>
          <w:sz w:val="28"/>
          <w:szCs w:val="28"/>
        </w:rPr>
        <w:t xml:space="preserve">. </w:t>
      </w:r>
    </w:p>
    <w:p w:rsidR="00FA5307" w:rsidRPr="00FA5307" w:rsidRDefault="009A2026" w:rsidP="00FA530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A5307">
        <w:rPr>
          <w:color w:val="auto"/>
          <w:sz w:val="28"/>
          <w:szCs w:val="28"/>
        </w:rPr>
        <w:lastRenderedPageBreak/>
        <w:t>1.5. Способ прибытия к месту проживания</w:t>
      </w:r>
      <w:r w:rsidR="00FA5307" w:rsidRPr="00FA5307">
        <w:rPr>
          <w:color w:val="auto"/>
          <w:sz w:val="28"/>
          <w:szCs w:val="28"/>
        </w:rPr>
        <w:t xml:space="preserve"> </w:t>
      </w:r>
      <w:r w:rsidR="00FA5307" w:rsidRPr="00FA5307">
        <w:rPr>
          <w:color w:val="auto"/>
          <w:sz w:val="28"/>
          <w:szCs w:val="28"/>
        </w:rPr>
        <w:t>участников ВСО</w:t>
      </w:r>
      <w:r w:rsidR="00FA5307" w:rsidRPr="00FA5307">
        <w:rPr>
          <w:color w:val="auto"/>
          <w:sz w:val="28"/>
          <w:szCs w:val="28"/>
        </w:rPr>
        <w:t>:</w:t>
      </w:r>
    </w:p>
    <w:p w:rsidR="009A2026" w:rsidRPr="00FA5307" w:rsidRDefault="00FA5307" w:rsidP="00FA530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A5307">
        <w:rPr>
          <w:color w:val="auto"/>
          <w:sz w:val="28"/>
          <w:szCs w:val="28"/>
        </w:rPr>
        <w:t xml:space="preserve">- </w:t>
      </w:r>
      <w:r w:rsidR="009A2026" w:rsidRPr="00FA5307">
        <w:rPr>
          <w:color w:val="auto"/>
          <w:sz w:val="28"/>
          <w:szCs w:val="28"/>
        </w:rPr>
        <w:t>гостиница АО «КВАРТ» по адресу пр. Победы, д. 21</w:t>
      </w:r>
      <w:r w:rsidRPr="00FA5307">
        <w:rPr>
          <w:color w:val="auto"/>
          <w:sz w:val="28"/>
          <w:szCs w:val="28"/>
        </w:rPr>
        <w:t>,</w:t>
      </w:r>
      <w:r w:rsidR="009A2026" w:rsidRPr="00FA5307">
        <w:rPr>
          <w:color w:val="auto"/>
          <w:sz w:val="28"/>
          <w:szCs w:val="28"/>
        </w:rPr>
        <w:t xml:space="preserve"> </w:t>
      </w:r>
      <w:hyperlink r:id="rId13" w:history="1">
        <w:r w:rsidR="009A2026" w:rsidRPr="00FA5307">
          <w:rPr>
            <w:sz w:val="28"/>
            <w:szCs w:val="28"/>
          </w:rPr>
          <w:t>http://hotelkvart.nethouse.ru</w:t>
        </w:r>
      </w:hyperlink>
      <w:r w:rsidR="009A2026" w:rsidRPr="00FA5307">
        <w:rPr>
          <w:color w:val="auto"/>
          <w:sz w:val="28"/>
          <w:szCs w:val="28"/>
        </w:rPr>
        <w:t>:</w:t>
      </w:r>
      <w:r w:rsidRPr="00FA5307">
        <w:rPr>
          <w:color w:val="auto"/>
          <w:sz w:val="28"/>
          <w:szCs w:val="28"/>
        </w:rPr>
        <w:t xml:space="preserve"> о</w:t>
      </w:r>
      <w:r w:rsidR="009A2026" w:rsidRPr="00FA5307">
        <w:rPr>
          <w:color w:val="auto"/>
          <w:sz w:val="28"/>
          <w:szCs w:val="28"/>
        </w:rPr>
        <w:t>т центрального ж/д вокзала «Казань-1», ост. «Ж/д вокзал» трамвай №</w:t>
      </w:r>
      <w:r>
        <w:rPr>
          <w:color w:val="auto"/>
          <w:sz w:val="28"/>
          <w:szCs w:val="28"/>
        </w:rPr>
        <w:t> </w:t>
      </w:r>
      <w:r w:rsidR="009A2026" w:rsidRPr="00FA5307">
        <w:rPr>
          <w:color w:val="auto"/>
          <w:sz w:val="28"/>
          <w:szCs w:val="28"/>
        </w:rPr>
        <w:t>5 до остановки Пр. Победы, от станции Метро  «Кремлевская» до станции «Пр. Победы» от ж/д вокзала «Казань-2», ост. «Метро «Северный в</w:t>
      </w:r>
      <w:r w:rsidRPr="00FA5307">
        <w:rPr>
          <w:color w:val="auto"/>
          <w:sz w:val="28"/>
          <w:szCs w:val="28"/>
        </w:rPr>
        <w:t xml:space="preserve">окзал»» до станции «Пр. Победы». </w:t>
      </w:r>
      <w:r w:rsidR="009A2026" w:rsidRPr="00FA5307">
        <w:rPr>
          <w:color w:val="auto"/>
          <w:sz w:val="28"/>
          <w:szCs w:val="28"/>
        </w:rPr>
        <w:t xml:space="preserve">Самостоятельное прибытие от места проживания (гостиница АО «КВАРТ») до места проведения ВСО от остановки «Пр. Победы» </w:t>
      </w:r>
      <w:r w:rsidRPr="00FA5307">
        <w:rPr>
          <w:color w:val="auto"/>
          <w:sz w:val="28"/>
          <w:szCs w:val="28"/>
        </w:rPr>
        <w:t>автобусом</w:t>
      </w:r>
      <w:r w:rsidR="009A2026" w:rsidRPr="00FA5307">
        <w:rPr>
          <w:color w:val="auto"/>
          <w:sz w:val="28"/>
          <w:szCs w:val="28"/>
        </w:rPr>
        <w:t xml:space="preserve"> № 18 до остановки «ул. А. </w:t>
      </w:r>
      <w:r w:rsidRPr="00FA5307">
        <w:rPr>
          <w:color w:val="auto"/>
          <w:sz w:val="28"/>
          <w:szCs w:val="28"/>
        </w:rPr>
        <w:t>Попова»;</w:t>
      </w:r>
    </w:p>
    <w:p w:rsidR="00FA5307" w:rsidRPr="00FA5307" w:rsidRDefault="00FA5307" w:rsidP="00FA530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A5307">
        <w:rPr>
          <w:color w:val="auto"/>
          <w:sz w:val="28"/>
          <w:szCs w:val="28"/>
        </w:rPr>
        <w:t xml:space="preserve">- гостиница </w:t>
      </w:r>
      <w:r w:rsidRPr="00FA5307">
        <w:rPr>
          <w:color w:val="auto"/>
          <w:sz w:val="28"/>
          <w:szCs w:val="28"/>
        </w:rPr>
        <w:t>«Гвардейская»</w:t>
      </w:r>
      <w:r w:rsidRPr="00FA5307">
        <w:rPr>
          <w:color w:val="auto"/>
          <w:sz w:val="28"/>
          <w:szCs w:val="28"/>
        </w:rPr>
        <w:t xml:space="preserve"> по адресу</w:t>
      </w:r>
      <w:r w:rsidRPr="00FA5307">
        <w:rPr>
          <w:color w:val="auto"/>
          <w:sz w:val="28"/>
          <w:szCs w:val="28"/>
        </w:rPr>
        <w:t> </w:t>
      </w:r>
      <w:r w:rsidRPr="00FA5307">
        <w:rPr>
          <w:color w:val="auto"/>
          <w:sz w:val="28"/>
          <w:szCs w:val="28"/>
        </w:rPr>
        <w:t>ул. Гвардейская,</w:t>
      </w:r>
      <w:r w:rsidRPr="00FA5307">
        <w:rPr>
          <w:color w:val="auto"/>
          <w:sz w:val="28"/>
          <w:szCs w:val="28"/>
        </w:rPr>
        <w:t> </w:t>
      </w:r>
      <w:r w:rsidRPr="00FA5307">
        <w:rPr>
          <w:color w:val="auto"/>
          <w:sz w:val="28"/>
          <w:szCs w:val="28"/>
        </w:rPr>
        <w:t xml:space="preserve">д. 35, </w:t>
      </w:r>
      <w:hyperlink r:id="rId14" w:history="1">
        <w:r w:rsidRPr="00FA5307">
          <w:rPr>
            <w:color w:val="auto"/>
            <w:sz w:val="28"/>
            <w:szCs w:val="28"/>
          </w:rPr>
          <w:t>https://gvardeyskaya-slavhotels.ru/</w:t>
        </w:r>
      </w:hyperlink>
      <w:r w:rsidRPr="00FA5307">
        <w:rPr>
          <w:color w:val="auto"/>
          <w:sz w:val="28"/>
          <w:szCs w:val="28"/>
        </w:rPr>
        <w:t xml:space="preserve">: от Речного порта и Автовокзала: троллейбус № 21, от Железно-дорожного вокзала: автобус № 30, от метро "Горки" трамвай № 11, на автобусах: 18, 22, 30, 55, 74а, 89, 90. </w:t>
      </w:r>
      <w:r w:rsidRPr="00FA5307">
        <w:rPr>
          <w:color w:val="auto"/>
          <w:sz w:val="28"/>
          <w:szCs w:val="28"/>
        </w:rPr>
        <w:t>Самостоятельное прибытие от места проживания (гостиница «Гвардейская») до места проведения ВСО от остановки «</w:t>
      </w:r>
      <w:r w:rsidRPr="00FA5307">
        <w:rPr>
          <w:color w:val="auto"/>
          <w:sz w:val="28"/>
          <w:szCs w:val="28"/>
        </w:rPr>
        <w:t>Аделя Кутуя</w:t>
      </w:r>
      <w:r w:rsidRPr="00FA5307">
        <w:rPr>
          <w:color w:val="auto"/>
          <w:sz w:val="28"/>
          <w:szCs w:val="28"/>
        </w:rPr>
        <w:t xml:space="preserve">» </w:t>
      </w:r>
      <w:r w:rsidRPr="00FA5307">
        <w:rPr>
          <w:color w:val="auto"/>
          <w:sz w:val="28"/>
          <w:szCs w:val="28"/>
        </w:rPr>
        <w:t xml:space="preserve">трамваем № 4 или </w:t>
      </w:r>
      <w:r w:rsidRPr="00FA5307">
        <w:rPr>
          <w:color w:val="auto"/>
          <w:sz w:val="28"/>
          <w:szCs w:val="28"/>
        </w:rPr>
        <w:t>автобус</w:t>
      </w:r>
      <w:r w:rsidRPr="00FA5307">
        <w:rPr>
          <w:color w:val="auto"/>
          <w:sz w:val="28"/>
          <w:szCs w:val="28"/>
        </w:rPr>
        <w:t>ом</w:t>
      </w:r>
      <w:r w:rsidRPr="00FA5307">
        <w:rPr>
          <w:color w:val="auto"/>
          <w:sz w:val="28"/>
          <w:szCs w:val="28"/>
        </w:rPr>
        <w:t xml:space="preserve"> № 18 до остановки «ул. А. Попова»;</w:t>
      </w:r>
    </w:p>
    <w:p w:rsidR="009A2026" w:rsidRPr="00A82D11" w:rsidRDefault="009A2026" w:rsidP="007A6FE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82D11">
        <w:rPr>
          <w:color w:val="auto"/>
          <w:sz w:val="28"/>
          <w:szCs w:val="28"/>
        </w:rPr>
        <w:t xml:space="preserve">1.6. Официальная заявка на участие в олимпиаде представляется организаторам не позднее </w:t>
      </w:r>
      <w:r w:rsidR="00FA5307">
        <w:rPr>
          <w:b/>
          <w:color w:val="auto"/>
          <w:sz w:val="28"/>
          <w:szCs w:val="28"/>
        </w:rPr>
        <w:t>29</w:t>
      </w:r>
      <w:r w:rsidRPr="00A82D11">
        <w:rPr>
          <w:b/>
          <w:color w:val="auto"/>
          <w:sz w:val="28"/>
          <w:szCs w:val="28"/>
        </w:rPr>
        <w:t xml:space="preserve"> апреля 202</w:t>
      </w:r>
      <w:r w:rsidR="00FA5307">
        <w:rPr>
          <w:b/>
          <w:color w:val="auto"/>
          <w:sz w:val="28"/>
          <w:szCs w:val="28"/>
        </w:rPr>
        <w:t>6</w:t>
      </w:r>
      <w:r w:rsidRPr="00A82D11">
        <w:rPr>
          <w:b/>
          <w:color w:val="auto"/>
          <w:sz w:val="28"/>
          <w:szCs w:val="28"/>
        </w:rPr>
        <w:t xml:space="preserve"> года</w:t>
      </w:r>
      <w:r w:rsidRPr="00A82D11">
        <w:rPr>
          <w:color w:val="auto"/>
          <w:sz w:val="28"/>
          <w:szCs w:val="28"/>
        </w:rPr>
        <w:t xml:space="preserve"> на адрес электронной почты организаторов </w:t>
      </w:r>
      <w:hyperlink r:id="rId15" w:history="1">
        <w:r w:rsidRPr="00A82D11">
          <w:rPr>
            <w:rStyle w:val="ad"/>
            <w:color w:val="auto"/>
            <w:sz w:val="28"/>
            <w:szCs w:val="28"/>
            <w:u w:val="none"/>
            <w:lang w:val="en-US"/>
          </w:rPr>
          <w:t>oochimkstu</w:t>
        </w:r>
        <w:r w:rsidRPr="00A82D11">
          <w:rPr>
            <w:rStyle w:val="ad"/>
            <w:color w:val="auto"/>
            <w:sz w:val="28"/>
            <w:szCs w:val="28"/>
            <w:u w:val="none"/>
          </w:rPr>
          <w:t>@</w:t>
        </w:r>
        <w:r w:rsidRPr="00A82D11">
          <w:rPr>
            <w:rStyle w:val="ad"/>
            <w:color w:val="auto"/>
            <w:sz w:val="28"/>
            <w:szCs w:val="28"/>
            <w:u w:val="none"/>
            <w:lang w:val="en-US"/>
          </w:rPr>
          <w:t>mail</w:t>
        </w:r>
        <w:r w:rsidRPr="00A82D11">
          <w:rPr>
            <w:rStyle w:val="ad"/>
            <w:color w:val="auto"/>
            <w:sz w:val="28"/>
            <w:szCs w:val="28"/>
            <w:u w:val="none"/>
          </w:rPr>
          <w:t>.</w:t>
        </w:r>
        <w:r w:rsidRPr="00A82D11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Pr="00A82D11">
        <w:rPr>
          <w:color w:val="auto"/>
          <w:sz w:val="28"/>
          <w:szCs w:val="28"/>
        </w:rPr>
        <w:t xml:space="preserve"> по форме, представленной в информационном письме о проведении олимпиады. </w:t>
      </w:r>
    </w:p>
    <w:p w:rsidR="009A2026" w:rsidRPr="007A0F6F" w:rsidRDefault="009A2026" w:rsidP="007A6FE5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9A2026" w:rsidRPr="007A0F6F" w:rsidRDefault="009A2026" w:rsidP="007A6FE5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7A0F6F">
        <w:rPr>
          <w:b/>
          <w:bCs/>
          <w:sz w:val="28"/>
          <w:szCs w:val="28"/>
        </w:rPr>
        <w:t xml:space="preserve">2. Участники ВСО 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</w:p>
    <w:p w:rsidR="009A2026" w:rsidRPr="007A0F6F" w:rsidRDefault="009A2026" w:rsidP="007A6FE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A0F6F">
        <w:rPr>
          <w:sz w:val="28"/>
          <w:szCs w:val="28"/>
        </w:rPr>
        <w:t xml:space="preserve">2.1. </w:t>
      </w:r>
      <w:r w:rsidRPr="007A0F6F">
        <w:rPr>
          <w:color w:val="auto"/>
          <w:sz w:val="28"/>
          <w:szCs w:val="28"/>
        </w:rPr>
        <w:t>К участию в ВСО допускаются граждане Российской Федерации, обучающиеся по направлениям подготовки 18.03.01 – Химическая технология и 18.04.01 – Химическая технология (магистратура) в организациях высшего образования в текущем учебном году или закончившие обучение в прошедшем году в возрасте до 25 лет включительно на дату проведения.</w:t>
      </w:r>
    </w:p>
    <w:p w:rsidR="009A2026" w:rsidRPr="007A0F6F" w:rsidRDefault="009A2026" w:rsidP="007A6FE5">
      <w:pPr>
        <w:ind w:firstLine="567"/>
        <w:jc w:val="both"/>
        <w:rPr>
          <w:sz w:val="28"/>
          <w:szCs w:val="28"/>
          <w:lang w:val="ru-RU"/>
        </w:rPr>
      </w:pPr>
      <w:r w:rsidRPr="007A0F6F">
        <w:rPr>
          <w:sz w:val="28"/>
          <w:szCs w:val="28"/>
          <w:lang w:val="ru-RU"/>
        </w:rPr>
        <w:t>2.2. Участники ВСО обязаны пройти регистрацию по установленной форме в</w:t>
      </w:r>
      <w:r w:rsidRPr="007A0F6F">
        <w:rPr>
          <w:spacing w:val="-4"/>
          <w:sz w:val="28"/>
          <w:szCs w:val="28"/>
          <w:lang w:val="ru-RU"/>
        </w:rPr>
        <w:t xml:space="preserve"> Казанском национальном исследовательском технологическом университете (форма 1)</w:t>
      </w:r>
      <w:r w:rsidRPr="007A0F6F">
        <w:rPr>
          <w:sz w:val="28"/>
          <w:szCs w:val="28"/>
          <w:lang w:val="ru-RU"/>
        </w:rPr>
        <w:t xml:space="preserve">. </w:t>
      </w:r>
    </w:p>
    <w:p w:rsidR="009A2026" w:rsidRPr="007A0F6F" w:rsidRDefault="009A2026" w:rsidP="007A6FE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A0F6F">
        <w:rPr>
          <w:color w:val="auto"/>
          <w:sz w:val="28"/>
          <w:szCs w:val="28"/>
        </w:rPr>
        <w:t>2.3. Участники ВСО должны иметь при себе: студенческий билет, паспорт, справку с места учебы с указанием направлений подготовки 18.03.01 – Химическая технология или 18.04.01 – Химическая технология (магистратура), заверенную подписью руководителем образовательной организации высшего образования и печатью, копию первого листа Лицензии на право ведения образовательной деятельности образовательной организации высшего образования, в которой обучается, личное заявление о согласии на обработку его персональных данных, ИНН, страховое свидетельство, медицинский полис, халат.</w:t>
      </w:r>
    </w:p>
    <w:p w:rsidR="009A2026" w:rsidRPr="007A0F6F" w:rsidRDefault="009A2026" w:rsidP="007A6FE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A0F6F">
        <w:rPr>
          <w:color w:val="auto"/>
          <w:sz w:val="28"/>
          <w:szCs w:val="28"/>
        </w:rPr>
        <w:t>2.4. В период участия в мероприятиях ВСО, участники должны придерживаться делового стиля одежды и поведения.</w:t>
      </w:r>
    </w:p>
    <w:p w:rsidR="009A2026" w:rsidRDefault="009A2026" w:rsidP="007A6FE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A0F6F">
        <w:rPr>
          <w:color w:val="auto"/>
          <w:sz w:val="28"/>
          <w:szCs w:val="28"/>
        </w:rPr>
        <w:t xml:space="preserve">2.5. Лица, сопровождающие участников ВСО, несут ответственность за поведение, жизнь и безопасность студентов в пути следования и в период проведения мероприятий ВСО. </w:t>
      </w:r>
    </w:p>
    <w:p w:rsidR="00FA5307" w:rsidRPr="007A0F6F" w:rsidRDefault="00FA5307" w:rsidP="007A6FE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9A2026" w:rsidRPr="007A0F6F" w:rsidRDefault="009A2026" w:rsidP="007A6FE5">
      <w:pPr>
        <w:pStyle w:val="Default"/>
        <w:keepNext/>
        <w:ind w:firstLine="567"/>
        <w:jc w:val="both"/>
        <w:rPr>
          <w:b/>
          <w:bCs/>
          <w:sz w:val="28"/>
          <w:szCs w:val="28"/>
        </w:rPr>
      </w:pPr>
      <w:r w:rsidRPr="007A0F6F">
        <w:rPr>
          <w:b/>
          <w:bCs/>
          <w:sz w:val="28"/>
          <w:szCs w:val="28"/>
        </w:rPr>
        <w:t xml:space="preserve">3. Организация проживания участников ВСО </w:t>
      </w:r>
    </w:p>
    <w:p w:rsidR="009A2026" w:rsidRPr="007A0F6F" w:rsidRDefault="009A2026" w:rsidP="007A6FE5">
      <w:pPr>
        <w:pStyle w:val="Default"/>
        <w:keepNext/>
        <w:ind w:firstLine="567"/>
        <w:jc w:val="both"/>
        <w:rPr>
          <w:sz w:val="28"/>
          <w:szCs w:val="28"/>
        </w:rPr>
      </w:pPr>
    </w:p>
    <w:p w:rsidR="009A2026" w:rsidRPr="000C480E" w:rsidRDefault="009A2026" w:rsidP="000C480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7A0F6F">
        <w:rPr>
          <w:sz w:val="28"/>
          <w:szCs w:val="28"/>
          <w:lang w:val="ru-RU"/>
        </w:rPr>
        <w:t xml:space="preserve">3.1. </w:t>
      </w:r>
      <w:r w:rsidR="000C480E">
        <w:rPr>
          <w:sz w:val="28"/>
          <w:szCs w:val="28"/>
          <w:lang w:val="ru-RU"/>
        </w:rPr>
        <w:t>К</w:t>
      </w:r>
      <w:r w:rsidRPr="000C480E">
        <w:rPr>
          <w:sz w:val="28"/>
          <w:szCs w:val="28"/>
          <w:lang w:val="ru-RU"/>
        </w:rPr>
        <w:t xml:space="preserve">ультурная программа и транспортное обслуживание участников ВСО обеспечивается организатором за счет собственных средств вуза, на базе которого </w:t>
      </w:r>
      <w:r w:rsidRPr="000C480E">
        <w:rPr>
          <w:sz w:val="28"/>
          <w:szCs w:val="28"/>
          <w:lang w:val="ru-RU"/>
        </w:rPr>
        <w:lastRenderedPageBreak/>
        <w:t xml:space="preserve">проводится ВСО, и иных средств. </w:t>
      </w:r>
    </w:p>
    <w:p w:rsidR="00FA5307" w:rsidRDefault="009A2026" w:rsidP="007A6FE5">
      <w:pPr>
        <w:pStyle w:val="a3"/>
        <w:ind w:firstLine="567"/>
        <w:jc w:val="both"/>
        <w:rPr>
          <w:lang w:val="ru-RU"/>
        </w:rPr>
      </w:pPr>
      <w:r w:rsidRPr="00EF0727">
        <w:rPr>
          <w:lang w:val="ru-RU"/>
        </w:rPr>
        <w:t>3.</w:t>
      </w:r>
      <w:r w:rsidR="000C480E">
        <w:rPr>
          <w:lang w:val="ru-RU"/>
        </w:rPr>
        <w:t>2</w:t>
      </w:r>
      <w:r w:rsidRPr="00EF0727">
        <w:rPr>
          <w:lang w:val="ru-RU"/>
        </w:rPr>
        <w:t xml:space="preserve">. </w:t>
      </w:r>
      <w:r w:rsidR="00FA5307">
        <w:rPr>
          <w:lang w:val="ru-RU"/>
        </w:rPr>
        <w:t>Для п</w:t>
      </w:r>
      <w:r w:rsidRPr="00EF0727">
        <w:rPr>
          <w:lang w:val="ru-RU"/>
        </w:rPr>
        <w:t>роживани</w:t>
      </w:r>
      <w:r w:rsidR="00FA5307">
        <w:rPr>
          <w:lang w:val="ru-RU"/>
        </w:rPr>
        <w:t>я</w:t>
      </w:r>
      <w:r w:rsidRPr="00EF0727">
        <w:rPr>
          <w:lang w:val="ru-RU"/>
        </w:rPr>
        <w:t xml:space="preserve"> участников ВСО </w:t>
      </w:r>
      <w:r w:rsidR="00FA5307">
        <w:rPr>
          <w:lang w:val="ru-RU"/>
        </w:rPr>
        <w:t>рекомендованы номера:</w:t>
      </w:r>
    </w:p>
    <w:p w:rsidR="009A2026" w:rsidRDefault="00FA5307" w:rsidP="007A6FE5">
      <w:pPr>
        <w:pStyle w:val="a3"/>
        <w:ind w:firstLine="567"/>
        <w:jc w:val="both"/>
        <w:rPr>
          <w:lang w:val="ru-RU"/>
        </w:rPr>
      </w:pPr>
      <w:r>
        <w:rPr>
          <w:lang w:val="ru-RU"/>
        </w:rPr>
        <w:t xml:space="preserve">- </w:t>
      </w:r>
      <w:r w:rsidR="009A2026" w:rsidRPr="00EF0727">
        <w:rPr>
          <w:lang w:val="ru-RU"/>
        </w:rPr>
        <w:t xml:space="preserve">в гостинице АО «КВАРТ» по адресу пр. Победы, д. 21. </w:t>
      </w:r>
      <w:hyperlink r:id="rId16" w:history="1">
        <w:r w:rsidR="009A2026" w:rsidRPr="00EF0727">
          <w:rPr>
            <w:rStyle w:val="ad"/>
            <w:color w:val="auto"/>
            <w:u w:val="none"/>
          </w:rPr>
          <w:t>http</w:t>
        </w:r>
        <w:r w:rsidR="009A2026" w:rsidRPr="00EF0727">
          <w:rPr>
            <w:rStyle w:val="ad"/>
            <w:color w:val="auto"/>
            <w:u w:val="none"/>
            <w:lang w:val="ru-RU"/>
          </w:rPr>
          <w:t>://</w:t>
        </w:r>
        <w:r w:rsidR="009A2026" w:rsidRPr="00EF0727">
          <w:rPr>
            <w:rStyle w:val="ad"/>
            <w:color w:val="auto"/>
            <w:u w:val="none"/>
          </w:rPr>
          <w:t>hotelkvart</w:t>
        </w:r>
        <w:r w:rsidR="009A2026" w:rsidRPr="00EF0727">
          <w:rPr>
            <w:rStyle w:val="ad"/>
            <w:color w:val="auto"/>
            <w:u w:val="none"/>
            <w:lang w:val="ru-RU"/>
          </w:rPr>
          <w:t>.</w:t>
        </w:r>
        <w:r w:rsidR="009A2026" w:rsidRPr="00EF0727">
          <w:rPr>
            <w:rStyle w:val="ad"/>
            <w:color w:val="auto"/>
            <w:u w:val="none"/>
          </w:rPr>
          <w:t>nethouse</w:t>
        </w:r>
        <w:r w:rsidR="009A2026" w:rsidRPr="00EF0727">
          <w:rPr>
            <w:rStyle w:val="ad"/>
            <w:color w:val="auto"/>
            <w:u w:val="none"/>
            <w:lang w:val="ru-RU"/>
          </w:rPr>
          <w:t>.</w:t>
        </w:r>
        <w:r w:rsidR="009A2026" w:rsidRPr="00EF0727">
          <w:rPr>
            <w:rStyle w:val="ad"/>
            <w:color w:val="auto"/>
            <w:u w:val="none"/>
          </w:rPr>
          <w:t>ru</w:t>
        </w:r>
      </w:hyperlink>
      <w:r w:rsidR="009A2026" w:rsidRPr="00EF0727">
        <w:rPr>
          <w:lang w:val="ru-RU"/>
        </w:rPr>
        <w:t xml:space="preserve">, тел.: +7 (843) 224-37-32, стоимость места в трехместном </w:t>
      </w:r>
      <w:r w:rsidR="009A2026">
        <w:rPr>
          <w:lang w:val="ru-RU"/>
        </w:rPr>
        <w:t xml:space="preserve">и </w:t>
      </w:r>
      <w:r w:rsidR="009A2026" w:rsidRPr="00EF0727">
        <w:rPr>
          <w:lang w:val="ru-RU"/>
        </w:rPr>
        <w:t>четырехместном номере</w:t>
      </w:r>
      <w:r w:rsidR="009A2026">
        <w:rPr>
          <w:lang w:val="ru-RU"/>
        </w:rPr>
        <w:t xml:space="preserve"> </w:t>
      </w:r>
      <w:r w:rsidR="009A2026" w:rsidRPr="00EF0727">
        <w:rPr>
          <w:lang w:val="ru-RU"/>
        </w:rPr>
        <w:t xml:space="preserve">– </w:t>
      </w:r>
      <w:r w:rsidR="009A2026">
        <w:rPr>
          <w:lang w:val="ru-RU"/>
        </w:rPr>
        <w:t>8</w:t>
      </w:r>
      <w:r w:rsidR="009A2026" w:rsidRPr="00EF0727">
        <w:rPr>
          <w:lang w:val="ru-RU"/>
        </w:rPr>
        <w:t>00</w:t>
      </w:r>
      <w:r w:rsidR="009A2026">
        <w:rPr>
          <w:lang w:val="ru-RU"/>
        </w:rPr>
        <w:t> </w:t>
      </w:r>
      <w:r w:rsidR="009A2026" w:rsidRPr="00EF0727">
        <w:rPr>
          <w:lang w:val="ru-RU"/>
        </w:rPr>
        <w:t xml:space="preserve">руб/сут, в двухместном - </w:t>
      </w:r>
      <w:r w:rsidR="009A2026">
        <w:rPr>
          <w:lang w:val="ru-RU"/>
        </w:rPr>
        <w:t>1</w:t>
      </w:r>
      <w:r>
        <w:rPr>
          <w:lang w:val="ru-RU"/>
        </w:rPr>
        <w:t>2</w:t>
      </w:r>
      <w:r w:rsidR="009A2026" w:rsidRPr="00EF0727">
        <w:rPr>
          <w:lang w:val="ru-RU"/>
        </w:rPr>
        <w:t>00 руб/сут. Санузел на 4 номера, телевизор, чайник входит в стоимость. Завтрак</w:t>
      </w:r>
      <w:r w:rsidR="003907B4">
        <w:rPr>
          <w:lang w:val="ru-RU"/>
        </w:rPr>
        <w:t xml:space="preserve"> (континентальный по меню 410 руб/с гостя)</w:t>
      </w:r>
      <w:r>
        <w:rPr>
          <w:lang w:val="ru-RU"/>
        </w:rPr>
        <w:t xml:space="preserve"> </w:t>
      </w:r>
      <w:r w:rsidR="003907B4">
        <w:rPr>
          <w:lang w:val="ru-RU"/>
        </w:rPr>
        <w:t xml:space="preserve">не </w:t>
      </w:r>
      <w:r>
        <w:rPr>
          <w:lang w:val="ru-RU"/>
        </w:rPr>
        <w:t>входит в стоимость проживания;</w:t>
      </w:r>
    </w:p>
    <w:p w:rsidR="003907B4" w:rsidRPr="003907B4" w:rsidRDefault="00FA5307" w:rsidP="003907B4">
      <w:pPr>
        <w:pStyle w:val="a3"/>
        <w:ind w:firstLine="567"/>
        <w:jc w:val="both"/>
        <w:rPr>
          <w:lang w:val="ru-RU"/>
        </w:rPr>
      </w:pPr>
      <w:r w:rsidRPr="003907B4">
        <w:rPr>
          <w:lang w:val="ru-RU"/>
        </w:rPr>
        <w:t xml:space="preserve">- в гостинице </w:t>
      </w:r>
      <w:r w:rsidRPr="003907B4">
        <w:rPr>
          <w:lang w:val="ru-RU"/>
        </w:rPr>
        <w:t xml:space="preserve">гостиница «Гвардейская» по адресу ул. Гвардейская, д. 35, </w:t>
      </w:r>
      <w:hyperlink r:id="rId17" w:history="1">
        <w:r w:rsidRPr="003907B4">
          <w:rPr>
            <w:lang w:val="ru-RU"/>
          </w:rPr>
          <w:t>https://gvardeyskaya-slavhotels.ru/</w:t>
        </w:r>
      </w:hyperlink>
      <w:r w:rsidRPr="003907B4">
        <w:rPr>
          <w:lang w:val="ru-RU"/>
        </w:rPr>
        <w:t xml:space="preserve">, тел. </w:t>
      </w:r>
      <w:hyperlink r:id="rId18" w:history="1">
        <w:r w:rsidRPr="003907B4">
          <w:rPr>
            <w:lang w:val="ru-RU"/>
          </w:rPr>
          <w:t>+7 (843) 295-55-15, +7-966-250-25-28</w:t>
        </w:r>
      </w:hyperlink>
      <w:r w:rsidR="003907B4" w:rsidRPr="003907B4">
        <w:rPr>
          <w:lang w:val="ru-RU"/>
        </w:rPr>
        <w:t xml:space="preserve">, </w:t>
      </w:r>
      <w:r w:rsidR="003907B4" w:rsidRPr="003907B4">
        <w:rPr>
          <w:lang w:val="ru-RU"/>
        </w:rPr>
        <w:t xml:space="preserve">стоимость места в </w:t>
      </w:r>
      <w:r w:rsidR="003907B4" w:rsidRPr="003907B4">
        <w:rPr>
          <w:lang w:val="ru-RU"/>
        </w:rPr>
        <w:t xml:space="preserve">двухместном и </w:t>
      </w:r>
      <w:r w:rsidR="003907B4" w:rsidRPr="003907B4">
        <w:rPr>
          <w:lang w:val="ru-RU"/>
        </w:rPr>
        <w:t>трехместном</w:t>
      </w:r>
      <w:r w:rsidR="003907B4" w:rsidRPr="003907B4">
        <w:rPr>
          <w:lang w:val="ru-RU"/>
        </w:rPr>
        <w:t xml:space="preserve"> номере</w:t>
      </w:r>
      <w:r w:rsidR="003907B4" w:rsidRPr="003907B4">
        <w:rPr>
          <w:lang w:val="ru-RU"/>
        </w:rPr>
        <w:t xml:space="preserve"> – </w:t>
      </w:r>
      <w:r w:rsidR="003907B4" w:rsidRPr="003907B4">
        <w:rPr>
          <w:lang w:val="ru-RU"/>
        </w:rPr>
        <w:t>1200-1350</w:t>
      </w:r>
      <w:r w:rsidR="003907B4" w:rsidRPr="003907B4">
        <w:rPr>
          <w:lang w:val="ru-RU"/>
        </w:rPr>
        <w:t xml:space="preserve"> руб/сут. </w:t>
      </w:r>
      <w:r w:rsidR="003907B4" w:rsidRPr="003907B4">
        <w:rPr>
          <w:color w:val="0A0908"/>
          <w:shd w:val="clear" w:color="auto" w:fill="FFFFFF"/>
          <w:lang w:val="ru-RU"/>
        </w:rPr>
        <w:t>Блок оборудован санузлом и душевой кабиной на две комнаты.</w:t>
      </w:r>
      <w:r w:rsidR="003907B4" w:rsidRPr="003907B4">
        <w:rPr>
          <w:color w:val="0A0908"/>
          <w:shd w:val="clear" w:color="auto" w:fill="FFFFFF"/>
        </w:rPr>
        <w:t> </w:t>
      </w:r>
      <w:r w:rsidR="003907B4" w:rsidRPr="003907B4">
        <w:rPr>
          <w:lang w:val="ru-RU"/>
        </w:rPr>
        <w:t>Завтрак входит в стоимость проживания;</w:t>
      </w:r>
    </w:p>
    <w:p w:rsidR="00FA5307" w:rsidRDefault="009A2026" w:rsidP="00FA5307">
      <w:pPr>
        <w:pStyle w:val="a3"/>
        <w:ind w:firstLine="567"/>
        <w:jc w:val="both"/>
        <w:rPr>
          <w:lang w:val="ru-RU"/>
        </w:rPr>
      </w:pPr>
      <w:r w:rsidRPr="00EF0727">
        <w:rPr>
          <w:lang w:val="ru-RU"/>
        </w:rPr>
        <w:t>3.</w:t>
      </w:r>
      <w:r w:rsidR="000C480E">
        <w:rPr>
          <w:lang w:val="ru-RU"/>
        </w:rPr>
        <w:t>3</w:t>
      </w:r>
      <w:r w:rsidRPr="00EF0727">
        <w:rPr>
          <w:lang w:val="ru-RU"/>
        </w:rPr>
        <w:t xml:space="preserve">. Бронирование мест размещения участников ВСО осуществляется </w:t>
      </w:r>
      <w:r w:rsidR="00FA5307">
        <w:rPr>
          <w:lang w:val="ru-RU"/>
        </w:rPr>
        <w:t>самостоятельно.</w:t>
      </w:r>
    </w:p>
    <w:p w:rsidR="009A2026" w:rsidRPr="00FA5307" w:rsidRDefault="009A2026" w:rsidP="00FA5307">
      <w:pPr>
        <w:pStyle w:val="a3"/>
        <w:ind w:firstLine="567"/>
        <w:jc w:val="both"/>
        <w:rPr>
          <w:lang w:val="ru-RU"/>
        </w:rPr>
      </w:pPr>
      <w:r w:rsidRPr="00FA5307">
        <w:rPr>
          <w:lang w:val="ru-RU"/>
        </w:rPr>
        <w:t>3.</w:t>
      </w:r>
      <w:r w:rsidR="000C480E" w:rsidRPr="00FA5307">
        <w:rPr>
          <w:lang w:val="ru-RU"/>
        </w:rPr>
        <w:t>4</w:t>
      </w:r>
      <w:r w:rsidRPr="00FA5307">
        <w:rPr>
          <w:lang w:val="ru-RU"/>
        </w:rPr>
        <w:t xml:space="preserve">. Оплата проживания участников ВСО производится каждым участником в соответствии с условиями размещения и сроком проживания. </w:t>
      </w:r>
    </w:p>
    <w:p w:rsidR="009A2026" w:rsidRPr="007A0F6F" w:rsidRDefault="009A2026" w:rsidP="007A6FE5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9A2026" w:rsidRPr="007A0F6F" w:rsidRDefault="009A2026" w:rsidP="007A6FE5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7A0F6F">
        <w:rPr>
          <w:b/>
          <w:bCs/>
          <w:sz w:val="28"/>
          <w:szCs w:val="28"/>
        </w:rPr>
        <w:t>4. Структура и содержание заданий ВСО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>4.1. ВСО по дисциплине «Органическая химия» для направлений подготовки 18.03.01 – Химическая технология и 18.04.01 – Химическая технология (магистратура) включает выполнение теоретических и практических конкурсных заданий, содержание которых соответствует ФГОС ВО по дисциплине «Органическая химия» для направлений подготовки 18.03.01 – Химическая технология и 18.04.01 – Химическая технология (магистратура).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 xml:space="preserve">4.2. Выполнение всех видов конкурсных заданий оценивается по критерию – 100 баллов. 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 xml:space="preserve">4.3. Для проведения каждого вида конкурсных заданий готовится один вариант заданий. 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 xml:space="preserve">4.4. Содержание и порядок проведения теоретического конкурсного задания: 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 xml:space="preserve">- на выполнение теоретического задания отводится </w:t>
      </w:r>
      <w:r w:rsidRPr="007A0F6F">
        <w:rPr>
          <w:sz w:val="28"/>
          <w:szCs w:val="28"/>
          <w:u w:val="single"/>
        </w:rPr>
        <w:t xml:space="preserve">240 </w:t>
      </w:r>
      <w:r w:rsidRPr="007A0F6F">
        <w:rPr>
          <w:sz w:val="28"/>
          <w:szCs w:val="28"/>
        </w:rPr>
        <w:t xml:space="preserve">мин; 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>- теоретическое задание включает в себя вопросы, касающиеся номенклатуры органических соединений; синтеза органических соединений и механизмов реакций;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 xml:space="preserve">- теоретическое задание максимально оценивается </w:t>
      </w:r>
      <w:r w:rsidRPr="007A0F6F">
        <w:rPr>
          <w:sz w:val="28"/>
          <w:szCs w:val="28"/>
          <w:u w:val="single"/>
        </w:rPr>
        <w:t>80</w:t>
      </w:r>
      <w:r w:rsidRPr="007A0F6F">
        <w:rPr>
          <w:sz w:val="28"/>
          <w:szCs w:val="28"/>
        </w:rPr>
        <w:t xml:space="preserve"> баллов.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>4.5. Содержание и порядок проведения практического конкурсного задания: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DF07B7">
        <w:rPr>
          <w:sz w:val="28"/>
          <w:szCs w:val="28"/>
        </w:rPr>
        <w:t xml:space="preserve">- практический этап представляет собой экспериментальную задачу, касающуюся химических свойств </w:t>
      </w:r>
      <w:r w:rsidR="00FE2038">
        <w:rPr>
          <w:sz w:val="28"/>
          <w:szCs w:val="28"/>
        </w:rPr>
        <w:t>функциональных производных</w:t>
      </w:r>
      <w:r>
        <w:rPr>
          <w:sz w:val="28"/>
          <w:szCs w:val="28"/>
        </w:rPr>
        <w:t xml:space="preserve"> углеводородов</w:t>
      </w:r>
      <w:r w:rsidRPr="00DF07B7">
        <w:rPr>
          <w:sz w:val="28"/>
          <w:szCs w:val="28"/>
        </w:rPr>
        <w:t>;</w:t>
      </w:r>
      <w:r w:rsidRPr="007A0F6F">
        <w:rPr>
          <w:sz w:val="28"/>
          <w:szCs w:val="28"/>
        </w:rPr>
        <w:t xml:space="preserve"> 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 xml:space="preserve">- на выполнение практического задания отводится </w:t>
      </w:r>
      <w:r w:rsidRPr="007A0F6F">
        <w:rPr>
          <w:sz w:val="28"/>
          <w:szCs w:val="28"/>
          <w:u w:val="single"/>
        </w:rPr>
        <w:t>240</w:t>
      </w:r>
      <w:r w:rsidRPr="007A0F6F">
        <w:rPr>
          <w:sz w:val="28"/>
          <w:szCs w:val="28"/>
        </w:rPr>
        <w:t xml:space="preserve"> мин; 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 xml:space="preserve">- практическое задание максимально оценивается </w:t>
      </w:r>
      <w:r w:rsidRPr="007A0F6F">
        <w:rPr>
          <w:sz w:val="28"/>
          <w:szCs w:val="28"/>
          <w:u w:val="single"/>
        </w:rPr>
        <w:t>20</w:t>
      </w:r>
      <w:r w:rsidRPr="007A0F6F">
        <w:rPr>
          <w:sz w:val="28"/>
          <w:szCs w:val="28"/>
        </w:rPr>
        <w:t xml:space="preserve"> баллов.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 xml:space="preserve">4.6. Для подготовки к выполнению конкурсных заданий ВСО рекомендуется следующий перечень литературы: </w:t>
      </w:r>
    </w:p>
    <w:p w:rsidR="009A2026" w:rsidRPr="007A0F6F" w:rsidRDefault="009A2026" w:rsidP="007A6FE5">
      <w:pPr>
        <w:pStyle w:val="Default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7A0F6F">
        <w:rPr>
          <w:color w:val="auto"/>
          <w:sz w:val="28"/>
          <w:szCs w:val="28"/>
          <w:shd w:val="clear" w:color="auto" w:fill="FFFFFF"/>
        </w:rPr>
        <w:t>1. Петров, А. А., Бальян Х. В., Трощенко А. Т. Органическая химия. Под ред. Стадничука М. Д. - 5-е изд., перераб. и доп. - СПб.: «Иван Федоров», 2002. — 624 с.</w:t>
      </w:r>
    </w:p>
    <w:p w:rsidR="009A2026" w:rsidRPr="007A0F6F" w:rsidRDefault="009A2026" w:rsidP="007A6FE5">
      <w:pPr>
        <w:pStyle w:val="Default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7A0F6F">
        <w:rPr>
          <w:color w:val="auto"/>
          <w:sz w:val="28"/>
          <w:szCs w:val="28"/>
          <w:shd w:val="clear" w:color="auto" w:fill="FFFFFF"/>
        </w:rPr>
        <w:t>2. Травень, В.Ф. Органическая химия: учебник для вузов: в 2 т. Т.2 / В.Ф. Травень. – М.: ИКЦ «Академкнига», 2004. – 582 с.</w:t>
      </w:r>
    </w:p>
    <w:p w:rsidR="009A2026" w:rsidRPr="007A0F6F" w:rsidRDefault="009A2026" w:rsidP="007A6FE5">
      <w:pPr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7A0F6F">
        <w:rPr>
          <w:sz w:val="28"/>
          <w:szCs w:val="28"/>
          <w:lang w:val="ru-RU"/>
        </w:rPr>
        <w:t xml:space="preserve">3. </w:t>
      </w:r>
      <w:r w:rsidRPr="007A0F6F">
        <w:rPr>
          <w:color w:val="000000"/>
          <w:sz w:val="28"/>
          <w:szCs w:val="28"/>
          <w:lang w:val="ru-RU"/>
        </w:rPr>
        <w:t>Марч Дж. Органическая химия. М.: Мир, 1987, т. 1-4.</w:t>
      </w:r>
    </w:p>
    <w:p w:rsidR="009A2026" w:rsidRPr="007A0F6F" w:rsidRDefault="009A2026" w:rsidP="007A6FE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7A0F6F">
        <w:rPr>
          <w:b w:val="0"/>
          <w:bCs w:val="0"/>
          <w:sz w:val="28"/>
          <w:szCs w:val="28"/>
        </w:rPr>
        <w:lastRenderedPageBreak/>
        <w:t xml:space="preserve">4. </w:t>
      </w:r>
      <w:r w:rsidRPr="007A0F6F">
        <w:rPr>
          <w:b w:val="0"/>
          <w:bCs w:val="0"/>
          <w:color w:val="000000"/>
          <w:sz w:val="28"/>
          <w:szCs w:val="28"/>
        </w:rPr>
        <w:t xml:space="preserve">Беккер Г. Введение в электронную теорию органических реакций. </w:t>
      </w:r>
      <w:r w:rsidRPr="007A0F6F">
        <w:rPr>
          <w:b w:val="0"/>
          <w:bCs w:val="0"/>
          <w:color w:val="000000"/>
          <w:sz w:val="28"/>
          <w:szCs w:val="28"/>
          <w:shd w:val="clear" w:color="auto" w:fill="FFFFFF"/>
        </w:rPr>
        <w:t>М.: Мир, 1977. - 658 с.</w:t>
      </w:r>
    </w:p>
    <w:p w:rsidR="009A2026" w:rsidRPr="007A0F6F" w:rsidRDefault="009A2026" w:rsidP="007A6FE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7A0F6F">
        <w:rPr>
          <w:b w:val="0"/>
          <w:bCs w:val="0"/>
          <w:sz w:val="28"/>
          <w:szCs w:val="28"/>
        </w:rPr>
        <w:t>5. Днепровский А.С., Темникова Т.И. Теоретические основы органической химии.</w:t>
      </w:r>
      <w:r w:rsidRPr="007A0F6F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2-е издание. - Л.: Химия, 1991. - 560 с.</w:t>
      </w:r>
      <w:r w:rsidRPr="007A0F6F">
        <w:rPr>
          <w:b w:val="0"/>
          <w:bCs w:val="0"/>
          <w:sz w:val="28"/>
          <w:szCs w:val="28"/>
        </w:rPr>
        <w:t xml:space="preserve"> 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>6. Сайкс М. Механизмы реакций в органической химии. М.: Химия, 1991.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>7. Матье Ж., Панико Р. Курс теоретических основ органической химии. М.: Мир, 1975.</w:t>
      </w:r>
    </w:p>
    <w:p w:rsidR="009A2026" w:rsidRPr="007A0F6F" w:rsidRDefault="009A2026" w:rsidP="007A6FE5">
      <w:pPr>
        <w:pStyle w:val="Default"/>
        <w:ind w:firstLine="567"/>
        <w:jc w:val="both"/>
        <w:rPr>
          <w:rStyle w:val="10"/>
          <w:b w:val="0"/>
          <w:sz w:val="28"/>
          <w:szCs w:val="28"/>
        </w:rPr>
      </w:pPr>
      <w:r w:rsidRPr="007A0F6F">
        <w:rPr>
          <w:sz w:val="28"/>
          <w:szCs w:val="28"/>
        </w:rPr>
        <w:t>8. Реутов, О.А. Органическая химия: учебник: в 4 ч. М.: «Лаборатория знаний». Т.1. - 2012. – 568 с., Т.2. - 2012. – 624 с., Т.3. - 2012. – 546 с, Т.4. - 2012. – 728 с.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 xml:space="preserve">9. Органическая химия: учеб. для вузов: в 2 кн. Кн. 1: Основной курс / В.Л. Белобородов, С.Э. Зарубян, А.П. Лузин, Н.А. Тюкавкина; под. ред. Н.А. Тюкавкиной. - 4-е изд., стереотип. – М.: Дрофа, 2008. – 638 с. </w:t>
      </w:r>
    </w:p>
    <w:p w:rsidR="009A2026" w:rsidRPr="007A0F6F" w:rsidRDefault="009A2026" w:rsidP="007A6FE5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9A2026" w:rsidRPr="007A0F6F" w:rsidRDefault="009A2026" w:rsidP="007A6FE5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7A0F6F">
        <w:rPr>
          <w:b/>
          <w:bCs/>
          <w:sz w:val="28"/>
          <w:szCs w:val="28"/>
        </w:rPr>
        <w:t>5. Определение победителей ВСО и поощрение участников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 xml:space="preserve">5.1. Итоги ВСО по дисциплине «Органическая химия» для направлений подготовки 18.03.01 – Химическая технология и 18.04.01 – Химическая технология (магистратура) подводит жюри в составе председателя и членов жюри. 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>5.2. Каждый член жюри заполняет ведомость оценок. Итоги олимпиады оформляются актом, подписываются председателем жюри, членами жюри и руководителем образовательной организации высшего образования, на базе которого проводится ВСО, заверяются печатью. К акту прилагается сводная ведомость оценок.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>5.3. Победители и призеры ВСО</w:t>
      </w:r>
      <w:r>
        <w:rPr>
          <w:sz w:val="28"/>
          <w:szCs w:val="28"/>
        </w:rPr>
        <w:t xml:space="preserve"> как в личном, так и в командном зачете</w:t>
      </w:r>
      <w:r w:rsidRPr="007A0F6F">
        <w:rPr>
          <w:sz w:val="28"/>
          <w:szCs w:val="28"/>
        </w:rPr>
        <w:t xml:space="preserve"> определяются по лучшим показателям (баллам) выполнения конкурсных заданий. При равенстве показателей предпочтение отдается участнику, имеющему лучший результат за выполнение практического задания. </w:t>
      </w:r>
    </w:p>
    <w:p w:rsidR="009A2026" w:rsidRPr="007A0F6F" w:rsidRDefault="009A2026" w:rsidP="007A6FE5">
      <w:pPr>
        <w:pStyle w:val="Default"/>
        <w:ind w:firstLine="567"/>
        <w:jc w:val="both"/>
        <w:rPr>
          <w:sz w:val="28"/>
          <w:szCs w:val="28"/>
        </w:rPr>
      </w:pPr>
      <w:r w:rsidRPr="007A0F6F">
        <w:rPr>
          <w:sz w:val="28"/>
          <w:szCs w:val="28"/>
        </w:rPr>
        <w:t xml:space="preserve">5.4. Победителю ВСО </w:t>
      </w:r>
      <w:r>
        <w:rPr>
          <w:sz w:val="28"/>
          <w:szCs w:val="28"/>
        </w:rPr>
        <w:t>как в личном, так и в командном зачете</w:t>
      </w:r>
      <w:r w:rsidRPr="007A0F6F">
        <w:rPr>
          <w:sz w:val="28"/>
          <w:szCs w:val="28"/>
        </w:rPr>
        <w:t xml:space="preserve"> присуждается I</w:t>
      </w:r>
      <w:r>
        <w:rPr>
          <w:sz w:val="28"/>
          <w:szCs w:val="28"/>
          <w:lang w:val="en-US"/>
        </w:rPr>
        <w:t> </w:t>
      </w:r>
      <w:r w:rsidRPr="007A0F6F">
        <w:rPr>
          <w:sz w:val="28"/>
          <w:szCs w:val="28"/>
        </w:rPr>
        <w:t xml:space="preserve">место, призерам – II место и III место. Участникам ВСО, показавшим высокие результаты при выполнении отдельного задания (выполнивших все требования конкурсных заданий), могут устанавливаться дополнительные поощрения. </w:t>
      </w:r>
    </w:p>
    <w:p w:rsidR="009A2026" w:rsidRPr="007A0F6F" w:rsidRDefault="009A2026" w:rsidP="007A6FE5">
      <w:pPr>
        <w:pStyle w:val="Default"/>
        <w:ind w:firstLine="567"/>
        <w:jc w:val="both"/>
        <w:rPr>
          <w:bCs/>
          <w:sz w:val="28"/>
          <w:szCs w:val="28"/>
        </w:rPr>
      </w:pPr>
      <w:r w:rsidRPr="007A0F6F">
        <w:rPr>
          <w:sz w:val="28"/>
          <w:szCs w:val="28"/>
        </w:rPr>
        <w:t xml:space="preserve">5.5. Победители и призеры ВСО </w:t>
      </w:r>
      <w:r>
        <w:rPr>
          <w:sz w:val="28"/>
          <w:szCs w:val="28"/>
        </w:rPr>
        <w:t>как в личном, так и в командном зачете</w:t>
      </w:r>
      <w:r w:rsidRPr="007A0F6F">
        <w:rPr>
          <w:sz w:val="28"/>
          <w:szCs w:val="28"/>
        </w:rPr>
        <w:t xml:space="preserve"> награждаются грамотами, подписанными председателем Оргкомитета олимпиады –</w:t>
      </w:r>
      <w:r>
        <w:rPr>
          <w:sz w:val="28"/>
          <w:szCs w:val="28"/>
        </w:rPr>
        <w:t xml:space="preserve"> </w:t>
      </w:r>
      <w:r w:rsidRPr="007A0F6F">
        <w:rPr>
          <w:sz w:val="28"/>
          <w:szCs w:val="28"/>
        </w:rPr>
        <w:t>ректор</w:t>
      </w:r>
      <w:r>
        <w:rPr>
          <w:sz w:val="28"/>
          <w:szCs w:val="28"/>
        </w:rPr>
        <w:t>ом</w:t>
      </w:r>
      <w:r w:rsidRPr="007A0F6F">
        <w:rPr>
          <w:sz w:val="28"/>
          <w:szCs w:val="28"/>
        </w:rPr>
        <w:t xml:space="preserve"> ФГБОУ ВО </w:t>
      </w:r>
      <w:r w:rsidRPr="007A0F6F">
        <w:rPr>
          <w:bCs/>
          <w:sz w:val="28"/>
          <w:szCs w:val="28"/>
        </w:rPr>
        <w:t xml:space="preserve">«КНИТУ». Все участники ВСО получают дипломы участников. Участникам ВСО, показавшим высокие результаты, устанавливаются дополнительные поощрения. </w:t>
      </w:r>
    </w:p>
    <w:sectPr w:rsidR="009A2026" w:rsidRPr="007A0F6F" w:rsidSect="0036786D">
      <w:footerReference w:type="default" r:id="rId19"/>
      <w:pgSz w:w="11910" w:h="16840" w:code="9"/>
      <w:pgMar w:top="1060" w:right="601" w:bottom="902" w:left="1021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97" w:rsidRDefault="007B5297" w:rsidP="00616A48">
      <w:r>
        <w:separator/>
      </w:r>
    </w:p>
  </w:endnote>
  <w:endnote w:type="continuationSeparator" w:id="0">
    <w:p w:rsidR="007B5297" w:rsidRDefault="007B5297" w:rsidP="0061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26" w:rsidRDefault="0036786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10098405</wp:posOffset>
              </wp:positionV>
              <wp:extent cx="1412875" cy="153670"/>
              <wp:effectExtent l="1905" t="190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026" w:rsidRDefault="009A2026">
                          <w:pPr>
                            <w:spacing w:line="225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795.15pt;width:111.2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QmrQ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" filled="f" stroked="f">
              <v:textbox inset="0,0,0,0">
                <w:txbxContent>
                  <w:p w:rsidR="009A2026" w:rsidRDefault="009A2026">
                    <w:pPr>
                      <w:spacing w:line="225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97" w:rsidRDefault="007B5297" w:rsidP="00616A48">
      <w:r>
        <w:separator/>
      </w:r>
    </w:p>
  </w:footnote>
  <w:footnote w:type="continuationSeparator" w:id="0">
    <w:p w:rsidR="007B5297" w:rsidRDefault="007B5297" w:rsidP="00616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9BC"/>
    <w:multiLevelType w:val="multilevel"/>
    <w:tmpl w:val="E9B67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017CE2"/>
    <w:multiLevelType w:val="multilevel"/>
    <w:tmpl w:val="65DE8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E6315A5"/>
    <w:multiLevelType w:val="multilevel"/>
    <w:tmpl w:val="13E4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FEE1359"/>
    <w:multiLevelType w:val="hybridMultilevel"/>
    <w:tmpl w:val="24A8BC08"/>
    <w:lvl w:ilvl="0" w:tplc="15084F0E">
      <w:start w:val="1"/>
      <w:numFmt w:val="decimal"/>
      <w:lvlText w:val="%1."/>
      <w:lvlJc w:val="left"/>
      <w:pPr>
        <w:ind w:left="113" w:hanging="70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6B8A5DC">
      <w:start w:val="1"/>
      <w:numFmt w:val="bullet"/>
      <w:lvlText w:val="•"/>
      <w:lvlJc w:val="left"/>
      <w:pPr>
        <w:ind w:left="1136" w:hanging="707"/>
      </w:pPr>
      <w:rPr>
        <w:rFonts w:hint="default"/>
      </w:rPr>
    </w:lvl>
    <w:lvl w:ilvl="2" w:tplc="63EE087C">
      <w:start w:val="1"/>
      <w:numFmt w:val="bullet"/>
      <w:lvlText w:val="•"/>
      <w:lvlJc w:val="left"/>
      <w:pPr>
        <w:ind w:left="2152" w:hanging="707"/>
      </w:pPr>
      <w:rPr>
        <w:rFonts w:hint="default"/>
      </w:rPr>
    </w:lvl>
    <w:lvl w:ilvl="3" w:tplc="CEA88A8C">
      <w:start w:val="1"/>
      <w:numFmt w:val="bullet"/>
      <w:lvlText w:val="•"/>
      <w:lvlJc w:val="left"/>
      <w:pPr>
        <w:ind w:left="3169" w:hanging="707"/>
      </w:pPr>
      <w:rPr>
        <w:rFonts w:hint="default"/>
      </w:rPr>
    </w:lvl>
    <w:lvl w:ilvl="4" w:tplc="C06A4FC8">
      <w:start w:val="1"/>
      <w:numFmt w:val="bullet"/>
      <w:lvlText w:val="•"/>
      <w:lvlJc w:val="left"/>
      <w:pPr>
        <w:ind w:left="4185" w:hanging="707"/>
      </w:pPr>
      <w:rPr>
        <w:rFonts w:hint="default"/>
      </w:rPr>
    </w:lvl>
    <w:lvl w:ilvl="5" w:tplc="FD926BE4">
      <w:start w:val="1"/>
      <w:numFmt w:val="bullet"/>
      <w:lvlText w:val="•"/>
      <w:lvlJc w:val="left"/>
      <w:pPr>
        <w:ind w:left="5202" w:hanging="707"/>
      </w:pPr>
      <w:rPr>
        <w:rFonts w:hint="default"/>
      </w:rPr>
    </w:lvl>
    <w:lvl w:ilvl="6" w:tplc="8E389DBA">
      <w:start w:val="1"/>
      <w:numFmt w:val="bullet"/>
      <w:lvlText w:val="•"/>
      <w:lvlJc w:val="left"/>
      <w:pPr>
        <w:ind w:left="6218" w:hanging="707"/>
      </w:pPr>
      <w:rPr>
        <w:rFonts w:hint="default"/>
      </w:rPr>
    </w:lvl>
    <w:lvl w:ilvl="7" w:tplc="67F6E74E">
      <w:start w:val="1"/>
      <w:numFmt w:val="bullet"/>
      <w:lvlText w:val="•"/>
      <w:lvlJc w:val="left"/>
      <w:pPr>
        <w:ind w:left="7234" w:hanging="707"/>
      </w:pPr>
      <w:rPr>
        <w:rFonts w:hint="default"/>
      </w:rPr>
    </w:lvl>
    <w:lvl w:ilvl="8" w:tplc="40182B02">
      <w:start w:val="1"/>
      <w:numFmt w:val="bullet"/>
      <w:lvlText w:val="•"/>
      <w:lvlJc w:val="left"/>
      <w:pPr>
        <w:ind w:left="8251" w:hanging="707"/>
      </w:pPr>
      <w:rPr>
        <w:rFonts w:hint="default"/>
      </w:rPr>
    </w:lvl>
  </w:abstractNum>
  <w:abstractNum w:abstractNumId="4">
    <w:nsid w:val="53DF58C6"/>
    <w:multiLevelType w:val="multilevel"/>
    <w:tmpl w:val="FDFE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486E0C"/>
    <w:multiLevelType w:val="multilevel"/>
    <w:tmpl w:val="02A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48"/>
    <w:rsid w:val="0005062E"/>
    <w:rsid w:val="00052FFC"/>
    <w:rsid w:val="0005538F"/>
    <w:rsid w:val="00057197"/>
    <w:rsid w:val="0005729B"/>
    <w:rsid w:val="00061747"/>
    <w:rsid w:val="000726FC"/>
    <w:rsid w:val="00086B97"/>
    <w:rsid w:val="0008781D"/>
    <w:rsid w:val="00093F7A"/>
    <w:rsid w:val="0009744F"/>
    <w:rsid w:val="000A45D4"/>
    <w:rsid w:val="000C1401"/>
    <w:rsid w:val="000C480E"/>
    <w:rsid w:val="000C5447"/>
    <w:rsid w:val="000D6639"/>
    <w:rsid w:val="000E515F"/>
    <w:rsid w:val="000F58DA"/>
    <w:rsid w:val="00107183"/>
    <w:rsid w:val="00115613"/>
    <w:rsid w:val="00123E72"/>
    <w:rsid w:val="00124BE4"/>
    <w:rsid w:val="00131036"/>
    <w:rsid w:val="00136904"/>
    <w:rsid w:val="0015599D"/>
    <w:rsid w:val="001A0445"/>
    <w:rsid w:val="002163F8"/>
    <w:rsid w:val="002179AE"/>
    <w:rsid w:val="002329C4"/>
    <w:rsid w:val="002335A4"/>
    <w:rsid w:val="00247162"/>
    <w:rsid w:val="00260EC4"/>
    <w:rsid w:val="00267927"/>
    <w:rsid w:val="0028491D"/>
    <w:rsid w:val="002875FF"/>
    <w:rsid w:val="0029330F"/>
    <w:rsid w:val="00297D4D"/>
    <w:rsid w:val="002A2C1C"/>
    <w:rsid w:val="002B7087"/>
    <w:rsid w:val="002D2A98"/>
    <w:rsid w:val="002D7B4F"/>
    <w:rsid w:val="0030084B"/>
    <w:rsid w:val="00307E11"/>
    <w:rsid w:val="003126E5"/>
    <w:rsid w:val="00317DA8"/>
    <w:rsid w:val="00346D61"/>
    <w:rsid w:val="00357103"/>
    <w:rsid w:val="00360E91"/>
    <w:rsid w:val="00361C26"/>
    <w:rsid w:val="0036645D"/>
    <w:rsid w:val="0036786D"/>
    <w:rsid w:val="00374642"/>
    <w:rsid w:val="003747EB"/>
    <w:rsid w:val="003807B7"/>
    <w:rsid w:val="003907B4"/>
    <w:rsid w:val="003F2D6E"/>
    <w:rsid w:val="00407906"/>
    <w:rsid w:val="00410E92"/>
    <w:rsid w:val="004124D5"/>
    <w:rsid w:val="00421A6A"/>
    <w:rsid w:val="00431A7D"/>
    <w:rsid w:val="004320C1"/>
    <w:rsid w:val="004359F5"/>
    <w:rsid w:val="00441590"/>
    <w:rsid w:val="00445A0C"/>
    <w:rsid w:val="00454556"/>
    <w:rsid w:val="00482033"/>
    <w:rsid w:val="00482FFD"/>
    <w:rsid w:val="004D64C8"/>
    <w:rsid w:val="004D7EE1"/>
    <w:rsid w:val="004E267B"/>
    <w:rsid w:val="004E7A57"/>
    <w:rsid w:val="004F1786"/>
    <w:rsid w:val="00504640"/>
    <w:rsid w:val="005110A1"/>
    <w:rsid w:val="00511761"/>
    <w:rsid w:val="00523568"/>
    <w:rsid w:val="0053003C"/>
    <w:rsid w:val="005524EA"/>
    <w:rsid w:val="005550A9"/>
    <w:rsid w:val="0055666B"/>
    <w:rsid w:val="0055678E"/>
    <w:rsid w:val="005730BA"/>
    <w:rsid w:val="00582F02"/>
    <w:rsid w:val="00596AA0"/>
    <w:rsid w:val="005B69BB"/>
    <w:rsid w:val="005B6DDC"/>
    <w:rsid w:val="00605754"/>
    <w:rsid w:val="00616A48"/>
    <w:rsid w:val="00620113"/>
    <w:rsid w:val="0062714E"/>
    <w:rsid w:val="00633B72"/>
    <w:rsid w:val="0064504F"/>
    <w:rsid w:val="006543E5"/>
    <w:rsid w:val="006641B0"/>
    <w:rsid w:val="00664293"/>
    <w:rsid w:val="00665356"/>
    <w:rsid w:val="006708A3"/>
    <w:rsid w:val="00677F68"/>
    <w:rsid w:val="00681292"/>
    <w:rsid w:val="00695977"/>
    <w:rsid w:val="00697BE3"/>
    <w:rsid w:val="006A40BD"/>
    <w:rsid w:val="006A7B4F"/>
    <w:rsid w:val="006B4B0B"/>
    <w:rsid w:val="006C3E4C"/>
    <w:rsid w:val="006C6EA7"/>
    <w:rsid w:val="006D4C3D"/>
    <w:rsid w:val="006E636B"/>
    <w:rsid w:val="007074D3"/>
    <w:rsid w:val="0072166C"/>
    <w:rsid w:val="007232AB"/>
    <w:rsid w:val="00730FF9"/>
    <w:rsid w:val="00734564"/>
    <w:rsid w:val="00737907"/>
    <w:rsid w:val="00753BF1"/>
    <w:rsid w:val="007706DB"/>
    <w:rsid w:val="007709B9"/>
    <w:rsid w:val="00770D2B"/>
    <w:rsid w:val="0077264D"/>
    <w:rsid w:val="007871BF"/>
    <w:rsid w:val="00787248"/>
    <w:rsid w:val="0079529F"/>
    <w:rsid w:val="007A0F6F"/>
    <w:rsid w:val="007A5C92"/>
    <w:rsid w:val="007A6FE5"/>
    <w:rsid w:val="007B0EE7"/>
    <w:rsid w:val="007B5297"/>
    <w:rsid w:val="007B56D5"/>
    <w:rsid w:val="007B6D51"/>
    <w:rsid w:val="007C26AD"/>
    <w:rsid w:val="007C3597"/>
    <w:rsid w:val="007E06D8"/>
    <w:rsid w:val="008121C5"/>
    <w:rsid w:val="00817441"/>
    <w:rsid w:val="00830598"/>
    <w:rsid w:val="00832C8A"/>
    <w:rsid w:val="008367DB"/>
    <w:rsid w:val="0083734B"/>
    <w:rsid w:val="00837E56"/>
    <w:rsid w:val="00840433"/>
    <w:rsid w:val="00846C10"/>
    <w:rsid w:val="008508BE"/>
    <w:rsid w:val="0085603A"/>
    <w:rsid w:val="0086378D"/>
    <w:rsid w:val="00864AED"/>
    <w:rsid w:val="008756E2"/>
    <w:rsid w:val="00880C5D"/>
    <w:rsid w:val="0088106E"/>
    <w:rsid w:val="008A389B"/>
    <w:rsid w:val="008A472C"/>
    <w:rsid w:val="008B17F5"/>
    <w:rsid w:val="008B3113"/>
    <w:rsid w:val="008C3857"/>
    <w:rsid w:val="008E700E"/>
    <w:rsid w:val="008E75CE"/>
    <w:rsid w:val="0090653F"/>
    <w:rsid w:val="0091022E"/>
    <w:rsid w:val="00916C77"/>
    <w:rsid w:val="00927DE2"/>
    <w:rsid w:val="0093671F"/>
    <w:rsid w:val="009402BA"/>
    <w:rsid w:val="009654AF"/>
    <w:rsid w:val="00967C8F"/>
    <w:rsid w:val="00974796"/>
    <w:rsid w:val="00976BD5"/>
    <w:rsid w:val="00994C98"/>
    <w:rsid w:val="009A2026"/>
    <w:rsid w:val="009A70A7"/>
    <w:rsid w:val="009C0A89"/>
    <w:rsid w:val="009D642F"/>
    <w:rsid w:val="009F522B"/>
    <w:rsid w:val="00A111B1"/>
    <w:rsid w:val="00A24ED1"/>
    <w:rsid w:val="00A34243"/>
    <w:rsid w:val="00A467AB"/>
    <w:rsid w:val="00A46E96"/>
    <w:rsid w:val="00A52194"/>
    <w:rsid w:val="00A55901"/>
    <w:rsid w:val="00A57C33"/>
    <w:rsid w:val="00A663DB"/>
    <w:rsid w:val="00A679C4"/>
    <w:rsid w:val="00A71226"/>
    <w:rsid w:val="00A74598"/>
    <w:rsid w:val="00A809FF"/>
    <w:rsid w:val="00A8149B"/>
    <w:rsid w:val="00A82D11"/>
    <w:rsid w:val="00A8712F"/>
    <w:rsid w:val="00A874A4"/>
    <w:rsid w:val="00A92224"/>
    <w:rsid w:val="00A940D7"/>
    <w:rsid w:val="00A950C4"/>
    <w:rsid w:val="00AB18DC"/>
    <w:rsid w:val="00AB49FF"/>
    <w:rsid w:val="00AB5486"/>
    <w:rsid w:val="00AC01B0"/>
    <w:rsid w:val="00AD3FAC"/>
    <w:rsid w:val="00AE12DC"/>
    <w:rsid w:val="00B11044"/>
    <w:rsid w:val="00B125BB"/>
    <w:rsid w:val="00B161FF"/>
    <w:rsid w:val="00B44049"/>
    <w:rsid w:val="00B60304"/>
    <w:rsid w:val="00B61A48"/>
    <w:rsid w:val="00B61F48"/>
    <w:rsid w:val="00B826F7"/>
    <w:rsid w:val="00B9037E"/>
    <w:rsid w:val="00BA6575"/>
    <w:rsid w:val="00BA7051"/>
    <w:rsid w:val="00BB7F6E"/>
    <w:rsid w:val="00BD4B59"/>
    <w:rsid w:val="00BD655C"/>
    <w:rsid w:val="00BD6886"/>
    <w:rsid w:val="00BF256F"/>
    <w:rsid w:val="00BF6E3F"/>
    <w:rsid w:val="00C00910"/>
    <w:rsid w:val="00C10071"/>
    <w:rsid w:val="00C1067D"/>
    <w:rsid w:val="00C11A79"/>
    <w:rsid w:val="00C318BF"/>
    <w:rsid w:val="00C36270"/>
    <w:rsid w:val="00C42C9C"/>
    <w:rsid w:val="00C51526"/>
    <w:rsid w:val="00C57664"/>
    <w:rsid w:val="00C624B6"/>
    <w:rsid w:val="00C64F4A"/>
    <w:rsid w:val="00C6758F"/>
    <w:rsid w:val="00C725EF"/>
    <w:rsid w:val="00C729C0"/>
    <w:rsid w:val="00C74775"/>
    <w:rsid w:val="00C8293C"/>
    <w:rsid w:val="00C95EF3"/>
    <w:rsid w:val="00CA0F25"/>
    <w:rsid w:val="00CC0283"/>
    <w:rsid w:val="00CE210D"/>
    <w:rsid w:val="00CE2475"/>
    <w:rsid w:val="00D0521F"/>
    <w:rsid w:val="00D159C1"/>
    <w:rsid w:val="00D17517"/>
    <w:rsid w:val="00D22519"/>
    <w:rsid w:val="00D332FC"/>
    <w:rsid w:val="00D36A73"/>
    <w:rsid w:val="00D373EC"/>
    <w:rsid w:val="00D47256"/>
    <w:rsid w:val="00D545F5"/>
    <w:rsid w:val="00D74B02"/>
    <w:rsid w:val="00D80F71"/>
    <w:rsid w:val="00DB5FAC"/>
    <w:rsid w:val="00DC2BB0"/>
    <w:rsid w:val="00DC76F1"/>
    <w:rsid w:val="00DD3F5F"/>
    <w:rsid w:val="00DF07B7"/>
    <w:rsid w:val="00DF7F68"/>
    <w:rsid w:val="00E1087B"/>
    <w:rsid w:val="00E204C7"/>
    <w:rsid w:val="00E24E22"/>
    <w:rsid w:val="00E2713F"/>
    <w:rsid w:val="00E2779F"/>
    <w:rsid w:val="00E511ED"/>
    <w:rsid w:val="00E51B8D"/>
    <w:rsid w:val="00E6427F"/>
    <w:rsid w:val="00E83770"/>
    <w:rsid w:val="00E8578B"/>
    <w:rsid w:val="00E857A3"/>
    <w:rsid w:val="00E943C8"/>
    <w:rsid w:val="00EA48A9"/>
    <w:rsid w:val="00EA4DBE"/>
    <w:rsid w:val="00EC0F03"/>
    <w:rsid w:val="00EC4450"/>
    <w:rsid w:val="00EC5B1E"/>
    <w:rsid w:val="00ED285E"/>
    <w:rsid w:val="00ED374E"/>
    <w:rsid w:val="00EE1E53"/>
    <w:rsid w:val="00EE7633"/>
    <w:rsid w:val="00EF0727"/>
    <w:rsid w:val="00F04179"/>
    <w:rsid w:val="00F163A4"/>
    <w:rsid w:val="00F1764F"/>
    <w:rsid w:val="00F26505"/>
    <w:rsid w:val="00F63523"/>
    <w:rsid w:val="00F93BA7"/>
    <w:rsid w:val="00FA2A3B"/>
    <w:rsid w:val="00FA2A6E"/>
    <w:rsid w:val="00FA5307"/>
    <w:rsid w:val="00FB4169"/>
    <w:rsid w:val="00FC2274"/>
    <w:rsid w:val="00FC387A"/>
    <w:rsid w:val="00FC3B38"/>
    <w:rsid w:val="00FE0B76"/>
    <w:rsid w:val="00FE2038"/>
    <w:rsid w:val="00FE7129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48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EC5B1E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8A47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5B1E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8A472C"/>
    <w:rPr>
      <w:rFonts w:ascii="Cambria" w:hAnsi="Cambria" w:cs="Times New Roman"/>
      <w:b/>
      <w:bCs/>
      <w:color w:val="4F81BD"/>
      <w:lang w:val="en-US" w:eastAsia="en-US"/>
    </w:rPr>
  </w:style>
  <w:style w:type="table" w:customStyle="1" w:styleId="TableNormal1">
    <w:name w:val="Table Normal1"/>
    <w:uiPriority w:val="99"/>
    <w:semiHidden/>
    <w:rsid w:val="00616A4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16A48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BD4B59"/>
    <w:rPr>
      <w:rFonts w:ascii="Times New Roman" w:hAnsi="Times New Roman"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616A48"/>
    <w:pPr>
      <w:spacing w:line="319" w:lineRule="exact"/>
      <w:ind w:left="839" w:right="839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16A48"/>
    <w:pPr>
      <w:spacing w:before="8"/>
      <w:ind w:left="113" w:right="102" w:firstLine="710"/>
      <w:jc w:val="both"/>
    </w:pPr>
  </w:style>
  <w:style w:type="paragraph" w:customStyle="1" w:styleId="TableParagraph">
    <w:name w:val="Table Paragraph"/>
    <w:basedOn w:val="a"/>
    <w:uiPriority w:val="99"/>
    <w:rsid w:val="00616A48"/>
    <w:pPr>
      <w:spacing w:before="2"/>
      <w:ind w:left="110"/>
      <w:jc w:val="center"/>
    </w:pPr>
  </w:style>
  <w:style w:type="paragraph" w:styleId="a6">
    <w:name w:val="Balloon Text"/>
    <w:basedOn w:val="a"/>
    <w:link w:val="a7"/>
    <w:uiPriority w:val="99"/>
    <w:semiHidden/>
    <w:rsid w:val="009D64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D642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15599D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15599D"/>
    <w:rPr>
      <w:rFonts w:ascii="Times New Roman" w:hAnsi="Times New Roman" w:cs="Times New Roman"/>
    </w:rPr>
  </w:style>
  <w:style w:type="table" w:styleId="ac">
    <w:name w:val="Table Grid"/>
    <w:basedOn w:val="a1"/>
    <w:uiPriority w:val="99"/>
    <w:rsid w:val="003F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5B1E"/>
    <w:rPr>
      <w:rFonts w:cs="Times New Roman"/>
      <w:color w:val="0000FF"/>
      <w:u w:val="single"/>
    </w:rPr>
  </w:style>
  <w:style w:type="character" w:customStyle="1" w:styleId="product-top-menuproduct-code">
    <w:name w:val="product-top-menu__product-code"/>
    <w:uiPriority w:val="99"/>
    <w:rsid w:val="00C6758F"/>
    <w:rPr>
      <w:rFonts w:cs="Times New Roman"/>
    </w:rPr>
  </w:style>
  <w:style w:type="character" w:customStyle="1" w:styleId="qa-vendor-code">
    <w:name w:val="qa-vendor-code"/>
    <w:uiPriority w:val="99"/>
    <w:rsid w:val="00C6758F"/>
    <w:rPr>
      <w:rFonts w:cs="Times New Roman"/>
    </w:rPr>
  </w:style>
  <w:style w:type="character" w:customStyle="1" w:styleId="kdth14px">
    <w:name w:val="kdt h14px"/>
    <w:uiPriority w:val="99"/>
    <w:rsid w:val="00317DA8"/>
    <w:rPr>
      <w:rFonts w:cs="Times New Roman"/>
    </w:rPr>
  </w:style>
  <w:style w:type="character" w:styleId="ae">
    <w:name w:val="page number"/>
    <w:uiPriority w:val="99"/>
    <w:rsid w:val="009F522B"/>
    <w:rPr>
      <w:rFonts w:cs="Times New Roman"/>
    </w:rPr>
  </w:style>
  <w:style w:type="character" w:styleId="af">
    <w:name w:val="Strong"/>
    <w:uiPriority w:val="22"/>
    <w:qFormat/>
    <w:locked/>
    <w:rsid w:val="008A472C"/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rsid w:val="008A472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8A472C"/>
    <w:rPr>
      <w:rFonts w:ascii="Times New Roman" w:hAnsi="Times New Roman" w:cs="Times New Roman"/>
    </w:rPr>
  </w:style>
  <w:style w:type="character" w:customStyle="1" w:styleId="js-show-price-container">
    <w:name w:val="js-show-price-container"/>
    <w:uiPriority w:val="99"/>
    <w:rsid w:val="00FF6BC3"/>
    <w:rPr>
      <w:rFonts w:cs="Times New Roman"/>
    </w:rPr>
  </w:style>
  <w:style w:type="character" w:customStyle="1" w:styleId="pack-count">
    <w:name w:val="pack-count"/>
    <w:uiPriority w:val="99"/>
    <w:rsid w:val="00FF6BC3"/>
    <w:rPr>
      <w:rFonts w:cs="Times New Roman"/>
    </w:rPr>
  </w:style>
  <w:style w:type="character" w:customStyle="1" w:styleId="mx-textwrap">
    <w:name w:val="mx-text_wrap"/>
    <w:rsid w:val="00FA5307"/>
  </w:style>
  <w:style w:type="paragraph" w:styleId="af0">
    <w:name w:val="Normal (Web)"/>
    <w:basedOn w:val="a"/>
    <w:uiPriority w:val="99"/>
    <w:semiHidden/>
    <w:unhideWhenUsed/>
    <w:rsid w:val="00FA5307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48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EC5B1E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8A47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5B1E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8A472C"/>
    <w:rPr>
      <w:rFonts w:ascii="Cambria" w:hAnsi="Cambria" w:cs="Times New Roman"/>
      <w:b/>
      <w:bCs/>
      <w:color w:val="4F81BD"/>
      <w:lang w:val="en-US" w:eastAsia="en-US"/>
    </w:rPr>
  </w:style>
  <w:style w:type="table" w:customStyle="1" w:styleId="TableNormal1">
    <w:name w:val="Table Normal1"/>
    <w:uiPriority w:val="99"/>
    <w:semiHidden/>
    <w:rsid w:val="00616A4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16A48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BD4B59"/>
    <w:rPr>
      <w:rFonts w:ascii="Times New Roman" w:hAnsi="Times New Roman"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616A48"/>
    <w:pPr>
      <w:spacing w:line="319" w:lineRule="exact"/>
      <w:ind w:left="839" w:right="839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16A48"/>
    <w:pPr>
      <w:spacing w:before="8"/>
      <w:ind w:left="113" w:right="102" w:firstLine="710"/>
      <w:jc w:val="both"/>
    </w:pPr>
  </w:style>
  <w:style w:type="paragraph" w:customStyle="1" w:styleId="TableParagraph">
    <w:name w:val="Table Paragraph"/>
    <w:basedOn w:val="a"/>
    <w:uiPriority w:val="99"/>
    <w:rsid w:val="00616A48"/>
    <w:pPr>
      <w:spacing w:before="2"/>
      <w:ind w:left="110"/>
      <w:jc w:val="center"/>
    </w:pPr>
  </w:style>
  <w:style w:type="paragraph" w:styleId="a6">
    <w:name w:val="Balloon Text"/>
    <w:basedOn w:val="a"/>
    <w:link w:val="a7"/>
    <w:uiPriority w:val="99"/>
    <w:semiHidden/>
    <w:rsid w:val="009D64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D642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15599D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15599D"/>
    <w:rPr>
      <w:rFonts w:ascii="Times New Roman" w:hAnsi="Times New Roman" w:cs="Times New Roman"/>
    </w:rPr>
  </w:style>
  <w:style w:type="table" w:styleId="ac">
    <w:name w:val="Table Grid"/>
    <w:basedOn w:val="a1"/>
    <w:uiPriority w:val="99"/>
    <w:rsid w:val="003F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5B1E"/>
    <w:rPr>
      <w:rFonts w:cs="Times New Roman"/>
      <w:color w:val="0000FF"/>
      <w:u w:val="single"/>
    </w:rPr>
  </w:style>
  <w:style w:type="character" w:customStyle="1" w:styleId="product-top-menuproduct-code">
    <w:name w:val="product-top-menu__product-code"/>
    <w:uiPriority w:val="99"/>
    <w:rsid w:val="00C6758F"/>
    <w:rPr>
      <w:rFonts w:cs="Times New Roman"/>
    </w:rPr>
  </w:style>
  <w:style w:type="character" w:customStyle="1" w:styleId="qa-vendor-code">
    <w:name w:val="qa-vendor-code"/>
    <w:uiPriority w:val="99"/>
    <w:rsid w:val="00C6758F"/>
    <w:rPr>
      <w:rFonts w:cs="Times New Roman"/>
    </w:rPr>
  </w:style>
  <w:style w:type="character" w:customStyle="1" w:styleId="kdth14px">
    <w:name w:val="kdt h14px"/>
    <w:uiPriority w:val="99"/>
    <w:rsid w:val="00317DA8"/>
    <w:rPr>
      <w:rFonts w:cs="Times New Roman"/>
    </w:rPr>
  </w:style>
  <w:style w:type="character" w:styleId="ae">
    <w:name w:val="page number"/>
    <w:uiPriority w:val="99"/>
    <w:rsid w:val="009F522B"/>
    <w:rPr>
      <w:rFonts w:cs="Times New Roman"/>
    </w:rPr>
  </w:style>
  <w:style w:type="character" w:styleId="af">
    <w:name w:val="Strong"/>
    <w:uiPriority w:val="22"/>
    <w:qFormat/>
    <w:locked/>
    <w:rsid w:val="008A472C"/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rsid w:val="008A472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8A472C"/>
    <w:rPr>
      <w:rFonts w:ascii="Times New Roman" w:hAnsi="Times New Roman" w:cs="Times New Roman"/>
    </w:rPr>
  </w:style>
  <w:style w:type="character" w:customStyle="1" w:styleId="js-show-price-container">
    <w:name w:val="js-show-price-container"/>
    <w:uiPriority w:val="99"/>
    <w:rsid w:val="00FF6BC3"/>
    <w:rPr>
      <w:rFonts w:cs="Times New Roman"/>
    </w:rPr>
  </w:style>
  <w:style w:type="character" w:customStyle="1" w:styleId="pack-count">
    <w:name w:val="pack-count"/>
    <w:uiPriority w:val="99"/>
    <w:rsid w:val="00FF6BC3"/>
    <w:rPr>
      <w:rFonts w:cs="Times New Roman"/>
    </w:rPr>
  </w:style>
  <w:style w:type="character" w:customStyle="1" w:styleId="mx-textwrap">
    <w:name w:val="mx-text_wrap"/>
    <w:rsid w:val="00FA5307"/>
  </w:style>
  <w:style w:type="paragraph" w:styleId="af0">
    <w:name w:val="Normal (Web)"/>
    <w:basedOn w:val="a"/>
    <w:uiPriority w:val="99"/>
    <w:semiHidden/>
    <w:unhideWhenUsed/>
    <w:rsid w:val="00FA5307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491">
              <w:marLeft w:val="0"/>
              <w:marRight w:val="3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8496">
                      <w:marLeft w:val="0"/>
                      <w:marRight w:val="3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849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6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495">
              <w:marLeft w:val="0"/>
              <w:marRight w:val="3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62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6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tu.ru" TargetMode="External"/><Relationship Id="rId13" Type="http://schemas.openxmlformats.org/officeDocument/2006/relationships/hyperlink" Target="http://hotelkvart.nethouse.ru" TargetMode="External"/><Relationship Id="rId18" Type="http://schemas.openxmlformats.org/officeDocument/2006/relationships/hyperlink" Target="tel:+78432955515,+79662502528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oochimkstu@mail.ru" TargetMode="External"/><Relationship Id="rId17" Type="http://schemas.openxmlformats.org/officeDocument/2006/relationships/hyperlink" Target="https://gvardeyskaya-slavhotel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hotelkvart.nethouse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avrilova_elena_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ochimkstu@mail.ru" TargetMode="External"/><Relationship Id="rId10" Type="http://schemas.openxmlformats.org/officeDocument/2006/relationships/hyperlink" Target="mailto:oochimkstu@mail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kstu.ru" TargetMode="External"/><Relationship Id="rId14" Type="http://schemas.openxmlformats.org/officeDocument/2006/relationships/hyperlink" Target="https://gvardeyskaya-slavhotel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Personal</cp:lastModifiedBy>
  <cp:revision>2</cp:revision>
  <cp:lastPrinted>2025-02-19T11:57:00Z</cp:lastPrinted>
  <dcterms:created xsi:type="dcterms:W3CDTF">2026-03-24T16:41:00Z</dcterms:created>
  <dcterms:modified xsi:type="dcterms:W3CDTF">2026-03-24T16:41:00Z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