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898FE" w14:textId="74E54597" w:rsidR="00000000" w:rsidRPr="0035166D" w:rsidRDefault="00000000">
      <w:pPr>
        <w:pStyle w:val="afff0"/>
        <w:spacing w:before="0" w:after="120"/>
        <w:ind w:right="-12" w:firstLine="0"/>
        <w:jc w:val="center"/>
        <w:rPr>
          <w:rFonts w:ascii="Times New Roman" w:hAnsi="Times New Roman"/>
          <w:b/>
          <w:noProof/>
          <w:sz w:val="28"/>
          <w:szCs w:val="28"/>
        </w:rPr>
      </w:pPr>
      <w:bookmarkStart w:id="0" w:name="_Toc236462174"/>
      <w:bookmarkStart w:id="1" w:name="_Toc235348559"/>
      <w:bookmarkStart w:id="2" w:name="_Ref234750594"/>
      <w:r w:rsidRPr="0035166D">
        <w:rPr>
          <w:rFonts w:ascii="Times New Roman" w:hAnsi="Times New Roman"/>
          <w:b/>
          <w:noProof/>
          <w:sz w:val="28"/>
          <w:szCs w:val="28"/>
        </w:rPr>
        <w:t>Согласие на обработку персональных данных</w:t>
      </w:r>
      <w:bookmarkEnd w:id="0"/>
      <w:bookmarkEnd w:id="1"/>
      <w:bookmarkEnd w:id="2"/>
      <w:r w:rsidRPr="0035166D">
        <w:rPr>
          <w:rFonts w:ascii="Times New Roman" w:hAnsi="Times New Roman"/>
          <w:b/>
          <w:noProof/>
          <w:sz w:val="28"/>
          <w:szCs w:val="28"/>
        </w:rPr>
        <w:br/>
        <w:t xml:space="preserve">от </w:t>
      </w:r>
      <w:r w:rsidR="0035166D">
        <w:rPr>
          <w:rFonts w:ascii="Times New Roman" w:hAnsi="Times New Roman"/>
          <w:b/>
          <w:noProof/>
          <w:sz w:val="28"/>
          <w:szCs w:val="28"/>
        </w:rPr>
        <w:t xml:space="preserve">         </w:t>
      </w:r>
      <w:r w:rsidRPr="0035166D">
        <w:rPr>
          <w:rFonts w:ascii="Times New Roman" w:hAnsi="Times New Roman"/>
          <w:b/>
          <w:noProof/>
          <w:sz w:val="28"/>
          <w:szCs w:val="28"/>
        </w:rPr>
        <w:t xml:space="preserve">№ </w:t>
      </w:r>
      <w:r w:rsidR="0035166D">
        <w:rPr>
          <w:rFonts w:ascii="Times New Roman" w:hAnsi="Times New Roman"/>
          <w:b/>
          <w:noProof/>
          <w:sz w:val="28"/>
          <w:szCs w:val="28"/>
        </w:rPr>
        <w:t xml:space="preserve">    </w:t>
      </w:r>
    </w:p>
    <w:tbl>
      <w:tblPr>
        <w:tblW w:w="9645" w:type="dxa"/>
        <w:tblInd w:w="108" w:type="dxa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629"/>
        <w:gridCol w:w="689"/>
        <w:gridCol w:w="1468"/>
        <w:gridCol w:w="1857"/>
        <w:gridCol w:w="1288"/>
        <w:gridCol w:w="3714"/>
      </w:tblGrid>
      <w:tr w:rsidR="00000000" w14:paraId="5D6715DB" w14:textId="77777777"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7323478" w14:textId="77777777" w:rsidR="00000000" w:rsidRDefault="00000000">
            <w:pPr>
              <w:ind w:right="-12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>Я,</w:t>
            </w:r>
          </w:p>
        </w:tc>
        <w:tc>
          <w:tcPr>
            <w:tcW w:w="901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C13C486" w14:textId="1AAB9EE1" w:rsidR="00000000" w:rsidRDefault="00000000">
            <w:pPr>
              <w:ind w:right="-12"/>
              <w:jc w:val="center"/>
              <w:rPr>
                <w:b/>
                <w:i/>
                <w:noProof/>
                <w:sz w:val="22"/>
                <w:szCs w:val="22"/>
                <w:lang w:val="en-US"/>
              </w:rPr>
            </w:pPr>
          </w:p>
        </w:tc>
      </w:tr>
      <w:tr w:rsidR="00000000" w14:paraId="5E09F0C7" w14:textId="77777777">
        <w:tc>
          <w:tcPr>
            <w:tcW w:w="964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6BE4FD8" w14:textId="77777777" w:rsidR="00000000" w:rsidRDefault="00000000">
            <w:pPr>
              <w:ind w:right="-12"/>
              <w:jc w:val="center"/>
              <w:rPr>
                <w:noProof/>
                <w:sz w:val="14"/>
                <w:szCs w:val="14"/>
                <w:lang w:val="en-US"/>
              </w:rPr>
            </w:pPr>
            <w:r>
              <w:rPr>
                <w:noProof/>
                <w:sz w:val="14"/>
                <w:szCs w:val="14"/>
                <w:lang w:val="en-US"/>
              </w:rPr>
              <w:t>(фамилия, имя, отчество)</w:t>
            </w:r>
          </w:p>
        </w:tc>
      </w:tr>
      <w:tr w:rsidR="00000000" w14:paraId="5933E550" w14:textId="77777777">
        <w:trPr>
          <w:trHeight w:val="184"/>
        </w:trPr>
        <w:tc>
          <w:tcPr>
            <w:tcW w:w="1318" w:type="dxa"/>
            <w:gridSpan w:val="2"/>
            <w:vAlign w:val="bottom"/>
            <w:hideMark/>
          </w:tcPr>
          <w:p w14:paraId="3E66DDEE" w14:textId="77777777" w:rsidR="00000000" w:rsidRDefault="00000000">
            <w:pPr>
              <w:ind w:right="-12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>паспорт</w:t>
            </w:r>
          </w:p>
        </w:tc>
        <w:tc>
          <w:tcPr>
            <w:tcW w:w="33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0B5CD2EC" w14:textId="44FADC4E" w:rsidR="00000000" w:rsidRDefault="00000000">
            <w:pPr>
              <w:ind w:right="-12"/>
              <w:jc w:val="center"/>
              <w:rPr>
                <w:noProof/>
                <w:sz w:val="22"/>
                <w:szCs w:val="22"/>
                <w:lang w:val="en-US"/>
              </w:rPr>
            </w:pPr>
          </w:p>
        </w:tc>
        <w:tc>
          <w:tcPr>
            <w:tcW w:w="1284" w:type="dxa"/>
            <w:vAlign w:val="bottom"/>
            <w:hideMark/>
          </w:tcPr>
          <w:p w14:paraId="03146AF3" w14:textId="77777777" w:rsidR="00000000" w:rsidRDefault="00000000">
            <w:pPr>
              <w:ind w:right="-12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>, выдан</w:t>
            </w:r>
          </w:p>
        </w:tc>
        <w:tc>
          <w:tcPr>
            <w:tcW w:w="37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41579D21" w14:textId="66E26983" w:rsidR="00000000" w:rsidRDefault="00000000">
            <w:pPr>
              <w:ind w:right="-12"/>
              <w:jc w:val="center"/>
              <w:rPr>
                <w:noProof/>
                <w:sz w:val="22"/>
                <w:szCs w:val="22"/>
                <w:lang w:val="en-US"/>
              </w:rPr>
            </w:pPr>
          </w:p>
        </w:tc>
      </w:tr>
      <w:tr w:rsidR="00000000" w14:paraId="297F72F9" w14:textId="77777777">
        <w:tc>
          <w:tcPr>
            <w:tcW w:w="1318" w:type="dxa"/>
            <w:gridSpan w:val="2"/>
          </w:tcPr>
          <w:p w14:paraId="36F1153D" w14:textId="77777777" w:rsidR="00000000" w:rsidRDefault="00000000">
            <w:pPr>
              <w:ind w:right="-12"/>
              <w:rPr>
                <w:noProof/>
                <w:sz w:val="14"/>
                <w:szCs w:val="14"/>
                <w:lang w:val="en-US"/>
              </w:rPr>
            </w:pPr>
          </w:p>
        </w:tc>
        <w:tc>
          <w:tcPr>
            <w:tcW w:w="332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9C8A392" w14:textId="77777777" w:rsidR="00000000" w:rsidRDefault="00000000">
            <w:pPr>
              <w:ind w:right="-12"/>
              <w:jc w:val="center"/>
              <w:rPr>
                <w:noProof/>
                <w:sz w:val="14"/>
                <w:szCs w:val="14"/>
                <w:lang w:val="en-US"/>
              </w:rPr>
            </w:pPr>
            <w:r>
              <w:rPr>
                <w:noProof/>
                <w:sz w:val="14"/>
                <w:szCs w:val="14"/>
                <w:lang w:val="en-US"/>
              </w:rPr>
              <w:t>(серия и номер)</w:t>
            </w:r>
          </w:p>
        </w:tc>
        <w:tc>
          <w:tcPr>
            <w:tcW w:w="1284" w:type="dxa"/>
          </w:tcPr>
          <w:p w14:paraId="0137ECCA" w14:textId="77777777" w:rsidR="00000000" w:rsidRDefault="00000000">
            <w:pPr>
              <w:ind w:right="-12"/>
              <w:rPr>
                <w:noProof/>
                <w:sz w:val="14"/>
                <w:szCs w:val="14"/>
                <w:lang w:val="en-US"/>
              </w:rPr>
            </w:pPr>
          </w:p>
        </w:tc>
        <w:tc>
          <w:tcPr>
            <w:tcW w:w="371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9839F34" w14:textId="77777777" w:rsidR="00000000" w:rsidRDefault="00000000">
            <w:pPr>
              <w:ind w:right="-12"/>
              <w:jc w:val="center"/>
              <w:rPr>
                <w:noProof/>
                <w:sz w:val="14"/>
                <w:szCs w:val="14"/>
                <w:lang w:val="en-US"/>
              </w:rPr>
            </w:pPr>
            <w:r>
              <w:rPr>
                <w:noProof/>
                <w:sz w:val="14"/>
                <w:szCs w:val="14"/>
                <w:lang w:val="en-US"/>
              </w:rPr>
              <w:t>(дата выдачи)</w:t>
            </w:r>
          </w:p>
        </w:tc>
      </w:tr>
      <w:tr w:rsidR="00000000" w14:paraId="24F0E583" w14:textId="77777777">
        <w:trPr>
          <w:trHeight w:val="137"/>
        </w:trPr>
        <w:tc>
          <w:tcPr>
            <w:tcW w:w="964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96A7AAC" w14:textId="16F6A3E1" w:rsidR="00000000" w:rsidRDefault="00000000">
            <w:pPr>
              <w:ind w:right="-12"/>
              <w:jc w:val="center"/>
              <w:rPr>
                <w:noProof/>
                <w:sz w:val="22"/>
                <w:szCs w:val="22"/>
                <w:lang w:val="en-US"/>
              </w:rPr>
            </w:pPr>
          </w:p>
        </w:tc>
      </w:tr>
      <w:tr w:rsidR="00000000" w14:paraId="7BCE5BBC" w14:textId="77777777">
        <w:trPr>
          <w:trHeight w:val="153"/>
        </w:trPr>
        <w:tc>
          <w:tcPr>
            <w:tcW w:w="964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8A1A1F0" w14:textId="77777777" w:rsidR="00000000" w:rsidRDefault="00000000">
            <w:pPr>
              <w:ind w:right="-12"/>
              <w:jc w:val="center"/>
              <w:rPr>
                <w:noProof/>
                <w:sz w:val="14"/>
                <w:szCs w:val="14"/>
                <w:lang w:val="en-US"/>
              </w:rPr>
            </w:pPr>
            <w:r>
              <w:rPr>
                <w:noProof/>
                <w:sz w:val="14"/>
                <w:szCs w:val="14"/>
                <w:lang w:val="en-US"/>
              </w:rPr>
              <w:t>(кем выдан паспорт)</w:t>
            </w:r>
          </w:p>
        </w:tc>
      </w:tr>
      <w:tr w:rsidR="00000000" w14:paraId="6D7F6EB6" w14:textId="77777777">
        <w:trPr>
          <w:trHeight w:val="187"/>
        </w:trPr>
        <w:tc>
          <w:tcPr>
            <w:tcW w:w="2786" w:type="dxa"/>
            <w:gridSpan w:val="3"/>
            <w:hideMark/>
          </w:tcPr>
          <w:p w14:paraId="36A23C8D" w14:textId="77777777" w:rsidR="00000000" w:rsidRDefault="00000000">
            <w:pPr>
              <w:spacing w:before="120"/>
              <w:ind w:right="-12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>Проживающий по адресу</w:t>
            </w:r>
            <w:r>
              <w:rPr>
                <w:rFonts w:ascii="Arial" w:hAnsi="Arial" w:cs="Arial"/>
                <w:noProof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6859" w:type="dxa"/>
            <w:gridSpan w:val="3"/>
            <w:vAlign w:val="bottom"/>
            <w:hideMark/>
          </w:tcPr>
          <w:p w14:paraId="08F9AD71" w14:textId="0EF9A7B0" w:rsidR="00000000" w:rsidRDefault="00000000">
            <w:pPr>
              <w:spacing w:before="120"/>
              <w:ind w:right="-12"/>
              <w:rPr>
                <w:b/>
                <w:noProof/>
                <w:sz w:val="22"/>
                <w:szCs w:val="22"/>
                <w:lang w:val="en-US"/>
              </w:rPr>
            </w:pPr>
          </w:p>
        </w:tc>
      </w:tr>
      <w:tr w:rsidR="00000000" w14:paraId="027A6A70" w14:textId="77777777">
        <w:trPr>
          <w:trHeight w:val="187"/>
        </w:trPr>
        <w:tc>
          <w:tcPr>
            <w:tcW w:w="2786" w:type="dxa"/>
            <w:gridSpan w:val="3"/>
            <w:hideMark/>
          </w:tcPr>
          <w:p w14:paraId="4CC731D4" w14:textId="77777777" w:rsidR="00000000" w:rsidRDefault="00000000">
            <w:pPr>
              <w:spacing w:before="120"/>
              <w:ind w:right="-12"/>
              <w:rPr>
                <w:noProof/>
                <w:sz w:val="22"/>
                <w:szCs w:val="22"/>
                <w:lang w:val="en-US"/>
              </w:rPr>
            </w:pPr>
            <w:r>
              <w:rPr>
                <w:noProof/>
                <w:sz w:val="22"/>
                <w:szCs w:val="22"/>
                <w:lang w:val="en-US"/>
              </w:rPr>
              <w:t>В дальнейшем - Субъект, разрешаю:</w:t>
            </w:r>
          </w:p>
        </w:tc>
        <w:tc>
          <w:tcPr>
            <w:tcW w:w="685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10CF79A5" w14:textId="77777777" w:rsidR="00000000" w:rsidRPr="0035166D" w:rsidRDefault="00000000">
            <w:pPr>
              <w:spacing w:before="120"/>
              <w:ind w:right="-12"/>
              <w:rPr>
                <w:b/>
                <w:noProof/>
                <w:sz w:val="22"/>
                <w:szCs w:val="22"/>
              </w:rPr>
            </w:pPr>
            <w:r w:rsidRPr="0035166D">
              <w:rPr>
                <w:b/>
                <w:noProof/>
                <w:sz w:val="22"/>
                <w:szCs w:val="22"/>
              </w:rPr>
              <w:t>Федеральное государственное бюджетное образовательное учреждение высшего образования «Казанский национальный исследовательский технологический университет»</w:t>
            </w:r>
          </w:p>
        </w:tc>
      </w:tr>
      <w:tr w:rsidR="00000000" w14:paraId="028B5C65" w14:textId="77777777">
        <w:trPr>
          <w:trHeight w:val="20"/>
        </w:trPr>
        <w:tc>
          <w:tcPr>
            <w:tcW w:w="2786" w:type="dxa"/>
            <w:gridSpan w:val="3"/>
            <w:vAlign w:val="bottom"/>
            <w:hideMark/>
          </w:tcPr>
          <w:p w14:paraId="2D5206B5" w14:textId="77777777" w:rsidR="00000000" w:rsidRPr="0035166D" w:rsidRDefault="00000000">
            <w:pPr>
              <w:rPr>
                <w:b/>
                <w:noProof/>
                <w:sz w:val="22"/>
                <w:szCs w:val="22"/>
              </w:rPr>
            </w:pPr>
          </w:p>
        </w:tc>
        <w:tc>
          <w:tcPr>
            <w:tcW w:w="685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3ED81430" w14:textId="77777777" w:rsidR="00000000" w:rsidRPr="0035166D" w:rsidRDefault="00000000">
            <w:pPr>
              <w:ind w:right="-12"/>
              <w:rPr>
                <w:noProof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14"/>
                <w:szCs w:val="14"/>
                <w:lang w:eastAsia="en-US"/>
              </w:rPr>
              <w:t>наименование образовательной организации высшего образования)</w:t>
            </w:r>
          </w:p>
        </w:tc>
      </w:tr>
      <w:tr w:rsidR="00000000" w14:paraId="19D8997E" w14:textId="77777777">
        <w:trPr>
          <w:trHeight w:val="20"/>
        </w:trPr>
        <w:tc>
          <w:tcPr>
            <w:tcW w:w="9645" w:type="dxa"/>
            <w:gridSpan w:val="6"/>
            <w:vAlign w:val="bottom"/>
            <w:hideMark/>
          </w:tcPr>
          <w:p w14:paraId="376431D5" w14:textId="77777777" w:rsidR="00000000" w:rsidRPr="0035166D" w:rsidRDefault="00000000">
            <w:pPr>
              <w:ind w:right="-12"/>
              <w:rPr>
                <w:noProof/>
                <w:sz w:val="22"/>
                <w:szCs w:val="22"/>
              </w:rPr>
            </w:pPr>
            <w:r w:rsidRPr="0035166D">
              <w:rPr>
                <w:noProof/>
                <w:sz w:val="22"/>
                <w:szCs w:val="22"/>
              </w:rPr>
              <w:t>Юридический адрес</w:t>
            </w:r>
            <w:r>
              <w:rPr>
                <w:rFonts w:ascii="Arial" w:hAnsi="Arial" w:cs="Arial"/>
                <w:noProof/>
                <w:sz w:val="22"/>
                <w:szCs w:val="22"/>
                <w:lang w:eastAsia="en-US"/>
              </w:rPr>
              <w:t>:</w:t>
            </w:r>
            <w:r w:rsidRPr="0035166D">
              <w:rPr>
                <w:noProof/>
                <w:sz w:val="22"/>
                <w:szCs w:val="22"/>
              </w:rPr>
              <w:t xml:space="preserve">   </w:t>
            </w:r>
            <w:r w:rsidRPr="0035166D">
              <w:rPr>
                <w:b/>
                <w:noProof/>
                <w:sz w:val="22"/>
                <w:szCs w:val="22"/>
              </w:rPr>
              <w:t>420015, Республика Татарстан, г Казань, ул Карла Маркса, д. 68,</w:t>
            </w:r>
            <w:r w:rsidRPr="0035166D">
              <w:rPr>
                <w:rFonts w:ascii="Arial" w:hAnsi="Arial" w:cs="Arial"/>
                <w:noProof/>
                <w:sz w:val="22"/>
                <w:szCs w:val="22"/>
                <w:lang w:eastAsia="en-US"/>
              </w:rPr>
              <w:t xml:space="preserve"> </w:t>
            </w:r>
            <w:r w:rsidRPr="0035166D">
              <w:rPr>
                <w:noProof/>
                <w:sz w:val="22"/>
                <w:szCs w:val="22"/>
              </w:rPr>
              <w:t>(далее – Университет), обработку персональных данных Субъекта, указанных в пункте 3, на следующих условиях</w:t>
            </w:r>
            <w:r>
              <w:rPr>
                <w:rFonts w:ascii="Arial" w:hAnsi="Arial" w:cs="Arial"/>
                <w:noProof/>
                <w:sz w:val="22"/>
                <w:szCs w:val="22"/>
                <w:lang w:eastAsia="en-US"/>
              </w:rPr>
              <w:t>.</w:t>
            </w:r>
          </w:p>
        </w:tc>
      </w:tr>
      <w:tr w:rsidR="00000000" w14:paraId="00BB4A8A" w14:textId="77777777">
        <w:trPr>
          <w:trHeight w:val="156"/>
        </w:trPr>
        <w:tc>
          <w:tcPr>
            <w:tcW w:w="9645" w:type="dxa"/>
            <w:gridSpan w:val="6"/>
            <w:hideMark/>
          </w:tcPr>
          <w:p w14:paraId="25852A7A" w14:textId="77777777" w:rsidR="00000000" w:rsidRPr="0035166D" w:rsidRDefault="00000000">
            <w:pPr>
              <w:rPr>
                <w:noProof/>
                <w:sz w:val="22"/>
                <w:szCs w:val="22"/>
              </w:rPr>
            </w:pPr>
          </w:p>
        </w:tc>
      </w:tr>
      <w:tr w:rsidR="00000000" w14:paraId="0971E1C4" w14:textId="77777777">
        <w:trPr>
          <w:trHeight w:val="20"/>
        </w:trPr>
        <w:tc>
          <w:tcPr>
            <w:tcW w:w="9645" w:type="dxa"/>
            <w:gridSpan w:val="6"/>
            <w:vAlign w:val="bottom"/>
          </w:tcPr>
          <w:p w14:paraId="2C2736CC" w14:textId="77777777" w:rsidR="00000000" w:rsidRPr="0035166D" w:rsidRDefault="00000000">
            <w:pPr>
              <w:pStyle w:val="Style15"/>
              <w:widowControl/>
              <w:numPr>
                <w:ilvl w:val="0"/>
                <w:numId w:val="21"/>
              </w:numPr>
              <w:tabs>
                <w:tab w:val="left" w:pos="2851"/>
              </w:tabs>
              <w:spacing w:line="240" w:lineRule="auto"/>
              <w:rPr>
                <w:rFonts w:eastAsia="Times New Roman"/>
                <w:noProof/>
                <w:sz w:val="22"/>
                <w:szCs w:val="22"/>
              </w:rPr>
            </w:pPr>
            <w:r w:rsidRPr="0035166D">
              <w:rPr>
                <w:rFonts w:eastAsia="Times New Roman"/>
                <w:noProof/>
                <w:sz w:val="22"/>
                <w:szCs w:val="22"/>
              </w:rPr>
              <w:t>Университет обязуется использовать данные Субъекта для обеспечения и мониторинга учебного процесса, научной, организационной и финансово-экономической деятельности Университета в соответствии с действующим законодательством Российской Федерации. Университет может раскрыть правоохранительным органам любую информацию по официальному запросу только в случаях, установленным законодательством Российской Федерации.</w:t>
            </w:r>
          </w:p>
          <w:p w14:paraId="776DFF75" w14:textId="77777777" w:rsidR="00000000" w:rsidRPr="0035166D" w:rsidRDefault="00000000">
            <w:pPr>
              <w:pStyle w:val="Style15"/>
              <w:widowControl/>
              <w:numPr>
                <w:ilvl w:val="0"/>
                <w:numId w:val="21"/>
              </w:numPr>
              <w:tabs>
                <w:tab w:val="left" w:pos="2851"/>
              </w:tabs>
              <w:spacing w:line="240" w:lineRule="auto"/>
              <w:jc w:val="left"/>
              <w:rPr>
                <w:rFonts w:eastAsia="Times New Roman"/>
                <w:noProof/>
                <w:sz w:val="22"/>
                <w:szCs w:val="22"/>
              </w:rPr>
            </w:pPr>
            <w:r w:rsidRPr="0035166D">
              <w:rPr>
                <w:rFonts w:eastAsia="Times New Roman"/>
                <w:noProof/>
                <w:sz w:val="22"/>
                <w:szCs w:val="22"/>
              </w:rPr>
              <w:t>Перечень персональных данных, передаваемых Университету на обработку: фамилия, имя и отчество;</w:t>
            </w:r>
          </w:p>
          <w:p w14:paraId="51EE1E8E" w14:textId="77777777" w:rsidR="00000000" w:rsidRPr="0035166D" w:rsidRDefault="00000000">
            <w:pPr>
              <w:pStyle w:val="Style15"/>
              <w:widowControl/>
              <w:tabs>
                <w:tab w:val="left" w:pos="2851"/>
              </w:tabs>
              <w:spacing w:line="240" w:lineRule="auto"/>
              <w:ind w:left="709" w:firstLine="0"/>
              <w:jc w:val="left"/>
              <w:rPr>
                <w:rFonts w:eastAsia="Times New Roman"/>
                <w:noProof/>
                <w:sz w:val="22"/>
                <w:szCs w:val="22"/>
              </w:rPr>
            </w:pPr>
            <w:r w:rsidRPr="0035166D">
              <w:rPr>
                <w:rFonts w:eastAsia="Times New Roman"/>
                <w:noProof/>
                <w:sz w:val="22"/>
                <w:szCs w:val="22"/>
              </w:rPr>
              <w:t xml:space="preserve">гражданство; </w:t>
            </w:r>
          </w:p>
          <w:p w14:paraId="37171729" w14:textId="77777777" w:rsidR="00000000" w:rsidRPr="0035166D" w:rsidRDefault="00000000">
            <w:pPr>
              <w:pStyle w:val="Style15"/>
              <w:widowControl/>
              <w:tabs>
                <w:tab w:val="left" w:pos="2851"/>
              </w:tabs>
              <w:spacing w:line="240" w:lineRule="auto"/>
              <w:ind w:left="709" w:firstLine="0"/>
              <w:jc w:val="left"/>
              <w:rPr>
                <w:rFonts w:eastAsia="Times New Roman"/>
                <w:noProof/>
                <w:sz w:val="22"/>
                <w:szCs w:val="22"/>
              </w:rPr>
            </w:pPr>
            <w:r w:rsidRPr="0035166D">
              <w:rPr>
                <w:rFonts w:eastAsia="Times New Roman"/>
                <w:noProof/>
                <w:sz w:val="22"/>
                <w:szCs w:val="22"/>
              </w:rPr>
              <w:t>пол;</w:t>
            </w:r>
          </w:p>
          <w:p w14:paraId="0BE0571D" w14:textId="77777777" w:rsidR="00000000" w:rsidRPr="0035166D" w:rsidRDefault="00000000">
            <w:pPr>
              <w:pStyle w:val="Style14"/>
              <w:widowControl/>
              <w:spacing w:line="240" w:lineRule="auto"/>
              <w:ind w:left="709"/>
              <w:rPr>
                <w:rFonts w:eastAsia="Times New Roman"/>
                <w:noProof/>
                <w:sz w:val="22"/>
                <w:szCs w:val="22"/>
              </w:rPr>
            </w:pPr>
            <w:r w:rsidRPr="0035166D">
              <w:rPr>
                <w:rFonts w:eastAsia="Times New Roman"/>
                <w:noProof/>
                <w:sz w:val="22"/>
                <w:szCs w:val="22"/>
              </w:rPr>
              <w:t xml:space="preserve">дата и место рождения: </w:t>
            </w:r>
          </w:p>
          <w:p w14:paraId="387AB77F" w14:textId="77777777" w:rsidR="00000000" w:rsidRPr="0035166D" w:rsidRDefault="00000000">
            <w:pPr>
              <w:pStyle w:val="Style14"/>
              <w:widowControl/>
              <w:spacing w:line="240" w:lineRule="auto"/>
              <w:ind w:left="709"/>
              <w:rPr>
                <w:rFonts w:eastAsia="Times New Roman"/>
                <w:noProof/>
                <w:sz w:val="22"/>
                <w:szCs w:val="22"/>
              </w:rPr>
            </w:pPr>
            <w:r w:rsidRPr="0035166D">
              <w:rPr>
                <w:rFonts w:eastAsia="Times New Roman"/>
                <w:noProof/>
                <w:sz w:val="22"/>
                <w:szCs w:val="22"/>
              </w:rPr>
              <w:t>биографические сведения:</w:t>
            </w:r>
          </w:p>
          <w:p w14:paraId="56DE534F" w14:textId="77777777" w:rsidR="00000000" w:rsidRPr="0035166D" w:rsidRDefault="00000000">
            <w:pPr>
              <w:pStyle w:val="Style14"/>
              <w:widowControl/>
              <w:spacing w:line="240" w:lineRule="auto"/>
              <w:ind w:left="709"/>
              <w:rPr>
                <w:rFonts w:eastAsia="Times New Roman"/>
                <w:noProof/>
                <w:sz w:val="22"/>
                <w:szCs w:val="22"/>
              </w:rPr>
            </w:pPr>
            <w:r w:rsidRPr="0035166D">
              <w:rPr>
                <w:rFonts w:eastAsia="Times New Roman"/>
                <w:noProof/>
                <w:sz w:val="22"/>
                <w:szCs w:val="22"/>
              </w:rPr>
              <w:t>сведения о местах обучения (город, образовательная организация, сроки обучения):</w:t>
            </w:r>
          </w:p>
          <w:p w14:paraId="2A2EE52D" w14:textId="77777777" w:rsidR="00000000" w:rsidRPr="0035166D" w:rsidRDefault="00000000">
            <w:pPr>
              <w:pStyle w:val="Style14"/>
              <w:widowControl/>
              <w:spacing w:line="240" w:lineRule="auto"/>
              <w:ind w:left="709"/>
              <w:rPr>
                <w:rFonts w:eastAsia="Times New Roman"/>
                <w:noProof/>
                <w:sz w:val="22"/>
                <w:szCs w:val="22"/>
              </w:rPr>
            </w:pPr>
            <w:r w:rsidRPr="0035166D">
              <w:rPr>
                <w:rFonts w:eastAsia="Times New Roman"/>
                <w:noProof/>
                <w:sz w:val="22"/>
                <w:szCs w:val="22"/>
              </w:rPr>
              <w:t>сведения о местах работы (город, название организации, должность, сроки работы);</w:t>
            </w:r>
          </w:p>
          <w:p w14:paraId="641AC344" w14:textId="77777777" w:rsidR="00000000" w:rsidRPr="0035166D" w:rsidRDefault="00000000">
            <w:pPr>
              <w:pStyle w:val="Style14"/>
              <w:widowControl/>
              <w:spacing w:line="240" w:lineRule="auto"/>
              <w:ind w:left="709"/>
              <w:rPr>
                <w:rFonts w:eastAsia="Times New Roman"/>
                <w:noProof/>
                <w:sz w:val="22"/>
                <w:szCs w:val="22"/>
              </w:rPr>
            </w:pPr>
            <w:r w:rsidRPr="0035166D">
              <w:rPr>
                <w:rFonts w:eastAsia="Times New Roman"/>
                <w:noProof/>
                <w:sz w:val="22"/>
                <w:szCs w:val="22"/>
              </w:rPr>
              <w:t>данные об успеваемости:</w:t>
            </w:r>
          </w:p>
          <w:p w14:paraId="71C1F253" w14:textId="77777777" w:rsidR="00000000" w:rsidRPr="0035166D" w:rsidRDefault="00000000">
            <w:pPr>
              <w:pStyle w:val="Style14"/>
              <w:widowControl/>
              <w:spacing w:before="5" w:line="240" w:lineRule="auto"/>
              <w:ind w:left="709"/>
              <w:rPr>
                <w:rFonts w:eastAsia="Times New Roman"/>
                <w:noProof/>
                <w:sz w:val="22"/>
                <w:szCs w:val="22"/>
              </w:rPr>
            </w:pPr>
            <w:r w:rsidRPr="0035166D">
              <w:rPr>
                <w:rFonts w:eastAsia="Times New Roman"/>
                <w:noProof/>
                <w:sz w:val="22"/>
                <w:szCs w:val="22"/>
              </w:rPr>
              <w:t>адрес регистрации:</w:t>
            </w:r>
          </w:p>
          <w:p w14:paraId="387A4633" w14:textId="77777777" w:rsidR="00000000" w:rsidRPr="0035166D" w:rsidRDefault="00000000">
            <w:pPr>
              <w:pStyle w:val="Style14"/>
              <w:widowControl/>
              <w:spacing w:line="240" w:lineRule="auto"/>
              <w:ind w:left="709"/>
              <w:rPr>
                <w:rFonts w:eastAsia="Times New Roman"/>
                <w:noProof/>
                <w:sz w:val="22"/>
                <w:szCs w:val="22"/>
              </w:rPr>
            </w:pPr>
            <w:r w:rsidRPr="0035166D">
              <w:rPr>
                <w:rFonts w:eastAsia="Times New Roman"/>
                <w:noProof/>
                <w:sz w:val="22"/>
                <w:szCs w:val="22"/>
              </w:rPr>
              <w:t>адрес проживания;</w:t>
            </w:r>
          </w:p>
          <w:p w14:paraId="45E3E9AB" w14:textId="77777777" w:rsidR="00000000" w:rsidRPr="0035166D" w:rsidRDefault="00000000">
            <w:pPr>
              <w:pStyle w:val="Style14"/>
              <w:widowControl/>
              <w:spacing w:line="240" w:lineRule="auto"/>
              <w:ind w:left="709"/>
              <w:rPr>
                <w:rFonts w:eastAsia="Times New Roman"/>
                <w:noProof/>
                <w:sz w:val="22"/>
                <w:szCs w:val="22"/>
              </w:rPr>
            </w:pPr>
            <w:r w:rsidRPr="0035166D">
              <w:rPr>
                <w:rFonts w:eastAsia="Times New Roman"/>
                <w:noProof/>
                <w:sz w:val="22"/>
                <w:szCs w:val="22"/>
              </w:rPr>
              <w:t>контактная информация;</w:t>
            </w:r>
          </w:p>
          <w:p w14:paraId="5388287A" w14:textId="77777777" w:rsidR="00000000" w:rsidRPr="0035166D" w:rsidRDefault="00000000">
            <w:pPr>
              <w:pStyle w:val="Style10"/>
              <w:widowControl/>
              <w:spacing w:before="10" w:line="276" w:lineRule="auto"/>
              <w:ind w:left="709"/>
              <w:rPr>
                <w:rFonts w:eastAsia="Times New Roman"/>
                <w:noProof/>
                <w:sz w:val="22"/>
                <w:szCs w:val="22"/>
              </w:rPr>
            </w:pPr>
            <w:r w:rsidRPr="0035166D">
              <w:rPr>
                <w:rFonts w:eastAsia="Times New Roman"/>
                <w:noProof/>
                <w:sz w:val="22"/>
                <w:szCs w:val="22"/>
              </w:rPr>
              <w:t>цифровая фотография;</w:t>
            </w:r>
          </w:p>
          <w:p w14:paraId="2985A49E" w14:textId="77777777" w:rsidR="00000000" w:rsidRPr="0035166D" w:rsidRDefault="00000000">
            <w:pPr>
              <w:pStyle w:val="Style14"/>
              <w:widowControl/>
              <w:spacing w:line="240" w:lineRule="auto"/>
              <w:ind w:left="709"/>
              <w:rPr>
                <w:rFonts w:eastAsia="Times New Roman"/>
                <w:noProof/>
                <w:sz w:val="22"/>
                <w:szCs w:val="22"/>
              </w:rPr>
            </w:pPr>
            <w:r w:rsidRPr="0035166D">
              <w:rPr>
                <w:rFonts w:eastAsia="Times New Roman"/>
                <w:noProof/>
                <w:sz w:val="22"/>
                <w:szCs w:val="22"/>
              </w:rPr>
              <w:t xml:space="preserve">видеозапись проведения вступительных испытаний; </w:t>
            </w:r>
          </w:p>
          <w:p w14:paraId="07090224" w14:textId="77777777" w:rsidR="00000000" w:rsidRPr="0035166D" w:rsidRDefault="00000000">
            <w:pPr>
              <w:pStyle w:val="Style14"/>
              <w:widowControl/>
              <w:spacing w:line="240" w:lineRule="auto"/>
              <w:ind w:left="709"/>
              <w:rPr>
                <w:rFonts w:eastAsia="Times New Roman"/>
                <w:noProof/>
                <w:sz w:val="22"/>
                <w:szCs w:val="22"/>
              </w:rPr>
            </w:pPr>
            <w:r w:rsidRPr="0035166D">
              <w:rPr>
                <w:rFonts w:eastAsia="Times New Roman"/>
                <w:noProof/>
                <w:sz w:val="22"/>
                <w:szCs w:val="22"/>
              </w:rPr>
              <w:t>сведения о родителях;</w:t>
            </w:r>
          </w:p>
          <w:p w14:paraId="7FA3D027" w14:textId="77777777" w:rsidR="00000000" w:rsidRPr="0035166D" w:rsidRDefault="00000000">
            <w:pPr>
              <w:pStyle w:val="Style14"/>
              <w:widowControl/>
              <w:spacing w:line="240" w:lineRule="auto"/>
              <w:ind w:left="709"/>
              <w:rPr>
                <w:rFonts w:eastAsia="Times New Roman"/>
                <w:noProof/>
                <w:sz w:val="22"/>
                <w:szCs w:val="22"/>
              </w:rPr>
            </w:pPr>
            <w:r w:rsidRPr="0035166D">
              <w:rPr>
                <w:rFonts w:eastAsia="Times New Roman"/>
                <w:noProof/>
                <w:sz w:val="22"/>
                <w:szCs w:val="22"/>
              </w:rPr>
              <w:t>паспортные данные (номер, дача и место выдачи) и цифровая копия паспорта;</w:t>
            </w:r>
          </w:p>
          <w:p w14:paraId="4A756765" w14:textId="77777777" w:rsidR="00000000" w:rsidRPr="0035166D" w:rsidRDefault="00000000">
            <w:pPr>
              <w:pStyle w:val="Style14"/>
              <w:widowControl/>
              <w:spacing w:line="240" w:lineRule="auto"/>
              <w:ind w:left="709"/>
              <w:rPr>
                <w:rFonts w:eastAsia="Times New Roman"/>
                <w:noProof/>
                <w:sz w:val="22"/>
                <w:szCs w:val="22"/>
              </w:rPr>
            </w:pPr>
            <w:r w:rsidRPr="0035166D">
              <w:rPr>
                <w:rFonts w:eastAsia="Times New Roman"/>
                <w:noProof/>
                <w:sz w:val="22"/>
                <w:szCs w:val="22"/>
              </w:rPr>
              <w:t>номер СНИЛС и его цифровая копия;</w:t>
            </w:r>
          </w:p>
          <w:p w14:paraId="150C7805" w14:textId="77777777" w:rsidR="00000000" w:rsidRPr="0035166D" w:rsidRDefault="00000000">
            <w:pPr>
              <w:pStyle w:val="Style14"/>
              <w:widowControl/>
              <w:spacing w:line="240" w:lineRule="auto"/>
              <w:ind w:left="709"/>
              <w:rPr>
                <w:rFonts w:eastAsia="Times New Roman"/>
                <w:noProof/>
                <w:sz w:val="22"/>
                <w:szCs w:val="22"/>
              </w:rPr>
            </w:pPr>
            <w:r w:rsidRPr="0035166D">
              <w:rPr>
                <w:rFonts w:eastAsia="Times New Roman"/>
                <w:noProof/>
                <w:sz w:val="22"/>
                <w:szCs w:val="22"/>
              </w:rPr>
              <w:t>информация для работы с финансовыми организациями;</w:t>
            </w:r>
          </w:p>
          <w:p w14:paraId="1A6501A1" w14:textId="77777777" w:rsidR="00000000" w:rsidRPr="0035166D" w:rsidRDefault="00000000">
            <w:pPr>
              <w:pStyle w:val="Style14"/>
              <w:widowControl/>
              <w:spacing w:line="240" w:lineRule="auto"/>
              <w:ind w:left="709"/>
              <w:rPr>
                <w:rFonts w:eastAsia="Times New Roman"/>
                <w:noProof/>
                <w:sz w:val="22"/>
                <w:szCs w:val="22"/>
              </w:rPr>
            </w:pPr>
            <w:r w:rsidRPr="0035166D">
              <w:rPr>
                <w:rFonts w:eastAsia="Times New Roman"/>
                <w:noProof/>
                <w:sz w:val="22"/>
                <w:szCs w:val="22"/>
              </w:rPr>
              <w:t>сведения об оплате (при условии поступления па обучение на договорной основе).</w:t>
            </w:r>
          </w:p>
          <w:p w14:paraId="2FFC3E9A" w14:textId="77777777" w:rsidR="00000000" w:rsidRPr="0035166D" w:rsidRDefault="00000000">
            <w:pPr>
              <w:pStyle w:val="Style15"/>
              <w:widowControl/>
              <w:numPr>
                <w:ilvl w:val="0"/>
                <w:numId w:val="21"/>
              </w:numPr>
              <w:tabs>
                <w:tab w:val="left" w:pos="2851"/>
              </w:tabs>
              <w:spacing w:line="240" w:lineRule="auto"/>
              <w:rPr>
                <w:rFonts w:eastAsia="Times New Roman"/>
                <w:noProof/>
                <w:sz w:val="22"/>
                <w:szCs w:val="22"/>
              </w:rPr>
            </w:pPr>
            <w:r w:rsidRPr="0035166D">
              <w:rPr>
                <w:rFonts w:eastAsia="Times New Roman"/>
                <w:noProof/>
                <w:sz w:val="22"/>
                <w:szCs w:val="22"/>
              </w:rPr>
              <w:t>Субъект дает согласие на включение в общедоступные источники персональных данных для обеспечения и мониторинга образовательного процесса, научной, организационной и финансово-экономической деятельности Университета следующих персональных данных:</w:t>
            </w:r>
          </w:p>
          <w:p w14:paraId="7AFA6DDD" w14:textId="77777777" w:rsidR="00000000" w:rsidRPr="0035166D" w:rsidRDefault="00000000">
            <w:pPr>
              <w:pStyle w:val="Style15"/>
              <w:widowControl/>
              <w:spacing w:before="62" w:line="240" w:lineRule="auto"/>
              <w:ind w:left="709" w:firstLine="0"/>
              <w:jc w:val="left"/>
              <w:rPr>
                <w:rFonts w:eastAsia="Times New Roman"/>
                <w:noProof/>
                <w:sz w:val="22"/>
                <w:szCs w:val="22"/>
              </w:rPr>
            </w:pPr>
            <w:r w:rsidRPr="0035166D">
              <w:rPr>
                <w:rFonts w:eastAsia="Times New Roman"/>
                <w:noProof/>
                <w:sz w:val="22"/>
                <w:szCs w:val="22"/>
              </w:rPr>
              <w:t>фамилия, имя иотчество;</w:t>
            </w:r>
          </w:p>
          <w:p w14:paraId="7455A1E8" w14:textId="77777777" w:rsidR="00000000" w:rsidRPr="0035166D" w:rsidRDefault="00000000">
            <w:pPr>
              <w:pStyle w:val="Style15"/>
              <w:widowControl/>
              <w:spacing w:before="62" w:line="240" w:lineRule="auto"/>
              <w:ind w:left="709" w:firstLine="0"/>
              <w:jc w:val="left"/>
              <w:rPr>
                <w:rFonts w:eastAsia="Times New Roman"/>
                <w:noProof/>
                <w:sz w:val="22"/>
                <w:szCs w:val="22"/>
              </w:rPr>
            </w:pPr>
            <w:r w:rsidRPr="0035166D">
              <w:rPr>
                <w:rFonts w:eastAsia="Times New Roman"/>
                <w:noProof/>
                <w:sz w:val="22"/>
                <w:szCs w:val="22"/>
              </w:rPr>
              <w:t>пол;</w:t>
            </w:r>
          </w:p>
          <w:p w14:paraId="14312D68" w14:textId="77777777" w:rsidR="00000000" w:rsidRPr="0035166D" w:rsidRDefault="00000000">
            <w:pPr>
              <w:pStyle w:val="Style15"/>
              <w:widowControl/>
              <w:spacing w:before="62" w:line="240" w:lineRule="auto"/>
              <w:ind w:left="709" w:firstLine="0"/>
              <w:jc w:val="left"/>
              <w:rPr>
                <w:rFonts w:eastAsia="Times New Roman"/>
                <w:noProof/>
                <w:sz w:val="22"/>
                <w:szCs w:val="22"/>
              </w:rPr>
            </w:pPr>
            <w:r w:rsidRPr="0035166D">
              <w:rPr>
                <w:rFonts w:eastAsia="Times New Roman"/>
                <w:noProof/>
                <w:sz w:val="22"/>
                <w:szCs w:val="22"/>
              </w:rPr>
              <w:t xml:space="preserve">дата и место рождения; </w:t>
            </w:r>
          </w:p>
          <w:p w14:paraId="3DA7A674" w14:textId="77777777" w:rsidR="00000000" w:rsidRPr="0035166D" w:rsidRDefault="00000000">
            <w:pPr>
              <w:pStyle w:val="Style15"/>
              <w:widowControl/>
              <w:spacing w:before="62" w:line="240" w:lineRule="auto"/>
              <w:ind w:left="709" w:firstLine="0"/>
              <w:jc w:val="left"/>
              <w:rPr>
                <w:rFonts w:eastAsia="Times New Roman"/>
                <w:noProof/>
                <w:sz w:val="22"/>
                <w:szCs w:val="22"/>
              </w:rPr>
            </w:pPr>
            <w:r w:rsidRPr="0035166D">
              <w:rPr>
                <w:rFonts w:eastAsia="Times New Roman"/>
                <w:noProof/>
                <w:sz w:val="22"/>
                <w:szCs w:val="22"/>
              </w:rPr>
              <w:t>гражданство;</w:t>
            </w:r>
          </w:p>
          <w:p w14:paraId="63A98868" w14:textId="77777777" w:rsidR="00000000" w:rsidRPr="0035166D" w:rsidRDefault="00000000">
            <w:pPr>
              <w:pStyle w:val="Style14"/>
              <w:widowControl/>
              <w:spacing w:before="5" w:line="240" w:lineRule="auto"/>
              <w:ind w:left="709"/>
              <w:rPr>
                <w:rFonts w:eastAsia="Times New Roman"/>
                <w:noProof/>
                <w:sz w:val="22"/>
                <w:szCs w:val="22"/>
              </w:rPr>
            </w:pPr>
            <w:r w:rsidRPr="0035166D">
              <w:rPr>
                <w:rFonts w:eastAsia="Times New Roman"/>
                <w:noProof/>
                <w:sz w:val="22"/>
                <w:szCs w:val="22"/>
              </w:rPr>
              <w:t xml:space="preserve">сведения о местах обучения (город, образовательная организация, сроки обучения); </w:t>
            </w:r>
          </w:p>
          <w:p w14:paraId="79E2D691" w14:textId="77777777" w:rsidR="00000000" w:rsidRPr="0035166D" w:rsidRDefault="00000000">
            <w:pPr>
              <w:pStyle w:val="Style14"/>
              <w:widowControl/>
              <w:spacing w:before="5" w:line="240" w:lineRule="auto"/>
              <w:ind w:left="709"/>
              <w:rPr>
                <w:rFonts w:eastAsia="Times New Roman"/>
                <w:noProof/>
                <w:sz w:val="22"/>
                <w:szCs w:val="22"/>
              </w:rPr>
            </w:pPr>
            <w:r w:rsidRPr="0035166D">
              <w:rPr>
                <w:rFonts w:eastAsia="Times New Roman"/>
                <w:noProof/>
                <w:sz w:val="22"/>
                <w:szCs w:val="22"/>
              </w:rPr>
              <w:t xml:space="preserve">данные об успеиаемости: </w:t>
            </w:r>
          </w:p>
          <w:p w14:paraId="0E4E823F" w14:textId="77777777" w:rsidR="00000000" w:rsidRPr="0035166D" w:rsidRDefault="00000000">
            <w:pPr>
              <w:pStyle w:val="Style14"/>
              <w:widowControl/>
              <w:spacing w:before="5" w:line="240" w:lineRule="auto"/>
              <w:ind w:left="709"/>
              <w:rPr>
                <w:rFonts w:eastAsia="Times New Roman"/>
                <w:noProof/>
                <w:sz w:val="22"/>
                <w:szCs w:val="22"/>
              </w:rPr>
            </w:pPr>
            <w:r w:rsidRPr="0035166D">
              <w:rPr>
                <w:rFonts w:eastAsia="Times New Roman"/>
                <w:noProof/>
                <w:sz w:val="22"/>
                <w:szCs w:val="22"/>
              </w:rPr>
              <w:t xml:space="preserve">цифровая фотография; </w:t>
            </w:r>
          </w:p>
          <w:p w14:paraId="74E7713E" w14:textId="77777777" w:rsidR="00000000" w:rsidRPr="0035166D" w:rsidRDefault="00000000">
            <w:pPr>
              <w:pStyle w:val="Style14"/>
              <w:widowControl/>
              <w:spacing w:before="5" w:line="240" w:lineRule="auto"/>
              <w:ind w:left="709"/>
              <w:rPr>
                <w:rFonts w:eastAsia="Times New Roman"/>
                <w:noProof/>
                <w:sz w:val="22"/>
                <w:szCs w:val="22"/>
              </w:rPr>
            </w:pPr>
            <w:r w:rsidRPr="0035166D">
              <w:rPr>
                <w:rFonts w:eastAsia="Times New Roman"/>
                <w:noProof/>
                <w:sz w:val="22"/>
                <w:szCs w:val="22"/>
              </w:rPr>
              <w:t xml:space="preserve">контактная информация: </w:t>
            </w:r>
          </w:p>
          <w:p w14:paraId="6DF046DD" w14:textId="77777777" w:rsidR="00000000" w:rsidRPr="0035166D" w:rsidRDefault="00000000">
            <w:pPr>
              <w:pStyle w:val="Style14"/>
              <w:widowControl/>
              <w:spacing w:before="5" w:line="240" w:lineRule="auto"/>
              <w:ind w:left="709"/>
              <w:rPr>
                <w:rFonts w:eastAsia="Times New Roman"/>
                <w:noProof/>
                <w:sz w:val="22"/>
                <w:szCs w:val="22"/>
              </w:rPr>
            </w:pPr>
            <w:r w:rsidRPr="0035166D">
              <w:rPr>
                <w:rFonts w:eastAsia="Times New Roman"/>
                <w:noProof/>
                <w:sz w:val="22"/>
                <w:szCs w:val="22"/>
              </w:rPr>
              <w:t>сведения о родителях;</w:t>
            </w:r>
          </w:p>
          <w:p w14:paraId="35DB897E" w14:textId="77777777" w:rsidR="00000000" w:rsidRPr="0035166D" w:rsidRDefault="00000000">
            <w:pPr>
              <w:pStyle w:val="Style14"/>
              <w:widowControl/>
              <w:spacing w:before="5" w:line="240" w:lineRule="auto"/>
              <w:ind w:left="709"/>
              <w:rPr>
                <w:rFonts w:eastAsia="Times New Roman"/>
                <w:noProof/>
                <w:sz w:val="22"/>
                <w:szCs w:val="22"/>
              </w:rPr>
            </w:pPr>
            <w:r w:rsidRPr="0035166D">
              <w:rPr>
                <w:rFonts w:eastAsia="Times New Roman"/>
                <w:noProof/>
                <w:sz w:val="22"/>
                <w:szCs w:val="22"/>
              </w:rPr>
              <w:t>сведения об оплате (при условии поступления на обучение на договорной основе).</w:t>
            </w:r>
          </w:p>
          <w:p w14:paraId="42366E55" w14:textId="77777777" w:rsidR="00000000" w:rsidRPr="0035166D" w:rsidRDefault="00000000">
            <w:pPr>
              <w:pStyle w:val="Style15"/>
              <w:widowControl/>
              <w:numPr>
                <w:ilvl w:val="0"/>
                <w:numId w:val="21"/>
              </w:numPr>
              <w:tabs>
                <w:tab w:val="left" w:pos="2875"/>
              </w:tabs>
              <w:spacing w:line="240" w:lineRule="auto"/>
              <w:rPr>
                <w:rFonts w:eastAsia="Times New Roman"/>
                <w:noProof/>
                <w:sz w:val="22"/>
                <w:szCs w:val="22"/>
              </w:rPr>
            </w:pPr>
            <w:r w:rsidRPr="0035166D">
              <w:rPr>
                <w:rFonts w:eastAsia="Times New Roman"/>
                <w:noProof/>
                <w:sz w:val="22"/>
                <w:szCs w:val="22"/>
              </w:rPr>
              <w:t>Субъект по письменному запросу имеет право на получение информации, касающейся обработки его персональных данных.</w:t>
            </w:r>
          </w:p>
          <w:p w14:paraId="3D337843" w14:textId="77777777" w:rsidR="00000000" w:rsidRPr="0035166D" w:rsidRDefault="00000000">
            <w:pPr>
              <w:pStyle w:val="Style15"/>
              <w:widowControl/>
              <w:numPr>
                <w:ilvl w:val="0"/>
                <w:numId w:val="21"/>
              </w:numPr>
              <w:tabs>
                <w:tab w:val="left" w:pos="2875"/>
              </w:tabs>
              <w:spacing w:line="240" w:lineRule="auto"/>
              <w:rPr>
                <w:rFonts w:eastAsia="Times New Roman"/>
                <w:noProof/>
                <w:sz w:val="22"/>
                <w:szCs w:val="22"/>
              </w:rPr>
            </w:pPr>
            <w:r w:rsidRPr="0035166D">
              <w:rPr>
                <w:rFonts w:eastAsia="Times New Roman"/>
                <w:noProof/>
                <w:sz w:val="22"/>
                <w:szCs w:val="22"/>
              </w:rPr>
              <w:t xml:space="preserve">Обработка персональных данных, не включенных в общедоступные источники, прекращается по истечении полугода с даты завершения приемной кампании, и данные удаляются </w:t>
            </w:r>
            <w:r w:rsidRPr="0035166D">
              <w:rPr>
                <w:rFonts w:eastAsia="Times New Roman"/>
                <w:noProof/>
                <w:sz w:val="22"/>
                <w:szCs w:val="22"/>
              </w:rPr>
              <w:lastRenderedPageBreak/>
              <w:t>(уничтожаются) ич информационных систем Университета после указанного срока (кроме сведений, хранение которых обусловлено требованиями законодательства Российской Федерации).</w:t>
            </w:r>
          </w:p>
          <w:p w14:paraId="7A9983D1" w14:textId="77777777" w:rsidR="00000000" w:rsidRPr="0035166D" w:rsidRDefault="00000000">
            <w:pPr>
              <w:pStyle w:val="Style15"/>
              <w:widowControl/>
              <w:numPr>
                <w:ilvl w:val="0"/>
                <w:numId w:val="21"/>
              </w:numPr>
              <w:tabs>
                <w:tab w:val="left" w:pos="2875"/>
              </w:tabs>
              <w:spacing w:line="240" w:lineRule="auto"/>
              <w:rPr>
                <w:rFonts w:eastAsia="Times New Roman"/>
                <w:noProof/>
                <w:sz w:val="22"/>
                <w:szCs w:val="22"/>
              </w:rPr>
            </w:pPr>
            <w:r w:rsidRPr="0035166D">
              <w:rPr>
                <w:rFonts w:eastAsia="Times New Roman"/>
                <w:noProof/>
                <w:sz w:val="22"/>
                <w:szCs w:val="22"/>
              </w:rPr>
              <w:t>При поступлении в Университет письменного заявления Субъекта о прекращении действия настоящею Согласия (в случае отчисления) персональные данные деперсонализируются в 15-дпевый срок (кроме сведений, хранение которых обусловлено требованиями законодательства Российской Федерации).</w:t>
            </w:r>
          </w:p>
          <w:p w14:paraId="6E62F530" w14:textId="77777777" w:rsidR="00000000" w:rsidRPr="0035166D" w:rsidRDefault="00000000">
            <w:pPr>
              <w:pStyle w:val="Style15"/>
              <w:widowControl/>
              <w:tabs>
                <w:tab w:val="left" w:pos="2851"/>
              </w:tabs>
              <w:spacing w:line="240" w:lineRule="auto"/>
              <w:ind w:left="426" w:firstLine="0"/>
              <w:rPr>
                <w:rFonts w:eastAsia="Times New Roman"/>
                <w:noProof/>
                <w:sz w:val="22"/>
                <w:szCs w:val="22"/>
              </w:rPr>
            </w:pPr>
          </w:p>
          <w:p w14:paraId="656533D6" w14:textId="77777777" w:rsidR="00000000" w:rsidRPr="0035166D" w:rsidRDefault="00000000">
            <w:pPr>
              <w:pStyle w:val="Style15"/>
              <w:widowControl/>
              <w:tabs>
                <w:tab w:val="left" w:pos="2851"/>
              </w:tabs>
              <w:spacing w:line="240" w:lineRule="auto"/>
              <w:ind w:left="426" w:firstLine="0"/>
              <w:rPr>
                <w:rFonts w:eastAsia="Times New Roman"/>
                <w:noProof/>
                <w:sz w:val="22"/>
                <w:szCs w:val="22"/>
              </w:rPr>
            </w:pPr>
            <w:r w:rsidRPr="0035166D">
              <w:rPr>
                <w:rFonts w:eastAsia="Times New Roman"/>
                <w:noProof/>
                <w:sz w:val="22"/>
                <w:szCs w:val="22"/>
              </w:rPr>
              <w:t>Настоящее согласие действует в течение срока храпения личного дела Субъекта</w:t>
            </w:r>
          </w:p>
          <w:p w14:paraId="76828D41" w14:textId="77777777" w:rsidR="00000000" w:rsidRDefault="00000000">
            <w:pPr>
              <w:spacing w:before="120"/>
              <w:ind w:right="-11"/>
              <w:rPr>
                <w:noProof/>
                <w:sz w:val="22"/>
                <w:szCs w:val="22"/>
                <w:lang w:val="en-US"/>
              </w:rPr>
            </w:pPr>
            <w:r w:rsidRPr="0035166D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  <w:lang w:val="en-US"/>
              </w:rPr>
              <w:t>«____»_________________ 20___ г.</w:t>
            </w:r>
            <w:r>
              <w:rPr>
                <w:noProof/>
                <w:sz w:val="22"/>
                <w:szCs w:val="22"/>
                <w:lang w:val="en-US"/>
              </w:rPr>
              <w:tab/>
            </w:r>
            <w:r>
              <w:rPr>
                <w:noProof/>
                <w:sz w:val="22"/>
                <w:szCs w:val="22"/>
                <w:lang w:val="en-US"/>
              </w:rPr>
              <w:tab/>
              <w:t>__________________________________</w:t>
            </w:r>
          </w:p>
        </w:tc>
      </w:tr>
      <w:tr w:rsidR="00000000" w14:paraId="4C2A4B34" w14:textId="77777777"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EEC616" w14:textId="77777777" w:rsidR="00000000" w:rsidRDefault="00000000">
            <w:pPr>
              <w:rPr>
                <w:noProof/>
                <w:sz w:val="22"/>
                <w:szCs w:val="22"/>
                <w:lang w:val="en-US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3322871" w14:textId="77777777" w:rsidR="00000000" w:rsidRDefault="00000000">
            <w:pPr>
              <w:rPr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4620A4" w14:textId="77777777" w:rsidR="00000000" w:rsidRDefault="00000000">
            <w:pPr>
              <w:rPr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5EDFC9" w14:textId="77777777" w:rsidR="00000000" w:rsidRDefault="00000000">
            <w:pPr>
              <w:rPr>
                <w:sz w:val="20"/>
                <w:szCs w:val="2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BC024E" w14:textId="77777777" w:rsidR="00000000" w:rsidRDefault="00000000">
            <w:pPr>
              <w:rPr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B12D78" w14:textId="77777777" w:rsidR="00000000" w:rsidRDefault="00000000">
            <w:pPr>
              <w:rPr>
                <w:sz w:val="20"/>
                <w:szCs w:val="20"/>
              </w:rPr>
            </w:pPr>
          </w:p>
        </w:tc>
      </w:tr>
    </w:tbl>
    <w:p w14:paraId="0D93F86A" w14:textId="1AA2C037" w:rsidR="00000000" w:rsidRDefault="00000000">
      <w:pPr>
        <w:pStyle w:val="afff0"/>
        <w:spacing w:before="0" w:after="120"/>
        <w:ind w:right="-12" w:firstLine="0"/>
        <w:jc w:val="right"/>
        <w:rPr>
          <w:rFonts w:ascii="Times New Roman" w:hAnsi="Times New Roman"/>
          <w:noProof/>
          <w:sz w:val="28"/>
          <w:szCs w:val="28"/>
          <w:lang w:val="en-US"/>
        </w:rPr>
      </w:pPr>
      <w:r>
        <w:rPr>
          <w:rFonts w:ascii="Times New Roman" w:hAnsi="Times New Roman"/>
          <w:noProof/>
          <w:sz w:val="28"/>
          <w:szCs w:val="28"/>
          <w:lang w:val="en-US"/>
        </w:rPr>
        <w:t xml:space="preserve"> </w:t>
      </w:r>
    </w:p>
    <w:p w14:paraId="00ADAAEA" w14:textId="77777777" w:rsidR="00000000" w:rsidRDefault="00000000">
      <w:pPr>
        <w:ind w:right="-12"/>
        <w:rPr>
          <w:noProof/>
          <w:lang w:val="en-US"/>
        </w:rPr>
      </w:pPr>
    </w:p>
    <w:p w14:paraId="21829386" w14:textId="77777777" w:rsidR="008042B4" w:rsidRDefault="00000000">
      <w:pPr>
        <w:rPr>
          <w:noProof/>
          <w:lang w:val="en-US"/>
        </w:rPr>
      </w:pPr>
      <w:r>
        <w:rPr>
          <w:noProof/>
          <w:lang w:val="en-US"/>
        </w:rPr>
        <w:br w:type="page"/>
      </w:r>
    </w:p>
    <w:sectPr w:rsidR="008042B4">
      <w:pgSz w:w="11906" w:h="16838"/>
      <w:pgMar w:top="568" w:right="567" w:bottom="539" w:left="1701" w:header="709" w:footer="709" w:gutter="0"/>
      <w:paperSrc w:first="15" w:other="15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60DB2"/>
    <w:multiLevelType w:val="multilevel"/>
    <w:tmpl w:val="C4580968"/>
    <w:lvl w:ilvl="0">
      <w:start w:val="1"/>
      <w:numFmt w:val="decimal"/>
      <w:pStyle w:val="a"/>
      <w:lvlText w:val="%1"/>
      <w:lvlJc w:val="center"/>
      <w:pPr>
        <w:tabs>
          <w:tab w:val="num" w:pos="0"/>
        </w:tabs>
        <w:ind w:left="0" w:firstLine="0"/>
      </w:pPr>
      <w:rPr>
        <w:b w:val="0"/>
        <w:i w:val="0"/>
        <w:spacing w:val="0"/>
        <w:w w:val="100"/>
        <w:sz w:val="20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24A7069"/>
    <w:multiLevelType w:val="hybridMultilevel"/>
    <w:tmpl w:val="37C02184"/>
    <w:lvl w:ilvl="0" w:tplc="44E4419A">
      <w:start w:val="1"/>
      <w:numFmt w:val="bullet"/>
      <w:pStyle w:val="1"/>
      <w:lvlText w:val=""/>
      <w:lvlJc w:val="left"/>
      <w:pPr>
        <w:tabs>
          <w:tab w:val="num" w:pos="267"/>
        </w:tabs>
        <w:ind w:left="57" w:firstLine="17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E456A3"/>
    <w:multiLevelType w:val="multilevel"/>
    <w:tmpl w:val="999A3440"/>
    <w:lvl w:ilvl="0">
      <w:start w:val="1"/>
      <w:numFmt w:val="decimal"/>
      <w:pStyle w:val="10"/>
      <w:suff w:val="nothing"/>
      <w:lvlText w:val="%1  "/>
      <w:lvlJc w:val="left"/>
      <w:pPr>
        <w:ind w:left="0" w:firstLine="595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webHidden w:val="0"/>
        <w:spacing w:val="0"/>
        <w:w w:val="100"/>
        <w:sz w:val="30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"/>
      <w:suff w:val="nothing"/>
      <w:lvlText w:val="%1.%2  "/>
      <w:lvlJc w:val="left"/>
      <w:pPr>
        <w:ind w:left="0" w:firstLine="595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webHidden w:val="0"/>
        <w:spacing w:val="0"/>
        <w:w w:val="100"/>
        <w:sz w:val="26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3"/>
      <w:suff w:val="nothing"/>
      <w:lvlText w:val="%1.%2.%3  "/>
      <w:lvlJc w:val="left"/>
      <w:pPr>
        <w:ind w:left="0" w:firstLine="595"/>
      </w:pPr>
      <w:rPr>
        <w:rFonts w:ascii="Arial" w:hAnsi="Arial" w:cs="Times New Roman" w:hint="default"/>
        <w:b/>
        <w:i/>
        <w:caps w:val="0"/>
        <w:strike w:val="0"/>
        <w:dstrike w:val="0"/>
        <w:vanish w:val="0"/>
        <w:webHidden w:val="0"/>
        <w:spacing w:val="0"/>
        <w:w w:val="100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Restart w:val="1"/>
      <w:pStyle w:val="11"/>
      <w:suff w:val="nothing"/>
      <w:lvlText w:val="%1.%4  "/>
      <w:lvlJc w:val="left"/>
      <w:pPr>
        <w:ind w:left="0" w:firstLine="595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spacing w:val="-2"/>
        <w:w w:val="100"/>
        <w:kern w:val="0"/>
        <w:sz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12"/>
      <w:suff w:val="nothing"/>
      <w:lvlText w:val="%1.%4.%5  "/>
      <w:lvlJc w:val="left"/>
      <w:pPr>
        <w:ind w:left="0"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  <w:lvl w:ilvl="5">
      <w:start w:val="1"/>
      <w:numFmt w:val="decimal"/>
      <w:lvlRestart w:val="2"/>
      <w:pStyle w:val="20"/>
      <w:suff w:val="nothing"/>
      <w:lvlText w:val="%1.%2.%6  "/>
      <w:lvlJc w:val="left"/>
      <w:pPr>
        <w:ind w:left="0"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  <w:lvl w:ilvl="6">
      <w:start w:val="1"/>
      <w:numFmt w:val="decimal"/>
      <w:pStyle w:val="21"/>
      <w:suff w:val="nothing"/>
      <w:lvlText w:val="%1.%2.%6.%7  "/>
      <w:lvlJc w:val="left"/>
      <w:pPr>
        <w:ind w:left="0"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  <w:lvl w:ilvl="7">
      <w:start w:val="1"/>
      <w:numFmt w:val="decimal"/>
      <w:lvlRestart w:val="3"/>
      <w:pStyle w:val="30"/>
      <w:suff w:val="nothing"/>
      <w:lvlText w:val="%1.%2.%3.%8  "/>
      <w:lvlJc w:val="left"/>
      <w:pPr>
        <w:ind w:left="0"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  <w:lvl w:ilvl="8">
      <w:start w:val="1"/>
      <w:numFmt w:val="decimal"/>
      <w:pStyle w:val="31"/>
      <w:suff w:val="nothing"/>
      <w:lvlText w:val="%1.%2.%3.%8.%9  "/>
      <w:lvlJc w:val="left"/>
      <w:pPr>
        <w:ind w:left="0"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</w:abstractNum>
  <w:abstractNum w:abstractNumId="3" w15:restartNumberingAfterBreak="0">
    <w:nsid w:val="090E1BBE"/>
    <w:multiLevelType w:val="hybridMultilevel"/>
    <w:tmpl w:val="6F8491EE"/>
    <w:lvl w:ilvl="0" w:tplc="86C25C76">
      <w:start w:val="1"/>
      <w:numFmt w:val="bullet"/>
      <w:pStyle w:val="a0"/>
      <w:lvlText w:val="―"/>
      <w:lvlJc w:val="left"/>
      <w:pPr>
        <w:tabs>
          <w:tab w:val="num" w:pos="539"/>
        </w:tabs>
        <w:ind w:left="0" w:firstLine="255"/>
      </w:pPr>
      <w:rPr>
        <w:rFonts w:ascii="Arial" w:hAnsi="Arial" w:cs="Times New Roman" w:hint="default"/>
        <w:b w:val="0"/>
        <w:i w:val="0"/>
        <w:color w:val="auto"/>
        <w:spacing w:val="0"/>
        <w:w w:val="100"/>
        <w:sz w:val="1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4865E33"/>
    <w:multiLevelType w:val="hybridMultilevel"/>
    <w:tmpl w:val="CB4A89A6"/>
    <w:lvl w:ilvl="0" w:tplc="C406AC02">
      <w:start w:val="1"/>
      <w:numFmt w:val="bullet"/>
      <w:pStyle w:val="a1"/>
      <w:lvlText w:val="―"/>
      <w:lvlJc w:val="left"/>
      <w:pPr>
        <w:tabs>
          <w:tab w:val="num" w:pos="340"/>
        </w:tabs>
        <w:ind w:left="0" w:firstLine="0"/>
      </w:pPr>
      <w:rPr>
        <w:rFonts w:ascii="Arial" w:hAnsi="Arial" w:cs="Times New Roman" w:hint="default"/>
        <w:b w:val="0"/>
        <w:i w:val="0"/>
        <w:color w:val="auto"/>
        <w:spacing w:val="0"/>
        <w:w w:val="100"/>
        <w:sz w:val="1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DF61A9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27E523C3"/>
    <w:multiLevelType w:val="hybridMultilevel"/>
    <w:tmpl w:val="A01CBDB2"/>
    <w:lvl w:ilvl="0" w:tplc="7D604D6C">
      <w:start w:val="1"/>
      <w:numFmt w:val="bullet"/>
      <w:pStyle w:val="a2"/>
      <w:lvlText w:val=" "/>
      <w:lvlJc w:val="left"/>
      <w:pPr>
        <w:tabs>
          <w:tab w:val="num" w:pos="0"/>
        </w:tabs>
        <w:ind w:left="0" w:firstLine="0"/>
      </w:pPr>
      <w:rPr>
        <w:rFonts w:ascii="Arial" w:hAnsi="Aria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D212F4"/>
    <w:multiLevelType w:val="hybridMultilevel"/>
    <w:tmpl w:val="7F821D84"/>
    <w:lvl w:ilvl="0" w:tplc="7B644A64">
      <w:start w:val="1"/>
      <w:numFmt w:val="bullet"/>
      <w:pStyle w:val="a3"/>
      <w:lvlText w:val=""/>
      <w:lvlJc w:val="left"/>
      <w:pPr>
        <w:tabs>
          <w:tab w:val="num" w:pos="-28"/>
        </w:tabs>
        <w:ind w:left="-28" w:firstLine="28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AD039D"/>
    <w:multiLevelType w:val="hybridMultilevel"/>
    <w:tmpl w:val="85EE5AA6"/>
    <w:lvl w:ilvl="0" w:tplc="18F6E94C">
      <w:start w:val="1"/>
      <w:numFmt w:val="bullet"/>
      <w:pStyle w:val="a4"/>
      <w:lvlText w:val=" "/>
      <w:lvlJc w:val="left"/>
      <w:pPr>
        <w:tabs>
          <w:tab w:val="num" w:pos="0"/>
        </w:tabs>
        <w:ind w:left="0" w:firstLine="0"/>
      </w:pPr>
      <w:rPr>
        <w:rFonts w:ascii="Arial" w:hAnsi="Aria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2D66861"/>
    <w:multiLevelType w:val="hybridMultilevel"/>
    <w:tmpl w:val="CF00D2CE"/>
    <w:lvl w:ilvl="0" w:tplc="ECE6DC2A">
      <w:start w:val="1"/>
      <w:numFmt w:val="bullet"/>
      <w:pStyle w:val="a5"/>
      <w:lvlText w:val="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D45529"/>
    <w:multiLevelType w:val="hybridMultilevel"/>
    <w:tmpl w:val="538CA2E0"/>
    <w:lvl w:ilvl="0" w:tplc="EEF02D78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1944C7"/>
    <w:multiLevelType w:val="hybridMultilevel"/>
    <w:tmpl w:val="25EAD0D8"/>
    <w:lvl w:ilvl="0" w:tplc="CBE48C12">
      <w:start w:val="1"/>
      <w:numFmt w:val="bullet"/>
      <w:pStyle w:val="a6"/>
      <w:lvlText w:val=""/>
      <w:lvlJc w:val="left"/>
      <w:pPr>
        <w:tabs>
          <w:tab w:val="num" w:pos="0"/>
        </w:tabs>
        <w:ind w:left="0" w:firstLine="255"/>
      </w:pPr>
      <w:rPr>
        <w:rFonts w:ascii="Symbol" w:hAnsi="Symbol"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BDF2C07"/>
    <w:multiLevelType w:val="multilevel"/>
    <w:tmpl w:val="6CC2E77C"/>
    <w:lvl w:ilvl="0">
      <w:start w:val="1"/>
      <w:numFmt w:val="russianUpper"/>
      <w:pStyle w:val="13"/>
      <w:suff w:val="nothing"/>
      <w:lvlText w:val="Приложение %1"/>
      <w:lvlJc w:val="left"/>
      <w:pPr>
        <w:ind w:left="0" w:firstLine="0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webHidden w:val="0"/>
        <w:spacing w:val="2"/>
        <w:w w:val="100"/>
        <w:sz w:val="30"/>
        <w:u w:val="none"/>
        <w:effect w:val="none"/>
        <w:vertAlign w:val="baseline"/>
        <w:specVanish w:val="0"/>
      </w:rPr>
    </w:lvl>
    <w:lvl w:ilvl="1">
      <w:start w:val="1"/>
      <w:numFmt w:val="decimal"/>
      <w:pStyle w:val="14"/>
      <w:suff w:val="nothing"/>
      <w:lvlText w:val="%1.%2  "/>
      <w:lvlJc w:val="left"/>
      <w:pPr>
        <w:ind w:left="0" w:firstLine="595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webHidden w:val="0"/>
        <w:spacing w:val="0"/>
        <w:w w:val="100"/>
        <w:sz w:val="26"/>
        <w:u w:val="none"/>
        <w:effect w:val="none"/>
        <w:vertAlign w:val="baseline"/>
        <w:specVanish w:val="0"/>
      </w:rPr>
    </w:lvl>
    <w:lvl w:ilvl="2">
      <w:start w:val="1"/>
      <w:numFmt w:val="decimal"/>
      <w:pStyle w:val="110"/>
      <w:suff w:val="nothing"/>
      <w:lvlText w:val="%1.%2.%3  "/>
      <w:lvlJc w:val="left"/>
      <w:pPr>
        <w:ind w:left="0" w:firstLine="595"/>
      </w:pPr>
      <w:rPr>
        <w:rFonts w:ascii="Arial" w:hAnsi="Arial" w:cs="Times New Roman" w:hint="default"/>
        <w:b/>
        <w:i/>
        <w:caps w:val="0"/>
        <w:strike w:val="0"/>
        <w:dstrike w:val="0"/>
        <w:vanish w:val="0"/>
        <w:webHidden w:val="0"/>
        <w:spacing w:val="0"/>
        <w:w w:val="100"/>
        <w:sz w:val="24"/>
        <w:u w:val="none"/>
        <w:effect w:val="none"/>
        <w:vertAlign w:val="baseline"/>
        <w:specVanish w:val="0"/>
      </w:rPr>
    </w:lvl>
    <w:lvl w:ilvl="3">
      <w:start w:val="1"/>
      <w:numFmt w:val="decimal"/>
      <w:lvlRestart w:val="1"/>
      <w:pStyle w:val="a7"/>
      <w:suff w:val="nothing"/>
      <w:lvlText w:val="%1.%4  "/>
      <w:lvlJc w:val="left"/>
      <w:pPr>
        <w:ind w:left="0" w:firstLine="595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decimal"/>
      <w:lvlRestart w:val="0"/>
      <w:pStyle w:val="a8"/>
      <w:suff w:val="nothing"/>
      <w:lvlText w:val="%1.%4.%5  "/>
      <w:lvlJc w:val="left"/>
      <w:pPr>
        <w:ind w:left="0" w:firstLine="595"/>
      </w:pPr>
      <w:rPr>
        <w:rFonts w:ascii="Arial" w:hAnsi="Arial" w:cs="Times New Roman" w:hint="default"/>
        <w:b w:val="0"/>
        <w:i w:val="0"/>
        <w:sz w:val="22"/>
      </w:rPr>
    </w:lvl>
    <w:lvl w:ilvl="5">
      <w:start w:val="1"/>
      <w:numFmt w:val="decimal"/>
      <w:lvlRestart w:val="2"/>
      <w:pStyle w:val="15"/>
      <w:suff w:val="nothing"/>
      <w:lvlText w:val="%1.%2.%6  "/>
      <w:lvlJc w:val="left"/>
      <w:pPr>
        <w:ind w:left="0" w:firstLine="595"/>
      </w:pPr>
      <w:rPr>
        <w:rFonts w:ascii="Arial" w:hAnsi="Arial" w:cs="Times New Roman" w:hint="default"/>
        <w:b w:val="0"/>
        <w:i w:val="0"/>
        <w:sz w:val="22"/>
      </w:rPr>
    </w:lvl>
    <w:lvl w:ilvl="6">
      <w:start w:val="1"/>
      <w:numFmt w:val="decimal"/>
      <w:lvlRestart w:val="0"/>
      <w:pStyle w:val="16"/>
      <w:suff w:val="nothing"/>
      <w:lvlText w:val="%1.%2.%6.%7  "/>
      <w:lvlJc w:val="left"/>
      <w:pPr>
        <w:ind w:left="0" w:firstLine="595"/>
      </w:pPr>
      <w:rPr>
        <w:rFonts w:ascii="Arial" w:hAnsi="Arial" w:cs="Times New Roman" w:hint="default"/>
        <w:b w:val="0"/>
        <w:i w:val="0"/>
        <w:sz w:val="22"/>
      </w:rPr>
    </w:lvl>
    <w:lvl w:ilvl="7">
      <w:start w:val="1"/>
      <w:numFmt w:val="decimal"/>
      <w:lvlRestart w:val="3"/>
      <w:pStyle w:val="111"/>
      <w:suff w:val="nothing"/>
      <w:lvlText w:val="%1.%2.%3.%8  "/>
      <w:lvlJc w:val="left"/>
      <w:pPr>
        <w:ind w:left="0" w:firstLine="595"/>
      </w:pPr>
      <w:rPr>
        <w:rFonts w:ascii="Arial" w:hAnsi="Arial" w:cs="Times New Roman" w:hint="default"/>
        <w:b w:val="0"/>
        <w:i w:val="0"/>
        <w:sz w:val="22"/>
      </w:rPr>
    </w:lvl>
    <w:lvl w:ilvl="8">
      <w:start w:val="1"/>
      <w:numFmt w:val="decimal"/>
      <w:pStyle w:val="112"/>
      <w:suff w:val="nothing"/>
      <w:lvlText w:val="%1.%2.%3.%8.%9  "/>
      <w:lvlJc w:val="left"/>
      <w:pPr>
        <w:ind w:left="0" w:firstLine="595"/>
      </w:pPr>
      <w:rPr>
        <w:rFonts w:ascii="Arial" w:hAnsi="Arial" w:cs="Times New Roman" w:hint="default"/>
        <w:b w:val="0"/>
        <w:i w:val="0"/>
        <w:sz w:val="22"/>
      </w:rPr>
    </w:lvl>
  </w:abstractNum>
  <w:abstractNum w:abstractNumId="13" w15:restartNumberingAfterBreak="0">
    <w:nsid w:val="3FE56FFA"/>
    <w:multiLevelType w:val="hybridMultilevel"/>
    <w:tmpl w:val="1DDCC0FA"/>
    <w:lvl w:ilvl="0" w:tplc="99B8D484">
      <w:start w:val="1"/>
      <w:numFmt w:val="bullet"/>
      <w:pStyle w:val="a9"/>
      <w:lvlText w:val=" "/>
      <w:lvlJc w:val="left"/>
      <w:pPr>
        <w:tabs>
          <w:tab w:val="num" w:pos="0"/>
        </w:tabs>
        <w:ind w:left="0" w:firstLine="198"/>
      </w:pPr>
      <w:rPr>
        <w:rFonts w:ascii="Arial" w:hAnsi="Aria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47A2D4E"/>
    <w:multiLevelType w:val="hybridMultilevel"/>
    <w:tmpl w:val="C8E691F6"/>
    <w:lvl w:ilvl="0" w:tplc="E7044524">
      <w:start w:val="1"/>
      <w:numFmt w:val="bullet"/>
      <w:pStyle w:val="aa"/>
      <w:lvlText w:val=""/>
      <w:lvlJc w:val="left"/>
      <w:pPr>
        <w:tabs>
          <w:tab w:val="num" w:pos="-28"/>
        </w:tabs>
        <w:ind w:left="-28" w:firstLine="28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59157E"/>
    <w:multiLevelType w:val="hybridMultilevel"/>
    <w:tmpl w:val="87565212"/>
    <w:lvl w:ilvl="0" w:tplc="68DC30B4">
      <w:start w:val="1"/>
      <w:numFmt w:val="bullet"/>
      <w:pStyle w:val="ab"/>
      <w:lvlText w:val=" "/>
      <w:lvlJc w:val="left"/>
      <w:pPr>
        <w:tabs>
          <w:tab w:val="num" w:pos="0"/>
        </w:tabs>
        <w:ind w:left="0" w:firstLine="198"/>
      </w:pPr>
      <w:rPr>
        <w:rFonts w:ascii="Arial" w:hAnsi="Aria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E263511"/>
    <w:multiLevelType w:val="hybridMultilevel"/>
    <w:tmpl w:val="123A8B8A"/>
    <w:lvl w:ilvl="0" w:tplc="9998FE5E">
      <w:start w:val="1"/>
      <w:numFmt w:val="none"/>
      <w:pStyle w:val="ac"/>
      <w:lvlText w:val="--  "/>
      <w:lvlJc w:val="left"/>
      <w:pPr>
        <w:tabs>
          <w:tab w:val="num" w:pos="0"/>
        </w:tabs>
        <w:ind w:left="0" w:firstLine="624"/>
      </w:pPr>
      <w:rPr>
        <w:rFonts w:ascii="Arial" w:hAnsi="Arial" w:cs="Times New Roman" w:hint="default"/>
        <w:b w:val="0"/>
        <w:i w:val="0"/>
        <w:color w:val="auto"/>
        <w:spacing w:val="-20"/>
        <w:w w:val="100"/>
        <w:sz w:val="22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2A2124"/>
    <w:multiLevelType w:val="hybridMultilevel"/>
    <w:tmpl w:val="F014E014"/>
    <w:lvl w:ilvl="0" w:tplc="031CB3E4">
      <w:start w:val="1"/>
      <w:numFmt w:val="bullet"/>
      <w:pStyle w:val="ad"/>
      <w:lvlText w:val=" "/>
      <w:lvlJc w:val="left"/>
      <w:pPr>
        <w:tabs>
          <w:tab w:val="num" w:pos="0"/>
        </w:tabs>
        <w:ind w:left="0" w:firstLine="198"/>
      </w:pPr>
      <w:rPr>
        <w:rFonts w:ascii="Arial" w:hAnsi="Aria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26E6A65"/>
    <w:multiLevelType w:val="hybridMultilevel"/>
    <w:tmpl w:val="5E321FFC"/>
    <w:lvl w:ilvl="0" w:tplc="01CA0398">
      <w:start w:val="1"/>
      <w:numFmt w:val="bullet"/>
      <w:pStyle w:val="ae"/>
      <w:lvlText w:val=""/>
      <w:lvlJc w:val="left"/>
      <w:pPr>
        <w:tabs>
          <w:tab w:val="num" w:pos="40"/>
        </w:tabs>
        <w:ind w:left="40" w:hanging="4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A16210C"/>
    <w:multiLevelType w:val="hybridMultilevel"/>
    <w:tmpl w:val="B7387E14"/>
    <w:lvl w:ilvl="0" w:tplc="59B6ECDA">
      <w:start w:val="1"/>
      <w:numFmt w:val="bullet"/>
      <w:pStyle w:val="17"/>
      <w:lvlText w:val=""/>
      <w:lvlJc w:val="left"/>
      <w:pPr>
        <w:tabs>
          <w:tab w:val="num" w:pos="0"/>
        </w:tabs>
        <w:ind w:left="0" w:firstLine="34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B4E4DE1"/>
    <w:multiLevelType w:val="hybridMultilevel"/>
    <w:tmpl w:val="E1DEA03E"/>
    <w:lvl w:ilvl="0" w:tplc="D6109E64">
      <w:start w:val="1"/>
      <w:numFmt w:val="bullet"/>
      <w:pStyle w:val="af"/>
      <w:lvlText w:val="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6DF2C49"/>
    <w:multiLevelType w:val="hybridMultilevel"/>
    <w:tmpl w:val="CEF2A2F0"/>
    <w:lvl w:ilvl="0" w:tplc="2EC6C2DA">
      <w:start w:val="1"/>
      <w:numFmt w:val="bullet"/>
      <w:pStyle w:val="af0"/>
      <w:lvlText w:val="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4972662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151356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9927920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05438385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2217327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735983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294137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9401758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7552375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591292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9294420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94995856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7033884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37145833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68725008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2352507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30483047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62200636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5799696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15487892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83506926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103067988">
    <w:abstractNumId w:val="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66"/>
  <w:proofState w:spelling="clean" w:grammar="clean"/>
  <w:defaultTabStop w:val="708"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66D"/>
    <w:rsid w:val="0035166D"/>
    <w:rsid w:val="008042B4"/>
    <w:rsid w:val="00EA3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967B7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f1">
    <w:name w:val="Normal"/>
    <w:qFormat/>
    <w:rPr>
      <w:sz w:val="24"/>
      <w:szCs w:val="24"/>
    </w:rPr>
  </w:style>
  <w:style w:type="paragraph" w:styleId="13">
    <w:name w:val="heading 1"/>
    <w:aliases w:val=".,H1,Название спецификации"/>
    <w:next w:val="af2"/>
    <w:link w:val="18"/>
    <w:qFormat/>
    <w:pPr>
      <w:keepNext/>
      <w:pageBreakBefore/>
      <w:numPr>
        <w:numId w:val="1"/>
      </w:numPr>
      <w:spacing w:before="240"/>
      <w:jc w:val="center"/>
      <w:outlineLvl w:val="0"/>
    </w:pPr>
    <w:rPr>
      <w:rFonts w:ascii="Arial" w:hAnsi="Arial" w:cs="Arial"/>
      <w:b/>
      <w:bCs/>
      <w:kern w:val="32"/>
      <w:sz w:val="26"/>
      <w:szCs w:val="32"/>
    </w:rPr>
  </w:style>
  <w:style w:type="paragraph" w:styleId="22">
    <w:name w:val="heading 2"/>
    <w:basedOn w:val="af1"/>
    <w:next w:val="af1"/>
    <w:link w:val="210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basedOn w:val="af1"/>
    <w:next w:val="af1"/>
    <w:link w:val="310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f1"/>
    <w:next w:val="af1"/>
    <w:link w:val="41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f1"/>
    <w:next w:val="af1"/>
    <w:link w:val="51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f1"/>
    <w:next w:val="af1"/>
    <w:link w:val="61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f1"/>
    <w:next w:val="af1"/>
    <w:link w:val="71"/>
    <w:qFormat/>
    <w:pPr>
      <w:spacing w:before="240" w:after="60"/>
      <w:outlineLvl w:val="6"/>
    </w:pPr>
  </w:style>
  <w:style w:type="paragraph" w:styleId="8">
    <w:name w:val="heading 8"/>
    <w:basedOn w:val="af1"/>
    <w:next w:val="af1"/>
    <w:link w:val="81"/>
    <w:qFormat/>
    <w:pPr>
      <w:spacing w:before="240" w:after="60"/>
      <w:outlineLvl w:val="7"/>
    </w:pPr>
    <w:rPr>
      <w:i/>
      <w:iCs/>
    </w:rPr>
  </w:style>
  <w:style w:type="paragraph" w:styleId="9">
    <w:name w:val="heading 9"/>
    <w:basedOn w:val="af1"/>
    <w:next w:val="af1"/>
    <w:link w:val="91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f3">
    <w:name w:val="Default Paragraph Font"/>
    <w:uiPriority w:val="1"/>
    <w:semiHidden/>
    <w:unhideWhenUsed/>
  </w:style>
  <w:style w:type="table" w:default="1" w:styleId="af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f5">
    <w:name w:val="No List"/>
    <w:uiPriority w:val="99"/>
    <w:semiHidden/>
    <w:unhideWhenUsed/>
  </w:style>
  <w:style w:type="character" w:styleId="af6">
    <w:name w:val="Hyperlink"/>
    <w:basedOn w:val="af3"/>
    <w:rPr>
      <w:color w:val="0000FF"/>
      <w:u w:val="single"/>
    </w:rPr>
  </w:style>
  <w:style w:type="character" w:styleId="af7">
    <w:name w:val="FollowedHyperlink"/>
    <w:basedOn w:val="af3"/>
    <w:rPr>
      <w:rFonts w:ascii="Arial" w:hAnsi="Arial" w:cs="Arial" w:hint="default"/>
      <w:color w:val="800080"/>
      <w:u w:val="single"/>
    </w:rPr>
  </w:style>
  <w:style w:type="character" w:styleId="HTML">
    <w:name w:val="HTML Cite"/>
    <w:basedOn w:val="af3"/>
    <w:rPr>
      <w:rFonts w:ascii="Arial" w:hAnsi="Arial" w:cs="Arial" w:hint="default"/>
      <w:i/>
      <w:iCs/>
    </w:rPr>
  </w:style>
  <w:style w:type="character" w:styleId="HTML0">
    <w:name w:val="HTML Code"/>
    <w:basedOn w:val="af3"/>
    <w:rPr>
      <w:rFonts w:ascii="Arial" w:eastAsia="Times New Roman" w:hAnsi="Arial" w:cs="Courier New" w:hint="default"/>
      <w:sz w:val="20"/>
      <w:szCs w:val="20"/>
    </w:rPr>
  </w:style>
  <w:style w:type="character" w:styleId="af8">
    <w:name w:val="Emphasis"/>
    <w:basedOn w:val="af3"/>
    <w:qFormat/>
    <w:rPr>
      <w:rFonts w:ascii="Arial" w:hAnsi="Arial" w:cs="Arial" w:hint="default"/>
      <w:i/>
      <w:iCs/>
    </w:rPr>
  </w:style>
  <w:style w:type="character" w:customStyle="1" w:styleId="113">
    <w:name w:val="Заголовок 1 Знак1"/>
    <w:aliases w:val=". Знак1,H1 Знак1,Название спецификации Знак1"/>
    <w:basedOn w:val="af3"/>
    <w:locked/>
    <w:rPr>
      <w:rFonts w:ascii="Arial" w:hAnsi="Arial" w:cs="Arial" w:hint="default"/>
      <w:b/>
      <w:bCs/>
      <w:kern w:val="32"/>
      <w:sz w:val="26"/>
      <w:szCs w:val="32"/>
    </w:rPr>
  </w:style>
  <w:style w:type="paragraph" w:customStyle="1" w:styleId="af2">
    <w:name w:val="_Тип_приложения"/>
    <w:next w:val="-"/>
    <w:pPr>
      <w:spacing w:after="240"/>
      <w:jc w:val="center"/>
    </w:pPr>
    <w:rPr>
      <w:rFonts w:ascii="Arial" w:hAnsi="Arial"/>
      <w:sz w:val="22"/>
      <w:szCs w:val="24"/>
    </w:rPr>
  </w:style>
  <w:style w:type="character" w:customStyle="1" w:styleId="18">
    <w:name w:val="Заголовок 1 Знак"/>
    <w:aliases w:val=". Знак,H1 Знак,Название спецификации Знак"/>
    <w:basedOn w:val="af3"/>
    <w:link w:val="13"/>
    <w:locked/>
    <w:rPr>
      <w:rFonts w:ascii="Arial" w:hAnsi="Arial" w:cs="Arial"/>
      <w:b/>
      <w:bCs/>
      <w:kern w:val="32"/>
      <w:sz w:val="26"/>
      <w:szCs w:val="32"/>
    </w:rPr>
  </w:style>
  <w:style w:type="character" w:customStyle="1" w:styleId="23">
    <w:name w:val="Заголовок 2 Знак"/>
    <w:basedOn w:val="af3"/>
    <w:link w:val="22"/>
    <w:locked/>
    <w:rPr>
      <w:rFonts w:asciiTheme="majorHAnsi" w:eastAsiaTheme="majorEastAsia" w:hAnsiTheme="majorHAnsi" w:cstheme="majorBidi" w:hint="default"/>
      <w:b/>
      <w:bCs/>
      <w:color w:val="156082" w:themeColor="accent1"/>
      <w:sz w:val="26"/>
      <w:szCs w:val="26"/>
    </w:rPr>
  </w:style>
  <w:style w:type="character" w:customStyle="1" w:styleId="33">
    <w:name w:val="Заголовок 3 Знак"/>
    <w:basedOn w:val="af3"/>
    <w:link w:val="32"/>
    <w:locked/>
    <w:rPr>
      <w:rFonts w:asciiTheme="majorHAnsi" w:eastAsiaTheme="majorEastAsia" w:hAnsiTheme="majorHAnsi" w:cstheme="majorBidi" w:hint="default"/>
      <w:b/>
      <w:bCs/>
      <w:color w:val="156082" w:themeColor="accent1"/>
      <w:sz w:val="24"/>
      <w:szCs w:val="24"/>
    </w:rPr>
  </w:style>
  <w:style w:type="character" w:customStyle="1" w:styleId="40">
    <w:name w:val="Заголовок 4 Знак"/>
    <w:basedOn w:val="af3"/>
    <w:link w:val="4"/>
    <w:locked/>
    <w:rPr>
      <w:rFonts w:asciiTheme="majorHAnsi" w:eastAsiaTheme="majorEastAsia" w:hAnsiTheme="majorHAnsi" w:cstheme="majorBidi" w:hint="default"/>
      <w:b/>
      <w:bCs/>
      <w:i/>
      <w:iCs/>
      <w:color w:val="156082" w:themeColor="accent1"/>
      <w:sz w:val="24"/>
      <w:szCs w:val="24"/>
    </w:rPr>
  </w:style>
  <w:style w:type="character" w:customStyle="1" w:styleId="50">
    <w:name w:val="Заголовок 5 Знак"/>
    <w:basedOn w:val="af3"/>
    <w:link w:val="5"/>
    <w:locked/>
    <w:rPr>
      <w:rFonts w:asciiTheme="majorHAnsi" w:eastAsiaTheme="majorEastAsia" w:hAnsiTheme="majorHAnsi" w:cstheme="majorBidi" w:hint="default"/>
      <w:color w:val="0A2F40" w:themeColor="accent1" w:themeShade="7F"/>
      <w:sz w:val="24"/>
      <w:szCs w:val="24"/>
    </w:rPr>
  </w:style>
  <w:style w:type="character" w:customStyle="1" w:styleId="60">
    <w:name w:val="Заголовок 6 Знак"/>
    <w:basedOn w:val="af3"/>
    <w:link w:val="6"/>
    <w:locked/>
    <w:rPr>
      <w:rFonts w:asciiTheme="majorHAnsi" w:eastAsiaTheme="majorEastAsia" w:hAnsiTheme="majorHAnsi" w:cstheme="majorBidi" w:hint="default"/>
      <w:i/>
      <w:iCs/>
      <w:color w:val="0A2F40" w:themeColor="accent1" w:themeShade="7F"/>
      <w:sz w:val="24"/>
      <w:szCs w:val="24"/>
    </w:rPr>
  </w:style>
  <w:style w:type="paragraph" w:customStyle="1" w:styleId="msonormal0">
    <w:name w:val="msonormal"/>
    <w:basedOn w:val="af1"/>
    <w:pPr>
      <w:spacing w:before="100" w:beforeAutospacing="1" w:after="100" w:afterAutospacing="1"/>
    </w:pPr>
    <w:rPr>
      <w:rFonts w:eastAsia="Batang"/>
      <w:lang w:eastAsia="ko-KR"/>
    </w:rPr>
  </w:style>
  <w:style w:type="paragraph" w:styleId="af9">
    <w:name w:val="Normal (Web)"/>
    <w:basedOn w:val="af1"/>
    <w:pPr>
      <w:spacing w:before="100" w:beforeAutospacing="1" w:after="100" w:afterAutospacing="1"/>
    </w:pPr>
    <w:rPr>
      <w:rFonts w:eastAsia="Batang"/>
      <w:lang w:eastAsia="ko-KR"/>
    </w:rPr>
  </w:style>
  <w:style w:type="character" w:customStyle="1" w:styleId="70">
    <w:name w:val="Заголовок 7 Знак"/>
    <w:basedOn w:val="af3"/>
    <w:link w:val="7"/>
    <w:locked/>
    <w:rPr>
      <w:rFonts w:asciiTheme="majorHAnsi" w:eastAsiaTheme="majorEastAsia" w:hAnsiTheme="majorHAnsi" w:cstheme="majorBidi" w:hint="default"/>
      <w:i/>
      <w:iCs/>
      <w:color w:val="404040" w:themeColor="text1" w:themeTint="BF"/>
      <w:sz w:val="24"/>
      <w:szCs w:val="24"/>
    </w:rPr>
  </w:style>
  <w:style w:type="character" w:customStyle="1" w:styleId="80">
    <w:name w:val="Заголовок 8 Знак"/>
    <w:basedOn w:val="af3"/>
    <w:link w:val="8"/>
    <w:locked/>
    <w:rPr>
      <w:rFonts w:asciiTheme="majorHAnsi" w:eastAsiaTheme="majorEastAsia" w:hAnsiTheme="majorHAnsi" w:cstheme="majorBidi" w:hint="default"/>
      <w:color w:val="404040" w:themeColor="text1" w:themeTint="BF"/>
    </w:rPr>
  </w:style>
  <w:style w:type="character" w:customStyle="1" w:styleId="90">
    <w:name w:val="Заголовок 9 Знак"/>
    <w:basedOn w:val="af3"/>
    <w:link w:val="9"/>
    <w:locked/>
    <w:rPr>
      <w:rFonts w:asciiTheme="majorHAnsi" w:eastAsiaTheme="majorEastAsia" w:hAnsiTheme="majorHAnsi" w:cstheme="majorBidi" w:hint="default"/>
      <w:i/>
      <w:iCs/>
      <w:color w:val="404040" w:themeColor="text1" w:themeTint="BF"/>
    </w:rPr>
  </w:style>
  <w:style w:type="paragraph" w:styleId="19">
    <w:name w:val="toc 1"/>
    <w:next w:val="af1"/>
    <w:autoRedefine/>
    <w:pPr>
      <w:tabs>
        <w:tab w:val="right" w:leader="dot" w:pos="10149"/>
      </w:tabs>
      <w:spacing w:before="160"/>
      <w:ind w:right="567"/>
      <w:jc w:val="both"/>
    </w:pPr>
    <w:rPr>
      <w:rFonts w:ascii="Arial" w:hAnsi="Arial"/>
      <w:b/>
      <w:sz w:val="22"/>
      <w:szCs w:val="24"/>
    </w:rPr>
  </w:style>
  <w:style w:type="paragraph" w:styleId="24">
    <w:name w:val="toc 2"/>
    <w:next w:val="af1"/>
    <w:autoRedefine/>
    <w:pPr>
      <w:tabs>
        <w:tab w:val="right" w:leader="dot" w:pos="10149"/>
      </w:tabs>
      <w:spacing w:before="80"/>
      <w:ind w:left="454" w:right="567"/>
      <w:jc w:val="both"/>
    </w:pPr>
    <w:rPr>
      <w:rFonts w:ascii="Arial" w:hAnsi="Arial"/>
      <w:sz w:val="22"/>
      <w:szCs w:val="24"/>
    </w:rPr>
  </w:style>
  <w:style w:type="paragraph" w:styleId="34">
    <w:name w:val="toc 3"/>
    <w:next w:val="af1"/>
    <w:autoRedefine/>
    <w:pPr>
      <w:tabs>
        <w:tab w:val="right" w:leader="dot" w:pos="10149"/>
      </w:tabs>
      <w:spacing w:before="60"/>
      <w:ind w:left="907" w:right="567"/>
      <w:jc w:val="both"/>
    </w:pPr>
    <w:rPr>
      <w:rFonts w:ascii="Arial" w:hAnsi="Arial"/>
      <w:sz w:val="22"/>
      <w:szCs w:val="24"/>
    </w:rPr>
  </w:style>
  <w:style w:type="paragraph" w:styleId="42">
    <w:name w:val="toc 4"/>
    <w:next w:val="af1"/>
    <w:autoRedefine/>
    <w:pPr>
      <w:tabs>
        <w:tab w:val="right" w:leader="dot" w:pos="10149"/>
      </w:tabs>
      <w:spacing w:before="160"/>
      <w:ind w:right="567"/>
    </w:pPr>
    <w:rPr>
      <w:rFonts w:ascii="Arial" w:hAnsi="Arial"/>
      <w:b/>
      <w:sz w:val="22"/>
      <w:szCs w:val="24"/>
      <w:u w:color="333333"/>
    </w:rPr>
  </w:style>
  <w:style w:type="paragraph" w:styleId="52">
    <w:name w:val="toc 5"/>
    <w:next w:val="af1"/>
    <w:autoRedefine/>
    <w:pPr>
      <w:tabs>
        <w:tab w:val="right" w:leader="dot" w:pos="10149"/>
      </w:tabs>
      <w:ind w:right="567"/>
      <w:jc w:val="both"/>
    </w:pPr>
    <w:rPr>
      <w:rFonts w:ascii="Arial" w:hAnsi="Arial"/>
      <w:sz w:val="22"/>
      <w:szCs w:val="24"/>
    </w:rPr>
  </w:style>
  <w:style w:type="paragraph" w:styleId="62">
    <w:name w:val="toc 6"/>
    <w:next w:val="af1"/>
    <w:autoRedefine/>
    <w:pPr>
      <w:tabs>
        <w:tab w:val="right" w:pos="5670"/>
      </w:tabs>
      <w:ind w:right="567"/>
      <w:jc w:val="both"/>
    </w:pPr>
    <w:rPr>
      <w:rFonts w:ascii="Arial" w:hAnsi="Arial"/>
      <w:spacing w:val="2"/>
      <w:sz w:val="22"/>
      <w:szCs w:val="24"/>
    </w:rPr>
  </w:style>
  <w:style w:type="paragraph" w:styleId="72">
    <w:name w:val="toc 7"/>
    <w:next w:val="af1"/>
    <w:autoRedefine/>
    <w:pPr>
      <w:tabs>
        <w:tab w:val="left" w:pos="1418"/>
        <w:tab w:val="right" w:leader="dot" w:pos="10025"/>
      </w:tabs>
      <w:spacing w:before="60"/>
      <w:ind w:left="1418" w:right="567" w:hanging="851"/>
      <w:jc w:val="both"/>
    </w:pPr>
    <w:rPr>
      <w:rFonts w:ascii="Arial" w:hAnsi="Arial"/>
      <w:spacing w:val="-10"/>
      <w:sz w:val="22"/>
      <w:szCs w:val="24"/>
    </w:rPr>
  </w:style>
  <w:style w:type="paragraph" w:styleId="82">
    <w:name w:val="toc 8"/>
    <w:basedOn w:val="af1"/>
    <w:next w:val="af1"/>
    <w:autoRedefine/>
    <w:pPr>
      <w:ind w:left="1680"/>
    </w:pPr>
  </w:style>
  <w:style w:type="paragraph" w:styleId="92">
    <w:name w:val="toc 9"/>
    <w:basedOn w:val="af1"/>
    <w:next w:val="af1"/>
    <w:autoRedefine/>
    <w:pPr>
      <w:ind w:left="1920"/>
    </w:pPr>
  </w:style>
  <w:style w:type="paragraph" w:styleId="afa">
    <w:name w:val="Normal Indent"/>
    <w:basedOn w:val="af1"/>
    <w:pPr>
      <w:ind w:left="708"/>
    </w:pPr>
    <w:rPr>
      <w:rFonts w:ascii="Arial" w:hAnsi="Arial"/>
    </w:rPr>
  </w:style>
  <w:style w:type="paragraph" w:styleId="afb">
    <w:name w:val="footnote text"/>
    <w:link w:val="1a"/>
    <w:pPr>
      <w:ind w:firstLine="284"/>
      <w:jc w:val="both"/>
    </w:pPr>
    <w:rPr>
      <w:rFonts w:ascii="Arial" w:hAnsi="Arial"/>
      <w:spacing w:val="-2"/>
      <w:sz w:val="18"/>
    </w:rPr>
  </w:style>
  <w:style w:type="character" w:customStyle="1" w:styleId="afc">
    <w:name w:val="Текст сноски Знак"/>
    <w:basedOn w:val="af3"/>
    <w:link w:val="afb"/>
    <w:locked/>
  </w:style>
  <w:style w:type="paragraph" w:styleId="afd">
    <w:name w:val="caption"/>
    <w:basedOn w:val="af1"/>
    <w:next w:val="af1"/>
    <w:qFormat/>
    <w:rPr>
      <w:b/>
      <w:bCs/>
      <w:sz w:val="20"/>
      <w:szCs w:val="20"/>
    </w:rPr>
  </w:style>
  <w:style w:type="paragraph" w:styleId="afe">
    <w:name w:val="List"/>
    <w:basedOn w:val="af1"/>
  </w:style>
  <w:style w:type="paragraph" w:styleId="aff">
    <w:name w:val="List Bullet"/>
    <w:basedOn w:val="af1"/>
  </w:style>
  <w:style w:type="paragraph" w:styleId="aff0">
    <w:name w:val="List Number"/>
    <w:basedOn w:val="af1"/>
  </w:style>
  <w:style w:type="paragraph" w:styleId="25">
    <w:name w:val="List 2"/>
    <w:basedOn w:val="af1"/>
    <w:pPr>
      <w:ind w:left="566" w:hanging="283"/>
    </w:pPr>
    <w:rPr>
      <w:rFonts w:ascii="Arial" w:hAnsi="Arial"/>
    </w:rPr>
  </w:style>
  <w:style w:type="paragraph" w:styleId="26">
    <w:name w:val="List Bullet 2"/>
    <w:basedOn w:val="af1"/>
  </w:style>
  <w:style w:type="paragraph" w:styleId="35">
    <w:name w:val="List Bullet 3"/>
    <w:basedOn w:val="af1"/>
  </w:style>
  <w:style w:type="paragraph" w:styleId="43">
    <w:name w:val="List Bullet 4"/>
    <w:basedOn w:val="af1"/>
  </w:style>
  <w:style w:type="paragraph" w:styleId="53">
    <w:name w:val="List Bullet 5"/>
    <w:basedOn w:val="af1"/>
  </w:style>
  <w:style w:type="paragraph" w:styleId="27">
    <w:name w:val="List Number 2"/>
    <w:basedOn w:val="af1"/>
  </w:style>
  <w:style w:type="paragraph" w:styleId="36">
    <w:name w:val="List Number 3"/>
    <w:basedOn w:val="af1"/>
  </w:style>
  <w:style w:type="paragraph" w:styleId="44">
    <w:name w:val="List Number 4"/>
    <w:basedOn w:val="af1"/>
  </w:style>
  <w:style w:type="paragraph" w:styleId="54">
    <w:name w:val="List Number 5"/>
    <w:basedOn w:val="af1"/>
  </w:style>
  <w:style w:type="paragraph" w:styleId="aff1">
    <w:name w:val="Body Text Indent"/>
    <w:basedOn w:val="af1"/>
    <w:link w:val="1b"/>
    <w:pPr>
      <w:spacing w:after="120"/>
      <w:ind w:left="283"/>
    </w:pPr>
    <w:rPr>
      <w:rFonts w:ascii="Arial" w:hAnsi="Arial"/>
    </w:rPr>
  </w:style>
  <w:style w:type="character" w:customStyle="1" w:styleId="aff2">
    <w:name w:val="Основной текст с отступом Знак"/>
    <w:basedOn w:val="af3"/>
    <w:link w:val="aff1"/>
    <w:locked/>
    <w:rPr>
      <w:sz w:val="24"/>
      <w:szCs w:val="24"/>
    </w:rPr>
  </w:style>
  <w:style w:type="paragraph" w:styleId="28">
    <w:name w:val="List Continue 2"/>
    <w:basedOn w:val="af1"/>
    <w:pPr>
      <w:spacing w:after="120"/>
      <w:ind w:left="566"/>
    </w:pPr>
    <w:rPr>
      <w:rFonts w:ascii="Arial" w:hAnsi="Arial"/>
    </w:rPr>
  </w:style>
  <w:style w:type="paragraph" w:styleId="55">
    <w:name w:val="List Continue 5"/>
    <w:basedOn w:val="af1"/>
    <w:pPr>
      <w:spacing w:after="120"/>
      <w:ind w:left="1415"/>
    </w:pPr>
    <w:rPr>
      <w:rFonts w:ascii="Arial" w:hAnsi="Arial"/>
    </w:rPr>
  </w:style>
  <w:style w:type="paragraph" w:styleId="aff3">
    <w:name w:val="Subtitle"/>
    <w:basedOn w:val="af1"/>
    <w:link w:val="1c"/>
    <w:qFormat/>
    <w:pPr>
      <w:spacing w:after="60"/>
      <w:jc w:val="center"/>
    </w:pPr>
    <w:rPr>
      <w:rFonts w:cs="Arial"/>
    </w:rPr>
  </w:style>
  <w:style w:type="character" w:customStyle="1" w:styleId="aff4">
    <w:name w:val="Подзаголовок Знак"/>
    <w:basedOn w:val="af3"/>
    <w:link w:val="aff3"/>
    <w:locked/>
    <w:rPr>
      <w:rFonts w:asciiTheme="majorHAnsi" w:eastAsiaTheme="majorEastAsia" w:hAnsiTheme="majorHAnsi" w:cstheme="majorBidi" w:hint="default"/>
      <w:i/>
      <w:iCs/>
      <w:color w:val="156082" w:themeColor="accent1"/>
      <w:spacing w:val="15"/>
      <w:sz w:val="24"/>
      <w:szCs w:val="24"/>
    </w:rPr>
  </w:style>
  <w:style w:type="paragraph" w:styleId="aff5">
    <w:name w:val="Salutation"/>
    <w:basedOn w:val="af1"/>
    <w:next w:val="af1"/>
    <w:link w:val="1d"/>
    <w:rPr>
      <w:rFonts w:ascii="Arial" w:hAnsi="Arial"/>
    </w:rPr>
  </w:style>
  <w:style w:type="character" w:customStyle="1" w:styleId="aff6">
    <w:name w:val="Приветствие Знак"/>
    <w:basedOn w:val="af3"/>
    <w:link w:val="aff5"/>
    <w:locked/>
    <w:rPr>
      <w:sz w:val="24"/>
      <w:szCs w:val="24"/>
    </w:rPr>
  </w:style>
  <w:style w:type="paragraph" w:styleId="aff7">
    <w:name w:val="Date"/>
    <w:basedOn w:val="af1"/>
    <w:next w:val="af1"/>
    <w:link w:val="1e"/>
    <w:rPr>
      <w:rFonts w:ascii="Arial" w:hAnsi="Arial"/>
    </w:rPr>
  </w:style>
  <w:style w:type="character" w:customStyle="1" w:styleId="aff8">
    <w:name w:val="Дата Знак"/>
    <w:basedOn w:val="af3"/>
    <w:link w:val="aff7"/>
    <w:locked/>
    <w:rPr>
      <w:sz w:val="24"/>
      <w:szCs w:val="24"/>
    </w:rPr>
  </w:style>
  <w:style w:type="paragraph" w:styleId="aff9">
    <w:name w:val="Block Text"/>
    <w:basedOn w:val="af1"/>
    <w:pPr>
      <w:spacing w:after="120"/>
      <w:ind w:left="1440" w:right="1440"/>
    </w:pPr>
    <w:rPr>
      <w:rFonts w:ascii="Arial" w:hAnsi="Arial"/>
    </w:rPr>
  </w:style>
  <w:style w:type="paragraph" w:styleId="affa">
    <w:name w:val="Document Map"/>
    <w:basedOn w:val="af1"/>
    <w:link w:val="1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b">
    <w:name w:val="Схема документа Знак"/>
    <w:basedOn w:val="af3"/>
    <w:link w:val="affa"/>
    <w:locked/>
    <w:rPr>
      <w:rFonts w:ascii="Tahoma" w:hAnsi="Tahoma" w:cs="Tahoma" w:hint="default"/>
      <w:sz w:val="16"/>
      <w:szCs w:val="16"/>
    </w:rPr>
  </w:style>
  <w:style w:type="paragraph" w:styleId="affc">
    <w:name w:val="Plain Text"/>
    <w:basedOn w:val="af1"/>
    <w:link w:val="1f0"/>
    <w:rPr>
      <w:rFonts w:ascii="Arial" w:hAnsi="Arial" w:cs="Courier New"/>
      <w:sz w:val="20"/>
      <w:szCs w:val="20"/>
    </w:rPr>
  </w:style>
  <w:style w:type="character" w:customStyle="1" w:styleId="affd">
    <w:name w:val="Текст Знак"/>
    <w:basedOn w:val="af3"/>
    <w:link w:val="affc"/>
    <w:locked/>
    <w:rPr>
      <w:rFonts w:ascii="Consolas" w:hAnsi="Consolas" w:cs="Consolas" w:hint="default"/>
      <w:sz w:val="21"/>
      <w:szCs w:val="21"/>
    </w:rPr>
  </w:style>
  <w:style w:type="paragraph" w:styleId="affe">
    <w:name w:val="Balloon Text"/>
    <w:basedOn w:val="af1"/>
    <w:link w:val="1f1"/>
    <w:rPr>
      <w:rFonts w:ascii="Tahoma" w:hAnsi="Tahoma" w:cs="Tahoma"/>
      <w:sz w:val="16"/>
      <w:szCs w:val="16"/>
    </w:rPr>
  </w:style>
  <w:style w:type="character" w:customStyle="1" w:styleId="afff">
    <w:name w:val="Текст выноски Знак"/>
    <w:basedOn w:val="af3"/>
    <w:link w:val="affe"/>
    <w:locked/>
    <w:rPr>
      <w:rFonts w:ascii="Tahoma" w:hAnsi="Tahoma" w:cs="Tahoma" w:hint="default"/>
      <w:sz w:val="16"/>
      <w:szCs w:val="16"/>
    </w:rPr>
  </w:style>
  <w:style w:type="paragraph" w:customStyle="1" w:styleId="-">
    <w:name w:val="_Прил.А_Заг-к"/>
    <w:next w:val="afff0"/>
    <w:pPr>
      <w:suppressAutoHyphens/>
      <w:spacing w:before="240" w:after="240"/>
      <w:jc w:val="center"/>
      <w:outlineLvl w:val="0"/>
    </w:pPr>
    <w:rPr>
      <w:rFonts w:ascii="Arial" w:hAnsi="Arial"/>
      <w:b/>
      <w:sz w:val="30"/>
      <w:szCs w:val="24"/>
    </w:rPr>
  </w:style>
  <w:style w:type="paragraph" w:customStyle="1" w:styleId="afff0">
    <w:name w:val="_Текст+абзац"/>
    <w:link w:val="afff1"/>
    <w:pPr>
      <w:spacing w:before="120"/>
      <w:ind w:firstLine="595"/>
      <w:jc w:val="both"/>
    </w:pPr>
    <w:rPr>
      <w:rFonts w:ascii="Arial" w:hAnsi="Arial"/>
      <w:spacing w:val="-2"/>
      <w:sz w:val="22"/>
    </w:rPr>
  </w:style>
  <w:style w:type="character" w:customStyle="1" w:styleId="afff1">
    <w:name w:val="_Текст+абзац Знак"/>
    <w:basedOn w:val="af3"/>
    <w:link w:val="afff0"/>
    <w:locked/>
    <w:rPr>
      <w:rFonts w:ascii="Arial" w:hAnsi="Arial" w:cs="Arial" w:hint="default"/>
      <w:spacing w:val="-2"/>
      <w:sz w:val="22"/>
      <w:lang w:val="ru-RU" w:eastAsia="ru-RU" w:bidi="ar-SA"/>
    </w:rPr>
  </w:style>
  <w:style w:type="paragraph" w:customStyle="1" w:styleId="14">
    <w:name w:val="_Прил_А.1"/>
    <w:next w:val="afff0"/>
    <w:pPr>
      <w:numPr>
        <w:ilvl w:val="1"/>
        <w:numId w:val="1"/>
      </w:numPr>
      <w:suppressAutoHyphens/>
      <w:spacing w:before="360" w:after="240"/>
      <w:outlineLvl w:val="1"/>
    </w:pPr>
    <w:rPr>
      <w:rFonts w:ascii="Arial" w:hAnsi="Arial" w:cs="Arial"/>
      <w:b/>
      <w:bCs/>
      <w:sz w:val="26"/>
      <w:szCs w:val="26"/>
    </w:rPr>
  </w:style>
  <w:style w:type="paragraph" w:customStyle="1" w:styleId="110">
    <w:name w:val="_Прил_А.1.1"/>
    <w:next w:val="afff0"/>
    <w:pPr>
      <w:numPr>
        <w:ilvl w:val="2"/>
        <w:numId w:val="1"/>
      </w:numPr>
      <w:suppressAutoHyphens/>
      <w:spacing w:before="360" w:after="240"/>
      <w:outlineLvl w:val="2"/>
    </w:pPr>
    <w:rPr>
      <w:rFonts w:ascii="Arial" w:hAnsi="Arial"/>
      <w:b/>
      <w:i/>
      <w:sz w:val="24"/>
      <w:szCs w:val="24"/>
    </w:rPr>
  </w:style>
  <w:style w:type="paragraph" w:customStyle="1" w:styleId="a7">
    <w:name w:val="_Прил.А_Пункт"/>
    <w:pPr>
      <w:numPr>
        <w:ilvl w:val="3"/>
        <w:numId w:val="1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a8">
    <w:name w:val="_Прил.А_подПункт"/>
    <w:pPr>
      <w:numPr>
        <w:ilvl w:val="4"/>
        <w:numId w:val="1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15">
    <w:name w:val="_Прил.А.1_Пункт"/>
    <w:pPr>
      <w:numPr>
        <w:ilvl w:val="5"/>
        <w:numId w:val="1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16">
    <w:name w:val="_Прил.А.1_подПункт"/>
    <w:pPr>
      <w:numPr>
        <w:ilvl w:val="6"/>
        <w:numId w:val="1"/>
      </w:numPr>
      <w:spacing w:before="120"/>
    </w:pPr>
    <w:rPr>
      <w:rFonts w:ascii="Arial" w:hAnsi="Arial"/>
      <w:spacing w:val="-2"/>
      <w:sz w:val="22"/>
    </w:rPr>
  </w:style>
  <w:style w:type="paragraph" w:customStyle="1" w:styleId="111">
    <w:name w:val="_Прил.А.1.1_Пункт"/>
    <w:pPr>
      <w:numPr>
        <w:ilvl w:val="7"/>
        <w:numId w:val="1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112">
    <w:name w:val="_Прил.А1.1_подПункт"/>
    <w:pPr>
      <w:numPr>
        <w:ilvl w:val="8"/>
        <w:numId w:val="1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10">
    <w:name w:val="_Заг.1"/>
    <w:next w:val="afff0"/>
    <w:pPr>
      <w:pageBreakBefore/>
      <w:numPr>
        <w:numId w:val="2"/>
      </w:numPr>
      <w:suppressAutoHyphens/>
      <w:spacing w:before="360" w:after="240"/>
      <w:outlineLvl w:val="0"/>
    </w:pPr>
    <w:rPr>
      <w:rFonts w:ascii="Arial" w:hAnsi="Arial" w:cs="Arial"/>
      <w:b/>
      <w:bCs/>
      <w:sz w:val="30"/>
      <w:szCs w:val="32"/>
    </w:rPr>
  </w:style>
  <w:style w:type="paragraph" w:customStyle="1" w:styleId="afff2">
    <w:name w:val="_Содержание"/>
    <w:next w:val="afff0"/>
    <w:pPr>
      <w:pageBreakBefore/>
      <w:shd w:val="clear" w:color="auto" w:fill="FFFFFF"/>
      <w:spacing w:before="360" w:after="240"/>
      <w:jc w:val="center"/>
    </w:pPr>
    <w:rPr>
      <w:rFonts w:ascii="Arial" w:hAnsi="Arial"/>
      <w:b/>
      <w:sz w:val="30"/>
      <w:szCs w:val="22"/>
    </w:rPr>
  </w:style>
  <w:style w:type="paragraph" w:customStyle="1" w:styleId="2">
    <w:name w:val="_Заг.2"/>
    <w:next w:val="afff0"/>
    <w:pPr>
      <w:numPr>
        <w:ilvl w:val="1"/>
        <w:numId w:val="2"/>
      </w:numPr>
      <w:suppressAutoHyphens/>
      <w:spacing w:before="360" w:after="240"/>
      <w:outlineLvl w:val="1"/>
    </w:pPr>
    <w:rPr>
      <w:rFonts w:ascii="Arial" w:hAnsi="Arial" w:cs="Arial"/>
      <w:b/>
      <w:bCs/>
      <w:iCs/>
      <w:sz w:val="26"/>
      <w:szCs w:val="28"/>
    </w:rPr>
  </w:style>
  <w:style w:type="paragraph" w:customStyle="1" w:styleId="3">
    <w:name w:val="_Заг.3"/>
    <w:next w:val="afff0"/>
    <w:pPr>
      <w:numPr>
        <w:ilvl w:val="2"/>
        <w:numId w:val="2"/>
      </w:numPr>
      <w:suppressAutoHyphens/>
      <w:spacing w:before="360" w:after="240"/>
      <w:outlineLvl w:val="2"/>
    </w:pPr>
    <w:rPr>
      <w:rFonts w:ascii="Arial" w:hAnsi="Arial" w:cs="Arial"/>
      <w:b/>
      <w:bCs/>
      <w:i/>
      <w:iCs/>
      <w:sz w:val="24"/>
      <w:szCs w:val="28"/>
    </w:rPr>
  </w:style>
  <w:style w:type="paragraph" w:customStyle="1" w:styleId="12">
    <w:name w:val="_Заг1.подПункт"/>
    <w:pPr>
      <w:numPr>
        <w:ilvl w:val="4"/>
        <w:numId w:val="2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11">
    <w:name w:val="_Заг1.Пункт"/>
    <w:pPr>
      <w:numPr>
        <w:ilvl w:val="3"/>
        <w:numId w:val="2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21">
    <w:name w:val="_Заг2.подПункт"/>
    <w:pPr>
      <w:numPr>
        <w:ilvl w:val="6"/>
        <w:numId w:val="2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20">
    <w:name w:val="_Заг2.Пункт"/>
    <w:pPr>
      <w:numPr>
        <w:ilvl w:val="5"/>
        <w:numId w:val="2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31">
    <w:name w:val="_Заг3.подПункт"/>
    <w:pPr>
      <w:numPr>
        <w:ilvl w:val="8"/>
        <w:numId w:val="2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30">
    <w:name w:val="_Заг3.Пункт"/>
    <w:pPr>
      <w:numPr>
        <w:ilvl w:val="7"/>
        <w:numId w:val="2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-0">
    <w:name w:val="_Колонт.Нижн_ТЗ-ОоНИР"/>
    <w:pPr>
      <w:pBdr>
        <w:top w:val="single" w:sz="4" w:space="1" w:color="333333"/>
      </w:pBdr>
      <w:spacing w:before="60"/>
      <w:jc w:val="center"/>
    </w:pPr>
    <w:rPr>
      <w:rFonts w:ascii="Arial" w:hAnsi="Arial"/>
      <w:b/>
      <w:spacing w:val="-2"/>
      <w:szCs w:val="24"/>
    </w:rPr>
  </w:style>
  <w:style w:type="paragraph" w:customStyle="1" w:styleId="--">
    <w:name w:val="_Наимен.Утв-го.Док-та"/>
    <w:pPr>
      <w:suppressAutoHyphens/>
      <w:spacing w:before="240" w:line="340" w:lineRule="exact"/>
      <w:jc w:val="center"/>
    </w:pPr>
    <w:rPr>
      <w:rFonts w:ascii="Arial" w:hAnsi="Arial"/>
      <w:b/>
      <w:sz w:val="40"/>
    </w:rPr>
  </w:style>
  <w:style w:type="paragraph" w:customStyle="1" w:styleId="-1">
    <w:name w:val="_Этап.проектир-я"/>
    <w:pPr>
      <w:spacing w:before="240"/>
      <w:jc w:val="center"/>
    </w:pPr>
    <w:rPr>
      <w:rFonts w:ascii="Arial" w:hAnsi="Arial"/>
      <w:b/>
      <w:sz w:val="32"/>
      <w:szCs w:val="24"/>
    </w:rPr>
  </w:style>
  <w:style w:type="paragraph" w:customStyle="1" w:styleId="---">
    <w:name w:val="_Орг-я-(Испол-ль)"/>
    <w:next w:val="afff0"/>
    <w:pPr>
      <w:spacing w:before="240"/>
      <w:jc w:val="center"/>
    </w:pPr>
    <w:rPr>
      <w:rFonts w:ascii="Arial" w:hAnsi="Arial"/>
      <w:b/>
      <w:caps/>
    </w:rPr>
  </w:style>
  <w:style w:type="paragraph" w:customStyle="1" w:styleId="afff3">
    <w:name w:val="_Полное.Наимен.АС"/>
    <w:pPr>
      <w:suppressAutoHyphens/>
      <w:spacing w:before="240" w:line="340" w:lineRule="exact"/>
      <w:jc w:val="center"/>
    </w:pPr>
    <w:rPr>
      <w:rFonts w:ascii="Arial" w:hAnsi="Arial" w:cs="Arial"/>
      <w:b/>
      <w:bCs/>
      <w:caps/>
      <w:sz w:val="32"/>
      <w:szCs w:val="32"/>
      <w:lang w:eastAsia="en-US"/>
    </w:rPr>
  </w:style>
  <w:style w:type="paragraph" w:customStyle="1" w:styleId="afff4">
    <w:name w:val="_Сокращ.Наимен.АС"/>
    <w:pPr>
      <w:spacing w:before="240"/>
      <w:jc w:val="center"/>
    </w:pPr>
    <w:rPr>
      <w:rFonts w:ascii="Arial" w:hAnsi="Arial"/>
      <w:b/>
      <w:sz w:val="24"/>
    </w:rPr>
  </w:style>
  <w:style w:type="paragraph" w:customStyle="1" w:styleId="afff5">
    <w:name w:val="_МестоИзданДокум"/>
    <w:pPr>
      <w:jc w:val="center"/>
    </w:pPr>
    <w:rPr>
      <w:rFonts w:ascii="Arial" w:hAnsi="Arial"/>
      <w:b/>
      <w:sz w:val="22"/>
    </w:rPr>
  </w:style>
  <w:style w:type="paragraph" w:customStyle="1" w:styleId="afff6">
    <w:name w:val="_Кол.Листов_ЛУ+ТЛ"/>
    <w:next w:val="afff0"/>
    <w:pPr>
      <w:spacing w:before="240" w:after="240"/>
      <w:jc w:val="center"/>
    </w:pPr>
    <w:rPr>
      <w:rFonts w:ascii="Arial" w:hAnsi="Arial"/>
      <w:sz w:val="22"/>
    </w:rPr>
  </w:style>
  <w:style w:type="paragraph" w:customStyle="1" w:styleId="-2">
    <w:name w:val="_Назв&quot;Лист.утв-я&quot;"/>
    <w:pPr>
      <w:suppressAutoHyphens/>
      <w:spacing w:before="480" w:after="240"/>
      <w:jc w:val="center"/>
    </w:pPr>
    <w:rPr>
      <w:rFonts w:ascii="Arial" w:hAnsi="Arial"/>
      <w:b/>
      <w:caps/>
      <w:sz w:val="28"/>
      <w:szCs w:val="28"/>
    </w:rPr>
  </w:style>
  <w:style w:type="paragraph" w:customStyle="1" w:styleId="afff7">
    <w:name w:val="_ОснНадп_НазвГраф"/>
    <w:pPr>
      <w:jc w:val="center"/>
    </w:pPr>
    <w:rPr>
      <w:rFonts w:ascii="Arial Narrow" w:hAnsi="Arial Narrow"/>
      <w:i/>
    </w:rPr>
  </w:style>
  <w:style w:type="paragraph" w:customStyle="1" w:styleId="afff8">
    <w:name w:val="_Рис.Положен_Ц"/>
    <w:next w:val="afff0"/>
    <w:pPr>
      <w:spacing w:before="120" w:after="120"/>
      <w:jc w:val="center"/>
    </w:pPr>
    <w:rPr>
      <w:rFonts w:ascii="Arial" w:hAnsi="Arial"/>
      <w:sz w:val="22"/>
      <w:szCs w:val="22"/>
    </w:rPr>
  </w:style>
  <w:style w:type="paragraph" w:customStyle="1" w:styleId="a4">
    <w:name w:val="_Табл_Заголовок"/>
    <w:pPr>
      <w:numPr>
        <w:numId w:val="3"/>
      </w:numPr>
      <w:jc w:val="center"/>
    </w:pPr>
    <w:rPr>
      <w:rFonts w:ascii="Arial" w:hAnsi="Arial"/>
      <w:b/>
      <w:spacing w:val="-2"/>
      <w:szCs w:val="18"/>
    </w:rPr>
  </w:style>
  <w:style w:type="paragraph" w:customStyle="1" w:styleId="-3">
    <w:name w:val="_ТЗд-ТЛ_&quot;к ТЗ&quot;"/>
    <w:pPr>
      <w:numPr>
        <w:numId w:val="3"/>
      </w:numPr>
      <w:spacing w:after="480"/>
      <w:jc w:val="center"/>
    </w:pPr>
    <w:rPr>
      <w:rFonts w:ascii="Arial" w:hAnsi="Arial" w:cs="Arial"/>
      <w:bCs/>
      <w:sz w:val="28"/>
      <w:szCs w:val="32"/>
      <w:lang w:eastAsia="en-US"/>
    </w:rPr>
  </w:style>
  <w:style w:type="paragraph" w:customStyle="1" w:styleId="--0">
    <w:name w:val="_ТЗ-ТЛ_наимен.объекта.автом-ии"/>
    <w:pPr>
      <w:suppressAutoHyphens/>
      <w:spacing w:before="360"/>
      <w:jc w:val="center"/>
    </w:pPr>
    <w:rPr>
      <w:rFonts w:ascii="Arial" w:hAnsi="Arial"/>
      <w:sz w:val="28"/>
      <w:szCs w:val="32"/>
    </w:rPr>
  </w:style>
  <w:style w:type="paragraph" w:customStyle="1" w:styleId="--1">
    <w:name w:val="_ТЗ-ТЛ_&quot;ТЕХ-ЗАДАН&quot;"/>
    <w:pPr>
      <w:spacing w:before="960" w:after="240"/>
      <w:jc w:val="center"/>
    </w:pPr>
    <w:rPr>
      <w:rFonts w:ascii="Arial" w:hAnsi="Arial" w:cs="Arial"/>
      <w:b/>
      <w:bCs/>
      <w:caps/>
      <w:sz w:val="32"/>
      <w:szCs w:val="32"/>
      <w:lang w:eastAsia="en-US"/>
    </w:rPr>
  </w:style>
  <w:style w:type="paragraph" w:customStyle="1" w:styleId="-4">
    <w:name w:val="_ТЗ-ПЛ_№.стр."/>
    <w:pPr>
      <w:pBdr>
        <w:bottom w:val="single" w:sz="4" w:space="8" w:color="auto"/>
      </w:pBdr>
      <w:ind w:left="2835" w:right="2835"/>
      <w:jc w:val="center"/>
    </w:pPr>
    <w:rPr>
      <w:rFonts w:ascii="Arial" w:hAnsi="Arial"/>
      <w:sz w:val="22"/>
      <w:szCs w:val="24"/>
    </w:rPr>
  </w:style>
  <w:style w:type="paragraph" w:customStyle="1" w:styleId="-5">
    <w:name w:val="_ТЗ-ПЛ_верх.колонт.дец.№"/>
    <w:next w:val="-4"/>
    <w:pPr>
      <w:spacing w:after="60"/>
      <w:jc w:val="center"/>
    </w:pPr>
    <w:rPr>
      <w:rFonts w:ascii="Arial" w:hAnsi="Arial"/>
      <w:sz w:val="22"/>
      <w:szCs w:val="24"/>
    </w:rPr>
  </w:style>
  <w:style w:type="paragraph" w:customStyle="1" w:styleId="-6">
    <w:name w:val="_ТЗ-ПЛ_нижн.колонт."/>
    <w:basedOn w:val="af1"/>
    <w:rPr>
      <w:rFonts w:ascii="Arial" w:hAnsi="Arial"/>
      <w:sz w:val="8"/>
    </w:rPr>
  </w:style>
  <w:style w:type="paragraph" w:customStyle="1" w:styleId="afff9">
    <w:name w:val="_Дец.№._ТЛ"/>
    <w:next w:val="afff0"/>
    <w:pPr>
      <w:spacing w:before="240" w:after="600"/>
      <w:jc w:val="center"/>
    </w:pPr>
    <w:rPr>
      <w:rFonts w:ascii="Arial" w:hAnsi="Arial"/>
      <w:caps/>
      <w:sz w:val="22"/>
    </w:rPr>
  </w:style>
  <w:style w:type="paragraph" w:customStyle="1" w:styleId="afffa">
    <w:name w:val="_Подстроч.надпись"/>
    <w:next w:val="afff0"/>
    <w:pPr>
      <w:pBdr>
        <w:top w:val="single" w:sz="4" w:space="1" w:color="333333"/>
      </w:pBdr>
      <w:spacing w:after="120"/>
      <w:ind w:left="57" w:right="57"/>
      <w:jc w:val="center"/>
    </w:pPr>
    <w:rPr>
      <w:rFonts w:ascii="Arial" w:hAnsi="Arial"/>
      <w:sz w:val="16"/>
    </w:rPr>
  </w:style>
  <w:style w:type="paragraph" w:customStyle="1" w:styleId="afffb">
    <w:name w:val="_(под)Пункт.Продолжение"/>
    <w:pPr>
      <w:shd w:val="clear" w:color="auto" w:fill="FFFFFF"/>
      <w:spacing w:after="40"/>
      <w:ind w:firstLine="595"/>
      <w:contextualSpacing/>
      <w:jc w:val="both"/>
    </w:pPr>
    <w:rPr>
      <w:rFonts w:ascii="Arial" w:hAnsi="Arial" w:cs="Arial"/>
      <w:spacing w:val="-3"/>
      <w:sz w:val="22"/>
      <w:szCs w:val="22"/>
    </w:rPr>
  </w:style>
  <w:style w:type="paragraph" w:customStyle="1" w:styleId="afffc">
    <w:name w:val="_Перечисление_а)"/>
    <w:pPr>
      <w:spacing w:before="40"/>
      <w:ind w:firstLine="601"/>
      <w:jc w:val="both"/>
    </w:pPr>
    <w:rPr>
      <w:rFonts w:ascii="Arial" w:hAnsi="Arial"/>
      <w:spacing w:val="-2"/>
      <w:sz w:val="22"/>
      <w:szCs w:val="22"/>
    </w:rPr>
  </w:style>
  <w:style w:type="paragraph" w:customStyle="1" w:styleId="afffd">
    <w:name w:val="_Табл_№иНазвТаблицы"/>
    <w:next w:val="afff0"/>
    <w:pPr>
      <w:spacing w:before="120" w:after="120"/>
    </w:pPr>
    <w:rPr>
      <w:rFonts w:ascii="Arial" w:hAnsi="Arial" w:cs="Arial"/>
      <w:bCs/>
      <w:sz w:val="22"/>
    </w:rPr>
  </w:style>
  <w:style w:type="character" w:customStyle="1" w:styleId="afffe">
    <w:name w:val="_Табл_Текст+абзац Знак"/>
    <w:basedOn w:val="af3"/>
    <w:link w:val="ad"/>
    <w:locked/>
    <w:rPr>
      <w:rFonts w:ascii="Arial" w:hAnsi="Arial"/>
      <w:spacing w:val="-2"/>
      <w:szCs w:val="18"/>
      <w:shd w:val="clear" w:color="auto" w:fill="FFFFFF"/>
    </w:rPr>
  </w:style>
  <w:style w:type="paragraph" w:customStyle="1" w:styleId="ad">
    <w:name w:val="_Табл_Текст+абзац"/>
    <w:link w:val="afffe"/>
    <w:pPr>
      <w:numPr>
        <w:numId w:val="4"/>
      </w:numPr>
      <w:shd w:val="clear" w:color="auto" w:fill="FFFFFF"/>
      <w:spacing w:before="40"/>
      <w:jc w:val="both"/>
    </w:pPr>
    <w:rPr>
      <w:rFonts w:ascii="Arial" w:hAnsi="Arial"/>
      <w:spacing w:val="-2"/>
      <w:szCs w:val="18"/>
    </w:rPr>
  </w:style>
  <w:style w:type="paragraph" w:customStyle="1" w:styleId="a2">
    <w:name w:val="_Табл_Термин_Определение"/>
    <w:next w:val="af0"/>
    <w:pPr>
      <w:numPr>
        <w:numId w:val="6"/>
      </w:numPr>
      <w:spacing w:after="120"/>
      <w:ind w:left="57" w:hanging="57"/>
      <w:contextualSpacing/>
      <w:jc w:val="both"/>
    </w:pPr>
    <w:rPr>
      <w:rFonts w:ascii="Arial" w:hAnsi="Arial"/>
      <w:spacing w:val="-2"/>
      <w:szCs w:val="18"/>
    </w:rPr>
  </w:style>
  <w:style w:type="paragraph" w:customStyle="1" w:styleId="af0">
    <w:name w:val="_Табл_Термин_Название"/>
    <w:next w:val="a2"/>
    <w:pPr>
      <w:numPr>
        <w:numId w:val="5"/>
      </w:numPr>
      <w:shd w:val="clear" w:color="auto" w:fill="FFFFFF"/>
      <w:spacing w:before="120"/>
      <w:ind w:left="57" w:hanging="57"/>
    </w:pPr>
    <w:rPr>
      <w:rFonts w:ascii="Arial" w:hAnsi="Arial"/>
      <w:b/>
      <w:spacing w:val="2"/>
    </w:rPr>
  </w:style>
  <w:style w:type="paragraph" w:customStyle="1" w:styleId="affff">
    <w:name w:val="_Рис._№иНазвание"/>
    <w:next w:val="afff0"/>
    <w:pPr>
      <w:spacing w:before="120" w:after="120"/>
      <w:jc w:val="center"/>
    </w:pPr>
    <w:rPr>
      <w:rFonts w:ascii="Arial" w:hAnsi="Arial"/>
      <w:bCs/>
      <w:sz w:val="22"/>
    </w:rPr>
  </w:style>
  <w:style w:type="paragraph" w:customStyle="1" w:styleId="a">
    <w:name w:val="_Табл_Циф.в.№пп"/>
    <w:pPr>
      <w:numPr>
        <w:numId w:val="7"/>
      </w:numPr>
      <w:jc w:val="center"/>
    </w:pPr>
    <w:rPr>
      <w:rFonts w:ascii="Arial" w:hAnsi="Arial"/>
      <w:spacing w:val="-2"/>
      <w:szCs w:val="18"/>
    </w:rPr>
  </w:style>
  <w:style w:type="paragraph" w:customStyle="1" w:styleId="a5">
    <w:name w:val="_Табл_Текст"/>
    <w:pPr>
      <w:numPr>
        <w:numId w:val="8"/>
      </w:numPr>
      <w:spacing w:before="40"/>
      <w:ind w:left="57" w:hanging="57"/>
      <w:jc w:val="both"/>
    </w:pPr>
    <w:rPr>
      <w:rFonts w:ascii="Arial" w:hAnsi="Arial"/>
      <w:spacing w:val="-2"/>
      <w:szCs w:val="18"/>
    </w:rPr>
  </w:style>
  <w:style w:type="paragraph" w:customStyle="1" w:styleId="a1">
    <w:name w:val="_Табл_Перечисл.за.Табл.Текст"/>
    <w:pPr>
      <w:numPr>
        <w:numId w:val="9"/>
      </w:numPr>
      <w:spacing w:before="40"/>
      <w:jc w:val="both"/>
    </w:pPr>
    <w:rPr>
      <w:rFonts w:ascii="Arial" w:hAnsi="Arial"/>
      <w:spacing w:val="-2"/>
      <w:szCs w:val="18"/>
    </w:rPr>
  </w:style>
  <w:style w:type="paragraph" w:customStyle="1" w:styleId="a0">
    <w:name w:val="_Табл_Перечисл.за.Табл.ТекстАбзац"/>
    <w:pPr>
      <w:numPr>
        <w:numId w:val="10"/>
      </w:numPr>
      <w:spacing w:before="40"/>
      <w:jc w:val="both"/>
    </w:pPr>
    <w:rPr>
      <w:rFonts w:ascii="Arial" w:hAnsi="Arial"/>
      <w:spacing w:val="-2"/>
      <w:szCs w:val="18"/>
    </w:rPr>
  </w:style>
  <w:style w:type="character" w:customStyle="1" w:styleId="affff0">
    <w:name w:val="_РисПрил_№иНазвание Знак Знак"/>
    <w:basedOn w:val="af3"/>
    <w:link w:val="affff1"/>
    <w:locked/>
    <w:rPr>
      <w:rFonts w:ascii="Arial" w:hAnsi="Arial" w:cs="Arial" w:hint="default"/>
      <w:bCs/>
      <w:sz w:val="22"/>
      <w:lang w:val="ru-RU" w:eastAsia="ru-RU" w:bidi="ar-SA"/>
    </w:rPr>
  </w:style>
  <w:style w:type="paragraph" w:customStyle="1" w:styleId="affff1">
    <w:name w:val="_РисПрил_№иНазвание"/>
    <w:next w:val="afff0"/>
    <w:link w:val="affff0"/>
    <w:pPr>
      <w:spacing w:before="120" w:after="120"/>
      <w:jc w:val="center"/>
    </w:pPr>
    <w:rPr>
      <w:rFonts w:ascii="Arial" w:hAnsi="Arial"/>
      <w:bCs/>
      <w:sz w:val="22"/>
    </w:rPr>
  </w:style>
  <w:style w:type="paragraph" w:customStyle="1" w:styleId="affff2">
    <w:name w:val="_ТаблПрил_№.и.Название"/>
    <w:next w:val="afff0"/>
    <w:pPr>
      <w:spacing w:before="120" w:after="120"/>
    </w:pPr>
    <w:rPr>
      <w:rFonts w:ascii="Arial" w:hAnsi="Arial"/>
      <w:bCs/>
      <w:sz w:val="22"/>
    </w:rPr>
  </w:style>
  <w:style w:type="paragraph" w:customStyle="1" w:styleId="affff3">
    <w:name w:val="_Текст_Термин_Определение"/>
    <w:next w:val="affff4"/>
    <w:pPr>
      <w:spacing w:after="120"/>
      <w:ind w:firstLine="595"/>
      <w:contextualSpacing/>
      <w:jc w:val="both"/>
    </w:pPr>
    <w:rPr>
      <w:rFonts w:ascii="Arial" w:hAnsi="Arial"/>
      <w:spacing w:val="-2"/>
      <w:sz w:val="22"/>
    </w:rPr>
  </w:style>
  <w:style w:type="paragraph" w:customStyle="1" w:styleId="affff4">
    <w:name w:val="_Текст_Термин_Название"/>
    <w:next w:val="affff3"/>
    <w:pPr>
      <w:spacing w:before="120"/>
      <w:ind w:firstLine="595"/>
    </w:pPr>
    <w:rPr>
      <w:rFonts w:ascii="Arial" w:hAnsi="Arial"/>
      <w:b/>
      <w:sz w:val="22"/>
    </w:rPr>
  </w:style>
  <w:style w:type="paragraph" w:customStyle="1" w:styleId="ac">
    <w:name w:val="_Текст_Перечисление"/>
    <w:pPr>
      <w:numPr>
        <w:numId w:val="11"/>
      </w:numPr>
      <w:spacing w:before="40"/>
      <w:jc w:val="both"/>
    </w:pPr>
    <w:rPr>
      <w:rFonts w:ascii="Arial" w:hAnsi="Arial"/>
      <w:spacing w:val="-2"/>
      <w:sz w:val="22"/>
    </w:rPr>
  </w:style>
  <w:style w:type="paragraph" w:customStyle="1" w:styleId="1f2">
    <w:name w:val="_Перечисление_1)"/>
    <w:pPr>
      <w:spacing w:before="40"/>
      <w:ind w:firstLine="851"/>
      <w:jc w:val="both"/>
    </w:pPr>
    <w:rPr>
      <w:rFonts w:ascii="Arial" w:hAnsi="Arial"/>
      <w:spacing w:val="-2"/>
      <w:sz w:val="22"/>
    </w:rPr>
  </w:style>
  <w:style w:type="paragraph" w:customStyle="1" w:styleId="affff5">
    <w:name w:val="_ТекстПримечание"/>
    <w:next w:val="afff0"/>
    <w:pPr>
      <w:spacing w:before="40"/>
      <w:ind w:firstLine="624"/>
      <w:jc w:val="both"/>
    </w:pPr>
    <w:rPr>
      <w:rFonts w:ascii="Arial" w:hAnsi="Arial"/>
      <w:spacing w:val="-2"/>
      <w:sz w:val="22"/>
    </w:rPr>
  </w:style>
  <w:style w:type="paragraph" w:customStyle="1" w:styleId="af">
    <w:name w:val="_ТаблПримечание"/>
    <w:pPr>
      <w:numPr>
        <w:numId w:val="12"/>
      </w:numPr>
      <w:spacing w:before="40"/>
      <w:ind w:left="57" w:hanging="57"/>
      <w:jc w:val="both"/>
    </w:pPr>
    <w:rPr>
      <w:rFonts w:ascii="Arial" w:hAnsi="Arial"/>
      <w:spacing w:val="-2"/>
      <w:szCs w:val="18"/>
    </w:rPr>
  </w:style>
  <w:style w:type="paragraph" w:customStyle="1" w:styleId="1">
    <w:name w:val="_Табл.Переч.1).за.Текст"/>
    <w:pPr>
      <w:numPr>
        <w:numId w:val="13"/>
      </w:numPr>
      <w:spacing w:before="40"/>
    </w:pPr>
    <w:rPr>
      <w:rFonts w:ascii="Arial" w:hAnsi="Arial"/>
      <w:spacing w:val="-2"/>
      <w:szCs w:val="18"/>
    </w:rPr>
  </w:style>
  <w:style w:type="paragraph" w:customStyle="1" w:styleId="17">
    <w:name w:val="_Табл.Переч.1).за.ТекстАбзац"/>
    <w:pPr>
      <w:numPr>
        <w:numId w:val="14"/>
      </w:numPr>
      <w:spacing w:before="40"/>
      <w:ind w:firstLine="397"/>
    </w:pPr>
    <w:rPr>
      <w:rFonts w:ascii="Arial" w:hAnsi="Arial"/>
      <w:spacing w:val="-2"/>
      <w:szCs w:val="18"/>
    </w:rPr>
  </w:style>
  <w:style w:type="paragraph" w:customStyle="1" w:styleId="ae">
    <w:name w:val="_Табл.Переч.а).за.Текст"/>
    <w:pPr>
      <w:numPr>
        <w:numId w:val="15"/>
      </w:numPr>
      <w:spacing w:before="40"/>
      <w:jc w:val="both"/>
    </w:pPr>
    <w:rPr>
      <w:rFonts w:ascii="Arial" w:hAnsi="Arial"/>
      <w:spacing w:val="-2"/>
      <w:szCs w:val="18"/>
    </w:rPr>
  </w:style>
  <w:style w:type="paragraph" w:customStyle="1" w:styleId="a6">
    <w:name w:val="_Табл.Переч.а).за.ТекстАбзац"/>
    <w:pPr>
      <w:numPr>
        <w:numId w:val="16"/>
      </w:numPr>
      <w:spacing w:before="40"/>
      <w:ind w:firstLine="198"/>
    </w:pPr>
    <w:rPr>
      <w:rFonts w:ascii="Arial" w:hAnsi="Arial"/>
      <w:spacing w:val="-2"/>
      <w:szCs w:val="18"/>
    </w:rPr>
  </w:style>
  <w:style w:type="paragraph" w:customStyle="1" w:styleId="ab">
    <w:name w:val="_Табл_ТекстСноскиВтабл"/>
    <w:pPr>
      <w:numPr>
        <w:numId w:val="17"/>
      </w:numPr>
      <w:spacing w:before="40"/>
      <w:jc w:val="both"/>
    </w:pPr>
    <w:rPr>
      <w:rFonts w:ascii="Arial" w:hAnsi="Arial"/>
      <w:sz w:val="18"/>
      <w:szCs w:val="18"/>
    </w:rPr>
  </w:style>
  <w:style w:type="paragraph" w:customStyle="1" w:styleId="affff6">
    <w:name w:val="_Формула_Текст"/>
    <w:pPr>
      <w:jc w:val="center"/>
    </w:pPr>
    <w:rPr>
      <w:rFonts w:ascii="Arial" w:hAnsi="Arial"/>
      <w:b/>
      <w:i/>
      <w:spacing w:val="40"/>
      <w:sz w:val="26"/>
    </w:rPr>
  </w:style>
  <w:style w:type="paragraph" w:customStyle="1" w:styleId="affff7">
    <w:name w:val="_Формула_компонент"/>
    <w:next w:val="afff0"/>
    <w:rPr>
      <w:rFonts w:ascii="Arial" w:hAnsi="Arial" w:cs="Arial"/>
      <w:b/>
      <w:i/>
      <w:spacing w:val="30"/>
      <w:sz w:val="22"/>
      <w:lang w:val="en-US"/>
    </w:rPr>
  </w:style>
  <w:style w:type="paragraph" w:customStyle="1" w:styleId="affff8">
    <w:name w:val="_Формула_Номер"/>
    <w:next w:val="affff7"/>
    <w:pPr>
      <w:jc w:val="center"/>
    </w:pPr>
    <w:rPr>
      <w:rFonts w:ascii="Arial" w:hAnsi="Arial" w:cs="Arial"/>
      <w:b/>
      <w:sz w:val="26"/>
    </w:rPr>
  </w:style>
  <w:style w:type="paragraph" w:customStyle="1" w:styleId="affff9">
    <w:name w:val="_Текст_ПустаяСтрока"/>
    <w:next w:val="afff0"/>
    <w:rPr>
      <w:rFonts w:ascii="Arial" w:hAnsi="Arial"/>
      <w:sz w:val="16"/>
      <w:szCs w:val="24"/>
    </w:rPr>
  </w:style>
  <w:style w:type="paragraph" w:customStyle="1" w:styleId="affffa">
    <w:name w:val="_Формула_ОписанКомпонента"/>
    <w:rPr>
      <w:rFonts w:ascii="Arial" w:hAnsi="Arial"/>
      <w:spacing w:val="-2"/>
      <w:sz w:val="22"/>
      <w:szCs w:val="18"/>
    </w:rPr>
  </w:style>
  <w:style w:type="paragraph" w:customStyle="1" w:styleId="aa">
    <w:name w:val="_ПараметрКомандаТаблица"/>
    <w:pPr>
      <w:numPr>
        <w:numId w:val="18"/>
      </w:numPr>
      <w:spacing w:before="40" w:after="40"/>
      <w:ind w:left="40" w:hanging="40"/>
    </w:pPr>
    <w:rPr>
      <w:rFonts w:ascii="Arial" w:hAnsi="Arial"/>
      <w:b/>
      <w:i/>
      <w:spacing w:val="2"/>
      <w:sz w:val="18"/>
      <w:szCs w:val="18"/>
    </w:rPr>
  </w:style>
  <w:style w:type="paragraph" w:customStyle="1" w:styleId="a9">
    <w:name w:val="_Табл.продолжен_Табл_Текст+абзац"/>
    <w:pPr>
      <w:numPr>
        <w:numId w:val="19"/>
      </w:numPr>
      <w:jc w:val="both"/>
    </w:pPr>
    <w:rPr>
      <w:rFonts w:ascii="Arial" w:hAnsi="Arial"/>
      <w:spacing w:val="-2"/>
    </w:rPr>
  </w:style>
  <w:style w:type="paragraph" w:customStyle="1" w:styleId="-7">
    <w:name w:val="_ТЗ-ПЛ_верх.колонт.Лист№"/>
    <w:pPr>
      <w:pBdr>
        <w:bottom w:val="single" w:sz="4" w:space="1" w:color="333333"/>
      </w:pBdr>
      <w:jc w:val="center"/>
    </w:pPr>
    <w:rPr>
      <w:rFonts w:ascii="Arial" w:hAnsi="Arial"/>
      <w:spacing w:val="2"/>
      <w:sz w:val="22"/>
      <w:szCs w:val="24"/>
    </w:rPr>
  </w:style>
  <w:style w:type="paragraph" w:customStyle="1" w:styleId="affffb">
    <w:name w:val="_Введение.и.т.п"/>
    <w:next w:val="afff0"/>
    <w:pPr>
      <w:pageBreakBefore/>
      <w:spacing w:before="360" w:after="240"/>
      <w:ind w:left="595"/>
      <w:outlineLvl w:val="0"/>
    </w:pPr>
    <w:rPr>
      <w:rFonts w:ascii="Arial" w:hAnsi="Arial" w:cs="Arial"/>
      <w:b/>
      <w:bCs/>
      <w:sz w:val="30"/>
      <w:szCs w:val="32"/>
    </w:rPr>
  </w:style>
  <w:style w:type="paragraph" w:customStyle="1" w:styleId="affffc">
    <w:name w:val="_ТЛ_Табл_Текст"/>
    <w:pPr>
      <w:spacing w:after="120"/>
      <w:contextualSpacing/>
    </w:pPr>
    <w:rPr>
      <w:rFonts w:ascii="Arial" w:hAnsi="Arial"/>
      <w:szCs w:val="24"/>
    </w:rPr>
  </w:style>
  <w:style w:type="paragraph" w:customStyle="1" w:styleId="---0">
    <w:name w:val="_орг-я-(разраб-к)"/>
    <w:basedOn w:val="---"/>
    <w:next w:val="afff0"/>
  </w:style>
  <w:style w:type="paragraph" w:customStyle="1" w:styleId="a3">
    <w:name w:val="_ТаблТкстУтвСогласовТЛиЛУ"/>
    <w:pPr>
      <w:numPr>
        <w:numId w:val="20"/>
      </w:numPr>
      <w:ind w:left="68" w:hanging="68"/>
    </w:pPr>
    <w:rPr>
      <w:rFonts w:ascii="Arial" w:hAnsi="Arial"/>
      <w:sz w:val="22"/>
    </w:rPr>
  </w:style>
  <w:style w:type="paragraph" w:customStyle="1" w:styleId="affffd">
    <w:name w:val="_Дец№ЛУнаТЛ"/>
    <w:next w:val="afff0"/>
    <w:pPr>
      <w:spacing w:before="120" w:after="120"/>
      <w:ind w:firstLine="595"/>
    </w:pPr>
    <w:rPr>
      <w:rFonts w:ascii="Arial" w:hAnsi="Arial"/>
      <w:caps/>
      <w:sz w:val="22"/>
    </w:rPr>
  </w:style>
  <w:style w:type="paragraph" w:customStyle="1" w:styleId="affffe">
    <w:name w:val="_Дец.№_ЛУ"/>
    <w:next w:val="afff0"/>
    <w:pPr>
      <w:spacing w:before="240" w:after="600"/>
      <w:jc w:val="center"/>
    </w:pPr>
    <w:rPr>
      <w:rFonts w:ascii="Arial" w:hAnsi="Arial"/>
      <w:caps/>
      <w:sz w:val="22"/>
    </w:rPr>
  </w:style>
  <w:style w:type="paragraph" w:customStyle="1" w:styleId="afffff">
    <w:name w:val="_Аннотация"/>
    <w:next w:val="afff0"/>
    <w:pPr>
      <w:spacing w:before="360" w:after="240"/>
      <w:ind w:left="595"/>
    </w:pPr>
    <w:rPr>
      <w:rFonts w:ascii="Arial" w:hAnsi="Arial" w:cs="Arial"/>
      <w:b/>
      <w:bCs/>
      <w:sz w:val="30"/>
      <w:szCs w:val="32"/>
    </w:rPr>
  </w:style>
  <w:style w:type="paragraph" w:customStyle="1" w:styleId="afffff0">
    <w:name w:val="_ПараметрКоманда"/>
    <w:pPr>
      <w:suppressAutoHyphens/>
      <w:spacing w:before="40" w:after="40"/>
      <w:ind w:left="595"/>
    </w:pPr>
    <w:rPr>
      <w:rFonts w:ascii="Arial" w:hAnsi="Arial"/>
      <w:b/>
      <w:i/>
      <w:spacing w:val="2"/>
      <w:sz w:val="22"/>
    </w:rPr>
  </w:style>
  <w:style w:type="paragraph" w:customStyle="1" w:styleId="afffff1">
    <w:name w:val="_НаименУслуги"/>
    <w:pPr>
      <w:spacing w:before="600" w:line="280" w:lineRule="exact"/>
      <w:jc w:val="center"/>
    </w:pPr>
    <w:rPr>
      <w:rFonts w:ascii="Arial" w:hAnsi="Arial"/>
      <w:b/>
      <w:spacing w:val="-2"/>
      <w:sz w:val="32"/>
    </w:rPr>
  </w:style>
  <w:style w:type="paragraph" w:customStyle="1" w:styleId="-8">
    <w:name w:val="_Наимен.ОРДок-та"/>
    <w:next w:val="--"/>
    <w:pPr>
      <w:spacing w:before="360" w:after="360"/>
      <w:jc w:val="center"/>
    </w:pPr>
    <w:rPr>
      <w:rFonts w:ascii="Arial" w:hAnsi="Arial" w:cs="Arial"/>
      <w:b/>
      <w:bCs/>
      <w:caps/>
      <w:spacing w:val="100"/>
      <w:sz w:val="40"/>
      <w:szCs w:val="40"/>
      <w:lang w:eastAsia="en-US"/>
    </w:rPr>
  </w:style>
  <w:style w:type="paragraph" w:customStyle="1" w:styleId="afffff2">
    <w:name w:val="_ОбъектУслуги"/>
    <w:next w:val="afffa"/>
    <w:pPr>
      <w:jc w:val="center"/>
    </w:pPr>
    <w:rPr>
      <w:rFonts w:ascii="Arial" w:hAnsi="Arial"/>
      <w:b/>
      <w:spacing w:val="-2"/>
      <w:sz w:val="34"/>
    </w:rPr>
  </w:style>
  <w:style w:type="paragraph" w:customStyle="1" w:styleId="afffff3">
    <w:name w:val="_Этап_Услуги"/>
    <w:next w:val="afffa"/>
    <w:pPr>
      <w:jc w:val="center"/>
    </w:pPr>
    <w:rPr>
      <w:rFonts w:ascii="Tahoma" w:hAnsi="Tahoma"/>
      <w:b/>
      <w:spacing w:val="20"/>
      <w:sz w:val="24"/>
    </w:rPr>
  </w:style>
  <w:style w:type="paragraph" w:customStyle="1" w:styleId="Style15">
    <w:name w:val="Style15"/>
    <w:basedOn w:val="af1"/>
    <w:uiPriority w:val="99"/>
    <w:pPr>
      <w:widowControl w:val="0"/>
      <w:autoSpaceDE w:val="0"/>
      <w:autoSpaceDN w:val="0"/>
      <w:adjustRightInd w:val="0"/>
      <w:spacing w:line="276" w:lineRule="exact"/>
      <w:ind w:firstLine="706"/>
      <w:jc w:val="both"/>
    </w:pPr>
    <w:rPr>
      <w:rFonts w:eastAsiaTheme="minorEastAsia"/>
    </w:rPr>
  </w:style>
  <w:style w:type="paragraph" w:customStyle="1" w:styleId="Style10">
    <w:name w:val="Style10"/>
    <w:basedOn w:val="af1"/>
    <w:uiPriority w:val="9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14">
    <w:name w:val="Style14"/>
    <w:basedOn w:val="af1"/>
    <w:uiPriority w:val="99"/>
    <w:pPr>
      <w:widowControl w:val="0"/>
      <w:autoSpaceDE w:val="0"/>
      <w:autoSpaceDN w:val="0"/>
      <w:adjustRightInd w:val="0"/>
      <w:spacing w:line="278" w:lineRule="exact"/>
    </w:pPr>
    <w:rPr>
      <w:rFonts w:eastAsiaTheme="minorEastAsia"/>
    </w:rPr>
  </w:style>
  <w:style w:type="character" w:styleId="afffff4">
    <w:name w:val="footnote reference"/>
    <w:rPr>
      <w:rFonts w:ascii="Arial" w:hAnsi="Arial" w:cs="Arial" w:hint="default"/>
      <w:color w:val="auto"/>
      <w:spacing w:val="20"/>
      <w:w w:val="100"/>
      <w:position w:val="0"/>
      <w:sz w:val="22"/>
      <w:effect w:val="none"/>
      <w:bdr w:val="none" w:sz="0" w:space="0" w:color="auto" w:frame="1"/>
      <w:vertAlign w:val="superscript"/>
    </w:rPr>
  </w:style>
  <w:style w:type="character" w:customStyle="1" w:styleId="210">
    <w:name w:val="Заголовок 2 Знак1"/>
    <w:basedOn w:val="af3"/>
    <w:link w:val="22"/>
    <w:locked/>
    <w:rPr>
      <w:rFonts w:ascii="Arial" w:hAnsi="Arial" w:cs="Arial" w:hint="default"/>
      <w:b/>
      <w:bCs/>
      <w:i/>
      <w:iCs/>
      <w:sz w:val="28"/>
      <w:szCs w:val="28"/>
    </w:rPr>
  </w:style>
  <w:style w:type="character" w:customStyle="1" w:styleId="310">
    <w:name w:val="Заголовок 3 Знак1"/>
    <w:basedOn w:val="af3"/>
    <w:link w:val="32"/>
    <w:locked/>
    <w:rPr>
      <w:rFonts w:ascii="Arial" w:hAnsi="Arial" w:cs="Arial" w:hint="default"/>
      <w:b/>
      <w:bCs/>
      <w:sz w:val="26"/>
      <w:szCs w:val="26"/>
    </w:rPr>
  </w:style>
  <w:style w:type="character" w:customStyle="1" w:styleId="41">
    <w:name w:val="Заголовок 4 Знак1"/>
    <w:basedOn w:val="af3"/>
    <w:link w:val="4"/>
    <w:locked/>
    <w:rPr>
      <w:b/>
      <w:bCs/>
      <w:sz w:val="28"/>
      <w:szCs w:val="28"/>
    </w:rPr>
  </w:style>
  <w:style w:type="character" w:customStyle="1" w:styleId="51">
    <w:name w:val="Заголовок 5 Знак1"/>
    <w:basedOn w:val="af3"/>
    <w:link w:val="5"/>
    <w:locked/>
    <w:rPr>
      <w:b/>
      <w:bCs/>
      <w:i/>
      <w:iCs/>
      <w:sz w:val="26"/>
      <w:szCs w:val="26"/>
    </w:rPr>
  </w:style>
  <w:style w:type="character" w:customStyle="1" w:styleId="61">
    <w:name w:val="Заголовок 6 Знак1"/>
    <w:basedOn w:val="af3"/>
    <w:link w:val="6"/>
    <w:locked/>
    <w:rPr>
      <w:b/>
      <w:bCs/>
      <w:sz w:val="22"/>
      <w:szCs w:val="22"/>
    </w:rPr>
  </w:style>
  <w:style w:type="character" w:customStyle="1" w:styleId="71">
    <w:name w:val="Заголовок 7 Знак1"/>
    <w:basedOn w:val="af3"/>
    <w:link w:val="7"/>
    <w:locked/>
    <w:rPr>
      <w:sz w:val="24"/>
      <w:szCs w:val="24"/>
    </w:rPr>
  </w:style>
  <w:style w:type="character" w:customStyle="1" w:styleId="81">
    <w:name w:val="Заголовок 8 Знак1"/>
    <w:basedOn w:val="af3"/>
    <w:link w:val="8"/>
    <w:locked/>
    <w:rPr>
      <w:i/>
      <w:iCs/>
      <w:sz w:val="24"/>
      <w:szCs w:val="24"/>
    </w:rPr>
  </w:style>
  <w:style w:type="character" w:customStyle="1" w:styleId="91">
    <w:name w:val="Заголовок 9 Знак1"/>
    <w:basedOn w:val="af3"/>
    <w:link w:val="9"/>
    <w:locked/>
    <w:rPr>
      <w:rFonts w:ascii="Arial" w:hAnsi="Arial" w:cs="Arial" w:hint="default"/>
      <w:sz w:val="22"/>
      <w:szCs w:val="22"/>
    </w:rPr>
  </w:style>
  <w:style w:type="character" w:customStyle="1" w:styleId="1b">
    <w:name w:val="Основной текст с отступом Знак1"/>
    <w:basedOn w:val="af3"/>
    <w:link w:val="aff1"/>
    <w:locked/>
    <w:rPr>
      <w:rFonts w:ascii="Arial" w:hAnsi="Arial" w:cs="Arial" w:hint="default"/>
      <w:sz w:val="24"/>
      <w:szCs w:val="24"/>
    </w:rPr>
  </w:style>
  <w:style w:type="character" w:customStyle="1" w:styleId="1f">
    <w:name w:val="Схема документа Знак1"/>
    <w:basedOn w:val="af3"/>
    <w:link w:val="affa"/>
    <w:locked/>
    <w:rPr>
      <w:rFonts w:ascii="Tahoma" w:hAnsi="Tahoma" w:cs="Tahoma" w:hint="default"/>
      <w:shd w:val="clear" w:color="auto" w:fill="000080"/>
    </w:rPr>
  </w:style>
  <w:style w:type="character" w:customStyle="1" w:styleId="1e">
    <w:name w:val="Дата Знак1"/>
    <w:basedOn w:val="af3"/>
    <w:link w:val="aff7"/>
    <w:locked/>
    <w:rPr>
      <w:rFonts w:ascii="Arial" w:hAnsi="Arial" w:cs="Arial" w:hint="default"/>
      <w:sz w:val="24"/>
      <w:szCs w:val="24"/>
    </w:rPr>
  </w:style>
  <w:style w:type="character" w:customStyle="1" w:styleId="1d">
    <w:name w:val="Приветствие Знак1"/>
    <w:basedOn w:val="af3"/>
    <w:link w:val="aff5"/>
    <w:locked/>
    <w:rPr>
      <w:rFonts w:ascii="Arial" w:hAnsi="Arial" w:cs="Arial" w:hint="default"/>
      <w:sz w:val="24"/>
      <w:szCs w:val="24"/>
    </w:rPr>
  </w:style>
  <w:style w:type="character" w:customStyle="1" w:styleId="1c">
    <w:name w:val="Подзаголовок Знак1"/>
    <w:basedOn w:val="af3"/>
    <w:link w:val="aff3"/>
    <w:locked/>
    <w:rPr>
      <w:rFonts w:ascii="Arial" w:hAnsi="Arial" w:cs="Arial" w:hint="default"/>
      <w:sz w:val="24"/>
      <w:szCs w:val="24"/>
    </w:rPr>
  </w:style>
  <w:style w:type="character" w:customStyle="1" w:styleId="1f1">
    <w:name w:val="Текст выноски Знак1"/>
    <w:basedOn w:val="af3"/>
    <w:link w:val="affe"/>
    <w:locked/>
    <w:rPr>
      <w:rFonts w:ascii="Tahoma" w:hAnsi="Tahoma" w:cs="Tahoma" w:hint="default"/>
      <w:sz w:val="16"/>
      <w:szCs w:val="16"/>
    </w:rPr>
  </w:style>
  <w:style w:type="character" w:customStyle="1" w:styleId="1f0">
    <w:name w:val="Текст Знак1"/>
    <w:basedOn w:val="af3"/>
    <w:link w:val="affc"/>
    <w:locked/>
    <w:rPr>
      <w:rFonts w:ascii="Arial" w:hAnsi="Arial" w:cs="Courier New" w:hint="default"/>
    </w:rPr>
  </w:style>
  <w:style w:type="character" w:customStyle="1" w:styleId="1a">
    <w:name w:val="Текст сноски Знак1"/>
    <w:basedOn w:val="af3"/>
    <w:link w:val="afb"/>
    <w:locked/>
    <w:rPr>
      <w:rFonts w:ascii="Arial" w:hAnsi="Arial" w:cs="Arial" w:hint="default"/>
      <w:spacing w:val="-2"/>
      <w:sz w:val="18"/>
      <w:lang w:val="ru-RU" w:eastAsia="ru-RU" w:bidi="ar-SA"/>
    </w:rPr>
  </w:style>
  <w:style w:type="table" w:styleId="1f3">
    <w:name w:val="Table Simple 1"/>
    <w:basedOn w:val="af4"/>
    <w:semiHidden/>
    <w:unhideWhenUsed/>
    <w:rPr>
      <w:rFonts w:ascii="Arial" w:hAnsi="Arial"/>
    </w:rPr>
    <w:tblPr>
      <w:tblInd w:w="0" w:type="nil"/>
      <w:tblBorders>
        <w:top w:val="single" w:sz="12" w:space="0" w:color="008000"/>
        <w:bottom w:val="single" w:sz="12" w:space="0" w:color="008000"/>
      </w:tblBorders>
    </w:tbl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Classic 3"/>
    <w:basedOn w:val="af4"/>
    <w:semiHidden/>
    <w:unhideWhenUsed/>
    <w:rPr>
      <w:rFonts w:ascii="Arial" w:hAnsi="Arial"/>
      <w:color w:val="000080"/>
    </w:rPr>
    <w:tblPr>
      <w:tblInd w:w="0" w:type="nil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Classic 4"/>
    <w:basedOn w:val="af4"/>
    <w:semiHidden/>
    <w:unhideWhenUsed/>
    <w:rPr>
      <w:rFonts w:ascii="Arial" w:hAnsi="Arial"/>
    </w:rPr>
    <w:tblPr>
      <w:tblInd w:w="0" w:type="nil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f4">
    <w:name w:val="Table Colorful 1"/>
    <w:basedOn w:val="af4"/>
    <w:semiHidden/>
    <w:unhideWhenUsed/>
    <w:rPr>
      <w:rFonts w:ascii="Arial" w:hAnsi="Arial"/>
      <w:color w:val="FFFFFF"/>
    </w:rPr>
    <w:tblPr>
      <w:tblInd w:w="0" w:type="nil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9">
    <w:name w:val="Table Grid 2"/>
    <w:basedOn w:val="af4"/>
    <w:semiHidden/>
    <w:unhideWhenUsed/>
    <w:rPr>
      <w:rFonts w:ascii="Arial" w:hAnsi="Arial"/>
    </w:rPr>
    <w:tblPr>
      <w:tblInd w:w="0" w:type="nil"/>
      <w:tblBorders>
        <w:insideH w:val="single" w:sz="6" w:space="0" w:color="000000"/>
        <w:insideV w:val="single" w:sz="6" w:space="0" w:color="000000"/>
      </w:tblBorders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f4"/>
    <w:semiHidden/>
    <w:unhideWhenUsed/>
    <w:rPr>
      <w:rFonts w:ascii="Arial" w:hAnsi="Arial"/>
    </w:rPr>
    <w:tblPr>
      <w:tblInd w:w="0" w:type="nil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63">
    <w:name w:val="Table Grid 6"/>
    <w:basedOn w:val="af4"/>
    <w:semiHidden/>
    <w:unhideWhenUsed/>
    <w:rPr>
      <w:rFonts w:ascii="Arial" w:hAnsi="Arial"/>
    </w:rPr>
    <w:tblPr>
      <w:tblInd w:w="0" w:type="nil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-10">
    <w:name w:val="Table List 1"/>
    <w:basedOn w:val="af4"/>
    <w:semiHidden/>
    <w:unhideWhenUsed/>
    <w:rPr>
      <w:rFonts w:ascii="Arial" w:hAnsi="Arial"/>
    </w:rPr>
    <w:tblPr>
      <w:tblStyleRowBandSize w:val="1"/>
      <w:tblInd w:w="0" w:type="nil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0">
    <w:name w:val="Table List 6"/>
    <w:basedOn w:val="af4"/>
    <w:semiHidden/>
    <w:unhideWhenUsed/>
    <w:rPr>
      <w:rFonts w:ascii="Arial" w:hAnsi="Arial"/>
    </w:rPr>
    <w:tblPr>
      <w:tblStyleRowBandSize w:val="1"/>
      <w:tblInd w:w="0" w:type="nil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afffff5">
    <w:name w:val="Table Elegant"/>
    <w:basedOn w:val="af4"/>
    <w:semiHidden/>
    <w:unhideWhenUsed/>
    <w:rPr>
      <w:rFonts w:ascii="Arial" w:hAnsi="Arial"/>
    </w:rPr>
    <w:tblPr>
      <w:tblInd w:w="0" w:type="nil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6">
    <w:name w:val="Table Grid"/>
    <w:basedOn w:val="af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ai">
    <w:name w:val="Outline List 1"/>
    <w:basedOn w:val="af5"/>
    <w:pPr>
      <w:numPr>
        <w:numId w:val="2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Согласие.dotx</Template>
  <TotalTime>1</TotalTime>
  <Pages>3</Pages>
  <Words>485</Words>
  <Characters>2769</Characters>
  <Application>Microsoft Office Word</Application>
  <DocSecurity>0</DocSecurity>
  <Lines>23</Lines>
  <Paragraphs>6</Paragraphs>
  <ScaleCrop>false</ScaleCrop>
  <Company>Infosec</Company>
  <LinksUpToDate>false</LinksUpToDate>
  <CharactersWithSpaces>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Я,</dc:title>
  <dc:subject/>
  <dc:creator>e.spasennyh</dc:creator>
  <cp:keywords/>
  <dc:description/>
  <cp:lastModifiedBy>Тихонова Людмила Владимировна</cp:lastModifiedBy>
  <cp:revision>2</cp:revision>
  <cp:lastPrinted>2010-03-10T06:09:00Z</cp:lastPrinted>
  <dcterms:created xsi:type="dcterms:W3CDTF">2026-08-04T07:56:00Z</dcterms:created>
  <dcterms:modified xsi:type="dcterms:W3CDTF">2026-08-04T07:56:00Z</dcterms:modified>
</cp:coreProperties>
</file>