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1C" w:rsidRPr="00E26F18" w:rsidRDefault="00B2011C" w:rsidP="00B2011C">
      <w:pPr>
        <w:jc w:val="center"/>
        <w:rPr>
          <w:rFonts w:ascii="Times New Roman" w:hAnsi="Times New Roman" w:cs="Times New Roman"/>
          <w:sz w:val="34"/>
          <w:szCs w:val="34"/>
        </w:rPr>
      </w:pPr>
      <w:r w:rsidRPr="00E26F18">
        <w:rPr>
          <w:rFonts w:ascii="Times New Roman" w:hAnsi="Times New Roman" w:cs="Times New Roman"/>
          <w:sz w:val="34"/>
          <w:szCs w:val="34"/>
        </w:rPr>
        <w:t>Отчёт  о проведении «Недели химии в школе» в МБОУ «</w:t>
      </w:r>
      <w:proofErr w:type="spellStart"/>
      <w:r w:rsidRPr="00E26F18">
        <w:rPr>
          <w:rFonts w:ascii="Times New Roman" w:hAnsi="Times New Roman" w:cs="Times New Roman"/>
          <w:sz w:val="34"/>
          <w:szCs w:val="34"/>
        </w:rPr>
        <w:t>Старокакерлинская</w:t>
      </w:r>
      <w:proofErr w:type="spellEnd"/>
      <w:r w:rsidRPr="00E26F18">
        <w:rPr>
          <w:rFonts w:ascii="Times New Roman" w:hAnsi="Times New Roman" w:cs="Times New Roman"/>
          <w:sz w:val="34"/>
          <w:szCs w:val="34"/>
        </w:rPr>
        <w:t xml:space="preserve"> средняя общеобразовательная школа» </w:t>
      </w:r>
      <w:proofErr w:type="spellStart"/>
      <w:r w:rsidRPr="00E26F18">
        <w:rPr>
          <w:rFonts w:ascii="Times New Roman" w:hAnsi="Times New Roman" w:cs="Times New Roman"/>
          <w:sz w:val="34"/>
          <w:szCs w:val="34"/>
        </w:rPr>
        <w:t>Дрожжановского</w:t>
      </w:r>
      <w:proofErr w:type="spellEnd"/>
      <w:r w:rsidRPr="00E26F18">
        <w:rPr>
          <w:rFonts w:ascii="Times New Roman" w:hAnsi="Times New Roman" w:cs="Times New Roman"/>
          <w:sz w:val="34"/>
          <w:szCs w:val="34"/>
        </w:rPr>
        <w:t xml:space="preserve"> муниципального района РТ</w:t>
      </w:r>
    </w:p>
    <w:tbl>
      <w:tblPr>
        <w:tblStyle w:val="a3"/>
        <w:tblW w:w="0" w:type="auto"/>
        <w:tblLook w:val="04A0"/>
      </w:tblPr>
      <w:tblGrid>
        <w:gridCol w:w="834"/>
        <w:gridCol w:w="2833"/>
        <w:gridCol w:w="2203"/>
        <w:gridCol w:w="2035"/>
        <w:gridCol w:w="1666"/>
      </w:tblGrid>
      <w:tr w:rsidR="00B2011C" w:rsidRPr="00E26F18" w:rsidTr="00C070B3">
        <w:tc>
          <w:tcPr>
            <w:tcW w:w="959" w:type="dxa"/>
          </w:tcPr>
          <w:p w:rsidR="00B2011C" w:rsidRPr="00E26F18" w:rsidRDefault="00B2011C" w:rsidP="00C0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9" w:type="dxa"/>
          </w:tcPr>
          <w:p w:rsidR="00B2011C" w:rsidRPr="00E26F18" w:rsidRDefault="00B2011C" w:rsidP="00C0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914" w:type="dxa"/>
          </w:tcPr>
          <w:p w:rsidR="00B2011C" w:rsidRPr="00E26F18" w:rsidRDefault="00B2011C" w:rsidP="00C0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Ф.И.О. директора, адрес,</w:t>
            </w:r>
          </w:p>
          <w:p w:rsidR="00B2011C" w:rsidRPr="00E26F18" w:rsidRDefault="00B2011C" w:rsidP="00C0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18">
              <w:rPr>
                <w:rFonts w:ascii="Times New Roman" w:hAnsi="Times New Roman" w:cs="Times New Roman"/>
                <w:sz w:val="24"/>
                <w:szCs w:val="24"/>
              </w:rPr>
              <w:t xml:space="preserve">тел., </w:t>
            </w:r>
            <w:proofErr w:type="spellStart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</w:p>
        </w:tc>
        <w:tc>
          <w:tcPr>
            <w:tcW w:w="2304" w:type="dxa"/>
          </w:tcPr>
          <w:p w:rsidR="00B2011C" w:rsidRPr="00E26F18" w:rsidRDefault="00B2011C" w:rsidP="00C0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Сроки проведения «Недели химии в школе»</w:t>
            </w:r>
          </w:p>
        </w:tc>
        <w:tc>
          <w:tcPr>
            <w:tcW w:w="1525" w:type="dxa"/>
          </w:tcPr>
          <w:p w:rsidR="00B2011C" w:rsidRPr="00E26F18" w:rsidRDefault="00B2011C" w:rsidP="00C0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принявших участие в мероприятиях недели</w:t>
            </w:r>
          </w:p>
        </w:tc>
      </w:tr>
      <w:tr w:rsidR="00B2011C" w:rsidRPr="00E26F18" w:rsidTr="00C070B3">
        <w:tc>
          <w:tcPr>
            <w:tcW w:w="959" w:type="dxa"/>
          </w:tcPr>
          <w:p w:rsidR="00B2011C" w:rsidRPr="00E26F18" w:rsidRDefault="00B2011C" w:rsidP="00C0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B2011C" w:rsidRPr="00E26F18" w:rsidRDefault="00B2011C" w:rsidP="00C0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Старокакерлинская</w:t>
            </w:r>
            <w:proofErr w:type="spellEnd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proofErr w:type="gramStart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рожжановского</w:t>
            </w:r>
            <w:proofErr w:type="spellEnd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1914" w:type="dxa"/>
          </w:tcPr>
          <w:p w:rsidR="00B2011C" w:rsidRPr="00E26F18" w:rsidRDefault="00B2011C" w:rsidP="00C0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Наиль</w:t>
            </w:r>
            <w:proofErr w:type="spellEnd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Летфуллович</w:t>
            </w:r>
            <w:proofErr w:type="spellEnd"/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011C" w:rsidRPr="00E26F18" w:rsidRDefault="00B2011C" w:rsidP="00C0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11C" w:rsidRPr="00E26F18" w:rsidRDefault="00B2011C" w:rsidP="00C070B3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6F6F6"/>
              </w:rPr>
            </w:pPr>
            <w:r w:rsidRPr="00E26F1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6F6F6"/>
              </w:rPr>
              <w:t>(8843)753-01-66</w:t>
            </w:r>
          </w:p>
          <w:p w:rsidR="00B2011C" w:rsidRPr="00E26F18" w:rsidRDefault="00B2011C" w:rsidP="00C070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skakerli@rambler.ru</w:t>
            </w:r>
          </w:p>
          <w:p w:rsidR="00B2011C" w:rsidRPr="00E26F18" w:rsidRDefault="00B2011C" w:rsidP="00C0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B2011C" w:rsidRPr="00E26F18" w:rsidRDefault="00B2011C" w:rsidP="00C0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Pr="00B20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по 1</w:t>
            </w:r>
            <w:r w:rsidRPr="00B20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201</w:t>
            </w:r>
            <w:r w:rsidRPr="00B2011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E26F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25" w:type="dxa"/>
          </w:tcPr>
          <w:p w:rsidR="00B2011C" w:rsidRPr="00E26F18" w:rsidRDefault="00B2011C" w:rsidP="00C0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E26F1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</w:tbl>
    <w:p w:rsidR="00B2011C" w:rsidRPr="00E26F18" w:rsidRDefault="00B2011C" w:rsidP="00B2011C">
      <w:pPr>
        <w:contextualSpacing/>
        <w:rPr>
          <w:rFonts w:ascii="Times New Roman" w:hAnsi="Times New Roman" w:cs="Times New Roman"/>
          <w:sz w:val="28"/>
          <w:szCs w:val="28"/>
        </w:rPr>
      </w:pPr>
      <w:r w:rsidRPr="00E26F1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2011C" w:rsidRPr="00E26F18" w:rsidRDefault="00B2011C" w:rsidP="00B2011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F18">
        <w:rPr>
          <w:rFonts w:ascii="Times New Roman" w:hAnsi="Times New Roman" w:cs="Times New Roman"/>
          <w:sz w:val="28"/>
          <w:szCs w:val="28"/>
        </w:rPr>
        <w:t>Согласно утвержденному плану в период с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2011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февраля по 1</w:t>
      </w:r>
      <w:r w:rsidRPr="00B2011C">
        <w:rPr>
          <w:rFonts w:ascii="Times New Roman" w:hAnsi="Times New Roman" w:cs="Times New Roman"/>
          <w:sz w:val="28"/>
          <w:szCs w:val="28"/>
        </w:rPr>
        <w:t>5 февраля</w:t>
      </w:r>
      <w:r w:rsidRPr="00E26F18">
        <w:rPr>
          <w:rFonts w:ascii="Times New Roman" w:hAnsi="Times New Roman" w:cs="Times New Roman"/>
          <w:sz w:val="28"/>
          <w:szCs w:val="28"/>
        </w:rPr>
        <w:t xml:space="preserve"> в нашей</w:t>
      </w:r>
      <w:r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E26F18">
        <w:rPr>
          <w:rFonts w:ascii="Times New Roman" w:hAnsi="Times New Roman" w:cs="Times New Roman"/>
          <w:sz w:val="28"/>
          <w:szCs w:val="28"/>
        </w:rPr>
        <w:t xml:space="preserve"> прошла «Неделя химии». В первый день во всех классах прошли классные часы на темы «Химия вокруг нас» и «Химия – наука о </w:t>
      </w:r>
      <w:proofErr w:type="gramStart"/>
      <w:r w:rsidRPr="00E26F18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E26F18">
        <w:rPr>
          <w:rFonts w:ascii="Times New Roman" w:hAnsi="Times New Roman" w:cs="Times New Roman"/>
          <w:sz w:val="28"/>
          <w:szCs w:val="28"/>
        </w:rPr>
        <w:t>».</w:t>
      </w:r>
    </w:p>
    <w:p w:rsidR="00B2011C" w:rsidRPr="00E26F18" w:rsidRDefault="00B2011C" w:rsidP="00B2011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26F18">
        <w:rPr>
          <w:rFonts w:ascii="Times New Roman" w:hAnsi="Times New Roman" w:cs="Times New Roman"/>
          <w:sz w:val="28"/>
          <w:szCs w:val="28"/>
        </w:rPr>
        <w:t xml:space="preserve"> февраля  учащиеся 9 классов познакомились с устным журналом на тему  «Самое удивительное вещество». Кроме того,  состоялся конкурс рисунков для 5-11 классов на тему «Химия и экология». Из самых лучших рисунков был оформлен стенд.</w:t>
      </w:r>
    </w:p>
    <w:p w:rsidR="00B2011C" w:rsidRPr="00E26F18" w:rsidRDefault="00B2011C" w:rsidP="00B2011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E26F18">
        <w:rPr>
          <w:rFonts w:ascii="Times New Roman" w:hAnsi="Times New Roman" w:cs="Times New Roman"/>
          <w:sz w:val="28"/>
          <w:szCs w:val="28"/>
        </w:rPr>
        <w:t xml:space="preserve"> февраля для учащихс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26F18">
        <w:rPr>
          <w:rFonts w:ascii="Times New Roman" w:hAnsi="Times New Roman" w:cs="Times New Roman"/>
          <w:sz w:val="28"/>
          <w:szCs w:val="28"/>
        </w:rPr>
        <w:t>8 классов было совершено путешествие в страну кислот, целью которого было ознакомление со свойствами кислот.</w:t>
      </w:r>
    </w:p>
    <w:p w:rsidR="00B2011C" w:rsidRPr="00E26F18" w:rsidRDefault="00B2011C" w:rsidP="00B2011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26F18">
        <w:rPr>
          <w:rFonts w:ascii="Times New Roman" w:hAnsi="Times New Roman" w:cs="Times New Roman"/>
          <w:sz w:val="28"/>
          <w:szCs w:val="28"/>
        </w:rPr>
        <w:t xml:space="preserve"> февраля среди учеников 9-11 классов состоялась интеллектуальная игра «Убойная сила». Начальные же  классы впервые побывали в кабинете химии и узнали много нового об этом предмете.</w:t>
      </w:r>
    </w:p>
    <w:p w:rsidR="00B2011C" w:rsidRPr="00E26F18" w:rsidRDefault="00B2011C" w:rsidP="00B2011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26F18">
        <w:rPr>
          <w:rFonts w:ascii="Times New Roman" w:hAnsi="Times New Roman" w:cs="Times New Roman"/>
          <w:sz w:val="28"/>
          <w:szCs w:val="28"/>
        </w:rPr>
        <w:t xml:space="preserve"> февраля среди учащихся 8-11 классов состоялась защита рефератов, в результате которой были выделены наиболее интересные и познавательные. Авторы </w:t>
      </w:r>
      <w:proofErr w:type="gramStart"/>
      <w:r w:rsidRPr="00E26F18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E26F18">
        <w:rPr>
          <w:rFonts w:ascii="Times New Roman" w:hAnsi="Times New Roman" w:cs="Times New Roman"/>
          <w:sz w:val="28"/>
          <w:szCs w:val="28"/>
        </w:rPr>
        <w:t xml:space="preserve"> получили поощрения. Также был оформлен стенд о КНИТУ для кабинета химии. </w:t>
      </w:r>
    </w:p>
    <w:p w:rsidR="00B2011C" w:rsidRPr="00117A35" w:rsidRDefault="00B2011C" w:rsidP="00B2011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26F18">
        <w:rPr>
          <w:rFonts w:ascii="Times New Roman" w:hAnsi="Times New Roman" w:cs="Times New Roman"/>
          <w:sz w:val="28"/>
          <w:szCs w:val="28"/>
        </w:rPr>
        <w:t xml:space="preserve"> Торжественное подведение итогов недели химии состоялась в субботу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E26F18">
        <w:rPr>
          <w:rFonts w:ascii="Times New Roman" w:hAnsi="Times New Roman" w:cs="Times New Roman"/>
          <w:sz w:val="28"/>
          <w:szCs w:val="28"/>
        </w:rPr>
        <w:t xml:space="preserve"> февраля на школьной линейке. Самые активные участники недели химии были награждены грамотами.</w:t>
      </w:r>
    </w:p>
    <w:p w:rsidR="00117A35" w:rsidRDefault="00117A35" w:rsidP="00B2011C">
      <w:pPr>
        <w:ind w:firstLine="567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117A35" w:rsidRDefault="00117A35" w:rsidP="00B2011C">
      <w:pPr>
        <w:ind w:firstLine="567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117A35" w:rsidRDefault="00117A35" w:rsidP="00B2011C">
      <w:pPr>
        <w:ind w:firstLine="567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117A35" w:rsidRDefault="00117A35" w:rsidP="00B2011C">
      <w:pPr>
        <w:ind w:firstLine="567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117A35" w:rsidRPr="00117A35" w:rsidRDefault="00117A35" w:rsidP="00117A3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7A35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>
            <wp:extent cx="2752725" cy="2276475"/>
            <wp:effectExtent l="19050" t="0" r="9525" b="0"/>
            <wp:docPr id="5" name="Рисунок 3" descr="C:\Users\Гулия\Desktop\BKDC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ия\Desktop\BKDC09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17A35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2647950" cy="2272167"/>
            <wp:effectExtent l="19050" t="0" r="0" b="0"/>
            <wp:docPr id="6" name="Рисунок 1" descr="C:\Users\Гулия\Desktop\BKDC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ия\Desktop\BKDC2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44" cy="227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1C" w:rsidRDefault="00B2011C" w:rsidP="00B2011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17A35" w:rsidRDefault="00117A35" w:rsidP="00B2011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17A35" w:rsidRDefault="00117A35" w:rsidP="00B2011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17A35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4735816" cy="2943225"/>
            <wp:effectExtent l="19050" t="0" r="7634" b="0"/>
            <wp:docPr id="7" name="Рисунок 3" descr="C:\Users\Гулия\Desktop\Химия\IMG_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ия\Desktop\Химия\IMG_2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294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A35" w:rsidRDefault="00117A35" w:rsidP="00B2011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17A35" w:rsidRDefault="00117A35" w:rsidP="00B2011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17A35" w:rsidRDefault="00117A35" w:rsidP="00B2011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2011C" w:rsidRPr="00B2011C" w:rsidRDefault="00117A35" w:rsidP="00B2011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</w:t>
      </w:r>
      <w:r w:rsidR="00B2011C">
        <w:rPr>
          <w:rFonts w:ascii="Times New Roman" w:hAnsi="Times New Roman" w:cs="Times New Roman"/>
          <w:sz w:val="28"/>
          <w:szCs w:val="28"/>
        </w:rPr>
        <w:t>:           /</w:t>
      </w:r>
      <w:proofErr w:type="spellStart"/>
      <w:r w:rsidR="00B2011C">
        <w:rPr>
          <w:rFonts w:ascii="Times New Roman" w:hAnsi="Times New Roman" w:cs="Times New Roman"/>
          <w:sz w:val="28"/>
          <w:szCs w:val="28"/>
        </w:rPr>
        <w:t>Аббазова</w:t>
      </w:r>
      <w:proofErr w:type="spellEnd"/>
      <w:r w:rsidR="00B2011C">
        <w:rPr>
          <w:rFonts w:ascii="Times New Roman" w:hAnsi="Times New Roman" w:cs="Times New Roman"/>
          <w:sz w:val="28"/>
          <w:szCs w:val="28"/>
        </w:rPr>
        <w:t xml:space="preserve"> З.И./</w:t>
      </w:r>
    </w:p>
    <w:p w:rsidR="00B2011C" w:rsidRPr="00B2011C" w:rsidRDefault="00B2011C" w:rsidP="00B2011C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B2015" w:rsidRDefault="00EB2015"/>
    <w:sectPr w:rsidR="00EB2015" w:rsidSect="00EB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11C"/>
    <w:rsid w:val="00117A35"/>
    <w:rsid w:val="00B2011C"/>
    <w:rsid w:val="00B77347"/>
    <w:rsid w:val="00E03F04"/>
    <w:rsid w:val="00EB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Гулия</dc:creator>
  <cp:lastModifiedBy>Гулия</cp:lastModifiedBy>
  <cp:revision>2</cp:revision>
  <dcterms:created xsi:type="dcterms:W3CDTF">2014-03-16T17:45:00Z</dcterms:created>
  <dcterms:modified xsi:type="dcterms:W3CDTF">2014-03-16T18:06:00Z</dcterms:modified>
</cp:coreProperties>
</file>