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Ind w:w="-612" w:type="dxa"/>
        <w:tblLook w:val="01E0"/>
      </w:tblPr>
      <w:tblGrid>
        <w:gridCol w:w="900"/>
        <w:gridCol w:w="2449"/>
        <w:gridCol w:w="2017"/>
        <w:gridCol w:w="1999"/>
        <w:gridCol w:w="3435"/>
      </w:tblGrid>
      <w:tr w:rsidR="006A208C" w:rsidTr="00533E1E">
        <w:tc>
          <w:tcPr>
            <w:tcW w:w="900" w:type="dxa"/>
          </w:tcPr>
          <w:p w:rsidR="006A208C" w:rsidRDefault="006A208C" w:rsidP="00533E1E">
            <w:pPr>
              <w:spacing w:line="240" w:lineRule="auto"/>
              <w:jc w:val="center"/>
              <w:rPr>
                <w:rStyle w:val="HTMLAcronym"/>
                <w:rFonts w:ascii="Times New Roman" w:hAnsi="Times New Roman"/>
                <w:sz w:val="24"/>
                <w:szCs w:val="24"/>
              </w:rPr>
            </w:pPr>
            <w:r>
              <w:rPr>
                <w:rStyle w:val="HTMLAcronym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9" w:type="dxa"/>
          </w:tcPr>
          <w:p w:rsidR="006A208C" w:rsidRDefault="006A208C" w:rsidP="00533E1E">
            <w:pPr>
              <w:spacing w:line="240" w:lineRule="auto"/>
              <w:jc w:val="center"/>
              <w:rPr>
                <w:rStyle w:val="HTMLAcronym"/>
                <w:rFonts w:ascii="Times New Roman" w:hAnsi="Times New Roman"/>
                <w:sz w:val="24"/>
                <w:szCs w:val="24"/>
              </w:rPr>
            </w:pPr>
            <w:r>
              <w:rPr>
                <w:rStyle w:val="HTMLAcronym"/>
                <w:rFonts w:ascii="Times New Roman" w:hAnsi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2017" w:type="dxa"/>
          </w:tcPr>
          <w:p w:rsidR="006A208C" w:rsidRDefault="006A208C" w:rsidP="00533E1E">
            <w:pPr>
              <w:spacing w:line="240" w:lineRule="auto"/>
              <w:rPr>
                <w:rStyle w:val="HTMLAcronym"/>
                <w:rFonts w:ascii="Times New Roman" w:hAnsi="Times New Roman"/>
                <w:sz w:val="24"/>
                <w:szCs w:val="24"/>
              </w:rPr>
            </w:pPr>
            <w:r>
              <w:rPr>
                <w:rStyle w:val="HTMLAcronym"/>
                <w:rFonts w:ascii="Times New Roman" w:hAnsi="Times New Roman"/>
                <w:sz w:val="24"/>
                <w:szCs w:val="24"/>
              </w:rPr>
              <w:t>ФИО директора, адрес, к.тел., эл.адрес</w:t>
            </w:r>
          </w:p>
        </w:tc>
        <w:tc>
          <w:tcPr>
            <w:tcW w:w="1999" w:type="dxa"/>
          </w:tcPr>
          <w:p w:rsidR="006A208C" w:rsidRDefault="006A208C" w:rsidP="00533E1E">
            <w:pPr>
              <w:spacing w:line="240" w:lineRule="auto"/>
              <w:jc w:val="center"/>
              <w:rPr>
                <w:rStyle w:val="HTMLAcronym"/>
                <w:rFonts w:ascii="Times New Roman" w:hAnsi="Times New Roman"/>
                <w:sz w:val="24"/>
                <w:szCs w:val="24"/>
              </w:rPr>
            </w:pPr>
            <w:r>
              <w:rPr>
                <w:rStyle w:val="HTMLAcronym"/>
                <w:rFonts w:ascii="Times New Roman" w:hAnsi="Times New Roman"/>
                <w:sz w:val="24"/>
                <w:szCs w:val="24"/>
              </w:rPr>
              <w:t>Сроки проведения «Недели химии в школе»</w:t>
            </w:r>
          </w:p>
        </w:tc>
        <w:tc>
          <w:tcPr>
            <w:tcW w:w="3435" w:type="dxa"/>
          </w:tcPr>
          <w:p w:rsidR="006A208C" w:rsidRDefault="006A208C" w:rsidP="00533E1E">
            <w:pPr>
              <w:spacing w:line="240" w:lineRule="auto"/>
              <w:jc w:val="center"/>
              <w:rPr>
                <w:rStyle w:val="HTMLAcronym"/>
                <w:rFonts w:ascii="Times New Roman" w:hAnsi="Times New Roman"/>
                <w:sz w:val="24"/>
                <w:szCs w:val="24"/>
              </w:rPr>
            </w:pPr>
            <w:r>
              <w:rPr>
                <w:rStyle w:val="HTMLAcronym"/>
                <w:rFonts w:ascii="Times New Roman" w:hAnsi="Times New Roman"/>
                <w:sz w:val="24"/>
                <w:szCs w:val="24"/>
              </w:rPr>
              <w:t>Количество учащихся, принявших участие в мероприятиях «Недели»</w:t>
            </w:r>
          </w:p>
        </w:tc>
      </w:tr>
      <w:tr w:rsidR="006A208C" w:rsidTr="00533E1E">
        <w:tc>
          <w:tcPr>
            <w:tcW w:w="900" w:type="dxa"/>
          </w:tcPr>
          <w:p w:rsidR="006A208C" w:rsidRDefault="006A208C" w:rsidP="00533E1E">
            <w:pPr>
              <w:spacing w:line="240" w:lineRule="auto"/>
              <w:jc w:val="center"/>
              <w:rPr>
                <w:rStyle w:val="HTMLAcronym"/>
                <w:rFonts w:ascii="Times New Roman" w:hAnsi="Times New Roman"/>
                <w:sz w:val="24"/>
                <w:szCs w:val="24"/>
              </w:rPr>
            </w:pPr>
            <w:r>
              <w:rPr>
                <w:rStyle w:val="HTMLAcronym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6A208C" w:rsidRDefault="006A208C" w:rsidP="00533E1E">
            <w:pPr>
              <w:spacing w:line="240" w:lineRule="auto"/>
              <w:jc w:val="center"/>
              <w:rPr>
                <w:rStyle w:val="HTMLAcronym"/>
                <w:rFonts w:ascii="Times New Roman" w:hAnsi="Times New Roman"/>
                <w:sz w:val="24"/>
                <w:szCs w:val="24"/>
              </w:rPr>
            </w:pPr>
            <w:r>
              <w:rPr>
                <w:rStyle w:val="HTMLAcronym"/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«Шугуровская средняя общеобразовательная школа имени В.П.Чкалова» Лениногорского района Республики Татарстан</w:t>
            </w:r>
          </w:p>
        </w:tc>
        <w:tc>
          <w:tcPr>
            <w:tcW w:w="2017" w:type="dxa"/>
          </w:tcPr>
          <w:p w:rsidR="006A208C" w:rsidRPr="001549E0" w:rsidRDefault="006A208C" w:rsidP="00533E1E">
            <w:pPr>
              <w:spacing w:line="240" w:lineRule="auto"/>
              <w:jc w:val="center"/>
              <w:rPr>
                <w:rStyle w:val="HTMLAcronym"/>
                <w:rFonts w:ascii="Times New Roman" w:hAnsi="Times New Roman"/>
                <w:sz w:val="24"/>
                <w:szCs w:val="24"/>
              </w:rPr>
            </w:pPr>
            <w:r>
              <w:rPr>
                <w:rStyle w:val="HTMLAcronym"/>
                <w:rFonts w:ascii="Times New Roman" w:hAnsi="Times New Roman"/>
                <w:sz w:val="24"/>
                <w:szCs w:val="24"/>
              </w:rPr>
              <w:t xml:space="preserve">Гимаев Равиль Ризакович; 423282, д.64,  улица Ленина, село Шугурово, Лениногорский район, Республика Татарстан; 8(85595)34-302;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6F6F6"/>
              </w:rPr>
              <w:t>sch468@mail.ru</w:t>
            </w:r>
          </w:p>
        </w:tc>
        <w:tc>
          <w:tcPr>
            <w:tcW w:w="1999" w:type="dxa"/>
          </w:tcPr>
          <w:p w:rsidR="006A208C" w:rsidRDefault="006A208C" w:rsidP="00533E1E">
            <w:pPr>
              <w:spacing w:line="240" w:lineRule="auto"/>
              <w:jc w:val="center"/>
              <w:rPr>
                <w:rStyle w:val="HTMLAcronym"/>
                <w:rFonts w:ascii="Times New Roman" w:hAnsi="Times New Roman"/>
                <w:sz w:val="24"/>
                <w:szCs w:val="24"/>
              </w:rPr>
            </w:pPr>
            <w:r>
              <w:rPr>
                <w:rStyle w:val="HTMLAcronym"/>
                <w:rFonts w:ascii="Times New Roman" w:hAnsi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Style w:val="HTMLAcronym"/>
                <w:rFonts w:ascii="Times New Roman" w:hAnsi="Times New Roman"/>
                <w:sz w:val="24"/>
                <w:szCs w:val="24"/>
              </w:rPr>
              <w:t>03.02.2014 по 08.02.2014</w:t>
            </w:r>
            <w:r w:rsidRPr="00884F0D">
              <w:rPr>
                <w:rStyle w:val="HTMLAcronym"/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35" w:type="dxa"/>
          </w:tcPr>
          <w:p w:rsidR="006A208C" w:rsidRDefault="006A208C" w:rsidP="00533E1E">
            <w:pPr>
              <w:spacing w:line="240" w:lineRule="auto"/>
              <w:jc w:val="center"/>
              <w:rPr>
                <w:rStyle w:val="HTMLAcronym"/>
                <w:rFonts w:ascii="Times New Roman" w:hAnsi="Times New Roman"/>
                <w:sz w:val="24"/>
                <w:szCs w:val="24"/>
              </w:rPr>
            </w:pPr>
            <w:r>
              <w:rPr>
                <w:rStyle w:val="HTMLAcronym"/>
                <w:rFonts w:ascii="Times New Roman" w:hAnsi="Times New Roman"/>
                <w:sz w:val="24"/>
                <w:szCs w:val="24"/>
              </w:rPr>
              <w:t>Начальное звено- 148 уч-ся</w:t>
            </w:r>
          </w:p>
          <w:p w:rsidR="006A208C" w:rsidRDefault="006A208C" w:rsidP="00533E1E">
            <w:pPr>
              <w:spacing w:line="240" w:lineRule="auto"/>
              <w:jc w:val="center"/>
              <w:rPr>
                <w:rStyle w:val="HTMLAcronym"/>
                <w:rFonts w:ascii="Times New Roman" w:hAnsi="Times New Roman"/>
                <w:sz w:val="24"/>
                <w:szCs w:val="24"/>
              </w:rPr>
            </w:pPr>
            <w:r>
              <w:rPr>
                <w:rStyle w:val="HTMLAcronym"/>
                <w:rFonts w:ascii="Times New Roman" w:hAnsi="Times New Roman"/>
                <w:sz w:val="24"/>
                <w:szCs w:val="24"/>
              </w:rPr>
              <w:t>Среднее звено- 178 уч-ся</w:t>
            </w:r>
          </w:p>
          <w:p w:rsidR="006A208C" w:rsidRDefault="006A208C" w:rsidP="00533E1E">
            <w:pPr>
              <w:spacing w:line="240" w:lineRule="auto"/>
              <w:jc w:val="center"/>
              <w:rPr>
                <w:rStyle w:val="HTMLAcronym"/>
                <w:rFonts w:ascii="Times New Roman" w:hAnsi="Times New Roman"/>
                <w:sz w:val="24"/>
                <w:szCs w:val="24"/>
              </w:rPr>
            </w:pPr>
            <w:r>
              <w:rPr>
                <w:rStyle w:val="HTMLAcronym"/>
                <w:rFonts w:ascii="Times New Roman" w:hAnsi="Times New Roman"/>
                <w:sz w:val="24"/>
                <w:szCs w:val="24"/>
              </w:rPr>
              <w:t>Старшее звено- 63 уч-ся</w:t>
            </w:r>
          </w:p>
        </w:tc>
      </w:tr>
    </w:tbl>
    <w:p w:rsidR="006A208C" w:rsidRDefault="006A208C" w:rsidP="000176E4">
      <w:p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</w:p>
    <w:p w:rsidR="006A208C" w:rsidRPr="00884F0D" w:rsidRDefault="006A208C" w:rsidP="000176E4">
      <w:pPr>
        <w:spacing w:line="240" w:lineRule="auto"/>
        <w:jc w:val="center"/>
        <w:rPr>
          <w:rStyle w:val="HTMLAcronym"/>
          <w:rFonts w:ascii="Times New Roman" w:hAnsi="Times New Roman"/>
          <w:sz w:val="24"/>
          <w:szCs w:val="24"/>
        </w:rPr>
      </w:pPr>
      <w:r w:rsidRPr="00884F0D">
        <w:rPr>
          <w:rStyle w:val="HTMLAcronym"/>
          <w:rFonts w:ascii="Times New Roman" w:hAnsi="Times New Roman"/>
          <w:sz w:val="24"/>
          <w:szCs w:val="24"/>
        </w:rPr>
        <w:t>Отчет о проведении недели химии в МБОУ «Шугуровская СОШ им. В.П.Чкалова» Лениногорского района РТ</w:t>
      </w:r>
    </w:p>
    <w:p w:rsidR="006A208C" w:rsidRPr="00884F0D" w:rsidRDefault="006A208C" w:rsidP="00533E1E">
      <w:p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С 03.02.2014 по 08.02.2014</w:t>
      </w:r>
      <w:r w:rsidRPr="00884F0D">
        <w:rPr>
          <w:rStyle w:val="HTMLAcronym"/>
          <w:rFonts w:ascii="Times New Roman" w:hAnsi="Times New Roman"/>
          <w:sz w:val="24"/>
          <w:szCs w:val="24"/>
        </w:rPr>
        <w:t xml:space="preserve"> года в МБОУ «Шугуровская СОШ им. В.П.Чкалова» Лениногорского района РТ прошла неделя химии. </w:t>
      </w:r>
    </w:p>
    <w:p w:rsidR="006A208C" w:rsidRPr="00884F0D" w:rsidRDefault="006A208C" w:rsidP="00533E1E">
      <w:p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 w:rsidRPr="00884F0D">
        <w:rPr>
          <w:rStyle w:val="HTMLAcronym"/>
          <w:rFonts w:ascii="Times New Roman" w:hAnsi="Times New Roman"/>
          <w:sz w:val="24"/>
          <w:szCs w:val="24"/>
        </w:rPr>
        <w:t>Цель мероприятия: стимулирование познавательной активности учащихся на уроках химии и внеурочной деятельност</w:t>
      </w:r>
      <w:r>
        <w:rPr>
          <w:rStyle w:val="HTMLAcronym"/>
          <w:rFonts w:ascii="Times New Roman" w:hAnsi="Times New Roman"/>
          <w:sz w:val="24"/>
          <w:szCs w:val="24"/>
        </w:rPr>
        <w:t>и, пропаганда химических знаний, развитие детского технического творчества.</w:t>
      </w:r>
    </w:p>
    <w:p w:rsidR="006A208C" w:rsidRPr="00884F0D" w:rsidRDefault="006A208C" w:rsidP="00533E1E">
      <w:p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 w:rsidRPr="00884F0D">
        <w:rPr>
          <w:rStyle w:val="HTMLAcronym"/>
          <w:rFonts w:ascii="Times New Roman" w:hAnsi="Times New Roman"/>
          <w:sz w:val="24"/>
          <w:szCs w:val="24"/>
        </w:rPr>
        <w:t>В рамках проведения недели химии и согласно предложенному ФГБОУ ВПО «КНИТУ» плану были показаны следующие мероприятия:</w:t>
      </w:r>
    </w:p>
    <w:p w:rsidR="006A208C" w:rsidRPr="00884F0D" w:rsidRDefault="006A208C" w:rsidP="00533E1E">
      <w:pPr>
        <w:spacing w:line="240" w:lineRule="auto"/>
        <w:rPr>
          <w:rStyle w:val="HTMLAcronym"/>
          <w:rFonts w:ascii="Times New Roman" w:hAnsi="Times New Roman"/>
          <w:sz w:val="24"/>
          <w:szCs w:val="24"/>
          <w:u w:val="single"/>
        </w:rPr>
      </w:pPr>
      <w:r w:rsidRPr="00884F0D">
        <w:rPr>
          <w:rStyle w:val="HTMLAcronym"/>
          <w:rFonts w:ascii="Times New Roman" w:hAnsi="Times New Roman"/>
          <w:sz w:val="24"/>
          <w:szCs w:val="24"/>
          <w:u w:val="single"/>
        </w:rPr>
        <w:t xml:space="preserve">Пн: </w:t>
      </w:r>
    </w:p>
    <w:p w:rsidR="006A208C" w:rsidRPr="00884F0D" w:rsidRDefault="006A208C" w:rsidP="00533E1E">
      <w:pPr>
        <w:pStyle w:val="ListParagraph"/>
        <w:numPr>
          <w:ilvl w:val="0"/>
          <w:numId w:val="2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В</w:t>
      </w:r>
      <w:r w:rsidRPr="00884F0D">
        <w:rPr>
          <w:rStyle w:val="HTMLAcronym"/>
          <w:rFonts w:ascii="Times New Roman" w:hAnsi="Times New Roman"/>
          <w:sz w:val="24"/>
          <w:szCs w:val="24"/>
        </w:rPr>
        <w:t xml:space="preserve">ступительное слово учителя химии и биологии Нуртдиновой Э.Ф. о </w:t>
      </w:r>
      <w:r>
        <w:rPr>
          <w:rStyle w:val="HTMLAcronym"/>
          <w:rFonts w:ascii="Times New Roman" w:hAnsi="Times New Roman"/>
          <w:sz w:val="24"/>
          <w:szCs w:val="24"/>
        </w:rPr>
        <w:t>необходимости знаний основ химии как важной составляющей</w:t>
      </w:r>
      <w:r w:rsidRPr="00884F0D">
        <w:rPr>
          <w:rStyle w:val="HTMLAcronym"/>
          <w:rFonts w:ascii="Times New Roman" w:hAnsi="Times New Roman"/>
          <w:sz w:val="24"/>
          <w:szCs w:val="24"/>
        </w:rPr>
        <w:t xml:space="preserve"> химической компетентности человека в современном мире</w:t>
      </w:r>
    </w:p>
    <w:p w:rsidR="006A208C" w:rsidRPr="00884F0D" w:rsidRDefault="006A208C" w:rsidP="00533E1E">
      <w:pPr>
        <w:pStyle w:val="ListParagraph"/>
        <w:numPr>
          <w:ilvl w:val="0"/>
          <w:numId w:val="2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К</w:t>
      </w:r>
      <w:r w:rsidRPr="00884F0D">
        <w:rPr>
          <w:rStyle w:val="HTMLAcronym"/>
          <w:rFonts w:ascii="Times New Roman" w:hAnsi="Times New Roman"/>
          <w:sz w:val="24"/>
          <w:szCs w:val="24"/>
        </w:rPr>
        <w:t xml:space="preserve">онкурс презентаций: </w:t>
      </w:r>
    </w:p>
    <w:p w:rsidR="006A208C" w:rsidRPr="00884F0D" w:rsidRDefault="006A208C" w:rsidP="00533E1E">
      <w:pPr>
        <w:pStyle w:val="ListParagraph"/>
        <w:numPr>
          <w:ilvl w:val="0"/>
          <w:numId w:val="3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8 классы «Химия в ванной</w:t>
      </w:r>
      <w:r w:rsidRPr="00884F0D">
        <w:rPr>
          <w:rStyle w:val="HTMLAcronym"/>
          <w:rFonts w:ascii="Times New Roman" w:hAnsi="Times New Roman"/>
          <w:sz w:val="24"/>
          <w:szCs w:val="24"/>
        </w:rPr>
        <w:t>»</w:t>
      </w:r>
    </w:p>
    <w:p w:rsidR="006A208C" w:rsidRPr="00884F0D" w:rsidRDefault="006A208C" w:rsidP="00533E1E">
      <w:pPr>
        <w:pStyle w:val="ListParagraph"/>
        <w:numPr>
          <w:ilvl w:val="0"/>
          <w:numId w:val="3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9 класс «Химия в аптечке</w:t>
      </w:r>
      <w:r w:rsidRPr="00884F0D">
        <w:rPr>
          <w:rStyle w:val="HTMLAcronym"/>
          <w:rFonts w:ascii="Times New Roman" w:hAnsi="Times New Roman"/>
          <w:sz w:val="24"/>
          <w:szCs w:val="24"/>
        </w:rPr>
        <w:t>»</w:t>
      </w:r>
    </w:p>
    <w:p w:rsidR="006A208C" w:rsidRPr="00884F0D" w:rsidRDefault="006A208C" w:rsidP="00533E1E">
      <w:pPr>
        <w:pStyle w:val="ListParagraph"/>
        <w:numPr>
          <w:ilvl w:val="0"/>
          <w:numId w:val="3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10 – 11 класс – юноши «Химия в автомобиле</w:t>
      </w:r>
      <w:r w:rsidRPr="00884F0D">
        <w:rPr>
          <w:rStyle w:val="HTMLAcronym"/>
          <w:rFonts w:ascii="Times New Roman" w:hAnsi="Times New Roman"/>
          <w:sz w:val="24"/>
          <w:szCs w:val="24"/>
        </w:rPr>
        <w:t>»</w:t>
      </w:r>
      <w:r>
        <w:rPr>
          <w:rStyle w:val="HTMLAcronym"/>
          <w:rFonts w:ascii="Times New Roman" w:hAnsi="Times New Roman"/>
          <w:sz w:val="24"/>
          <w:szCs w:val="24"/>
        </w:rPr>
        <w:t>; девушки «Химия в косметичке»</w:t>
      </w:r>
    </w:p>
    <w:p w:rsidR="006A208C" w:rsidRPr="00884F0D" w:rsidRDefault="006A208C" w:rsidP="00533E1E">
      <w:pPr>
        <w:pStyle w:val="ListParagraph"/>
        <w:numPr>
          <w:ilvl w:val="0"/>
          <w:numId w:val="2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Э</w:t>
      </w:r>
      <w:r w:rsidRPr="00884F0D">
        <w:rPr>
          <w:rStyle w:val="HTMLAcronym"/>
          <w:rFonts w:ascii="Times New Roman" w:hAnsi="Times New Roman"/>
          <w:sz w:val="24"/>
          <w:szCs w:val="24"/>
        </w:rPr>
        <w:t xml:space="preserve">кскурсия в кабинет химии для учащихся </w:t>
      </w:r>
      <w:r>
        <w:rPr>
          <w:rStyle w:val="HTMLAcronym"/>
          <w:rFonts w:ascii="Times New Roman" w:hAnsi="Times New Roman"/>
          <w:sz w:val="24"/>
          <w:szCs w:val="24"/>
        </w:rPr>
        <w:t>5-</w:t>
      </w:r>
      <w:r w:rsidRPr="00884F0D">
        <w:rPr>
          <w:rStyle w:val="HTMLAcronym"/>
          <w:rFonts w:ascii="Times New Roman" w:hAnsi="Times New Roman"/>
          <w:sz w:val="24"/>
          <w:szCs w:val="24"/>
        </w:rPr>
        <w:t>7-х классов, просмотр занимательных опытов</w:t>
      </w:r>
      <w:r>
        <w:rPr>
          <w:rStyle w:val="HTMLAcronym"/>
          <w:rFonts w:ascii="Times New Roman" w:hAnsi="Times New Roman"/>
          <w:sz w:val="24"/>
          <w:szCs w:val="24"/>
        </w:rPr>
        <w:t>, а также видеоопытов</w:t>
      </w:r>
    </w:p>
    <w:p w:rsidR="006A208C" w:rsidRPr="00884F0D" w:rsidRDefault="006A208C" w:rsidP="00533E1E">
      <w:pPr>
        <w:pStyle w:val="ListParagraph"/>
        <w:numPr>
          <w:ilvl w:val="0"/>
          <w:numId w:val="2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 w:rsidRPr="00884F0D">
        <w:rPr>
          <w:rStyle w:val="HTMLAcronym"/>
          <w:rFonts w:ascii="Times New Roman" w:hAnsi="Times New Roman"/>
          <w:sz w:val="24"/>
          <w:szCs w:val="24"/>
        </w:rPr>
        <w:t xml:space="preserve">11 класс – «Будущее большой химии» - </w:t>
      </w:r>
      <w:r>
        <w:rPr>
          <w:rStyle w:val="HTMLAcronym"/>
          <w:rFonts w:ascii="Times New Roman" w:hAnsi="Times New Roman"/>
          <w:sz w:val="24"/>
          <w:szCs w:val="24"/>
        </w:rPr>
        <w:t>выступления учащихся, которые будут сдавать химию в форме ЕГЭ</w:t>
      </w:r>
    </w:p>
    <w:p w:rsidR="006A208C" w:rsidRPr="00884F0D" w:rsidRDefault="006A208C" w:rsidP="00533E1E">
      <w:pPr>
        <w:spacing w:line="240" w:lineRule="auto"/>
        <w:rPr>
          <w:rStyle w:val="HTMLAcronym"/>
          <w:rFonts w:ascii="Times New Roman" w:hAnsi="Times New Roman"/>
          <w:sz w:val="24"/>
          <w:szCs w:val="24"/>
          <w:u w:val="single"/>
        </w:rPr>
      </w:pPr>
      <w:r w:rsidRPr="00884F0D">
        <w:rPr>
          <w:rStyle w:val="HTMLAcronym"/>
          <w:rFonts w:ascii="Times New Roman" w:hAnsi="Times New Roman"/>
          <w:sz w:val="24"/>
          <w:szCs w:val="24"/>
          <w:u w:val="single"/>
        </w:rPr>
        <w:t>Вт:</w:t>
      </w:r>
    </w:p>
    <w:p w:rsidR="006A208C" w:rsidRPr="00884F0D" w:rsidRDefault="006A208C" w:rsidP="00533E1E">
      <w:pPr>
        <w:pStyle w:val="ListParagraph"/>
        <w:numPr>
          <w:ilvl w:val="0"/>
          <w:numId w:val="29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О</w:t>
      </w:r>
      <w:r w:rsidRPr="00884F0D">
        <w:rPr>
          <w:rStyle w:val="HTMLAcronym"/>
          <w:rFonts w:ascii="Times New Roman" w:hAnsi="Times New Roman"/>
          <w:sz w:val="24"/>
          <w:szCs w:val="24"/>
        </w:rPr>
        <w:t>ткрытый урок «</w:t>
      </w:r>
      <w:r>
        <w:rPr>
          <w:rStyle w:val="HTMLAcronym"/>
          <w:rFonts w:ascii="Times New Roman" w:hAnsi="Times New Roman"/>
          <w:sz w:val="24"/>
          <w:szCs w:val="24"/>
        </w:rPr>
        <w:t xml:space="preserve">Великие химики Республики Татарстан </w:t>
      </w:r>
      <w:r w:rsidRPr="00884F0D">
        <w:rPr>
          <w:rStyle w:val="HTMLAcronym"/>
          <w:rFonts w:ascii="Times New Roman" w:hAnsi="Times New Roman"/>
          <w:sz w:val="24"/>
          <w:szCs w:val="24"/>
        </w:rPr>
        <w:t>»</w:t>
      </w:r>
      <w:r>
        <w:rPr>
          <w:rStyle w:val="HTMLAcronym"/>
          <w:rFonts w:ascii="Times New Roman" w:hAnsi="Times New Roman"/>
          <w:sz w:val="24"/>
          <w:szCs w:val="24"/>
        </w:rPr>
        <w:t xml:space="preserve"> (10 класс)</w:t>
      </w:r>
    </w:p>
    <w:p w:rsidR="006A208C" w:rsidRDefault="006A208C" w:rsidP="00533E1E">
      <w:pPr>
        <w:pStyle w:val="ListParagraph"/>
        <w:numPr>
          <w:ilvl w:val="0"/>
          <w:numId w:val="29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 w:rsidRPr="00884F0D">
        <w:rPr>
          <w:rStyle w:val="HTMLAcronym"/>
          <w:rFonts w:ascii="Times New Roman" w:hAnsi="Times New Roman"/>
          <w:sz w:val="24"/>
          <w:szCs w:val="24"/>
        </w:rPr>
        <w:t>Выпуск газет</w:t>
      </w:r>
      <w:r>
        <w:rPr>
          <w:rStyle w:val="HTMLAcronym"/>
          <w:rFonts w:ascii="Times New Roman" w:hAnsi="Times New Roman"/>
          <w:sz w:val="24"/>
          <w:szCs w:val="24"/>
        </w:rPr>
        <w:t xml:space="preserve">, буклетов, листовок </w:t>
      </w:r>
      <w:r w:rsidRPr="00884F0D">
        <w:rPr>
          <w:rStyle w:val="HTMLAcronym"/>
          <w:rFonts w:ascii="Times New Roman" w:hAnsi="Times New Roman"/>
          <w:sz w:val="24"/>
          <w:szCs w:val="24"/>
        </w:rPr>
        <w:t xml:space="preserve"> по теме «Химия вокруг нас и для нас»</w:t>
      </w:r>
      <w:r>
        <w:rPr>
          <w:rStyle w:val="HTMLAcronym"/>
          <w:rFonts w:ascii="Times New Roman" w:hAnsi="Times New Roman"/>
          <w:sz w:val="24"/>
          <w:szCs w:val="24"/>
        </w:rPr>
        <w:t>, «Химия: вчера и сегодня», «Химия глазами детей» (на выбор класса)</w:t>
      </w:r>
      <w:r w:rsidRPr="00884F0D">
        <w:rPr>
          <w:rStyle w:val="HTMLAcronym"/>
          <w:rFonts w:ascii="Times New Roman" w:hAnsi="Times New Roman"/>
          <w:sz w:val="24"/>
          <w:szCs w:val="24"/>
        </w:rPr>
        <w:t xml:space="preserve"> (7-11 классы)</w:t>
      </w:r>
    </w:p>
    <w:p w:rsidR="006A208C" w:rsidRPr="000176E4" w:rsidRDefault="006A208C" w:rsidP="000176E4">
      <w:pPr>
        <w:pStyle w:val="ListParagraph"/>
        <w:numPr>
          <w:ilvl w:val="0"/>
          <w:numId w:val="29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И</w:t>
      </w:r>
      <w:r w:rsidRPr="00884F0D">
        <w:rPr>
          <w:rStyle w:val="HTMLAcronym"/>
          <w:rFonts w:ascii="Times New Roman" w:hAnsi="Times New Roman"/>
          <w:sz w:val="24"/>
          <w:szCs w:val="24"/>
        </w:rPr>
        <w:t>нтеллектуальная игра «</w:t>
      </w:r>
      <w:r>
        <w:rPr>
          <w:rStyle w:val="HTMLAcronym"/>
          <w:rFonts w:ascii="Times New Roman" w:hAnsi="Times New Roman"/>
          <w:sz w:val="24"/>
          <w:szCs w:val="24"/>
        </w:rPr>
        <w:t>Всё о воде</w:t>
      </w:r>
      <w:r w:rsidRPr="00884F0D">
        <w:rPr>
          <w:rStyle w:val="HTMLAcronym"/>
          <w:rFonts w:ascii="Times New Roman" w:hAnsi="Times New Roman"/>
          <w:sz w:val="24"/>
          <w:szCs w:val="24"/>
        </w:rPr>
        <w:t>» (11 класс)</w:t>
      </w:r>
    </w:p>
    <w:p w:rsidR="006A208C" w:rsidRPr="00884F0D" w:rsidRDefault="006A208C" w:rsidP="00533E1E">
      <w:pPr>
        <w:spacing w:line="240" w:lineRule="auto"/>
        <w:rPr>
          <w:rStyle w:val="HTMLAcronym"/>
          <w:rFonts w:ascii="Times New Roman" w:hAnsi="Times New Roman"/>
          <w:sz w:val="24"/>
          <w:szCs w:val="24"/>
          <w:u w:val="single"/>
        </w:rPr>
      </w:pPr>
      <w:r w:rsidRPr="00884F0D">
        <w:rPr>
          <w:rStyle w:val="HTMLAcronym"/>
          <w:rFonts w:ascii="Times New Roman" w:hAnsi="Times New Roman"/>
          <w:sz w:val="24"/>
          <w:szCs w:val="24"/>
          <w:u w:val="single"/>
        </w:rPr>
        <w:t>Ср:</w:t>
      </w:r>
    </w:p>
    <w:p w:rsidR="006A208C" w:rsidRPr="00884F0D" w:rsidRDefault="006A208C" w:rsidP="00533E1E">
      <w:pPr>
        <w:pStyle w:val="ListParagraph"/>
        <w:numPr>
          <w:ilvl w:val="1"/>
          <w:numId w:val="22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Д</w:t>
      </w:r>
      <w:r w:rsidRPr="00884F0D">
        <w:rPr>
          <w:rStyle w:val="HTMLAcronym"/>
          <w:rFonts w:ascii="Times New Roman" w:hAnsi="Times New Roman"/>
          <w:sz w:val="24"/>
          <w:szCs w:val="24"/>
        </w:rPr>
        <w:t>етская научная конференция (</w:t>
      </w:r>
      <w:r>
        <w:rPr>
          <w:rStyle w:val="HTMLAcronym"/>
          <w:rFonts w:ascii="Times New Roman" w:hAnsi="Times New Roman"/>
          <w:sz w:val="24"/>
          <w:szCs w:val="24"/>
        </w:rPr>
        <w:t>8-9</w:t>
      </w:r>
      <w:r w:rsidRPr="00884F0D">
        <w:rPr>
          <w:rStyle w:val="HTMLAcronym"/>
          <w:rFonts w:ascii="Times New Roman" w:hAnsi="Times New Roman"/>
          <w:sz w:val="24"/>
          <w:szCs w:val="24"/>
        </w:rPr>
        <w:t xml:space="preserve"> классы)</w:t>
      </w:r>
    </w:p>
    <w:p w:rsidR="006A208C" w:rsidRDefault="006A208C" w:rsidP="00533E1E">
      <w:pPr>
        <w:pStyle w:val="ListParagraph"/>
        <w:numPr>
          <w:ilvl w:val="1"/>
          <w:numId w:val="22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Д</w:t>
      </w:r>
      <w:r w:rsidRPr="00884F0D">
        <w:rPr>
          <w:rStyle w:val="HTMLAcronym"/>
          <w:rFonts w:ascii="Times New Roman" w:hAnsi="Times New Roman"/>
          <w:sz w:val="24"/>
          <w:szCs w:val="24"/>
        </w:rPr>
        <w:t>идактическая игра «Химический турнир» (10 класс)</w:t>
      </w:r>
    </w:p>
    <w:p w:rsidR="006A208C" w:rsidRPr="00884F0D" w:rsidRDefault="006A208C" w:rsidP="00533E1E">
      <w:pPr>
        <w:pStyle w:val="ListParagraph"/>
        <w:numPr>
          <w:ilvl w:val="1"/>
          <w:numId w:val="22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Классный час «Посвящение в химики» - проводится силами учащихся старшего звена 10-11 класс</w:t>
      </w:r>
    </w:p>
    <w:p w:rsidR="006A208C" w:rsidRPr="00884F0D" w:rsidRDefault="006A208C" w:rsidP="00533E1E">
      <w:pPr>
        <w:pStyle w:val="ListParagraph"/>
        <w:numPr>
          <w:ilvl w:val="1"/>
          <w:numId w:val="22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П</w:t>
      </w:r>
      <w:r w:rsidRPr="00884F0D">
        <w:rPr>
          <w:rStyle w:val="HTMLAcronym"/>
          <w:rFonts w:ascii="Times New Roman" w:hAnsi="Times New Roman"/>
          <w:sz w:val="24"/>
          <w:szCs w:val="24"/>
        </w:rPr>
        <w:t>робное тестирование в рамках школьной программы (9, 11 класс) в формате ГИА и ЕГЭ.</w:t>
      </w:r>
    </w:p>
    <w:p w:rsidR="006A208C" w:rsidRPr="00884F0D" w:rsidRDefault="006A208C" w:rsidP="00533E1E">
      <w:pPr>
        <w:spacing w:line="240" w:lineRule="auto"/>
        <w:rPr>
          <w:rStyle w:val="HTMLAcronym"/>
          <w:rFonts w:ascii="Times New Roman" w:hAnsi="Times New Roman"/>
          <w:sz w:val="24"/>
          <w:szCs w:val="24"/>
          <w:u w:val="single"/>
        </w:rPr>
      </w:pPr>
      <w:r w:rsidRPr="00884F0D">
        <w:rPr>
          <w:rStyle w:val="HTMLAcronym"/>
          <w:rFonts w:ascii="Times New Roman" w:hAnsi="Times New Roman"/>
          <w:sz w:val="24"/>
          <w:szCs w:val="24"/>
          <w:u w:val="single"/>
        </w:rPr>
        <w:t>Чт:</w:t>
      </w:r>
    </w:p>
    <w:p w:rsidR="006A208C" w:rsidRPr="00884F0D" w:rsidRDefault="006A208C" w:rsidP="00533E1E">
      <w:pPr>
        <w:pStyle w:val="ListParagraph"/>
        <w:numPr>
          <w:ilvl w:val="1"/>
          <w:numId w:val="23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 w:rsidRPr="00884F0D">
        <w:rPr>
          <w:rStyle w:val="HTMLAcronym"/>
          <w:rFonts w:ascii="Times New Roman" w:hAnsi="Times New Roman"/>
          <w:sz w:val="24"/>
          <w:szCs w:val="24"/>
        </w:rPr>
        <w:t>Урок – конференция «Химическая символика» (8 класс)</w:t>
      </w:r>
    </w:p>
    <w:p w:rsidR="006A208C" w:rsidRDefault="006A208C" w:rsidP="00533E1E">
      <w:pPr>
        <w:pStyle w:val="ListParagraph"/>
        <w:numPr>
          <w:ilvl w:val="1"/>
          <w:numId w:val="23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 w:rsidRPr="00884F0D">
        <w:rPr>
          <w:rStyle w:val="HTMLAcronym"/>
          <w:rFonts w:ascii="Times New Roman" w:hAnsi="Times New Roman"/>
          <w:sz w:val="24"/>
          <w:szCs w:val="24"/>
        </w:rPr>
        <w:t>Открытый интегрированный урок химии – биологии «</w:t>
      </w:r>
      <w:r>
        <w:rPr>
          <w:rStyle w:val="HTMLAcronym"/>
          <w:rFonts w:ascii="Times New Roman" w:hAnsi="Times New Roman"/>
          <w:sz w:val="24"/>
          <w:szCs w:val="24"/>
        </w:rPr>
        <w:t>Я – за здоровый образ жизни!</w:t>
      </w:r>
      <w:r w:rsidRPr="00884F0D">
        <w:rPr>
          <w:rStyle w:val="HTMLAcronym"/>
          <w:rFonts w:ascii="Times New Roman" w:hAnsi="Times New Roman"/>
          <w:sz w:val="24"/>
          <w:szCs w:val="24"/>
        </w:rPr>
        <w:t xml:space="preserve">» </w:t>
      </w:r>
    </w:p>
    <w:p w:rsidR="006A208C" w:rsidRPr="00884F0D" w:rsidRDefault="006A208C" w:rsidP="000176E4">
      <w:pPr>
        <w:pStyle w:val="ListParagraph"/>
        <w:spacing w:line="240" w:lineRule="auto"/>
        <w:ind w:left="0"/>
        <w:rPr>
          <w:rStyle w:val="HTMLAcronym"/>
          <w:rFonts w:ascii="Times New Roman" w:hAnsi="Times New Roman"/>
          <w:sz w:val="24"/>
          <w:szCs w:val="24"/>
        </w:rPr>
      </w:pPr>
      <w:r w:rsidRPr="00884F0D">
        <w:rPr>
          <w:rStyle w:val="HTMLAcronym"/>
          <w:rFonts w:ascii="Times New Roman" w:hAnsi="Times New Roman"/>
          <w:sz w:val="24"/>
          <w:szCs w:val="24"/>
        </w:rPr>
        <w:t>(9 класс)</w:t>
      </w:r>
    </w:p>
    <w:p w:rsidR="006A208C" w:rsidRDefault="006A208C" w:rsidP="00533E1E">
      <w:pPr>
        <w:pStyle w:val="ListParagraph"/>
        <w:numPr>
          <w:ilvl w:val="1"/>
          <w:numId w:val="23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 w:rsidRPr="00884F0D">
        <w:rPr>
          <w:rStyle w:val="HTMLAcronym"/>
          <w:rFonts w:ascii="Times New Roman" w:hAnsi="Times New Roman"/>
          <w:sz w:val="24"/>
          <w:szCs w:val="24"/>
        </w:rPr>
        <w:t>Викторина по химии «Знаешь ли ты химию?» (8 класс)</w:t>
      </w:r>
    </w:p>
    <w:p w:rsidR="006A208C" w:rsidRPr="007E22B8" w:rsidRDefault="006A208C" w:rsidP="00533E1E">
      <w:pPr>
        <w:pStyle w:val="ListParagraph"/>
        <w:numPr>
          <w:ilvl w:val="1"/>
          <w:numId w:val="23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Просветительная эколого-химическая сказка «Золотая рыбка» (1-4 класс) – сказка ставится силами учащихся 9-х классов</w:t>
      </w:r>
    </w:p>
    <w:p w:rsidR="006A208C" w:rsidRPr="00884F0D" w:rsidRDefault="006A208C" w:rsidP="00533E1E">
      <w:pPr>
        <w:spacing w:line="240" w:lineRule="auto"/>
        <w:rPr>
          <w:rStyle w:val="HTMLAcronym"/>
          <w:rFonts w:ascii="Times New Roman" w:hAnsi="Times New Roman"/>
          <w:sz w:val="24"/>
          <w:szCs w:val="24"/>
          <w:u w:val="single"/>
        </w:rPr>
      </w:pPr>
      <w:r w:rsidRPr="00884F0D">
        <w:rPr>
          <w:rStyle w:val="HTMLAcronym"/>
          <w:rFonts w:ascii="Times New Roman" w:hAnsi="Times New Roman"/>
          <w:sz w:val="24"/>
          <w:szCs w:val="24"/>
          <w:u w:val="single"/>
        </w:rPr>
        <w:t>Пт:</w:t>
      </w:r>
    </w:p>
    <w:p w:rsidR="006A208C" w:rsidRPr="00884F0D" w:rsidRDefault="006A208C" w:rsidP="00533E1E">
      <w:pPr>
        <w:pStyle w:val="ListParagraph"/>
        <w:numPr>
          <w:ilvl w:val="1"/>
          <w:numId w:val="31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 w:rsidRPr="00884F0D">
        <w:rPr>
          <w:rStyle w:val="HTMLAcronym"/>
          <w:rFonts w:ascii="Times New Roman" w:hAnsi="Times New Roman"/>
          <w:sz w:val="24"/>
          <w:szCs w:val="24"/>
        </w:rPr>
        <w:t>игра КВН (10-11 классы)</w:t>
      </w:r>
    </w:p>
    <w:p w:rsidR="006A208C" w:rsidRPr="00884F0D" w:rsidRDefault="006A208C" w:rsidP="00533E1E">
      <w:pPr>
        <w:pStyle w:val="ListParagraph"/>
        <w:numPr>
          <w:ilvl w:val="1"/>
          <w:numId w:val="31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 w:rsidRPr="00884F0D">
        <w:rPr>
          <w:rStyle w:val="HTMLAcronym"/>
          <w:rFonts w:ascii="Times New Roman" w:hAnsi="Times New Roman"/>
          <w:sz w:val="24"/>
          <w:szCs w:val="24"/>
        </w:rPr>
        <w:t>игра «Наперегонки со временем» (7-8 классы)</w:t>
      </w:r>
    </w:p>
    <w:p w:rsidR="006A208C" w:rsidRPr="00884F0D" w:rsidRDefault="006A208C" w:rsidP="00533E1E">
      <w:pPr>
        <w:pStyle w:val="ListParagraph"/>
        <w:numPr>
          <w:ilvl w:val="1"/>
          <w:numId w:val="31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К</w:t>
      </w:r>
      <w:r w:rsidRPr="00884F0D">
        <w:rPr>
          <w:rStyle w:val="HTMLAcronym"/>
          <w:rFonts w:ascii="Times New Roman" w:hAnsi="Times New Roman"/>
          <w:sz w:val="24"/>
          <w:szCs w:val="24"/>
        </w:rPr>
        <w:t>онкурс детских рисунков, фотографий, сочинений «Моя будущая профессия</w:t>
      </w:r>
      <w:r>
        <w:rPr>
          <w:rStyle w:val="HTMLAcronym"/>
          <w:rFonts w:ascii="Times New Roman" w:hAnsi="Times New Roman"/>
          <w:sz w:val="24"/>
          <w:szCs w:val="24"/>
        </w:rPr>
        <w:t xml:space="preserve"> - химик</w:t>
      </w:r>
      <w:r w:rsidRPr="00884F0D">
        <w:rPr>
          <w:rStyle w:val="HTMLAcronym"/>
          <w:rFonts w:ascii="Times New Roman" w:hAnsi="Times New Roman"/>
          <w:sz w:val="24"/>
          <w:szCs w:val="24"/>
        </w:rPr>
        <w:t>»</w:t>
      </w:r>
    </w:p>
    <w:p w:rsidR="006A208C" w:rsidRDefault="006A208C" w:rsidP="00533E1E">
      <w:pPr>
        <w:pStyle w:val="ListParagraph"/>
        <w:spacing w:line="240" w:lineRule="auto"/>
        <w:ind w:left="0"/>
        <w:rPr>
          <w:rStyle w:val="HTMLAcronym"/>
          <w:rFonts w:ascii="Times New Roman" w:hAnsi="Times New Roman"/>
          <w:sz w:val="24"/>
          <w:szCs w:val="24"/>
          <w:u w:val="single"/>
        </w:rPr>
      </w:pPr>
    </w:p>
    <w:p w:rsidR="006A208C" w:rsidRPr="00884F0D" w:rsidRDefault="006A208C" w:rsidP="00533E1E">
      <w:pPr>
        <w:pStyle w:val="ListParagraph"/>
        <w:spacing w:line="240" w:lineRule="auto"/>
        <w:ind w:left="0"/>
        <w:rPr>
          <w:rStyle w:val="HTMLAcronym"/>
          <w:rFonts w:ascii="Times New Roman" w:hAnsi="Times New Roman"/>
          <w:sz w:val="24"/>
          <w:szCs w:val="24"/>
          <w:u w:val="single"/>
        </w:rPr>
      </w:pPr>
      <w:r w:rsidRPr="00884F0D">
        <w:rPr>
          <w:rStyle w:val="HTMLAcronym"/>
          <w:rFonts w:ascii="Times New Roman" w:hAnsi="Times New Roman"/>
          <w:sz w:val="24"/>
          <w:szCs w:val="24"/>
          <w:u w:val="single"/>
        </w:rPr>
        <w:t>Сб:</w:t>
      </w:r>
    </w:p>
    <w:p w:rsidR="006A208C" w:rsidRDefault="006A208C" w:rsidP="00533E1E">
      <w:pPr>
        <w:pStyle w:val="ListParagraph"/>
        <w:numPr>
          <w:ilvl w:val="1"/>
          <w:numId w:val="32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 w:rsidRPr="00884F0D">
        <w:rPr>
          <w:rStyle w:val="HTMLAcronym"/>
          <w:rFonts w:ascii="Times New Roman" w:hAnsi="Times New Roman"/>
          <w:sz w:val="24"/>
          <w:szCs w:val="24"/>
        </w:rPr>
        <w:t>Торжественное подведение итогов «Недели химии в школе»</w:t>
      </w:r>
    </w:p>
    <w:p w:rsidR="006A208C" w:rsidRDefault="006A208C" w:rsidP="00533E1E">
      <w:pPr>
        <w:pStyle w:val="ListParagraph"/>
        <w:numPr>
          <w:ilvl w:val="1"/>
          <w:numId w:val="32"/>
        </w:numPr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>Отчетное заседание ШМО учителей естественнонаучного цикла</w:t>
      </w:r>
    </w:p>
    <w:p w:rsidR="006A208C" w:rsidRDefault="006A208C" w:rsidP="00533E1E">
      <w:pPr>
        <w:pStyle w:val="ListParagraph"/>
        <w:spacing w:line="240" w:lineRule="auto"/>
        <w:rPr>
          <w:rStyle w:val="HTMLAcronym"/>
          <w:rFonts w:ascii="Times New Roman" w:hAnsi="Times New Roman"/>
          <w:sz w:val="24"/>
          <w:szCs w:val="24"/>
        </w:rPr>
      </w:pPr>
    </w:p>
    <w:p w:rsidR="006A208C" w:rsidRPr="007779B7" w:rsidRDefault="006A208C" w:rsidP="00533E1E">
      <w:pPr>
        <w:pStyle w:val="ListParagraph"/>
        <w:spacing w:line="240" w:lineRule="auto"/>
        <w:ind w:left="0"/>
        <w:rPr>
          <w:rStyle w:val="HTMLAcronym"/>
          <w:rFonts w:ascii="Times New Roman" w:hAnsi="Times New Roman"/>
          <w:sz w:val="24"/>
          <w:szCs w:val="24"/>
          <w:u w:val="single"/>
        </w:rPr>
      </w:pPr>
      <w:r w:rsidRPr="007779B7">
        <w:rPr>
          <w:rStyle w:val="HTMLAcronym"/>
          <w:rFonts w:ascii="Times New Roman" w:hAnsi="Times New Roman"/>
          <w:sz w:val="24"/>
          <w:szCs w:val="24"/>
          <w:u w:val="single"/>
        </w:rPr>
        <w:t>Оценка эффективности проведения «Недели химии в школе»:</w:t>
      </w:r>
    </w:p>
    <w:p w:rsidR="006A208C" w:rsidRDefault="006A208C" w:rsidP="00533E1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3E1E">
        <w:rPr>
          <w:rFonts w:ascii="Times New Roman" w:hAnsi="Times New Roman"/>
          <w:sz w:val="24"/>
          <w:szCs w:val="24"/>
        </w:rPr>
        <w:t xml:space="preserve">Продуманный план мероприятий, основанный на творчестве – это реальная возможность стимулирования познавательной деятельности учащихся,  основа активации их мышления. В ходе нестандартных ситуаций (игры, КВН, презентации и т.п.) реализуются личностные черты характера учеников, усиливается мотивация к изучению предметов естественного направления. Все это происходит в  непринужденной обстановке, что позволяет раскрыть внутренний мир ученика, конечный итог которого - оптимальные результаты обучения.  Правильное применение «чудес»,  «изюминки»  способствует выработке логических умений анализировать, различать, обобщать информацию.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533E1E">
        <w:rPr>
          <w:rFonts w:ascii="Times New Roman" w:hAnsi="Times New Roman"/>
          <w:color w:val="000000"/>
          <w:sz w:val="24"/>
          <w:szCs w:val="24"/>
        </w:rPr>
        <w:t xml:space="preserve">ероприятия </w:t>
      </w:r>
      <w:r>
        <w:rPr>
          <w:rFonts w:ascii="Times New Roman" w:hAnsi="Times New Roman"/>
          <w:color w:val="000000"/>
          <w:sz w:val="24"/>
          <w:szCs w:val="24"/>
        </w:rPr>
        <w:t xml:space="preserve">в рамках «Недели химии» </w:t>
      </w:r>
      <w:r w:rsidRPr="00533E1E">
        <w:rPr>
          <w:rFonts w:ascii="Times New Roman" w:hAnsi="Times New Roman"/>
          <w:color w:val="000000"/>
          <w:sz w:val="24"/>
          <w:szCs w:val="24"/>
        </w:rPr>
        <w:t>носили ярко выраженный характер и способствовали формированию у детей экологической грамотности, бережного отношения к окружающему миру, здорового образа жизни.</w:t>
      </w:r>
    </w:p>
    <w:p w:rsidR="006A208C" w:rsidRPr="00533E1E" w:rsidRDefault="006A208C" w:rsidP="00533E1E">
      <w:pPr>
        <w:pStyle w:val="ListParagraph"/>
        <w:spacing w:line="240" w:lineRule="auto"/>
        <w:ind w:left="0"/>
        <w:rPr>
          <w:rStyle w:val="FontStyle53"/>
          <w:sz w:val="24"/>
          <w:szCs w:val="24"/>
        </w:rPr>
      </w:pPr>
      <w:r w:rsidRPr="00533E1E">
        <w:rPr>
          <w:rStyle w:val="FontStyle53"/>
          <w:sz w:val="24"/>
          <w:szCs w:val="24"/>
        </w:rPr>
        <w:t xml:space="preserve">Обучающиеся МБОУ «Шугуровская СОШ им.В.П.Чкалова» Лениногорского района начинают отдавать предпочтение предметам естественного цикла, т.к. технические СУЗы и ВУЗы требуют при поступлении результаты выпускных экзаменов по химии, ориентируются на основы знаний химии, полученных в школе. Выбор предметов естественного цикла можно объяснить  повышением рейтинга профессий инженерного  направления. Поэтому проведение такого рода мероприятий, направленных на пропаганду и популяризацию химии,  разумно, логично и необходимо. </w:t>
      </w:r>
    </w:p>
    <w:p w:rsidR="006A208C" w:rsidRPr="00533E1E" w:rsidRDefault="006A208C" w:rsidP="00533E1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6A208C" w:rsidRPr="007779B7" w:rsidRDefault="006A208C" w:rsidP="00533E1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7779B7">
        <w:rPr>
          <w:rFonts w:ascii="Times New Roman" w:hAnsi="Times New Roman"/>
          <w:sz w:val="24"/>
          <w:szCs w:val="24"/>
          <w:u w:val="single"/>
        </w:rPr>
        <w:t>Предложения по улучшению организации и проведения мероприятий:</w:t>
      </w:r>
    </w:p>
    <w:p w:rsidR="006A208C" w:rsidRDefault="006A208C" w:rsidP="00533E1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Было бы целесообразно</w:t>
      </w:r>
    </w:p>
    <w:p w:rsidR="006A208C" w:rsidRPr="000176E4" w:rsidRDefault="006A208C" w:rsidP="000176E4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E4">
        <w:rPr>
          <w:rFonts w:ascii="Times New Roman" w:hAnsi="Times New Roman"/>
          <w:sz w:val="24"/>
          <w:szCs w:val="24"/>
        </w:rPr>
        <w:t xml:space="preserve">подключать творчески мыслящих и работающих студентов к проведению «Недели химии» в </w:t>
      </w:r>
      <w:r w:rsidRPr="000176E4">
        <w:rPr>
          <w:rFonts w:ascii="Times New Roman" w:hAnsi="Times New Roman"/>
          <w:b/>
          <w:sz w:val="24"/>
          <w:szCs w:val="24"/>
          <w:u w:val="single"/>
        </w:rPr>
        <w:t>сельских школах</w:t>
      </w:r>
      <w:r w:rsidRPr="000176E4">
        <w:rPr>
          <w:rFonts w:ascii="Times New Roman" w:hAnsi="Times New Roman"/>
          <w:sz w:val="24"/>
          <w:szCs w:val="24"/>
        </w:rPr>
        <w:t xml:space="preserve"> Татарстана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176E4">
        <w:rPr>
          <w:rFonts w:ascii="Times New Roman" w:hAnsi="Times New Roman"/>
          <w:sz w:val="24"/>
          <w:szCs w:val="24"/>
        </w:rPr>
        <w:t xml:space="preserve"> создать выездные агитбригады из числа студентов, в первую очередь, в сельские школы Республики Татарстан</w:t>
      </w:r>
    </w:p>
    <w:p w:rsidR="006A208C" w:rsidRPr="000176E4" w:rsidRDefault="006A208C" w:rsidP="00533E1E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E4">
        <w:rPr>
          <w:rFonts w:ascii="Times New Roman" w:hAnsi="Times New Roman"/>
          <w:sz w:val="24"/>
          <w:szCs w:val="24"/>
        </w:rPr>
        <w:t>освещение результатов проведения «Недели химии» в источниках СМИ</w:t>
      </w:r>
    </w:p>
    <w:p w:rsidR="006A208C" w:rsidRPr="000176E4" w:rsidRDefault="006A208C" w:rsidP="000176E4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176E4">
        <w:rPr>
          <w:rFonts w:ascii="Times New Roman" w:hAnsi="Times New Roman"/>
          <w:sz w:val="24"/>
          <w:szCs w:val="24"/>
        </w:rPr>
        <w:t xml:space="preserve">распространение газет, буклетов с информацией о жизни вуза </w:t>
      </w:r>
    </w:p>
    <w:p w:rsidR="006A208C" w:rsidRDefault="006A208C" w:rsidP="000176E4">
      <w:pPr>
        <w:pStyle w:val="ListParagraph"/>
        <w:spacing w:line="240" w:lineRule="auto"/>
        <w:ind w:left="0"/>
      </w:pPr>
    </w:p>
    <w:p w:rsidR="006A208C" w:rsidRDefault="006A208C" w:rsidP="000176E4">
      <w:pPr>
        <w:pStyle w:val="ListParagraph"/>
        <w:spacing w:line="240" w:lineRule="auto"/>
        <w:ind w:left="0"/>
        <w:rPr>
          <w:rStyle w:val="HTMLAcronym"/>
          <w:rFonts w:ascii="Times New Roman" w:hAnsi="Times New Roman"/>
          <w:sz w:val="24"/>
          <w:szCs w:val="24"/>
        </w:rPr>
      </w:pPr>
    </w:p>
    <w:p w:rsidR="006A208C" w:rsidRDefault="006A208C" w:rsidP="000176E4">
      <w:pPr>
        <w:pStyle w:val="ListParagraph"/>
        <w:spacing w:line="240" w:lineRule="auto"/>
        <w:ind w:left="0"/>
        <w:rPr>
          <w:rStyle w:val="HTMLAcronym"/>
          <w:rFonts w:ascii="Times New Roman" w:hAnsi="Times New Roman"/>
          <w:sz w:val="24"/>
          <w:szCs w:val="24"/>
        </w:rPr>
      </w:pPr>
    </w:p>
    <w:p w:rsidR="006A208C" w:rsidRPr="00884F0D" w:rsidRDefault="006A208C" w:rsidP="000176E4">
      <w:pPr>
        <w:pStyle w:val="ListParagraph"/>
        <w:spacing w:line="240" w:lineRule="auto"/>
        <w:ind w:left="0"/>
        <w:rPr>
          <w:rStyle w:val="HTMLAcronym"/>
          <w:rFonts w:ascii="Times New Roman" w:hAnsi="Times New Roman"/>
          <w:sz w:val="24"/>
          <w:szCs w:val="24"/>
        </w:rPr>
      </w:pPr>
      <w:r>
        <w:rPr>
          <w:rStyle w:val="HTMLAcronym"/>
          <w:rFonts w:ascii="Times New Roman" w:hAnsi="Times New Roman"/>
          <w:sz w:val="24"/>
          <w:szCs w:val="24"/>
        </w:rPr>
        <w:t xml:space="preserve">Учитель химии и биологии </w:t>
      </w:r>
      <w:r w:rsidRPr="00884F0D">
        <w:rPr>
          <w:rStyle w:val="HTMLAcronym"/>
          <w:rFonts w:ascii="Times New Roman" w:hAnsi="Times New Roman"/>
          <w:sz w:val="24"/>
          <w:szCs w:val="24"/>
        </w:rPr>
        <w:t>МБОУ «Шугуровская СОШ им. В.П.Чкалова» Лениногорского района РТ</w:t>
      </w:r>
      <w:r>
        <w:rPr>
          <w:rStyle w:val="HTMLAcronym"/>
          <w:rFonts w:ascii="Times New Roman" w:hAnsi="Times New Roman"/>
          <w:sz w:val="24"/>
          <w:szCs w:val="24"/>
        </w:rPr>
        <w:t xml:space="preserve">   Нуртдинова Элеонора Фаритовна</w:t>
      </w:r>
    </w:p>
    <w:sectPr w:rsidR="006A208C" w:rsidRPr="00884F0D" w:rsidSect="00884F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C05B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923C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D053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B69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9E8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3E6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CE0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9CF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1ED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F45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C42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151B71B7"/>
    <w:multiLevelType w:val="multilevel"/>
    <w:tmpl w:val="BF22F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50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1BBC40B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E2E759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1E8A560E"/>
    <w:multiLevelType w:val="hybridMultilevel"/>
    <w:tmpl w:val="41D04B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FE418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20F478F7"/>
    <w:multiLevelType w:val="multilevel"/>
    <w:tmpl w:val="BF22F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50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2D165C09"/>
    <w:multiLevelType w:val="multilevel"/>
    <w:tmpl w:val="0419001F"/>
    <w:numStyleLink w:val="111111"/>
  </w:abstractNum>
  <w:abstractNum w:abstractNumId="18">
    <w:nsid w:val="2E8E468B"/>
    <w:multiLevelType w:val="multilevel"/>
    <w:tmpl w:val="B2088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6A646BB"/>
    <w:multiLevelType w:val="hybridMultilevel"/>
    <w:tmpl w:val="768EA5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8380703"/>
    <w:multiLevelType w:val="hybridMultilevel"/>
    <w:tmpl w:val="B950A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D98251D"/>
    <w:multiLevelType w:val="multilevel"/>
    <w:tmpl w:val="BF22F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50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44662E4F"/>
    <w:multiLevelType w:val="multilevel"/>
    <w:tmpl w:val="0CE89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50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46E61A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4BE01C22"/>
    <w:multiLevelType w:val="hybridMultilevel"/>
    <w:tmpl w:val="8E74A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C495B89"/>
    <w:multiLevelType w:val="multilevel"/>
    <w:tmpl w:val="86BEA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53017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D431DE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01B438F"/>
    <w:multiLevelType w:val="hybridMultilevel"/>
    <w:tmpl w:val="21401B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4156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615665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3655612"/>
    <w:multiLevelType w:val="hybridMultilevel"/>
    <w:tmpl w:val="28A467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CE0D8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>
    <w:nsid w:val="67562A4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69C61693"/>
    <w:multiLevelType w:val="multilevel"/>
    <w:tmpl w:val="BF22F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50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>
    <w:nsid w:val="6AAC03D2"/>
    <w:multiLevelType w:val="multilevel"/>
    <w:tmpl w:val="B208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DF56CB"/>
    <w:multiLevelType w:val="hybridMultilevel"/>
    <w:tmpl w:val="569647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8B5B6E"/>
    <w:multiLevelType w:val="hybridMultilevel"/>
    <w:tmpl w:val="BE928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2D3984"/>
    <w:multiLevelType w:val="hybridMultilevel"/>
    <w:tmpl w:val="B208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0919F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>
    <w:nsid w:val="7C940A6C"/>
    <w:multiLevelType w:val="multilevel"/>
    <w:tmpl w:val="BF22F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50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>
    <w:nsid w:val="7CC01F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37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24"/>
  </w:num>
  <w:num w:numId="17">
    <w:abstractNumId w:val="32"/>
  </w:num>
  <w:num w:numId="18">
    <w:abstractNumId w:val="29"/>
  </w:num>
  <w:num w:numId="19">
    <w:abstractNumId w:val="39"/>
  </w:num>
  <w:num w:numId="20">
    <w:abstractNumId w:val="15"/>
  </w:num>
  <w:num w:numId="21">
    <w:abstractNumId w:val="22"/>
  </w:num>
  <w:num w:numId="22">
    <w:abstractNumId w:val="16"/>
  </w:num>
  <w:num w:numId="23">
    <w:abstractNumId w:val="40"/>
  </w:num>
  <w:num w:numId="24">
    <w:abstractNumId w:val="36"/>
  </w:num>
  <w:num w:numId="25">
    <w:abstractNumId w:val="31"/>
  </w:num>
  <w:num w:numId="26">
    <w:abstractNumId w:val="38"/>
  </w:num>
  <w:num w:numId="27">
    <w:abstractNumId w:val="25"/>
  </w:num>
  <w:num w:numId="28">
    <w:abstractNumId w:val="35"/>
  </w:num>
  <w:num w:numId="29">
    <w:abstractNumId w:val="18"/>
  </w:num>
  <w:num w:numId="30">
    <w:abstractNumId w:val="11"/>
  </w:num>
  <w:num w:numId="31">
    <w:abstractNumId w:val="34"/>
  </w:num>
  <w:num w:numId="32">
    <w:abstractNumId w:val="21"/>
  </w:num>
  <w:num w:numId="33">
    <w:abstractNumId w:val="27"/>
  </w:num>
  <w:num w:numId="34">
    <w:abstractNumId w:val="33"/>
  </w:num>
  <w:num w:numId="35">
    <w:abstractNumId w:val="30"/>
  </w:num>
  <w:num w:numId="36">
    <w:abstractNumId w:val="10"/>
  </w:num>
  <w:num w:numId="37">
    <w:abstractNumId w:val="28"/>
  </w:num>
  <w:num w:numId="38">
    <w:abstractNumId w:val="12"/>
  </w:num>
  <w:num w:numId="39">
    <w:abstractNumId w:val="41"/>
  </w:num>
  <w:num w:numId="40">
    <w:abstractNumId w:val="13"/>
  </w:num>
  <w:num w:numId="41">
    <w:abstractNumId w:val="23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D23"/>
    <w:rsid w:val="000176E4"/>
    <w:rsid w:val="000E5905"/>
    <w:rsid w:val="001549E0"/>
    <w:rsid w:val="001A3335"/>
    <w:rsid w:val="001A73DA"/>
    <w:rsid w:val="001C221A"/>
    <w:rsid w:val="00235D09"/>
    <w:rsid w:val="002431BD"/>
    <w:rsid w:val="00384E1B"/>
    <w:rsid w:val="003B1F57"/>
    <w:rsid w:val="003E7C41"/>
    <w:rsid w:val="00442BAB"/>
    <w:rsid w:val="004A4172"/>
    <w:rsid w:val="004A585D"/>
    <w:rsid w:val="004B711B"/>
    <w:rsid w:val="00506D23"/>
    <w:rsid w:val="00533E1E"/>
    <w:rsid w:val="00566695"/>
    <w:rsid w:val="006A208C"/>
    <w:rsid w:val="0071663A"/>
    <w:rsid w:val="007779B7"/>
    <w:rsid w:val="007E22B8"/>
    <w:rsid w:val="00876EAF"/>
    <w:rsid w:val="00884F0D"/>
    <w:rsid w:val="008C437E"/>
    <w:rsid w:val="009024EE"/>
    <w:rsid w:val="0093107E"/>
    <w:rsid w:val="00B723F0"/>
    <w:rsid w:val="00CA1402"/>
    <w:rsid w:val="00DB57AE"/>
    <w:rsid w:val="00E03669"/>
    <w:rsid w:val="00E8023E"/>
    <w:rsid w:val="00EA73D2"/>
    <w:rsid w:val="00EB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02"/>
    <w:pPr>
      <w:spacing w:after="200" w:line="276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24EE"/>
    <w:pPr>
      <w:ind w:left="720"/>
      <w:contextualSpacing/>
    </w:pPr>
  </w:style>
  <w:style w:type="character" w:styleId="HTMLSample">
    <w:name w:val="HTML Sample"/>
    <w:basedOn w:val="DefaultParagraphFont"/>
    <w:uiPriority w:val="99"/>
    <w:rsid w:val="00E8023E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E8023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rsid w:val="00E8023E"/>
    <w:pPr>
      <w:ind w:left="708"/>
    </w:pPr>
  </w:style>
  <w:style w:type="character" w:styleId="HTMLAcronym">
    <w:name w:val="HTML Acronym"/>
    <w:basedOn w:val="DefaultParagraphFont"/>
    <w:uiPriority w:val="99"/>
    <w:rsid w:val="00884F0D"/>
    <w:rPr>
      <w:rFonts w:cs="Times New Roman"/>
    </w:rPr>
  </w:style>
  <w:style w:type="character" w:customStyle="1" w:styleId="FontStyle53">
    <w:name w:val="Font Style53"/>
    <w:uiPriority w:val="99"/>
    <w:rsid w:val="007779B7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locked/>
    <w:rsid w:val="004A585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FF5749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2</Pages>
  <Words>706</Words>
  <Characters>4027</Characters>
  <Application>Microsoft Office Outlook</Application>
  <DocSecurity>0</DocSecurity>
  <Lines>0</Lines>
  <Paragraphs>0</Paragraphs>
  <ScaleCrop>false</ScaleCrop>
  <Company>Шугуровская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Нуртдинова Элеонора</dc:creator>
  <cp:keywords/>
  <dc:description/>
  <cp:lastModifiedBy>WIN7XP</cp:lastModifiedBy>
  <cp:revision>2</cp:revision>
  <dcterms:created xsi:type="dcterms:W3CDTF">2013-02-19T07:48:00Z</dcterms:created>
  <dcterms:modified xsi:type="dcterms:W3CDTF">2014-02-28T15:21:00Z</dcterms:modified>
</cp:coreProperties>
</file>