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87" w:rsidRPr="00B95E33" w:rsidRDefault="000C102E" w:rsidP="000C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E33">
        <w:rPr>
          <w:rFonts w:ascii="Times New Roman" w:hAnsi="Times New Roman" w:cs="Times New Roman"/>
          <w:b/>
          <w:sz w:val="36"/>
          <w:szCs w:val="36"/>
        </w:rPr>
        <w:t>Отчет о проведении «Недели химии в школе»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51"/>
        <w:gridCol w:w="2085"/>
        <w:gridCol w:w="3813"/>
        <w:gridCol w:w="1999"/>
        <w:gridCol w:w="1984"/>
      </w:tblGrid>
      <w:tr w:rsidR="000C102E" w:rsidRPr="000C102E" w:rsidTr="00B95E33">
        <w:tc>
          <w:tcPr>
            <w:tcW w:w="751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085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813" w:type="dxa"/>
          </w:tcPr>
          <w:p w:rsid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адрес, </w:t>
            </w:r>
          </w:p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к.тел., эл.адрес</w:t>
            </w:r>
          </w:p>
        </w:tc>
        <w:tc>
          <w:tcPr>
            <w:tcW w:w="1999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«Недели химии в школе»</w:t>
            </w:r>
          </w:p>
        </w:tc>
        <w:tc>
          <w:tcPr>
            <w:tcW w:w="1984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мероприятиях «Недели»</w:t>
            </w:r>
          </w:p>
        </w:tc>
      </w:tr>
      <w:tr w:rsidR="000C102E" w:rsidRPr="000C102E" w:rsidTr="00B95E33">
        <w:tc>
          <w:tcPr>
            <w:tcW w:w="751" w:type="dxa"/>
          </w:tcPr>
          <w:p w:rsidR="000C102E" w:rsidRPr="000C102E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111A19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0C102E" w:rsidRPr="000C102E" w:rsidRDefault="00111A19" w:rsidP="00B7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B743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3" w:type="dxa"/>
          </w:tcPr>
          <w:p w:rsidR="00111A19" w:rsidRDefault="00B743BB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Фахрутдинова Нурия Масгутовна</w:t>
            </w:r>
            <w:r w:rsidR="00111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Тукая, 15а</w:t>
            </w:r>
            <w:r w:rsidR="00111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11A19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т.:</w:t>
            </w:r>
            <w:r w:rsidR="00B743BB">
              <w:rPr>
                <w:rFonts w:ascii="Times New Roman" w:hAnsi="Times New Roman" w:cs="Times New Roman"/>
                <w:sz w:val="28"/>
                <w:szCs w:val="28"/>
              </w:rPr>
              <w:t>43-15-70</w:t>
            </w:r>
            <w:r w:rsidRPr="00111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102E" w:rsidRPr="000C102E" w:rsidRDefault="00111A19" w:rsidP="00B7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19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school</w:t>
            </w:r>
            <w:r w:rsidR="00B743BB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Pr="00111A19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n-kamsk@mail.ru</w:t>
            </w:r>
          </w:p>
        </w:tc>
        <w:tc>
          <w:tcPr>
            <w:tcW w:w="1999" w:type="dxa"/>
          </w:tcPr>
          <w:p w:rsidR="000C102E" w:rsidRPr="000C102E" w:rsidRDefault="00111A19" w:rsidP="00B7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3BB">
              <w:rPr>
                <w:rFonts w:ascii="Times New Roman" w:hAnsi="Times New Roman" w:cs="Times New Roman"/>
                <w:sz w:val="28"/>
                <w:szCs w:val="28"/>
              </w:rPr>
              <w:t>7.02-22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.02.2014г.</w:t>
            </w:r>
          </w:p>
        </w:tc>
        <w:tc>
          <w:tcPr>
            <w:tcW w:w="1984" w:type="dxa"/>
          </w:tcPr>
          <w:p w:rsidR="000C102E" w:rsidRPr="000C102E" w:rsidRDefault="00B743BB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50C6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0C102E" w:rsidRDefault="000C102E" w:rsidP="00B95E33">
      <w:pPr>
        <w:rPr>
          <w:rFonts w:ascii="Times New Roman" w:hAnsi="Times New Roman" w:cs="Times New Roman"/>
          <w:sz w:val="28"/>
          <w:szCs w:val="28"/>
        </w:rPr>
      </w:pPr>
    </w:p>
    <w:p w:rsidR="00150C61" w:rsidRPr="00B95E33" w:rsidRDefault="00150C61" w:rsidP="000C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E33">
        <w:rPr>
          <w:rFonts w:ascii="Times New Roman" w:hAnsi="Times New Roman" w:cs="Times New Roman"/>
          <w:b/>
          <w:sz w:val="36"/>
          <w:szCs w:val="36"/>
        </w:rPr>
        <w:t>Программа проведения «Недели химии в школе»</w:t>
      </w:r>
    </w:p>
    <w:p w:rsidR="00150C61" w:rsidRDefault="00150C61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43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.02.2014г. – открытие «Недели», </w:t>
      </w:r>
      <w:r w:rsidR="007E5185">
        <w:rPr>
          <w:rFonts w:ascii="Times New Roman" w:hAnsi="Times New Roman" w:cs="Times New Roman"/>
          <w:sz w:val="28"/>
          <w:szCs w:val="28"/>
        </w:rPr>
        <w:t>выставка химических кроссвордов, ребусов</w:t>
      </w:r>
    </w:p>
    <w:p w:rsidR="007E5185" w:rsidRDefault="00150C61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185">
        <w:rPr>
          <w:rFonts w:ascii="Times New Roman" w:hAnsi="Times New Roman" w:cs="Times New Roman"/>
          <w:sz w:val="28"/>
          <w:szCs w:val="28"/>
        </w:rPr>
        <w:t>1</w:t>
      </w:r>
      <w:r w:rsidR="007E5185" w:rsidRPr="007E5185">
        <w:rPr>
          <w:rFonts w:ascii="Times New Roman" w:hAnsi="Times New Roman" w:cs="Times New Roman"/>
          <w:sz w:val="28"/>
          <w:szCs w:val="28"/>
        </w:rPr>
        <w:t>8</w:t>
      </w:r>
      <w:r w:rsidRPr="007E5185">
        <w:rPr>
          <w:rFonts w:ascii="Times New Roman" w:hAnsi="Times New Roman" w:cs="Times New Roman"/>
          <w:sz w:val="28"/>
          <w:szCs w:val="28"/>
        </w:rPr>
        <w:t xml:space="preserve">.02.2014г. – </w:t>
      </w:r>
      <w:r w:rsidR="007E5185" w:rsidRPr="007E5185">
        <w:rPr>
          <w:rFonts w:ascii="Times New Roman" w:hAnsi="Times New Roman" w:cs="Times New Roman"/>
          <w:sz w:val="28"/>
          <w:szCs w:val="28"/>
        </w:rPr>
        <w:t xml:space="preserve">открытый урок в </w:t>
      </w:r>
      <w:r w:rsidR="007E5185">
        <w:rPr>
          <w:rFonts w:ascii="Times New Roman" w:hAnsi="Times New Roman" w:cs="Times New Roman"/>
          <w:sz w:val="28"/>
          <w:szCs w:val="28"/>
        </w:rPr>
        <w:t>10</w:t>
      </w:r>
      <w:r w:rsidR="007E5185" w:rsidRPr="007E518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E5185">
        <w:rPr>
          <w:rFonts w:ascii="Times New Roman" w:hAnsi="Times New Roman" w:cs="Times New Roman"/>
          <w:sz w:val="28"/>
          <w:szCs w:val="28"/>
        </w:rPr>
        <w:t>е</w:t>
      </w:r>
      <w:r w:rsidR="007E5185" w:rsidRPr="007E5185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7E5185">
        <w:rPr>
          <w:rFonts w:ascii="Times New Roman" w:hAnsi="Times New Roman" w:cs="Times New Roman"/>
          <w:sz w:val="28"/>
          <w:szCs w:val="28"/>
        </w:rPr>
        <w:t>Предельные одноатомные спирты</w:t>
      </w:r>
      <w:r w:rsidR="007E5185" w:rsidRPr="007E5185">
        <w:rPr>
          <w:rFonts w:ascii="Times New Roman" w:hAnsi="Times New Roman" w:cs="Times New Roman"/>
          <w:sz w:val="28"/>
          <w:szCs w:val="28"/>
        </w:rPr>
        <w:t>»</w:t>
      </w:r>
    </w:p>
    <w:p w:rsidR="00150C61" w:rsidRDefault="007E5185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5185">
        <w:rPr>
          <w:rFonts w:ascii="Times New Roman" w:hAnsi="Times New Roman" w:cs="Times New Roman"/>
          <w:sz w:val="28"/>
          <w:szCs w:val="28"/>
        </w:rPr>
        <w:t xml:space="preserve"> </w:t>
      </w:r>
      <w:r w:rsidR="00150C61" w:rsidRPr="007E51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0C61" w:rsidRPr="007E5185">
        <w:rPr>
          <w:rFonts w:ascii="Times New Roman" w:hAnsi="Times New Roman" w:cs="Times New Roman"/>
          <w:sz w:val="28"/>
          <w:szCs w:val="28"/>
        </w:rPr>
        <w:t xml:space="preserve">.02.2014г. – </w:t>
      </w:r>
      <w:r>
        <w:rPr>
          <w:rFonts w:ascii="Times New Roman" w:hAnsi="Times New Roman" w:cs="Times New Roman"/>
          <w:sz w:val="28"/>
          <w:szCs w:val="28"/>
        </w:rPr>
        <w:t xml:space="preserve"> внеклассное мероприятие в 8А классе «Посвящение в химики»</w:t>
      </w:r>
    </w:p>
    <w:p w:rsidR="00150C61" w:rsidRDefault="007E5185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0C61">
        <w:rPr>
          <w:rFonts w:ascii="Times New Roman" w:hAnsi="Times New Roman" w:cs="Times New Roman"/>
          <w:sz w:val="28"/>
          <w:szCs w:val="28"/>
        </w:rPr>
        <w:t xml:space="preserve">.02.2014г. – </w:t>
      </w:r>
      <w:r>
        <w:rPr>
          <w:rFonts w:ascii="Times New Roman" w:hAnsi="Times New Roman" w:cs="Times New Roman"/>
          <w:sz w:val="28"/>
          <w:szCs w:val="28"/>
        </w:rPr>
        <w:t xml:space="preserve">химическая игра </w:t>
      </w:r>
      <w:r w:rsidR="00150C6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50C61">
        <w:rPr>
          <w:rFonts w:ascii="Times New Roman" w:hAnsi="Times New Roman" w:cs="Times New Roman"/>
          <w:sz w:val="28"/>
          <w:szCs w:val="28"/>
        </w:rPr>
        <w:t xml:space="preserve"> класса «</w:t>
      </w:r>
      <w:r>
        <w:rPr>
          <w:rFonts w:ascii="Times New Roman" w:hAnsi="Times New Roman" w:cs="Times New Roman"/>
          <w:sz w:val="28"/>
          <w:szCs w:val="28"/>
        </w:rPr>
        <w:t>Химический брей ринг</w:t>
      </w:r>
      <w:r w:rsidR="00150C61">
        <w:rPr>
          <w:rFonts w:ascii="Times New Roman" w:hAnsi="Times New Roman" w:cs="Times New Roman"/>
          <w:sz w:val="28"/>
          <w:szCs w:val="28"/>
        </w:rPr>
        <w:t>»</w:t>
      </w:r>
    </w:p>
    <w:p w:rsidR="00150C61" w:rsidRDefault="007E5185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50C61">
        <w:rPr>
          <w:rFonts w:ascii="Times New Roman" w:hAnsi="Times New Roman" w:cs="Times New Roman"/>
          <w:sz w:val="28"/>
          <w:szCs w:val="28"/>
        </w:rPr>
        <w:t>.02.2014г. – закрытие «Недели», химический КВН для 9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150C61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95E33" w:rsidRDefault="00B95E33" w:rsidP="00B95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33" w:rsidRPr="00B95E33" w:rsidRDefault="007E5185" w:rsidP="00930C2C">
      <w:pPr>
        <w:pStyle w:val="a4"/>
        <w:ind w:hanging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185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5457796" cy="4065105"/>
            <wp:effectExtent l="19050" t="0" r="0" b="0"/>
            <wp:docPr id="1" name="Рисунок 1" descr="F:\АЛЬБИНА (G)\DSC0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ЬБИНА (G)\DSC04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73" cy="4067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5E33" w:rsidRDefault="00B95E33" w:rsidP="00B95E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C2C" w:rsidRDefault="00930C2C" w:rsidP="00B95E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C2C" w:rsidRDefault="00930C2C" w:rsidP="00B95E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C2C" w:rsidRDefault="00930C2C" w:rsidP="00B95E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0C2C" w:rsidRDefault="00930C2C" w:rsidP="00B95E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930C2C" w:rsidP="00930C2C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4384854"/>
            <wp:effectExtent l="19050" t="0" r="0" b="0"/>
            <wp:docPr id="2" name="Рисунок 1" descr="F:\АЛЬБИНА (G)\DSC0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ЬБИНА (G)\DSC04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4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5E33" w:rsidRPr="00930C2C" w:rsidRDefault="00B95E33" w:rsidP="00930C2C">
      <w:pPr>
        <w:rPr>
          <w:rFonts w:ascii="Times New Roman" w:hAnsi="Times New Roman" w:cs="Times New Roman"/>
          <w:sz w:val="28"/>
          <w:szCs w:val="28"/>
        </w:rPr>
      </w:pPr>
    </w:p>
    <w:p w:rsidR="000A64BA" w:rsidRDefault="000A64BA" w:rsidP="004A50DF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95E33">
        <w:rPr>
          <w:rFonts w:ascii="Times New Roman" w:hAnsi="Times New Roman" w:cs="Times New Roman"/>
          <w:b/>
          <w:sz w:val="36"/>
          <w:szCs w:val="36"/>
        </w:rPr>
        <w:t>Итоги проведения «Недели химии в школе»</w:t>
      </w:r>
    </w:p>
    <w:p w:rsidR="00B20F97" w:rsidRPr="00C81AEF" w:rsidRDefault="00C81AEF" w:rsidP="00667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Минувшая </w:t>
      </w:r>
      <w:r w:rsidR="00B20F97" w:rsidRPr="00C81AEF">
        <w:rPr>
          <w:rFonts w:ascii="Times New Roman" w:hAnsi="Times New Roman" w:cs="Times New Roman"/>
          <w:sz w:val="28"/>
          <w:szCs w:val="28"/>
        </w:rPr>
        <w:t>«Недели химии в школе»</w:t>
      </w:r>
      <w:r>
        <w:rPr>
          <w:rFonts w:ascii="Times New Roman" w:hAnsi="Times New Roman" w:cs="Times New Roman"/>
          <w:sz w:val="28"/>
          <w:szCs w:val="28"/>
        </w:rPr>
        <w:t xml:space="preserve"> позволила провести уроки химии в игровой и весьма занимательной форме (кроссворды, ребусы и т.д.). Нестандартный подход к обучению и срезу знаний не только позволил проверить умения учащихся находить решения для сложных химических задач, но и расширил их кругозор в области химии, а также научил распознавать и классифицировать химические превращения в повседневной жизни.</w:t>
      </w:r>
    </w:p>
    <w:p w:rsidR="00B20F97" w:rsidRDefault="00B20F97" w:rsidP="004A50DF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0552" w:rsidRPr="00C81AEF" w:rsidRDefault="00FB0552" w:rsidP="00C81AEF">
      <w:pPr>
        <w:rPr>
          <w:rFonts w:ascii="Times New Roman" w:hAnsi="Times New Roman" w:cs="Times New Roman"/>
          <w:sz w:val="28"/>
          <w:szCs w:val="28"/>
        </w:rPr>
      </w:pPr>
    </w:p>
    <w:sectPr w:rsidR="00FB0552" w:rsidRPr="00C81AEF" w:rsidSect="00B95E33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AC" w:rsidRDefault="003600AC" w:rsidP="00FB0552">
      <w:pPr>
        <w:spacing w:after="0" w:line="240" w:lineRule="auto"/>
      </w:pPr>
      <w:r>
        <w:separator/>
      </w:r>
    </w:p>
  </w:endnote>
  <w:endnote w:type="continuationSeparator" w:id="0">
    <w:p w:rsidR="003600AC" w:rsidRDefault="003600AC" w:rsidP="00FB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AC" w:rsidRDefault="003600AC" w:rsidP="00FB0552">
      <w:pPr>
        <w:spacing w:after="0" w:line="240" w:lineRule="auto"/>
      </w:pPr>
      <w:r>
        <w:separator/>
      </w:r>
    </w:p>
  </w:footnote>
  <w:footnote w:type="continuationSeparator" w:id="0">
    <w:p w:rsidR="003600AC" w:rsidRDefault="003600AC" w:rsidP="00FB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12"/>
    <w:multiLevelType w:val="hybridMultilevel"/>
    <w:tmpl w:val="E26A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02E"/>
    <w:rsid w:val="00001B2B"/>
    <w:rsid w:val="000A64BA"/>
    <w:rsid w:val="000C102E"/>
    <w:rsid w:val="000E2E15"/>
    <w:rsid w:val="00111A19"/>
    <w:rsid w:val="00150C61"/>
    <w:rsid w:val="0034575E"/>
    <w:rsid w:val="003600AC"/>
    <w:rsid w:val="00384613"/>
    <w:rsid w:val="004A50DF"/>
    <w:rsid w:val="00667A52"/>
    <w:rsid w:val="007E5185"/>
    <w:rsid w:val="007F4D87"/>
    <w:rsid w:val="008F6C1D"/>
    <w:rsid w:val="00930C2C"/>
    <w:rsid w:val="00B20F97"/>
    <w:rsid w:val="00B743BB"/>
    <w:rsid w:val="00B95E33"/>
    <w:rsid w:val="00C81AEF"/>
    <w:rsid w:val="00F3330F"/>
    <w:rsid w:val="00F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552"/>
  </w:style>
  <w:style w:type="paragraph" w:styleId="a9">
    <w:name w:val="footer"/>
    <w:basedOn w:val="a"/>
    <w:link w:val="aa"/>
    <w:uiPriority w:val="99"/>
    <w:semiHidden/>
    <w:unhideWhenUsed/>
    <w:rsid w:val="00FB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7271-0F37-4A8C-A2C8-3FBD5207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4</cp:revision>
  <dcterms:created xsi:type="dcterms:W3CDTF">2014-03-10T11:35:00Z</dcterms:created>
  <dcterms:modified xsi:type="dcterms:W3CDTF">2014-03-10T13:32:00Z</dcterms:modified>
</cp:coreProperties>
</file>