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1" w:rsidRDefault="009E5F11" w:rsidP="009E5F11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C1870" w:rsidRPr="009E5F11" w:rsidRDefault="009C1870" w:rsidP="009E5F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 о проведении «Недели химии в школе»</w:t>
      </w:r>
      <w:r w:rsidR="009E5F11" w:rsidRPr="009E5F11">
        <w:rPr>
          <w:rFonts w:ascii="Times New Roman" w:hAnsi="Times New Roman" w:cs="Times New Roman"/>
          <w:sz w:val="24"/>
          <w:szCs w:val="24"/>
        </w:rPr>
        <w:t xml:space="preserve"> </w:t>
      </w:r>
      <w:r w:rsidR="009E5F11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9E5F11">
        <w:rPr>
          <w:rFonts w:ascii="Times New Roman" w:hAnsi="Times New Roman" w:cs="Times New Roman"/>
          <w:sz w:val="24"/>
          <w:szCs w:val="24"/>
        </w:rPr>
        <w:t>Шикшинская</w:t>
      </w:r>
      <w:proofErr w:type="spellEnd"/>
      <w:r w:rsidR="009E5F1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  <w:proofErr w:type="spellStart"/>
      <w:r w:rsidR="009E5F11">
        <w:rPr>
          <w:rFonts w:ascii="Times New Roman" w:hAnsi="Times New Roman" w:cs="Times New Roman"/>
          <w:sz w:val="24"/>
          <w:szCs w:val="24"/>
        </w:rPr>
        <w:t>Сабинского</w:t>
      </w:r>
      <w:proofErr w:type="spellEnd"/>
      <w:r w:rsidR="009E5F11">
        <w:rPr>
          <w:rFonts w:ascii="Times New Roman" w:hAnsi="Times New Roman" w:cs="Times New Roman"/>
          <w:sz w:val="24"/>
          <w:szCs w:val="24"/>
        </w:rPr>
        <w:t xml:space="preserve"> муниципального района РТ.</w:t>
      </w:r>
    </w:p>
    <w:p w:rsidR="009C1870" w:rsidRDefault="009C1870" w:rsidP="009C1870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46"/>
        <w:gridCol w:w="2683"/>
        <w:gridCol w:w="1701"/>
        <w:gridCol w:w="2551"/>
      </w:tblGrid>
      <w:tr w:rsidR="009C1870" w:rsidTr="009E5F11">
        <w:trPr>
          <w:trHeight w:hRule="exact" w:val="3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870" w:rsidRDefault="009C187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№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870" w:rsidRDefault="009C1870">
            <w:pPr>
              <w:shd w:val="clear" w:color="auto" w:fill="FFFFFF"/>
              <w:spacing w:line="317" w:lineRule="exact"/>
              <w:ind w:left="158" w:right="168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образовательного</w:t>
            </w:r>
            <w:proofErr w:type="gramEnd"/>
          </w:p>
          <w:p w:rsidR="009C1870" w:rsidRDefault="009C1870">
            <w:pPr>
              <w:shd w:val="clear" w:color="auto" w:fill="FFFFFF"/>
              <w:spacing w:line="317" w:lineRule="exact"/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870" w:rsidRDefault="009C1870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9C1870" w:rsidRDefault="009C187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директора,</w:t>
            </w:r>
          </w:p>
          <w:p w:rsidR="009C1870" w:rsidRDefault="009C187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школы,</w:t>
            </w:r>
          </w:p>
          <w:p w:rsidR="009C1870" w:rsidRDefault="009C1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ел, </w:t>
            </w:r>
          </w:p>
          <w:p w:rsidR="009C1870" w:rsidRDefault="009C187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эл. адрес</w:t>
            </w:r>
          </w:p>
          <w:p w:rsidR="009C1870" w:rsidRDefault="009C187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870" w:rsidRDefault="009C1870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9C1870" w:rsidRDefault="009C1870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проведения</w:t>
            </w:r>
          </w:p>
          <w:p w:rsidR="009C1870" w:rsidRDefault="009C1870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«Недели</w:t>
            </w:r>
          </w:p>
          <w:p w:rsidR="009C1870" w:rsidRDefault="009C1870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 в</w:t>
            </w:r>
          </w:p>
          <w:p w:rsidR="009C1870" w:rsidRDefault="009C1870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870" w:rsidRDefault="009C187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9C1870" w:rsidRDefault="009C187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</w:t>
            </w:r>
          </w:p>
          <w:p w:rsidR="009C1870" w:rsidRDefault="009C1870">
            <w:pPr>
              <w:shd w:val="clear" w:color="auto" w:fill="FFFFFF"/>
              <w:spacing w:line="317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участие</w:t>
            </w:r>
          </w:p>
          <w:p w:rsidR="009C1870" w:rsidRDefault="009C187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мероприятиях</w:t>
            </w:r>
          </w:p>
          <w:p w:rsidR="009C1870" w:rsidRDefault="009C187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«Недели»</w:t>
            </w:r>
          </w:p>
        </w:tc>
      </w:tr>
      <w:tr w:rsidR="009C1870" w:rsidTr="009E5F11">
        <w:trPr>
          <w:trHeight w:hRule="exact" w:val="2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70" w:rsidRDefault="009E5F11">
            <w:pPr>
              <w:shd w:val="clear" w:color="auto" w:fill="FFFFFF"/>
            </w:pPr>
            <w: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РТ.</w:t>
            </w:r>
          </w:p>
          <w:p w:rsid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70" w:rsidRPr="0075153A" w:rsidRDefault="00751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ссссссредняя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F11" w:rsidRDefault="0075153A" w:rsidP="009E5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Муха-матханович</w:t>
            </w:r>
            <w:proofErr w:type="spellEnd"/>
          </w:p>
          <w:p w:rsidR="009E5F11" w:rsidRPr="009E5F11" w:rsidRDefault="009E5F11" w:rsidP="009E5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422053, Республика Татарстан, </w:t>
            </w:r>
            <w:proofErr w:type="spellStart"/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  <w:proofErr w:type="spellEnd"/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Шикши</w:t>
            </w:r>
            <w:proofErr w:type="spellEnd"/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д.4   (84362) 46118 </w:t>
            </w:r>
            <w:hyperlink r:id="rId5" w:history="1">
              <w:r w:rsidRPr="002516E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shikshisaba</w:t>
              </w:r>
              <w:r w:rsidRPr="002516E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@</w:t>
              </w:r>
              <w:r w:rsidRPr="002516E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516E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r w:rsidRPr="002516E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E5F11" w:rsidRPr="0075153A" w:rsidRDefault="009E5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70" w:rsidRDefault="00251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7946" w:rsidRPr="0065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9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657946">
              <w:rPr>
                <w:rFonts w:ascii="Times New Roman" w:hAnsi="Times New Roman" w:cs="Times New Roman"/>
                <w:sz w:val="24"/>
                <w:szCs w:val="24"/>
              </w:rPr>
              <w:t>февраля-</w:t>
            </w:r>
          </w:p>
          <w:p w:rsidR="00657946" w:rsidRPr="00657946" w:rsidRDefault="00657946" w:rsidP="00573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39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70" w:rsidRPr="00657946" w:rsidRDefault="006579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</w:t>
            </w:r>
            <w:r w:rsidRPr="0065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9C1870" w:rsidRPr="00F90638" w:rsidRDefault="00F90638" w:rsidP="009C1870">
      <w:pPr>
        <w:shd w:val="clear" w:color="auto" w:fill="FFFFFF"/>
        <w:spacing w:before="202" w:line="370" w:lineRule="exact"/>
        <w:ind w:left="1104"/>
        <w:rPr>
          <w:rFonts w:ascii="Times New Roman" w:eastAsia="Times New Roman" w:hAnsi="Times New Roman" w:cs="Times New Roman"/>
          <w:spacing w:val="-2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Мероприятиелә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tt-RU"/>
        </w:rPr>
        <w:t>программасы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127"/>
        <w:gridCol w:w="3402"/>
        <w:gridCol w:w="4076"/>
      </w:tblGrid>
      <w:tr w:rsidR="00B6494D" w:rsidTr="002516E2">
        <w:tc>
          <w:tcPr>
            <w:tcW w:w="567" w:type="dxa"/>
          </w:tcPr>
          <w:p w:rsid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3402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4076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Эш төре</w:t>
            </w:r>
          </w:p>
        </w:tc>
      </w:tr>
      <w:tr w:rsidR="00B6494D" w:rsidTr="002516E2">
        <w:tc>
          <w:tcPr>
            <w:tcW w:w="567" w:type="dxa"/>
          </w:tcPr>
          <w:p w:rsidR="0018611B" w:rsidRP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61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8611B" w:rsidRPr="00F90638" w:rsidRDefault="00F90638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Дүшәмбе</w:t>
            </w:r>
          </w:p>
        </w:tc>
        <w:tc>
          <w:tcPr>
            <w:tcW w:w="3402" w:type="dxa"/>
          </w:tcPr>
          <w:p w:rsidR="0018611B" w:rsidRPr="002516E2" w:rsidRDefault="00F90638" w:rsidP="002516E2">
            <w:pPr>
              <w:shd w:val="clear" w:color="auto" w:fill="FFFFFF"/>
              <w:spacing w:before="202" w:line="37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–</w:t>
            </w:r>
            <w:r w:rsidR="002516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безнең тормышта</w:t>
            </w:r>
          </w:p>
        </w:tc>
        <w:tc>
          <w:tcPr>
            <w:tcW w:w="4076" w:type="dxa"/>
          </w:tcPr>
          <w:p w:rsidR="0018611B" w:rsidRPr="00F90638" w:rsidRDefault="00F90638" w:rsidP="00F90638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proofErr w:type="spellStart"/>
            <w:r w:rsidR="0018611B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яләр конкурсы</w:t>
            </w:r>
          </w:p>
        </w:tc>
      </w:tr>
      <w:tr w:rsidR="00B6494D" w:rsidTr="002516E2">
        <w:tc>
          <w:tcPr>
            <w:tcW w:w="567" w:type="dxa"/>
          </w:tcPr>
          <w:p w:rsid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8611B" w:rsidRPr="00F90638" w:rsidRDefault="00F90638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Сишәмбе</w:t>
            </w:r>
          </w:p>
        </w:tc>
        <w:tc>
          <w:tcPr>
            <w:tcW w:w="3402" w:type="dxa"/>
          </w:tcPr>
          <w:p w:rsidR="0018611B" w:rsidRDefault="0018611B" w:rsidP="00F90638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- </w:t>
            </w:r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8611B" w:rsidRPr="00F90638" w:rsidRDefault="00B6494D" w:rsidP="004000DD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 w:rsidR="00186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063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 кабинетына </w:t>
            </w:r>
            <w:r w:rsidR="00F9063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861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611B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F906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яләр карау</w:t>
            </w:r>
            <w:r w:rsidR="0018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</w:t>
            </w:r>
            <w:r w:rsidR="0018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6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1-4 классларга кызыклы тәҗрибәләр күрсәтү</w:t>
            </w:r>
          </w:p>
        </w:tc>
      </w:tr>
      <w:tr w:rsidR="00B6494D" w:rsidTr="002516E2">
        <w:tc>
          <w:tcPr>
            <w:tcW w:w="567" w:type="dxa"/>
          </w:tcPr>
          <w:p w:rsid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Чәршәмбе</w:t>
            </w:r>
          </w:p>
        </w:tc>
        <w:tc>
          <w:tcPr>
            <w:tcW w:w="3402" w:type="dxa"/>
          </w:tcPr>
          <w:p w:rsidR="0018611B" w:rsidRPr="00AB2447" w:rsidRDefault="0018611B" w:rsidP="00FB38FE">
            <w:pPr>
              <w:widowControl w:val="0"/>
              <w:shd w:val="clear" w:color="auto" w:fill="FFFFFF"/>
              <w:tabs>
                <w:tab w:val="left" w:pos="2102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447" w:rsidRPr="00AB244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Тәмәкенең кеше организмына зарары</w:t>
            </w:r>
            <w:r w:rsidR="00AB2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8611B" w:rsidRPr="00AB2447" w:rsidRDefault="0018611B" w:rsidP="00AB2447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</w:t>
            </w:r>
            <w:r w:rsidR="00AB24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 xml:space="preserve"> сәгатьләре</w:t>
            </w:r>
          </w:p>
        </w:tc>
      </w:tr>
      <w:tr w:rsidR="00B6494D" w:rsidTr="002516E2">
        <w:trPr>
          <w:trHeight w:val="1102"/>
        </w:trPr>
        <w:tc>
          <w:tcPr>
            <w:tcW w:w="567" w:type="dxa"/>
          </w:tcPr>
          <w:p w:rsid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Пәнҗешәмбе</w:t>
            </w:r>
          </w:p>
        </w:tc>
        <w:tc>
          <w:tcPr>
            <w:tcW w:w="3402" w:type="dxa"/>
          </w:tcPr>
          <w:p w:rsidR="00FB38FE" w:rsidRDefault="00FB38FE" w:rsidP="00B6494D">
            <w:pPr>
              <w:shd w:val="clear" w:color="auto" w:fill="FFFFFF"/>
              <w:tabs>
                <w:tab w:val="left" w:pos="240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11B" w:rsidRPr="00884E11" w:rsidRDefault="00884E11" w:rsidP="00FB38FE">
            <w:pPr>
              <w:shd w:val="clear" w:color="auto" w:fill="FFFFFF"/>
              <w:tabs>
                <w:tab w:val="left" w:pos="240"/>
              </w:tabs>
              <w:spacing w:line="317" w:lineRule="exact"/>
              <w:jc w:val="center"/>
              <w:rPr>
                <w:lang w:val="tt-RU"/>
              </w:rPr>
            </w:pPr>
            <w:r w:rsidRPr="00AB2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Көчле звено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8611B" w:rsidRPr="00884E11" w:rsidRDefault="00884E11" w:rsidP="0018611B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Интел</w:t>
            </w:r>
            <w:r w:rsidR="004000DD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ектуаль уен</w:t>
            </w:r>
          </w:p>
        </w:tc>
      </w:tr>
      <w:tr w:rsidR="00B6494D" w:rsidTr="002516E2">
        <w:tc>
          <w:tcPr>
            <w:tcW w:w="567" w:type="dxa"/>
          </w:tcPr>
          <w:p w:rsidR="0018611B" w:rsidRDefault="00B6494D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18611B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Җомга</w:t>
            </w:r>
          </w:p>
          <w:p w:rsidR="00FB38FE" w:rsidRPr="00AB2447" w:rsidRDefault="00FB38FE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</w:p>
        </w:tc>
        <w:tc>
          <w:tcPr>
            <w:tcW w:w="3402" w:type="dxa"/>
          </w:tcPr>
          <w:p w:rsidR="0018611B" w:rsidRPr="004000DD" w:rsidRDefault="004000DD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 w:rsidRPr="00AB2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Химияне белә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сеңме</w:t>
            </w:r>
            <w:proofErr w:type="gramEnd"/>
            <w:r w:rsidR="002516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8611B" w:rsidRDefault="00B6494D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КВН</w:t>
            </w:r>
          </w:p>
        </w:tc>
      </w:tr>
      <w:tr w:rsidR="00B6494D" w:rsidTr="002516E2">
        <w:tc>
          <w:tcPr>
            <w:tcW w:w="567" w:type="dxa"/>
          </w:tcPr>
          <w:p w:rsidR="0018611B" w:rsidRDefault="00B6494D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18611B" w:rsidRPr="00AB2447" w:rsidRDefault="00AB2447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t-RU"/>
              </w:rPr>
              <w:t>Шимбә</w:t>
            </w:r>
          </w:p>
        </w:tc>
        <w:tc>
          <w:tcPr>
            <w:tcW w:w="3402" w:type="dxa"/>
          </w:tcPr>
          <w:p w:rsidR="0018611B" w:rsidRPr="004000DD" w:rsidRDefault="004000DD" w:rsidP="00F622C7">
            <w:pPr>
              <w:shd w:val="clear" w:color="auto" w:fill="FFFFFF"/>
              <w:spacing w:before="10" w:line="317" w:lineRule="exact"/>
              <w:ind w:right="1037"/>
              <w:rPr>
                <w:lang w:val="tt-RU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tt-RU"/>
              </w:rPr>
              <w:t>Атналыкны йомгаклау</w:t>
            </w:r>
          </w:p>
        </w:tc>
        <w:tc>
          <w:tcPr>
            <w:tcW w:w="4076" w:type="dxa"/>
          </w:tcPr>
          <w:p w:rsidR="0018611B" w:rsidRDefault="0018611B" w:rsidP="009C1870">
            <w:pPr>
              <w:spacing w:before="202" w:line="37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F622C7" w:rsidRPr="004000DD" w:rsidRDefault="004000DD" w:rsidP="00AC4D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4000DD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4000DD">
        <w:rPr>
          <w:rFonts w:ascii="Times New Roman" w:hAnsi="Times New Roman" w:cs="Times New Roman"/>
          <w:b/>
          <w:sz w:val="32"/>
          <w:szCs w:val="32"/>
          <w:lang w:val="tt-RU"/>
        </w:rPr>
        <w:t>Көчле звено</w:t>
      </w:r>
      <w:r w:rsidRPr="004000D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интеллектуаль уены</w:t>
      </w:r>
    </w:p>
    <w:p w:rsidR="00AC00A8" w:rsidRDefault="004000DD">
      <w:pPr>
        <w:rPr>
          <w:lang w:val="tt-RU"/>
        </w:rPr>
      </w:pPr>
      <w:r>
        <w:rPr>
          <w:lang w:val="tt-RU"/>
        </w:rPr>
        <w:t xml:space="preserve"> </w:t>
      </w:r>
    </w:p>
    <w:p w:rsidR="004000DD" w:rsidRDefault="002B0E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гейм сораулары</w:t>
      </w:r>
    </w:p>
    <w:p w:rsidR="002B0E93" w:rsidRDefault="002B0E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 команда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Периодик закон кайсы елда ачылган</w:t>
      </w:r>
      <w:r w:rsidR="00FB38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(1869 ел)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Д.И.Менделеевның периодик таблицасында </w:t>
      </w:r>
      <w:r w:rsidR="00FB38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элементның даими урыны юк?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(водород)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Төркемдә өстән аска элементларның үзлекләре ничек үзгәрә? (металл үзлеге арта)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Д.И.Менделеев химик элементларны системага салганда, атомнарның нинди үзлегенә нигезләнгән? (массасына)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Периодта сулдан уңга элементларның үзлекләре ничек үзгәрә? (неметалл үзлеге арта)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электротискәре элемент (фтор)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сыек металл (терекөмеш)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затлы металл иң яхшы катализатор булып тора? (платина)</w:t>
      </w:r>
    </w:p>
    <w:p w:rsidR="002B0E93" w:rsidRPr="00F622C7" w:rsidRDefault="002B0E93" w:rsidP="002B0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металлны кешенең тир, яшь, кан металлы дип атыйлар? (алтын)</w:t>
      </w:r>
    </w:p>
    <w:p w:rsidR="002B0E93" w:rsidRDefault="002B0E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команда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металлик металл (франций)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элемент җитешмәгәндә йөрәк чирли. Ул йөземдә, сояда бар (калий)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элементлар и</w:t>
      </w:r>
      <w:r w:rsidR="00FB38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лләрнең исеме хөрмәтенә аталган?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(германий, франций, полоний, рутений, галлий)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Күп йөзле элементларның берсе. Берничә гади матдә барлыкка </w:t>
      </w:r>
      <w:r w:rsidRPr="00F622C7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китерә: 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графит, алмаз, күмер, корым (углерод).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бу элемент Көньяк Американың бер иленә үзе исем биргән (көмеш, Аргентина)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металларны дөнья кисәкләре исемнәре хөрмәтенә атаганнар? (Европий, Америций).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элементлар галимнәр исемен йөртә? (курчатовий, Нильсборий, Эйнштений, менделеевий, нобелий, лоуренсий, берклий)</w:t>
      </w:r>
    </w:p>
    <w:p w:rsidR="002B0E93" w:rsidRPr="00F622C7" w:rsidRDefault="002B0E93" w:rsidP="002B0E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металлның исеме “көл” ягъни “зола” дип тәрҗемә ителә</w:t>
      </w:r>
      <w:r w:rsidR="00FB38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(калий).</w:t>
      </w:r>
    </w:p>
    <w:p w:rsidR="002B0E93" w:rsidRPr="002516E2" w:rsidRDefault="002B0E93" w:rsidP="002516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22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Табигатьтә очрамый торган галоген (астат).</w:t>
      </w:r>
    </w:p>
    <w:p w:rsidR="00AC4D69" w:rsidRDefault="00AC4D6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B0E93" w:rsidRDefault="002B0E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гейм өчен мәсьәлә</w:t>
      </w:r>
    </w:p>
    <w:p w:rsidR="009E01D9" w:rsidRDefault="009E01D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Алмаларны чылату өчен 10 л суга 400г шикәр салып баллы су әзерлиләр. Бу эремәдә шикәрнең масса өлешен табарга (1000г/л) 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>Җавап: 3,85%</w:t>
      </w:r>
    </w:p>
    <w:p w:rsidR="009E01D9" w:rsidRDefault="009E01D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гейм</w:t>
      </w:r>
    </w:p>
    <w:p w:rsidR="00CF4375" w:rsidRDefault="00CF4375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1нче  команда</w:t>
      </w:r>
    </w:p>
    <w:p w:rsidR="00CF4375" w:rsidRDefault="00CF4375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4375">
        <w:rPr>
          <w:rFonts w:ascii="Times New Roman" w:hAnsi="Times New Roman" w:cs="Times New Roman"/>
          <w:sz w:val="28"/>
          <w:szCs w:val="28"/>
          <w:lang w:val="tt-RU"/>
        </w:rPr>
        <w:t>Бу элемент исемен Кипр утравы белән бәйләгән.</w:t>
      </w:r>
      <w:r w:rsidR="005739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Кургаш белән эретмәсе –бронза.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Башка төрле эретмәсе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җиз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(латунь) Табигатьтә ирекле хәлдә һәм кушылма хәлендә очрый.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I төркем 4 период элементы.( Бакыр)</w:t>
      </w:r>
    </w:p>
    <w:p w:rsidR="00CF4375" w:rsidRDefault="0054257D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CF4375">
        <w:rPr>
          <w:rFonts w:ascii="Times New Roman" w:hAnsi="Times New Roman" w:cs="Times New Roman"/>
          <w:sz w:val="28"/>
          <w:szCs w:val="28"/>
          <w:lang w:val="tt-RU"/>
        </w:rPr>
        <w:t>нче  команда</w:t>
      </w:r>
    </w:p>
    <w:p w:rsidR="00CF4375" w:rsidRDefault="00CF4375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4375">
        <w:rPr>
          <w:rFonts w:ascii="Times New Roman" w:hAnsi="Times New Roman" w:cs="Times New Roman"/>
          <w:sz w:val="28"/>
          <w:szCs w:val="28"/>
          <w:lang w:val="tt-RU"/>
        </w:rPr>
        <w:t>Элемент Россия хөрмәтенә атала. Рус галиме К.К.Клаус тарафыннан ачыла. VII төркем 5нче период элементы.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4375">
        <w:rPr>
          <w:rFonts w:ascii="Times New Roman" w:hAnsi="Times New Roman" w:cs="Times New Roman"/>
          <w:sz w:val="28"/>
          <w:szCs w:val="28"/>
          <w:lang w:val="tt-RU"/>
        </w:rPr>
        <w:t>(Рутений)</w:t>
      </w:r>
    </w:p>
    <w:p w:rsidR="00D901D5" w:rsidRDefault="00D901D5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Тамашачылар белән уен</w:t>
      </w:r>
    </w:p>
    <w:p w:rsidR="0054257D" w:rsidRDefault="00D901D5" w:rsidP="00D901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01D5">
        <w:rPr>
          <w:rFonts w:ascii="Times New Roman" w:hAnsi="Times New Roman" w:cs="Times New Roman"/>
          <w:sz w:val="28"/>
          <w:szCs w:val="28"/>
          <w:lang w:val="tt-RU"/>
        </w:rPr>
        <w:t>Төсе буенча эремәләрне аеру.( Cu</w:t>
      </w:r>
      <w:r w:rsidRPr="00D901D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2+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-зәңгәр,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Ni</w:t>
      </w:r>
      <w:r w:rsidRPr="00D901D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2+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-яшел,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Co</w:t>
      </w:r>
      <w:r w:rsidRPr="00D901D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2+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-ал,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Fe</w:t>
      </w:r>
      <w:r w:rsidRPr="00D901D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3+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-көрән, 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MnO</w:t>
      </w:r>
      <w:r w:rsidRPr="00D901D5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4</w:t>
      </w:r>
      <w:r w:rsidRPr="00D901D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—</w:t>
      </w:r>
      <w:r w:rsidRPr="00D901D5">
        <w:rPr>
          <w:rFonts w:ascii="Times New Roman" w:hAnsi="Times New Roman" w:cs="Times New Roman"/>
          <w:sz w:val="28"/>
          <w:szCs w:val="28"/>
          <w:lang w:val="tt-RU"/>
        </w:rPr>
        <w:t>шәмәхә һ.б.)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 xml:space="preserve">Матдәләрне тану 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Кислоталар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1.Көчле бер нигезле кислота. Җылытканда һәм яктылык тәэсирендә су, кисло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род, азот(IV) оксиды хасил  итә (н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итрат кислотасы)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FB38FE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2.Көчле бер нигезле</w:t>
      </w:r>
      <w:r w:rsidR="0054257D" w:rsidRPr="0054257D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257D" w:rsidRPr="0054257D">
        <w:rPr>
          <w:rFonts w:ascii="Times New Roman" w:hAnsi="Times New Roman" w:cs="Times New Roman"/>
          <w:sz w:val="28"/>
          <w:szCs w:val="28"/>
          <w:lang w:val="tt-RU"/>
        </w:rPr>
        <w:t>зәһәр исле очучан кислота. Хл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ороводородның  судагы эремәсе (</w:t>
      </w:r>
      <w:r w:rsidR="0054257D" w:rsidRPr="0054257D">
        <w:rPr>
          <w:rFonts w:ascii="Times New Roman" w:hAnsi="Times New Roman" w:cs="Times New Roman"/>
          <w:sz w:val="28"/>
          <w:szCs w:val="28"/>
          <w:lang w:val="tt-RU"/>
        </w:rPr>
        <w:t>хлорид кислотасы)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Көчле ике нигезле кислота, майсыман, гигроскопик, су белән кушы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лганда бик күп җылылык аерыла (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сульфат кислотасы)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 xml:space="preserve">4.Өч нигезле кислота, әче һәм </w:t>
      </w:r>
      <w:r w:rsidRPr="0054257D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рта тозлар хасил итә. Кайбер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тозлары ашлама итеп кулланыла  (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ортофосфат кислотасы)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54257D" w:rsidP="0054257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b/>
          <w:sz w:val="28"/>
          <w:szCs w:val="28"/>
          <w:lang w:val="tt-RU"/>
        </w:rPr>
        <w:t>Тозлар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2516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Бу тозны кальций хлориды һәм натрий карбонаты зремәсен тәэсир иттереп табып була. Известь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 xml:space="preserve"> табу өчен чимал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кальций карбонаты)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2516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Бу тоз  диңгез һәм океаннарда бар.Азык продукты, консервлаучы матдә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>Көнкүрештә аш тозы дип йөртелә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натрий хлориды)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P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3. Нитрат кислотасын газсыман аммик белән нейтральләштереп табалар.Аммиа</w:t>
      </w:r>
      <w:r w:rsidR="00FB38FE">
        <w:rPr>
          <w:rFonts w:ascii="Times New Roman" w:hAnsi="Times New Roman" w:cs="Times New Roman"/>
          <w:sz w:val="28"/>
          <w:szCs w:val="28"/>
          <w:lang w:val="tt-RU"/>
        </w:rPr>
        <w:t>чная селитра дип йөртелә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аммоний нитраты)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257D" w:rsidRDefault="0054257D" w:rsidP="0054257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257D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2516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Куе шәмәхә төсәге кристалл.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Суда яхшы эри. Көчле оксидлаштыручы. Куертылган сульфат кислотасы белән катнаштырганда шартлый.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Антисептик (</w:t>
      </w:r>
      <w:r w:rsidR="00AC4D6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54257D">
        <w:rPr>
          <w:rFonts w:ascii="Times New Roman" w:hAnsi="Times New Roman" w:cs="Times New Roman"/>
          <w:sz w:val="28"/>
          <w:szCs w:val="28"/>
          <w:lang w:val="tt-RU"/>
        </w:rPr>
        <w:t>алий перманганаты)</w:t>
      </w:r>
      <w:r w:rsidR="002516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F4375" w:rsidRPr="00CF4375" w:rsidRDefault="00FB38FE" w:rsidP="00CF43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Төзеде:  химия һәм биология  укытучысы </w:t>
      </w:r>
      <w:r w:rsidR="005739CF">
        <w:rPr>
          <w:rFonts w:ascii="Times New Roman" w:hAnsi="Times New Roman" w:cs="Times New Roman"/>
          <w:sz w:val="28"/>
          <w:szCs w:val="28"/>
          <w:lang w:val="tt-RU"/>
        </w:rPr>
        <w:t xml:space="preserve"> Әмирова Лилия Сәүбән кызы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F4375" w:rsidRPr="002B0E93" w:rsidRDefault="00CF4375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F4375" w:rsidRPr="002B0E93" w:rsidSect="009C1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815B8"/>
    <w:lvl w:ilvl="0">
      <w:numFmt w:val="bullet"/>
      <w:lvlText w:val="*"/>
      <w:lvlJc w:val="left"/>
    </w:lvl>
  </w:abstractNum>
  <w:abstractNum w:abstractNumId="1">
    <w:nsid w:val="008A5693"/>
    <w:multiLevelType w:val="hybridMultilevel"/>
    <w:tmpl w:val="69CAC0DA"/>
    <w:lvl w:ilvl="0" w:tplc="FB7C5E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24F54"/>
    <w:multiLevelType w:val="hybridMultilevel"/>
    <w:tmpl w:val="2A0EB97A"/>
    <w:lvl w:ilvl="0" w:tplc="9F2855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3B652E"/>
    <w:multiLevelType w:val="hybridMultilevel"/>
    <w:tmpl w:val="26B2055E"/>
    <w:lvl w:ilvl="0" w:tplc="6928B7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114670"/>
    <w:multiLevelType w:val="hybridMultilevel"/>
    <w:tmpl w:val="26B2055E"/>
    <w:lvl w:ilvl="0" w:tplc="6928B7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82E6F09"/>
    <w:multiLevelType w:val="hybridMultilevel"/>
    <w:tmpl w:val="9F80A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1870"/>
    <w:rsid w:val="000B0203"/>
    <w:rsid w:val="0018611B"/>
    <w:rsid w:val="002516E2"/>
    <w:rsid w:val="002B0E93"/>
    <w:rsid w:val="0038692C"/>
    <w:rsid w:val="004000DD"/>
    <w:rsid w:val="0054257D"/>
    <w:rsid w:val="005739CF"/>
    <w:rsid w:val="00657946"/>
    <w:rsid w:val="006671AB"/>
    <w:rsid w:val="0075153A"/>
    <w:rsid w:val="007F23F3"/>
    <w:rsid w:val="0081667E"/>
    <w:rsid w:val="00884E11"/>
    <w:rsid w:val="008E3A5C"/>
    <w:rsid w:val="009C1870"/>
    <w:rsid w:val="009E01D9"/>
    <w:rsid w:val="009E5F11"/>
    <w:rsid w:val="00AA7DB7"/>
    <w:rsid w:val="00AB2447"/>
    <w:rsid w:val="00AC00A8"/>
    <w:rsid w:val="00AC4D69"/>
    <w:rsid w:val="00B6494D"/>
    <w:rsid w:val="00CF4375"/>
    <w:rsid w:val="00D15CB1"/>
    <w:rsid w:val="00D901D5"/>
    <w:rsid w:val="00DE5B82"/>
    <w:rsid w:val="00F622C7"/>
    <w:rsid w:val="00F90638"/>
    <w:rsid w:val="00FB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E93"/>
    <w:pPr>
      <w:ind w:left="720"/>
      <w:contextualSpacing/>
    </w:pPr>
  </w:style>
  <w:style w:type="character" w:styleId="a5">
    <w:name w:val="Hyperlink"/>
    <w:rsid w:val="009E5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kshisab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KSTU_mon1</cp:lastModifiedBy>
  <cp:revision>2</cp:revision>
  <dcterms:created xsi:type="dcterms:W3CDTF">2014-03-13T07:33:00Z</dcterms:created>
  <dcterms:modified xsi:type="dcterms:W3CDTF">2014-03-13T07:33:00Z</dcterms:modified>
</cp:coreProperties>
</file>