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AE" w:rsidRDefault="004238AE" w:rsidP="004238AE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Отчет о проведении «Недели химии в школе» </w:t>
      </w:r>
      <w:r w:rsidR="0045312A">
        <w:rPr>
          <w:sz w:val="26"/>
          <w:szCs w:val="26"/>
        </w:rPr>
        <w:t xml:space="preserve">в </w:t>
      </w:r>
      <w:r w:rsidR="0045312A">
        <w:rPr>
          <w:sz w:val="24"/>
          <w:szCs w:val="24"/>
          <w:lang w:val="tt-RU"/>
        </w:rPr>
        <w:t>МБОУ “Большешинарская СОШ им. А.А.Ахунзянова Сабинского муниципального района РТ”</w:t>
      </w:r>
    </w:p>
    <w:p w:rsidR="004238AE" w:rsidRDefault="004238AE" w:rsidP="004238AE">
      <w:pPr>
        <w:ind w:firstLine="54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629"/>
        <w:gridCol w:w="2723"/>
        <w:gridCol w:w="1712"/>
        <w:gridCol w:w="1833"/>
      </w:tblGrid>
      <w:tr w:rsidR="004238AE" w:rsidTr="004531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AE" w:rsidRDefault="004238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AE" w:rsidRDefault="004238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AE" w:rsidRDefault="004238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директора, адрес, к.тел., эл.адрес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AE" w:rsidRDefault="004238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«Недели химии в школе»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AE" w:rsidRDefault="004238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учащихся, принявших участие в мероприятиях «Недели»</w:t>
            </w:r>
          </w:p>
        </w:tc>
      </w:tr>
      <w:tr w:rsidR="004238AE" w:rsidTr="004531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E" w:rsidRDefault="004531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AE" w:rsidRDefault="004238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МБОУ “Большешинарская СОШ им. А.А.Ахунзянова Сабинского муниципального района РТ”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AE" w:rsidRDefault="004238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Хабибуллин Альфред Нурисламович,</w:t>
            </w:r>
          </w:p>
          <w:p w:rsidR="004238AE" w:rsidRDefault="004238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Сабинский район, село Б.Шинар, ул. Кооперативная, 33</w:t>
            </w:r>
          </w:p>
          <w:p w:rsidR="004238AE" w:rsidRDefault="004238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(884362) 41-2-10</w:t>
            </w:r>
          </w:p>
          <w:p w:rsidR="004238AE" w:rsidRDefault="004238A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shinarsaba@yandex.ru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AE" w:rsidRDefault="004238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07.04.14 – 12.04.14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AE" w:rsidRDefault="004238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4238AE" w:rsidRDefault="004238AE" w:rsidP="004238AE">
      <w:pPr>
        <w:ind w:firstLine="540"/>
        <w:jc w:val="center"/>
        <w:rPr>
          <w:sz w:val="24"/>
          <w:szCs w:val="24"/>
        </w:rPr>
      </w:pPr>
    </w:p>
    <w:p w:rsidR="004238AE" w:rsidRDefault="004238AE" w:rsidP="004238AE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Приложения </w:t>
      </w:r>
    </w:p>
    <w:p w:rsidR="004238AE" w:rsidRDefault="004238AE" w:rsidP="004238AE">
      <w:pPr>
        <w:ind w:firstLine="540"/>
        <w:jc w:val="right"/>
        <w:rPr>
          <w:sz w:val="24"/>
          <w:szCs w:val="24"/>
        </w:rPr>
      </w:pPr>
    </w:p>
    <w:p w:rsidR="004238AE" w:rsidRDefault="004238AE" w:rsidP="004238AE">
      <w:pPr>
        <w:ind w:hanging="142"/>
        <w:rPr>
          <w:sz w:val="24"/>
          <w:szCs w:val="24"/>
        </w:rPr>
      </w:pPr>
      <w:r>
        <w:rPr>
          <w:sz w:val="24"/>
          <w:szCs w:val="24"/>
        </w:rPr>
        <w:t>Программа проведения мероприятий</w:t>
      </w:r>
    </w:p>
    <w:p w:rsidR="004238AE" w:rsidRDefault="004238AE" w:rsidP="004238AE">
      <w:pPr>
        <w:rPr>
          <w:sz w:val="24"/>
          <w:szCs w:val="24"/>
        </w:rPr>
      </w:pPr>
    </w:p>
    <w:p w:rsidR="004238AE" w:rsidRDefault="004238AE" w:rsidP="004238AE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1843"/>
        <w:gridCol w:w="1808"/>
      </w:tblGrid>
      <w:tr w:rsidR="004238AE" w:rsidTr="004238A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8AE" w:rsidRDefault="004238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8AE" w:rsidRDefault="004238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8AE" w:rsidRDefault="004238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E" w:rsidRDefault="004238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  <w:p w:rsidR="004238AE" w:rsidRDefault="004238AE">
            <w:pPr>
              <w:rPr>
                <w:sz w:val="24"/>
                <w:szCs w:val="24"/>
                <w:lang w:eastAsia="en-US"/>
              </w:rPr>
            </w:pPr>
          </w:p>
          <w:p w:rsidR="004238AE" w:rsidRDefault="004238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238AE" w:rsidTr="004238A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8AE" w:rsidRDefault="004238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8AE" w:rsidRDefault="004238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Открытие недели.</w:t>
            </w:r>
          </w:p>
          <w:p w:rsidR="004238AE" w:rsidRDefault="004238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Оформление стенда «Химия и жизнь»: стенгазеты «Галерея химиков», «Химия на кухне», «Химия в ванной», «Химия в косметичке».</w:t>
            </w:r>
          </w:p>
          <w:p w:rsidR="004238AE" w:rsidRDefault="004238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Выступление по школьному радио «Загадочный мир химических элементов».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8AE" w:rsidRDefault="004238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Понедельник, в течение дня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8AE" w:rsidRDefault="004238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химии, учащиеся</w:t>
            </w:r>
          </w:p>
          <w:p w:rsidR="004238AE" w:rsidRDefault="004238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8-11 классов</w:t>
            </w:r>
          </w:p>
        </w:tc>
      </w:tr>
      <w:tr w:rsidR="004238AE" w:rsidTr="004238A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8AE" w:rsidRDefault="004238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8AE" w:rsidRDefault="004238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«Химия - детям» (экскурсия в кабинет химии, занимательные опыты для учащихся 4-5 классов).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8AE" w:rsidRDefault="004238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8AE" w:rsidRDefault="004238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химии</w:t>
            </w:r>
          </w:p>
        </w:tc>
      </w:tr>
      <w:tr w:rsidR="004238AE" w:rsidTr="004238A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8AE" w:rsidRDefault="004238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8AE" w:rsidRDefault="004238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«Самый умный химик» (решение филвордов, кроссвордов, химических загадок, 8-11 классы)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E" w:rsidRDefault="004238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Среда</w:t>
            </w:r>
          </w:p>
          <w:p w:rsidR="004238AE" w:rsidRDefault="004238A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8AE" w:rsidRDefault="004238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химии</w:t>
            </w:r>
          </w:p>
        </w:tc>
      </w:tr>
      <w:tr w:rsidR="004238AE" w:rsidTr="004238A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8AE" w:rsidRDefault="004238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8AE" w:rsidRDefault="004238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«Молодежь в научном поиске» (выступление с научно-исследовательской работой  «Изучение состояния искусственного водоема «Балык куле села Тимершик Сабинского района РТ»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8AE" w:rsidRDefault="004238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8AE" w:rsidRDefault="004238AE">
            <w:pPr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химии, ученица 9 класса Ганиева Г.И.</w:t>
            </w:r>
          </w:p>
        </w:tc>
      </w:tr>
      <w:tr w:rsidR="004238AE" w:rsidTr="004238A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8AE" w:rsidRDefault="004238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8AE" w:rsidRDefault="004238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«ХимУм» (интеллектуальная игра для учащихся 8-11 классов).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8AE" w:rsidRDefault="004238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8AE" w:rsidRDefault="004238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химии</w:t>
            </w:r>
          </w:p>
        </w:tc>
      </w:tr>
      <w:tr w:rsidR="004238AE" w:rsidTr="004238A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8AE" w:rsidRDefault="004238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E" w:rsidRDefault="004238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Подведение итогов «Недели химии в школе»</w:t>
            </w:r>
          </w:p>
          <w:p w:rsidR="004238AE" w:rsidRDefault="004238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8AE" w:rsidRDefault="004238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8AE" w:rsidRDefault="004238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химии</w:t>
            </w:r>
          </w:p>
        </w:tc>
      </w:tr>
    </w:tbl>
    <w:p w:rsidR="004238AE" w:rsidRDefault="004238AE" w:rsidP="004238AE">
      <w:pPr>
        <w:rPr>
          <w:sz w:val="24"/>
          <w:szCs w:val="24"/>
        </w:rPr>
      </w:pPr>
    </w:p>
    <w:p w:rsidR="009A2417" w:rsidRDefault="009A2417"/>
    <w:sectPr w:rsidR="009A2417" w:rsidSect="004238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38AE"/>
    <w:rsid w:val="004238AE"/>
    <w:rsid w:val="0045312A"/>
    <w:rsid w:val="0074656A"/>
    <w:rsid w:val="008B7D21"/>
    <w:rsid w:val="009A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KSTU_mon1</cp:lastModifiedBy>
  <cp:revision>2</cp:revision>
  <dcterms:created xsi:type="dcterms:W3CDTF">2014-03-13T07:03:00Z</dcterms:created>
  <dcterms:modified xsi:type="dcterms:W3CDTF">2014-03-13T07:03:00Z</dcterms:modified>
</cp:coreProperties>
</file>